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E198F" w:rsidRDefault="00DD53A4">
      <w:pPr>
        <w:pStyle w:val="1"/>
      </w:pPr>
      <w:bookmarkStart w:id="0" w:name="_heading=h.gjdgxs" w:colFirst="0" w:colLast="0"/>
      <w:bookmarkEnd w:id="0"/>
      <w:r>
        <w:t>Содержание</w:t>
      </w:r>
    </w:p>
    <w:sdt>
      <w:sdtPr>
        <w:id w:val="-1647886696"/>
        <w:docPartObj>
          <w:docPartGallery w:val="Table of Contents"/>
          <w:docPartUnique/>
        </w:docPartObj>
      </w:sdtPr>
      <w:sdtEndPr/>
      <w:sdtContent>
        <w:p w14:paraId="00000002" w14:textId="77777777" w:rsidR="009E198F" w:rsidRDefault="00DD53A4">
          <w:pPr>
            <w:tabs>
              <w:tab w:val="right" w:pos="10034"/>
            </w:tabs>
            <w:spacing w:before="8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Содержание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3" w14:textId="77777777" w:rsidR="009E198F" w:rsidRDefault="00DD53A4">
          <w:pPr>
            <w:tabs>
              <w:tab w:val="right" w:pos="10034"/>
            </w:tabs>
            <w:spacing w:before="200"/>
            <w:rPr>
              <w:b/>
              <w:color w:val="000000"/>
            </w:rPr>
          </w:pPr>
          <w:hyperlink w:anchor="_heading=h.twnxcwxk4tlo">
            <w:r>
              <w:rPr>
                <w:b/>
                <w:color w:val="000000"/>
              </w:rPr>
              <w:t>История изменений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_heading=h.twnxcwxk4tlo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04" w14:textId="77777777" w:rsidR="009E198F" w:rsidRDefault="00DD53A4">
          <w:pPr>
            <w:tabs>
              <w:tab w:val="right" w:pos="10034"/>
            </w:tabs>
            <w:spacing w:before="200"/>
            <w:rPr>
              <w:b/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1 Введение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0000005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1.1 Цели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06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1.2 Границы применения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07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1.3 Термины, аббревиатуры, сокращения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Приведенная ниже таблица определяет набор аббревиатур и сокращений, использующихся в документе.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08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1.4 Ссылки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09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1.5 Краткий обзор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</w:instrText>
          </w:r>
          <w:r>
            <w:instrText xml:space="preserve">ng=h.4d34og8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0A" w14:textId="77777777" w:rsidR="009E198F" w:rsidRDefault="00DD53A4">
          <w:pPr>
            <w:tabs>
              <w:tab w:val="right" w:pos="10034"/>
            </w:tabs>
            <w:spacing w:before="200"/>
            <w:rPr>
              <w:b/>
              <w:color w:val="000000"/>
            </w:rPr>
          </w:pPr>
          <w:hyperlink w:anchor="_heading=h.2s8eyo1">
            <w:r>
              <w:rPr>
                <w:b/>
                <w:color w:val="000000"/>
              </w:rPr>
              <w:t>2 Общее описание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0000000B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2.1 Описание изделия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0C" w14:textId="77777777" w:rsidR="009E198F" w:rsidRDefault="00DD53A4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2.1.1 Интерфейсы системы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0D" w14:textId="77777777" w:rsidR="009E198F" w:rsidRDefault="00DD53A4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2.1.2 Интерфейсы пользователя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0E" w14:textId="77777777" w:rsidR="009E198F" w:rsidRDefault="00DD53A4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2.1.3 Интерфейсы аппаратных средств ЭВМ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0F" w14:textId="77777777" w:rsidR="009E198F" w:rsidRDefault="00DD53A4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 xml:space="preserve">2.1.4 </w:t>
            </w:r>
            <w:r>
              <w:rPr>
                <w:color w:val="000000"/>
              </w:rPr>
              <w:t>Интерфейсы программного обеспечения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10" w14:textId="77777777" w:rsidR="009E198F" w:rsidRDefault="00DD53A4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2.1.5 Интерфейсы коммуникаций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11" w14:textId="77777777" w:rsidR="009E198F" w:rsidRDefault="00DD53A4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44sinio">
            <w:r>
              <w:rPr>
                <w:color w:val="000000"/>
              </w:rPr>
              <w:t>2.1.6 Ограничения памяти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12" w14:textId="77777777" w:rsidR="009E198F" w:rsidRDefault="00DD53A4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2jxsxqh">
            <w:r>
              <w:rPr>
                <w:color w:val="000000"/>
              </w:rPr>
              <w:t>2.1.7 Действия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13" w14:textId="77777777" w:rsidR="009E198F" w:rsidRDefault="00DD53A4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z337ya">
            <w:r>
              <w:rPr>
                <w:color w:val="000000"/>
              </w:rPr>
              <w:t>2.1.8 Требования настройки рабочих мест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14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3j2qqm3">
            <w:r>
              <w:rPr>
                <w:color w:val="000000"/>
              </w:rPr>
              <w:t>2.2 Функции изделия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15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>2.3 Характеристики пользователей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</w:instrText>
          </w:r>
          <w:r>
            <w:instrText xml:space="preserve">h.1y810tw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0000016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4i7ojhp">
            <w:r>
              <w:rPr>
                <w:color w:val="000000"/>
              </w:rPr>
              <w:t>2.4 Ограничения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0000017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2xcytpi">
            <w:r>
              <w:rPr>
                <w:color w:val="000000"/>
              </w:rPr>
              <w:t>2.5 Предположения и зависимости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0000018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1ci93xb">
            <w:r>
              <w:rPr>
                <w:color w:val="000000"/>
              </w:rPr>
              <w:t>2.6 Распределение требований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</w:instrText>
          </w:r>
          <w:r>
            <w:instrText xml:space="preserve">ing=h.1ci93xb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0000019" w14:textId="77777777" w:rsidR="009E198F" w:rsidRDefault="00DD53A4">
          <w:pPr>
            <w:tabs>
              <w:tab w:val="right" w:pos="10034"/>
            </w:tabs>
            <w:spacing w:before="200"/>
            <w:rPr>
              <w:b/>
              <w:color w:val="000000"/>
            </w:rPr>
          </w:pPr>
          <w:hyperlink w:anchor="_heading=h.3whwml4">
            <w:r>
              <w:rPr>
                <w:b/>
                <w:color w:val="000000"/>
              </w:rPr>
              <w:t>3 Детальные требования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0000001A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2bn6wsx">
            <w:r>
              <w:rPr>
                <w:color w:val="000000"/>
              </w:rPr>
              <w:t>3.1 Функциональные требования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0000001B" w14:textId="77777777" w:rsidR="009E198F" w:rsidRDefault="00DD53A4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qsh70q">
            <w:r>
              <w:rPr>
                <w:color w:val="000000"/>
              </w:rPr>
              <w:t>3.1.1 Управляющий персонал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0000001C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uksml3lnac2b">
            <w:r>
              <w:t>3.1.1.1 Вход в систему</w:t>
            </w:r>
          </w:hyperlink>
          <w:r>
            <w:tab/>
          </w:r>
          <w:r>
            <w:fldChar w:fldCharType="begin"/>
          </w:r>
          <w:r>
            <w:instrText xml:space="preserve"> PAGEREF _heading=h.uksml3</w:instrText>
          </w:r>
          <w:r>
            <w:instrText xml:space="preserve">lnac2b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0000001D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mbugbc7f8dco">
            <w:r>
              <w:t>3.1.1.2 Поиск пользователя</w:t>
            </w:r>
          </w:hyperlink>
          <w:r>
            <w:tab/>
          </w:r>
          <w:r>
            <w:fldChar w:fldCharType="begin"/>
          </w:r>
          <w:r>
            <w:instrText xml:space="preserve"> PAGEREF _heading=h.mbugbc7f8dco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0000001E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oqrsl19qz1bm">
            <w:r>
              <w:t>3.1.1.3 Просмотр доступных заданий.</w:t>
            </w:r>
          </w:hyperlink>
          <w:r>
            <w:tab/>
          </w:r>
          <w:r>
            <w:fldChar w:fldCharType="begin"/>
          </w:r>
          <w:r>
            <w:instrText xml:space="preserve"> PAGEREF _heading=h.oqrsl19qz1bm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0000001F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qyibswza4i5a">
            <w:r>
              <w:t>3.1.1.4 Поиск деталей о задании</w:t>
            </w:r>
          </w:hyperlink>
          <w:r>
            <w:tab/>
          </w:r>
          <w:r>
            <w:fldChar w:fldCharType="begin"/>
          </w:r>
          <w:r>
            <w:instrText xml:space="preserve"> PAGEREF _heading=h.qyibswza4i5a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00000020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itjiu9z60ryn">
            <w:r>
              <w:t>3.1.1.5 Принять задание</w:t>
            </w:r>
          </w:hyperlink>
          <w:r>
            <w:tab/>
          </w:r>
          <w:r>
            <w:fldChar w:fldCharType="begin"/>
          </w:r>
          <w:r>
            <w:instrText xml:space="preserve"> PAGEREF _heading=h.itjiu9z60ryn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00000021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hlku3ad8ksx4">
            <w:r>
              <w:t>3.1.1.7 Соз</w:t>
            </w:r>
            <w:r>
              <w:t>дать накладную</w:t>
            </w:r>
          </w:hyperlink>
          <w:r>
            <w:tab/>
          </w:r>
          <w:r>
            <w:fldChar w:fldCharType="begin"/>
          </w:r>
          <w:r>
            <w:instrText xml:space="preserve"> PAGEREF _heading=h.hlku3ad8ksx4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00000022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o9u5zxx0d0h4">
            <w:r>
              <w:t>3.1.1.11 Выбрать сотрудника на выполнение автоматически</w:t>
            </w:r>
          </w:hyperlink>
          <w:r>
            <w:tab/>
          </w:r>
          <w:r>
            <w:fldChar w:fldCharType="begin"/>
          </w:r>
          <w:r>
            <w:instrText xml:space="preserve"> PAGEREF _heading=h.o9u</w:instrText>
          </w:r>
          <w:r>
            <w:instrText xml:space="preserve">5zxx0d0h4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00000023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3m9zp5fwaota">
            <w:r>
              <w:t>3.1.1.12 Выбрать сотрудника на выполнение вручную</w:t>
            </w:r>
          </w:hyperlink>
          <w:r>
            <w:tab/>
          </w:r>
          <w:r>
            <w:fldChar w:fldCharType="begin"/>
          </w:r>
          <w:r>
            <w:instrText xml:space="preserve"> PAGEREF _heading=h.3m9zp5fwaota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00000024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q3sn7uczrfgk">
            <w:r>
              <w:t>3.1.1.14 Поиск информации о сотруднике эксплуатационного персонала по идентификатору.</w:t>
            </w:r>
          </w:hyperlink>
          <w:r>
            <w:tab/>
          </w:r>
          <w:r>
            <w:fldChar w:fldCharType="begin"/>
          </w:r>
          <w:r>
            <w:instrText xml:space="preserve"> PAGEREF _heading=h.q3sn7uczrfgk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00000025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wl4r14hksxzr">
            <w:r>
              <w:t>3.1.1.15 Создание маршрута</w:t>
            </w:r>
          </w:hyperlink>
          <w:r>
            <w:tab/>
          </w:r>
          <w:r>
            <w:fldChar w:fldCharType="begin"/>
          </w:r>
          <w:r>
            <w:instrText xml:space="preserve"> PAGEREF _heading=h.wl4r14hksxzr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00000026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uj5lz3stpy1">
            <w:r>
              <w:t>3.1.1.16 Создание последовательности команд для выполнения</w:t>
            </w:r>
          </w:hyperlink>
          <w:r>
            <w:tab/>
          </w:r>
          <w:r>
            <w:fldChar w:fldCharType="begin"/>
          </w:r>
          <w:r>
            <w:instrText xml:space="preserve"> PAGEREF _heading=h.uj5lz3stpy1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00000027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9w14z5gzt61g">
            <w:r>
              <w:t>3.1.2 Эксплуатационный персонал</w:t>
            </w:r>
          </w:hyperlink>
          <w:r>
            <w:tab/>
          </w:r>
          <w:r>
            <w:fldChar w:fldCharType="begin"/>
          </w:r>
          <w:r>
            <w:instrText xml:space="preserve"> PAGEREF _heading=h.9w14z5gzt61g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00000028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89so2c5okpd">
            <w:r>
              <w:t>3.1.2.1 Вход в систему</w:t>
            </w:r>
          </w:hyperlink>
          <w:r>
            <w:tab/>
          </w:r>
          <w:r>
            <w:fldChar w:fldCharType="begin"/>
          </w:r>
          <w:r>
            <w:instrText xml:space="preserve"> PAGEREF _heading=h.89so2c5okpd \</w:instrText>
          </w:r>
          <w:r>
            <w:instrText xml:space="preserve">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00000029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o5isax7h6wpv">
            <w:r>
              <w:t>3.1.2.2 Подтвердить задание</w:t>
            </w:r>
          </w:hyperlink>
          <w:r>
            <w:tab/>
          </w:r>
          <w:r>
            <w:fldChar w:fldCharType="begin"/>
          </w:r>
          <w:r>
            <w:instrText xml:space="preserve"> PAGEREF _heading=h.o5isax7h6wpv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0000002A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2zwu59y5ou86">
            <w:r>
              <w:t>3.1.2.3 Просмотр маршрута</w:t>
            </w:r>
          </w:hyperlink>
          <w:r>
            <w:tab/>
          </w:r>
          <w:r>
            <w:fldChar w:fldCharType="begin"/>
          </w:r>
          <w:r>
            <w:instrText xml:space="preserve"> PAGEREF _heading=h.2zwu59y5ou86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0000002B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z653cskjvizr">
            <w:r>
              <w:t>3.1.2</w:t>
            </w:r>
            <w:r>
              <w:t>.4 Просмотр последовательности команд</w:t>
            </w:r>
          </w:hyperlink>
          <w:r>
            <w:tab/>
          </w:r>
          <w:r>
            <w:fldChar w:fldCharType="begin"/>
          </w:r>
          <w:r>
            <w:instrText xml:space="preserve"> PAGEREF _heading=h.z653cskjvizr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0000002C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qnsxyzvajtz6">
            <w:r>
              <w:t>3.1.2.5 Сканировать штрихкод</w:t>
            </w:r>
          </w:hyperlink>
          <w:r>
            <w:tab/>
          </w:r>
          <w:r>
            <w:fldChar w:fldCharType="begin"/>
          </w:r>
          <w:r>
            <w:instrText xml:space="preserve"> PAGEREF _heading=h.qnsxyz</w:instrText>
          </w:r>
          <w:r>
            <w:instrText xml:space="preserve">vajtz6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0000002D" w14:textId="77777777" w:rsidR="009E198F" w:rsidRDefault="00DD53A4">
          <w:pPr>
            <w:tabs>
              <w:tab w:val="right" w:pos="10034"/>
            </w:tabs>
            <w:spacing w:before="60"/>
            <w:ind w:left="720"/>
          </w:pPr>
          <w:hyperlink w:anchor="_heading=h.kuirb2z65zb">
            <w:r>
              <w:t>3.1.2.6 Отметить задание как выполненное</w:t>
            </w:r>
          </w:hyperlink>
          <w:r>
            <w:tab/>
          </w:r>
          <w:r>
            <w:fldChar w:fldCharType="begin"/>
          </w:r>
          <w:r>
            <w:instrText xml:space="preserve"> PAGEREF _heading=h.kuirb2z65zb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0000002E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3as4poj">
            <w:r>
              <w:rPr>
                <w:color w:val="000000"/>
              </w:rPr>
              <w:t>3.2 Надежность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0000002F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49x2ik5">
            <w:r>
              <w:rPr>
                <w:color w:val="000000"/>
              </w:rPr>
              <w:t>3.3 Производительность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00000030" w14:textId="77777777" w:rsidR="009E198F" w:rsidRDefault="00DD53A4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2p2csry">
            <w:r>
              <w:rPr>
                <w:color w:val="000000"/>
              </w:rPr>
              <w:t>3.3.1 &lt;Performance Requirement One&gt;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00000031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147n2zr">
            <w:r>
              <w:rPr>
                <w:color w:val="000000"/>
              </w:rPr>
              <w:t>3.4 Ремонтопригодность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_heading=h.147n</w:instrText>
          </w:r>
          <w:r>
            <w:instrText xml:space="preserve">2zr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00000032" w14:textId="77777777" w:rsidR="009E198F" w:rsidRDefault="00DD53A4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3o7alnk">
            <w:r>
              <w:rPr>
                <w:color w:val="000000"/>
              </w:rPr>
              <w:t>3.4.1 Гарантийный срок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00000033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23ckvvd">
            <w:r>
              <w:rPr>
                <w:color w:val="000000"/>
              </w:rPr>
              <w:t>3.5 Ограничения проекта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00000034" w14:textId="77777777" w:rsidR="009E198F" w:rsidRDefault="00DD53A4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ihv636">
            <w:r>
              <w:rPr>
                <w:color w:val="000000"/>
              </w:rPr>
              <w:t>3.5.1 &lt;Design Constraint One&gt;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</w:instrText>
          </w:r>
          <w:r>
            <w:instrText xml:space="preserve">g=h.ihv636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00000035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32hioqz">
            <w:r>
              <w:rPr>
                <w:color w:val="000000"/>
              </w:rPr>
              <w:t>3.6 Требования к пользовательской документации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00000036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1hmsyys">
            <w:r>
              <w:rPr>
                <w:color w:val="000000"/>
              </w:rPr>
              <w:t>3.7 Используемые приобретаемые компоненты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14:paraId="00000037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41mghml">
            <w:r>
              <w:rPr>
                <w:color w:val="000000"/>
              </w:rPr>
              <w:t>3.8 Интерфейсы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_heading=h.41mghml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14:paraId="00000038" w14:textId="77777777" w:rsidR="009E198F" w:rsidRDefault="00DD53A4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2grqrue">
            <w:r>
              <w:rPr>
                <w:color w:val="000000"/>
              </w:rPr>
              <w:t>3.8.1 Интерфейс пользователя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14:paraId="00000039" w14:textId="77777777" w:rsidR="009E198F" w:rsidRDefault="00DD53A4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vx1227">
            <w:r>
              <w:rPr>
                <w:color w:val="000000"/>
              </w:rPr>
              <w:t>3.8.2 Аппаратные интерфейсы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14:paraId="0000003A" w14:textId="77777777" w:rsidR="009E198F" w:rsidRDefault="00DD53A4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3fwokq0">
            <w:r>
              <w:rPr>
                <w:color w:val="000000"/>
              </w:rPr>
              <w:t xml:space="preserve">3.8.3 Программные </w:t>
            </w:r>
            <w:r>
              <w:rPr>
                <w:color w:val="000000"/>
              </w:rPr>
              <w:t>интерфейсы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14:paraId="0000003B" w14:textId="77777777" w:rsidR="009E198F" w:rsidRDefault="00DD53A4">
          <w:pPr>
            <w:tabs>
              <w:tab w:val="right" w:pos="10034"/>
            </w:tabs>
            <w:spacing w:before="60"/>
            <w:ind w:left="720"/>
            <w:rPr>
              <w:color w:val="000000"/>
            </w:rPr>
          </w:pPr>
          <w:hyperlink w:anchor="_heading=h.1v1yuxt">
            <w:r>
              <w:rPr>
                <w:color w:val="000000"/>
              </w:rPr>
              <w:t>3.8.4 Интерфейсы коммуникаций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14:paraId="0000003C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4f1mdlm">
            <w:r>
              <w:rPr>
                <w:color w:val="000000"/>
              </w:rPr>
              <w:t>3.9 Требования лицензирования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14:paraId="0000003D" w14:textId="77777777" w:rsidR="009E198F" w:rsidRDefault="00DD53A4">
          <w:pPr>
            <w:tabs>
              <w:tab w:val="right" w:pos="10034"/>
            </w:tabs>
            <w:spacing w:before="60"/>
            <w:ind w:left="360"/>
            <w:rPr>
              <w:color w:val="000000"/>
            </w:rPr>
          </w:pPr>
          <w:hyperlink w:anchor="_heading=h.2u6wntf">
            <w:r>
              <w:rPr>
                <w:color w:val="000000"/>
              </w:rPr>
              <w:t>3.10 Применимые стандарты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14:paraId="0000003E" w14:textId="77777777" w:rsidR="009E198F" w:rsidRDefault="00DD53A4">
          <w:pPr>
            <w:tabs>
              <w:tab w:val="right" w:pos="10034"/>
            </w:tabs>
            <w:spacing w:before="200" w:after="80"/>
            <w:rPr>
              <w:b/>
              <w:color w:val="000000"/>
            </w:rPr>
          </w:pPr>
          <w:hyperlink w:anchor="_heading=h.19c6y18">
            <w:r>
              <w:rPr>
                <w:b/>
                <w:color w:val="000000"/>
              </w:rPr>
              <w:t>Индекс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_heading=h.19c6y18 \h </w:instrText>
          </w:r>
          <w:r>
            <w:fldChar w:fldCharType="separate"/>
          </w:r>
          <w:r>
            <w:rPr>
              <w:b/>
              <w:color w:val="000000"/>
            </w:rPr>
            <w:t>15</w:t>
          </w:r>
          <w:r>
            <w:fldChar w:fldCharType="end"/>
          </w:r>
          <w:r>
            <w:fldChar w:fldCharType="end"/>
          </w:r>
        </w:p>
      </w:sdtContent>
    </w:sdt>
    <w:p w14:paraId="0000003F" w14:textId="77777777" w:rsidR="009E198F" w:rsidRDefault="00DD53A4">
      <w:pPr>
        <w:pStyle w:val="1"/>
      </w:pPr>
      <w:bookmarkStart w:id="1" w:name="_heading=h.twnxcwxk4tlo" w:colFirst="0" w:colLast="0"/>
      <w:bookmarkEnd w:id="1"/>
      <w:r>
        <w:br w:type="page"/>
      </w:r>
      <w:sdt>
        <w:sdtPr>
          <w:tag w:val="goog_rdk_0"/>
          <w:id w:val="-1535574287"/>
        </w:sdtPr>
        <w:sdtEndPr/>
        <w:sdtContent/>
      </w:sdt>
      <w:r>
        <w:t>История изменений</w:t>
      </w:r>
    </w:p>
    <w:tbl>
      <w:tblPr>
        <w:tblStyle w:val="af1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9E198F" w14:paraId="53DF9E59" w14:textId="77777777">
        <w:tc>
          <w:tcPr>
            <w:tcW w:w="1701" w:type="dxa"/>
            <w:shd w:val="clear" w:color="auto" w:fill="E6E6E6"/>
          </w:tcPr>
          <w:p w14:paraId="00000040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r>
              <w:rPr>
                <w:b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701" w:type="dxa"/>
            <w:shd w:val="clear" w:color="auto" w:fill="E6E6E6"/>
          </w:tcPr>
          <w:p w14:paraId="00000041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Версия</w:t>
            </w:r>
          </w:p>
        </w:tc>
        <w:tc>
          <w:tcPr>
            <w:tcW w:w="3402" w:type="dxa"/>
            <w:shd w:val="clear" w:color="auto" w:fill="E6E6E6"/>
          </w:tcPr>
          <w:p w14:paraId="00000042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2694" w:type="dxa"/>
            <w:shd w:val="clear" w:color="auto" w:fill="E6E6E6"/>
          </w:tcPr>
          <w:p w14:paraId="00000043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Автор(ы)</w:t>
            </w:r>
          </w:p>
        </w:tc>
      </w:tr>
      <w:tr w:rsidR="009E198F" w14:paraId="44CA9439" w14:textId="77777777">
        <w:tc>
          <w:tcPr>
            <w:tcW w:w="1701" w:type="dxa"/>
          </w:tcPr>
          <w:p w14:paraId="00000044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</w:t>
            </w:r>
            <w:r>
              <w:rPr>
                <w:sz w:val="20"/>
                <w:szCs w:val="20"/>
              </w:rPr>
              <w:t>12-10</w:t>
            </w:r>
          </w:p>
        </w:tc>
        <w:tc>
          <w:tcPr>
            <w:tcW w:w="1701" w:type="dxa"/>
          </w:tcPr>
          <w:p w14:paraId="00000045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00000046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 создан;</w:t>
            </w:r>
          </w:p>
          <w:p w14:paraId="00000047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Написано введение;</w:t>
            </w:r>
          </w:p>
        </w:tc>
        <w:tc>
          <w:tcPr>
            <w:tcW w:w="2694" w:type="dxa"/>
          </w:tcPr>
          <w:p w14:paraId="00000048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Даниил Булгаков</w:t>
            </w:r>
          </w:p>
        </w:tc>
      </w:tr>
      <w:tr w:rsidR="009E198F" w14:paraId="2AA52B05" w14:textId="77777777">
        <w:tc>
          <w:tcPr>
            <w:tcW w:w="1701" w:type="dxa"/>
          </w:tcPr>
          <w:p w14:paraId="00000049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2022-13-10</w:t>
            </w:r>
          </w:p>
        </w:tc>
        <w:tc>
          <w:tcPr>
            <w:tcW w:w="1701" w:type="dxa"/>
          </w:tcPr>
          <w:p w14:paraId="0000004A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0000004B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Описаны пункты: функции изделия - распределение требований;</w:t>
            </w:r>
          </w:p>
          <w:p w14:paraId="0000004C" w14:textId="77777777" w:rsidR="009E198F" w:rsidRDefault="009E198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0000004D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Андрей Попов</w:t>
            </w:r>
          </w:p>
        </w:tc>
      </w:tr>
      <w:tr w:rsidR="009E198F" w14:paraId="1D703044" w14:textId="77777777">
        <w:tc>
          <w:tcPr>
            <w:tcW w:w="1701" w:type="dxa"/>
          </w:tcPr>
          <w:p w14:paraId="0000004E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2022-13-10</w:t>
            </w:r>
          </w:p>
        </w:tc>
        <w:tc>
          <w:tcPr>
            <w:tcW w:w="1701" w:type="dxa"/>
          </w:tcPr>
          <w:p w14:paraId="0000004F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00000050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Добавлено описание изделия;</w:t>
            </w:r>
          </w:p>
        </w:tc>
        <w:tc>
          <w:tcPr>
            <w:tcW w:w="2694" w:type="dxa"/>
          </w:tcPr>
          <w:p w14:paraId="00000051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Микерин Илья</w:t>
            </w:r>
          </w:p>
        </w:tc>
      </w:tr>
      <w:tr w:rsidR="009E198F" w14:paraId="73F8652F" w14:textId="77777777">
        <w:tc>
          <w:tcPr>
            <w:tcW w:w="1701" w:type="dxa"/>
          </w:tcPr>
          <w:p w14:paraId="00000052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2022-11-04</w:t>
            </w:r>
          </w:p>
        </w:tc>
        <w:tc>
          <w:tcPr>
            <w:tcW w:w="1701" w:type="dxa"/>
          </w:tcPr>
          <w:p w14:paraId="00000053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00000054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Написаны функциональные требования.</w:t>
            </w:r>
          </w:p>
        </w:tc>
        <w:tc>
          <w:tcPr>
            <w:tcW w:w="2694" w:type="dxa"/>
          </w:tcPr>
          <w:p w14:paraId="00000055" w14:textId="77777777" w:rsidR="009E198F" w:rsidRDefault="00DD53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Даниил Булгаков</w:t>
            </w:r>
          </w:p>
        </w:tc>
      </w:tr>
      <w:tr w:rsidR="009E198F" w14:paraId="1B4EBD07" w14:textId="77777777">
        <w:tc>
          <w:tcPr>
            <w:tcW w:w="1701" w:type="dxa"/>
          </w:tcPr>
          <w:p w14:paraId="00000056" w14:textId="77777777" w:rsidR="009E198F" w:rsidRDefault="009E198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0000057" w14:textId="77777777" w:rsidR="009E198F" w:rsidRDefault="009E198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0000058" w14:textId="77777777" w:rsidR="009E198F" w:rsidRDefault="009E198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0000059" w14:textId="77777777" w:rsidR="009E198F" w:rsidRDefault="009E198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8F" w14:paraId="36B6803F" w14:textId="77777777">
        <w:tc>
          <w:tcPr>
            <w:tcW w:w="1701" w:type="dxa"/>
          </w:tcPr>
          <w:p w14:paraId="0000005A" w14:textId="77777777" w:rsidR="009E198F" w:rsidRDefault="009E198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000005B" w14:textId="77777777" w:rsidR="009E198F" w:rsidRDefault="009E198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000005C" w14:textId="77777777" w:rsidR="009E198F" w:rsidRDefault="009E198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000005D" w14:textId="77777777" w:rsidR="009E198F" w:rsidRDefault="009E198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8F" w14:paraId="1262CE66" w14:textId="77777777">
        <w:tc>
          <w:tcPr>
            <w:tcW w:w="1701" w:type="dxa"/>
          </w:tcPr>
          <w:p w14:paraId="0000005E" w14:textId="77777777" w:rsidR="009E198F" w:rsidRDefault="009E198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000005F" w14:textId="77777777" w:rsidR="009E198F" w:rsidRDefault="009E198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0000060" w14:textId="77777777" w:rsidR="009E198F" w:rsidRDefault="009E198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0000061" w14:textId="77777777" w:rsidR="009E198F" w:rsidRDefault="009E198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198F" w14:paraId="7394ECE7" w14:textId="77777777">
        <w:tc>
          <w:tcPr>
            <w:tcW w:w="1701" w:type="dxa"/>
            <w:shd w:val="clear" w:color="auto" w:fill="FFFFFF"/>
          </w:tcPr>
          <w:p w14:paraId="00000062" w14:textId="77777777" w:rsidR="009E198F" w:rsidRDefault="009E198F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00000063" w14:textId="77777777" w:rsidR="009E198F" w:rsidRDefault="009E198F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00000064" w14:textId="77777777" w:rsidR="009E198F" w:rsidRDefault="009E198F">
            <w:pPr>
              <w:spacing w:before="20"/>
              <w:ind w:left="57" w:right="57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/>
          </w:tcPr>
          <w:p w14:paraId="00000065" w14:textId="77777777" w:rsidR="009E198F" w:rsidRDefault="009E198F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</w:tr>
    </w:tbl>
    <w:p w14:paraId="00000066" w14:textId="77777777" w:rsidR="009E198F" w:rsidRDefault="009E198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</w:p>
    <w:p w14:paraId="00000067" w14:textId="77777777" w:rsidR="009E198F" w:rsidRDefault="00DD53A4">
      <w:pPr>
        <w:pStyle w:val="1"/>
        <w:keepNext/>
        <w:numPr>
          <w:ilvl w:val="0"/>
          <w:numId w:val="6"/>
        </w:numPr>
        <w:ind w:left="709" w:hanging="709"/>
      </w:pPr>
      <w:bookmarkStart w:id="3" w:name="_heading=h.3znysh7" w:colFirst="0" w:colLast="0"/>
      <w:bookmarkEnd w:id="3"/>
      <w:r>
        <w:br w:type="page"/>
      </w:r>
      <w:r>
        <w:lastRenderedPageBreak/>
        <w:t>Введение</w:t>
      </w:r>
    </w:p>
    <w:p w14:paraId="00000068" w14:textId="77777777" w:rsidR="009E198F" w:rsidRDefault="00DD53A4">
      <w:pPr>
        <w:pStyle w:val="2"/>
        <w:keepNext/>
        <w:numPr>
          <w:ilvl w:val="1"/>
          <w:numId w:val="6"/>
        </w:numPr>
        <w:spacing w:before="360"/>
        <w:ind w:left="709" w:hanging="709"/>
      </w:pPr>
      <w:bookmarkStart w:id="4" w:name="_heading=h.2et92p0" w:colFirst="0" w:colLast="0"/>
      <w:bookmarkEnd w:id="4"/>
      <w:r>
        <w:t>Цели</w:t>
      </w:r>
    </w:p>
    <w:p w14:paraId="00000069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/>
      </w:pPr>
      <w:r>
        <w:t>Данный документ описывает Спецификацию требований к программному обеспечению (СТПО) для Системы автоматизации склада. В нем определены функциональные и нефункциональные требования, ограничения и другие аспекты,необходимые для исчерпывающего описания требов</w:t>
      </w:r>
      <w:r>
        <w:t>аний к программному обеспечению.</w:t>
      </w:r>
    </w:p>
    <w:p w14:paraId="0000006A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20"/>
      </w:pPr>
      <w:r>
        <w:t>Документ адресован к любому члену компании-производителя, а также членам компании, которые будут использовать, обеспечивать обслуживание и, при необходимости, развивать данное программное обеспечение.</w:t>
      </w:r>
    </w:p>
    <w:p w14:paraId="0000006B" w14:textId="77777777" w:rsidR="009E198F" w:rsidRDefault="00DD53A4">
      <w:pPr>
        <w:pStyle w:val="2"/>
        <w:keepNext/>
        <w:numPr>
          <w:ilvl w:val="1"/>
          <w:numId w:val="6"/>
        </w:numPr>
        <w:spacing w:before="360"/>
        <w:ind w:left="709" w:hanging="709"/>
      </w:pPr>
      <w:bookmarkStart w:id="5" w:name="_heading=h.tyjcwt" w:colFirst="0" w:colLast="0"/>
      <w:bookmarkEnd w:id="5"/>
      <w:r>
        <w:t>Границы применения</w:t>
      </w:r>
    </w:p>
    <w:p w14:paraId="0000006C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Сис</w:t>
      </w:r>
      <w:r>
        <w:t>тема автоматизации склада направлена на повышение оборачиваемости склада без увеличения количества персонала. Данная система объединяет набор технологических, программно-информационных и технических решений для достижения необходимого результата.</w:t>
      </w:r>
    </w:p>
    <w:p w14:paraId="0000006D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Система и</w:t>
      </w:r>
      <w:r>
        <w:t xml:space="preserve">спользует данные об учете товара и его расположении для помощи в управлении. При создании задания управляющим персоналом, система строит оптимальный маршрут перемещения, определяет последовательность действий члену эксплуатационного персонала и отправляет </w:t>
      </w:r>
      <w:r>
        <w:t>ему эту информацию на исполнение.</w:t>
      </w:r>
    </w:p>
    <w:p w14:paraId="0000006E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Система не реализует хранение информации о товарах на складе, для этого используется поддерживающая реляционная база данных.</w:t>
      </w:r>
    </w:p>
    <w:p w14:paraId="0000006F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720"/>
      </w:pPr>
      <w:r>
        <w:t>Система направлена на использование в промышленных складах.</w:t>
      </w:r>
    </w:p>
    <w:bookmarkStart w:id="6" w:name="_heading=h.3dy6vkm" w:colFirst="0" w:colLast="0"/>
    <w:bookmarkEnd w:id="6"/>
    <w:p w14:paraId="00000070" w14:textId="77777777" w:rsidR="009E198F" w:rsidRDefault="00DD53A4">
      <w:pPr>
        <w:pStyle w:val="2"/>
        <w:keepNext/>
        <w:numPr>
          <w:ilvl w:val="1"/>
          <w:numId w:val="6"/>
        </w:numPr>
        <w:spacing w:before="360"/>
        <w:ind w:left="709" w:hanging="709"/>
      </w:pPr>
      <w:sdt>
        <w:sdtPr>
          <w:tag w:val="goog_rdk_1"/>
          <w:id w:val="1721934539"/>
        </w:sdtPr>
        <w:sdtEndPr/>
        <w:sdtContent/>
      </w:sdt>
      <w:r>
        <w:t>Термины, аббревиатуры, сокращения</w:t>
      </w:r>
      <w:r>
        <w:br/>
      </w:r>
      <w:r>
        <w:br/>
      </w:r>
      <w:r>
        <w:rPr>
          <w:b w:val="0"/>
          <w:sz w:val="22"/>
        </w:rPr>
        <w:t>Приведенная ниже таблица опреде</w:t>
      </w:r>
      <w:r>
        <w:rPr>
          <w:b w:val="0"/>
          <w:sz w:val="22"/>
        </w:rPr>
        <w:t>ляет набор аббревиатур и сокращений, использующихся в документе.</w:t>
      </w:r>
    </w:p>
    <w:tbl>
      <w:tblPr>
        <w:tblStyle w:val="af2"/>
        <w:tblW w:w="940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1"/>
        <w:gridCol w:w="7609"/>
      </w:tblGrid>
      <w:tr w:rsidR="009E198F" w14:paraId="2C3DDD66" w14:textId="77777777">
        <w:tc>
          <w:tcPr>
            <w:tcW w:w="1791" w:type="dxa"/>
          </w:tcPr>
          <w:p w14:paraId="00000071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r>
              <w:rPr>
                <w:b/>
              </w:rPr>
              <w:t>Аббревиатура/ сокращение</w:t>
            </w:r>
          </w:p>
        </w:tc>
        <w:tc>
          <w:tcPr>
            <w:tcW w:w="7609" w:type="dxa"/>
          </w:tcPr>
          <w:p w14:paraId="00000072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r>
              <w:rPr>
                <w:b/>
              </w:rPr>
              <w:t>Определение</w:t>
            </w:r>
          </w:p>
        </w:tc>
      </w:tr>
      <w:tr w:rsidR="009E198F" w14:paraId="5C635C62" w14:textId="77777777">
        <w:tc>
          <w:tcPr>
            <w:tcW w:w="1791" w:type="dxa"/>
          </w:tcPr>
          <w:p w14:paraId="00000073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СТПО</w:t>
            </w:r>
          </w:p>
        </w:tc>
        <w:tc>
          <w:tcPr>
            <w:tcW w:w="7609" w:type="dxa"/>
          </w:tcPr>
          <w:p w14:paraId="00000074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Спецификацию Требований к Программному Обеспечению</w:t>
            </w:r>
          </w:p>
        </w:tc>
      </w:tr>
      <w:tr w:rsidR="009E198F" w14:paraId="6ADBFCA2" w14:textId="77777777">
        <w:tc>
          <w:tcPr>
            <w:tcW w:w="1791" w:type="dxa"/>
          </w:tcPr>
          <w:p w14:paraId="00000075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САС</w:t>
            </w:r>
          </w:p>
        </w:tc>
        <w:tc>
          <w:tcPr>
            <w:tcW w:w="7609" w:type="dxa"/>
          </w:tcPr>
          <w:p w14:paraId="00000076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Система Автоматизации Склада</w:t>
            </w:r>
          </w:p>
        </w:tc>
      </w:tr>
      <w:tr w:rsidR="009E198F" w14:paraId="1477B54F" w14:textId="77777777">
        <w:tc>
          <w:tcPr>
            <w:tcW w:w="1791" w:type="dxa"/>
          </w:tcPr>
          <w:p w14:paraId="00000077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СУБД</w:t>
            </w:r>
          </w:p>
        </w:tc>
        <w:tc>
          <w:tcPr>
            <w:tcW w:w="7609" w:type="dxa"/>
          </w:tcPr>
          <w:p w14:paraId="00000078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Система Управления Базами Данных</w:t>
            </w:r>
          </w:p>
        </w:tc>
      </w:tr>
      <w:tr w:rsidR="009E198F" w14:paraId="4F736540" w14:textId="77777777">
        <w:tc>
          <w:tcPr>
            <w:tcW w:w="1791" w:type="dxa"/>
          </w:tcPr>
          <w:p w14:paraId="00000079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БД</w:t>
            </w:r>
          </w:p>
        </w:tc>
        <w:tc>
          <w:tcPr>
            <w:tcW w:w="7609" w:type="dxa"/>
          </w:tcPr>
          <w:p w14:paraId="0000007A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База Данных</w:t>
            </w:r>
          </w:p>
        </w:tc>
      </w:tr>
      <w:tr w:rsidR="009E198F" w14:paraId="19002204" w14:textId="77777777">
        <w:trPr>
          <w:trHeight w:val="267"/>
        </w:trPr>
        <w:tc>
          <w:tcPr>
            <w:tcW w:w="1791" w:type="dxa"/>
          </w:tcPr>
          <w:p w14:paraId="0000007B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ПО</w:t>
            </w:r>
          </w:p>
        </w:tc>
        <w:tc>
          <w:tcPr>
            <w:tcW w:w="7609" w:type="dxa"/>
          </w:tcPr>
          <w:p w14:paraId="0000007C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Программное Обеспечение</w:t>
            </w:r>
          </w:p>
        </w:tc>
      </w:tr>
      <w:tr w:rsidR="009E198F" w14:paraId="3525BE28" w14:textId="77777777">
        <w:trPr>
          <w:trHeight w:val="267"/>
        </w:trPr>
        <w:tc>
          <w:tcPr>
            <w:tcW w:w="1791" w:type="dxa"/>
          </w:tcPr>
          <w:p w14:paraId="0000007D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ОС</w:t>
            </w:r>
          </w:p>
        </w:tc>
        <w:tc>
          <w:tcPr>
            <w:tcW w:w="7609" w:type="dxa"/>
          </w:tcPr>
          <w:p w14:paraId="0000007E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Операционная Система</w:t>
            </w:r>
          </w:p>
        </w:tc>
      </w:tr>
      <w:tr w:rsidR="009E198F" w14:paraId="03FCE20C" w14:textId="77777777">
        <w:trPr>
          <w:trHeight w:val="267"/>
        </w:trPr>
        <w:tc>
          <w:tcPr>
            <w:tcW w:w="1791" w:type="dxa"/>
          </w:tcPr>
          <w:p w14:paraId="0000007F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GUI</w:t>
            </w:r>
          </w:p>
        </w:tc>
        <w:tc>
          <w:tcPr>
            <w:tcW w:w="7609" w:type="dxa"/>
          </w:tcPr>
          <w:p w14:paraId="00000080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Graphical User Interface (Графический интерфейс пользователя)</w:t>
            </w:r>
          </w:p>
        </w:tc>
      </w:tr>
      <w:tr w:rsidR="009E198F" w14:paraId="17788DD9" w14:textId="77777777">
        <w:trPr>
          <w:trHeight w:val="267"/>
        </w:trPr>
        <w:tc>
          <w:tcPr>
            <w:tcW w:w="1791" w:type="dxa"/>
          </w:tcPr>
          <w:p w14:paraId="00000081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ЭВМ</w:t>
            </w:r>
          </w:p>
        </w:tc>
        <w:tc>
          <w:tcPr>
            <w:tcW w:w="7609" w:type="dxa"/>
          </w:tcPr>
          <w:p w14:paraId="00000082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Электронная Вычислительная Машина</w:t>
            </w:r>
          </w:p>
        </w:tc>
      </w:tr>
    </w:tbl>
    <w:p w14:paraId="00000083" w14:textId="77777777" w:rsidR="009E198F" w:rsidRDefault="009E198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p w14:paraId="00000084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708"/>
        <w:rPr>
          <w:sz w:val="26"/>
          <w:szCs w:val="26"/>
        </w:rPr>
      </w:pPr>
      <w:r>
        <w:t>Приведенная ниже таблица определяет набор терминов, использующихся в документе.</w:t>
      </w:r>
      <w:r>
        <w:br/>
      </w:r>
    </w:p>
    <w:tbl>
      <w:tblPr>
        <w:tblStyle w:val="af3"/>
        <w:tblW w:w="940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1"/>
        <w:gridCol w:w="7609"/>
      </w:tblGrid>
      <w:tr w:rsidR="009E198F" w14:paraId="06E68D1C" w14:textId="77777777">
        <w:tc>
          <w:tcPr>
            <w:tcW w:w="1791" w:type="dxa"/>
          </w:tcPr>
          <w:p w14:paraId="00000085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7609" w:type="dxa"/>
          </w:tcPr>
          <w:p w14:paraId="00000086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</w:tr>
      <w:tr w:rsidR="009E198F" w14:paraId="55C02564" w14:textId="77777777">
        <w:tc>
          <w:tcPr>
            <w:tcW w:w="1791" w:type="dxa"/>
          </w:tcPr>
          <w:p w14:paraId="00000087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Система</w:t>
            </w:r>
          </w:p>
        </w:tc>
        <w:tc>
          <w:tcPr>
            <w:tcW w:w="7609" w:type="dxa"/>
          </w:tcPr>
          <w:p w14:paraId="00000088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Комбинация взаимодействующих элементов, организованных для достижения одной или нескольких поставленных целей (ГОСТ Р ИСО МЭК 15288-2005)</w:t>
            </w:r>
          </w:p>
        </w:tc>
      </w:tr>
      <w:tr w:rsidR="009E198F" w14:paraId="47674C56" w14:textId="77777777">
        <w:tc>
          <w:tcPr>
            <w:tcW w:w="1791" w:type="dxa"/>
          </w:tcPr>
          <w:p w14:paraId="00000089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Эксплуатационный персонал</w:t>
            </w:r>
          </w:p>
        </w:tc>
        <w:tc>
          <w:tcPr>
            <w:tcW w:w="7609" w:type="dxa"/>
          </w:tcPr>
          <w:p w14:paraId="0000008A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Лица, использующие результаты функционирования системы.</w:t>
            </w:r>
          </w:p>
        </w:tc>
      </w:tr>
      <w:tr w:rsidR="009E198F" w14:paraId="60E8655E" w14:textId="77777777">
        <w:tc>
          <w:tcPr>
            <w:tcW w:w="1791" w:type="dxa"/>
          </w:tcPr>
          <w:p w14:paraId="0000008B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lastRenderedPageBreak/>
              <w:t>Пользователь</w:t>
            </w:r>
          </w:p>
        </w:tc>
        <w:tc>
          <w:tcPr>
            <w:tcW w:w="7609" w:type="dxa"/>
          </w:tcPr>
          <w:p w14:paraId="0000008C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sz w:val="20"/>
                <w:szCs w:val="20"/>
              </w:rPr>
            </w:pPr>
            <w:r>
              <w:t>Лицо, участвующее в ф</w:t>
            </w:r>
            <w:r>
              <w:t>ункционировании автоматизированной системы или использующее результаты её функционирования.</w:t>
            </w:r>
          </w:p>
        </w:tc>
      </w:tr>
      <w:tr w:rsidR="009E198F" w14:paraId="4E85B717" w14:textId="77777777">
        <w:tc>
          <w:tcPr>
            <w:tcW w:w="1791" w:type="dxa"/>
          </w:tcPr>
          <w:p w14:paraId="0000008D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Управляющий персонал</w:t>
            </w:r>
          </w:p>
        </w:tc>
        <w:tc>
          <w:tcPr>
            <w:tcW w:w="7609" w:type="dxa"/>
          </w:tcPr>
          <w:p w14:paraId="0000008E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Лица, использующие управляющий функционал системы.</w:t>
            </w:r>
          </w:p>
        </w:tc>
      </w:tr>
      <w:tr w:rsidR="009E198F" w14:paraId="7ACDD56D" w14:textId="77777777">
        <w:tc>
          <w:tcPr>
            <w:tcW w:w="1791" w:type="dxa"/>
          </w:tcPr>
          <w:p w14:paraId="0000008F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СУБД</w:t>
            </w:r>
          </w:p>
        </w:tc>
        <w:tc>
          <w:tcPr>
            <w:tcW w:w="7609" w:type="dxa"/>
          </w:tcPr>
          <w:p w14:paraId="00000090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Комплекс программных средств для создания баз данных, хранения и поиска в них необход</w:t>
            </w:r>
            <w:r>
              <w:t>имой технической информации.</w:t>
            </w:r>
          </w:p>
        </w:tc>
      </w:tr>
      <w:tr w:rsidR="009E198F" w14:paraId="4581C244" w14:textId="77777777">
        <w:tc>
          <w:tcPr>
            <w:tcW w:w="1791" w:type="dxa"/>
          </w:tcPr>
          <w:p w14:paraId="00000091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Программный продукт</w:t>
            </w:r>
          </w:p>
        </w:tc>
        <w:tc>
          <w:tcPr>
            <w:tcW w:w="7609" w:type="dxa"/>
          </w:tcPr>
          <w:p w14:paraId="00000092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Программное средство, предназначенное для поставки, передачи, продажи пользователю.(ГОСТ 28806-90, пункт 3)</w:t>
            </w:r>
          </w:p>
        </w:tc>
      </w:tr>
      <w:tr w:rsidR="009E198F" w14:paraId="1E06745C" w14:textId="77777777">
        <w:tc>
          <w:tcPr>
            <w:tcW w:w="1791" w:type="dxa"/>
          </w:tcPr>
          <w:p w14:paraId="00000093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Программное обеспечение</w:t>
            </w:r>
          </w:p>
        </w:tc>
        <w:tc>
          <w:tcPr>
            <w:tcW w:w="7609" w:type="dxa"/>
          </w:tcPr>
          <w:p w14:paraId="00000094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 xml:space="preserve">Совокупность компьютерных программ и программных документов, необходимых </w:t>
            </w:r>
            <w:r>
              <w:t>для эксплуатации этих программ.(</w:t>
            </w:r>
            <w:r>
              <w:rPr>
                <w:highlight w:val="white"/>
              </w:rPr>
              <w:t>ГОСТ Р 51904-2002</w:t>
            </w:r>
            <w:r>
              <w:t>)</w:t>
            </w:r>
          </w:p>
        </w:tc>
      </w:tr>
      <w:tr w:rsidR="009E198F" w14:paraId="78AAB619" w14:textId="77777777">
        <w:tc>
          <w:tcPr>
            <w:tcW w:w="1791" w:type="dxa"/>
          </w:tcPr>
          <w:p w14:paraId="00000095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rPr>
                <w:color w:val="202122"/>
                <w:highlight w:val="white"/>
              </w:rPr>
              <w:t>Фре́ймворк</w:t>
            </w:r>
          </w:p>
        </w:tc>
        <w:tc>
          <w:tcPr>
            <w:tcW w:w="7609" w:type="dxa"/>
          </w:tcPr>
          <w:p w14:paraId="00000096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sz w:val="18"/>
                <w:szCs w:val="18"/>
              </w:rPr>
            </w:pPr>
            <w:r>
              <w:rPr>
                <w:color w:val="202122"/>
                <w:highlight w:val="white"/>
              </w:rPr>
              <w:t xml:space="preserve">Программная платформа, определяющая структуру программной системы; программное </w:t>
            </w:r>
            <w:r>
              <w:rPr>
                <w:highlight w:val="white"/>
              </w:rPr>
              <w:t>обеспечение</w:t>
            </w:r>
            <w:r>
              <w:rPr>
                <w:color w:val="202122"/>
                <w:highlight w:val="white"/>
              </w:rPr>
              <w:t>, облегчающее разработку и объединение разных компонентов большого программного проекта.</w:t>
            </w:r>
          </w:p>
        </w:tc>
      </w:tr>
      <w:tr w:rsidR="009E198F" w14:paraId="4818E4A1" w14:textId="77777777">
        <w:tc>
          <w:tcPr>
            <w:tcW w:w="1791" w:type="dxa"/>
          </w:tcPr>
          <w:p w14:paraId="00000097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202122"/>
                <w:highlight w:val="white"/>
              </w:rPr>
            </w:pPr>
            <w:r>
              <w:rPr>
                <w:color w:val="202122"/>
                <w:highlight w:val="white"/>
              </w:rPr>
              <w:t>Хэндхэлд</w:t>
            </w:r>
          </w:p>
        </w:tc>
        <w:tc>
          <w:tcPr>
            <w:tcW w:w="7609" w:type="dxa"/>
          </w:tcPr>
          <w:p w14:paraId="00000098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202122"/>
                <w:highlight w:val="white"/>
              </w:rPr>
            </w:pPr>
            <w:r>
              <w:rPr>
                <w:color w:val="202122"/>
                <w:highlight w:val="white"/>
              </w:rPr>
              <w:t>Устройство со сканером штрих-кодов и дисплеем.</w:t>
            </w:r>
          </w:p>
        </w:tc>
      </w:tr>
      <w:tr w:rsidR="009E198F" w14:paraId="7E07BE97" w14:textId="77777777">
        <w:tc>
          <w:tcPr>
            <w:tcW w:w="1791" w:type="dxa"/>
          </w:tcPr>
          <w:p w14:paraId="00000099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202122"/>
                <w:highlight w:val="white"/>
              </w:rPr>
            </w:pPr>
            <w:r>
              <w:rPr>
                <w:color w:val="202122"/>
                <w:highlight w:val="white"/>
              </w:rPr>
              <w:t>Wi-Fi адаптер</w:t>
            </w:r>
          </w:p>
        </w:tc>
        <w:tc>
          <w:tcPr>
            <w:tcW w:w="7609" w:type="dxa"/>
          </w:tcPr>
          <w:p w14:paraId="0000009A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18181A"/>
                <w:sz w:val="20"/>
                <w:szCs w:val="20"/>
              </w:rPr>
            </w:pPr>
            <w:r>
              <w:rPr>
                <w:color w:val="18181A"/>
              </w:rPr>
              <w:t xml:space="preserve">Сетевое устройство, позволяющее подключить компьютер к Wi-Fi сети. </w:t>
            </w:r>
          </w:p>
        </w:tc>
      </w:tr>
      <w:tr w:rsidR="009E198F" w14:paraId="0A279959" w14:textId="77777777">
        <w:tc>
          <w:tcPr>
            <w:tcW w:w="1791" w:type="dxa"/>
          </w:tcPr>
          <w:p w14:paraId="0000009B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202122"/>
                <w:highlight w:val="white"/>
              </w:rPr>
            </w:pPr>
            <w:r>
              <w:rPr>
                <w:color w:val="202122"/>
                <w:highlight w:val="white"/>
              </w:rPr>
              <w:t>Операционная система</w:t>
            </w:r>
          </w:p>
        </w:tc>
        <w:tc>
          <w:tcPr>
            <w:tcW w:w="7609" w:type="dxa"/>
          </w:tcPr>
          <w:p w14:paraId="0000009C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18181A"/>
                <w:sz w:val="20"/>
                <w:szCs w:val="20"/>
                <w:highlight w:val="white"/>
              </w:rPr>
            </w:pPr>
            <w:r>
              <w:rPr>
                <w:color w:val="18181A"/>
                <w:highlight w:val="white"/>
              </w:rPr>
              <w:t>Совок</w:t>
            </w:r>
            <w:r>
              <w:rPr>
                <w:color w:val="18181A"/>
                <w:highlight w:val="white"/>
              </w:rPr>
              <w:t>упность системных программ, предназначенная для обеспечения определенного уровня эффективности системы обработки информации за счет автоматизированного управления ее работой и предоставляемого пользователю определенного набора услуг (ГОСТ 15971-90)</w:t>
            </w:r>
          </w:p>
        </w:tc>
      </w:tr>
    </w:tbl>
    <w:p w14:paraId="0000009D" w14:textId="77777777" w:rsidR="009E198F" w:rsidRDefault="00DD53A4">
      <w:pPr>
        <w:pStyle w:val="2"/>
        <w:keepNext/>
        <w:numPr>
          <w:ilvl w:val="1"/>
          <w:numId w:val="6"/>
        </w:numPr>
        <w:spacing w:before="360"/>
        <w:ind w:left="709" w:hanging="709"/>
      </w:pPr>
      <w:bookmarkStart w:id="7" w:name="_heading=h.1t3h5sf" w:colFirst="0" w:colLast="0"/>
      <w:bookmarkEnd w:id="7"/>
      <w:r>
        <w:t>Ссылки</w:t>
      </w:r>
    </w:p>
    <w:tbl>
      <w:tblPr>
        <w:tblStyle w:val="af4"/>
        <w:tblW w:w="940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4"/>
        <w:gridCol w:w="4706"/>
      </w:tblGrid>
      <w:tr w:rsidR="009E198F" w14:paraId="2C32B3CA" w14:textId="77777777">
        <w:tc>
          <w:tcPr>
            <w:tcW w:w="4694" w:type="dxa"/>
          </w:tcPr>
          <w:p w14:paraId="0000009E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Обозначение</w:t>
            </w:r>
          </w:p>
        </w:tc>
        <w:tc>
          <w:tcPr>
            <w:tcW w:w="4706" w:type="dxa"/>
          </w:tcPr>
          <w:p w14:paraId="0000009F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Расшифровка</w:t>
            </w:r>
          </w:p>
        </w:tc>
      </w:tr>
      <w:tr w:rsidR="009E198F" w14:paraId="302818A9" w14:textId="77777777">
        <w:tc>
          <w:tcPr>
            <w:tcW w:w="4694" w:type="dxa"/>
          </w:tcPr>
          <w:p w14:paraId="000000A0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[IEEE-830]</w:t>
            </w:r>
          </w:p>
        </w:tc>
        <w:tc>
          <w:tcPr>
            <w:tcW w:w="4706" w:type="dxa"/>
          </w:tcPr>
          <w:p w14:paraId="000000A1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IEEE Std 830-1998</w:t>
            </w:r>
          </w:p>
        </w:tc>
      </w:tr>
      <w:tr w:rsidR="009E198F" w14:paraId="0D46E1CA" w14:textId="77777777">
        <w:tc>
          <w:tcPr>
            <w:tcW w:w="4694" w:type="dxa"/>
          </w:tcPr>
          <w:p w14:paraId="000000A2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Схема базы данных</w:t>
            </w:r>
          </w:p>
        </w:tc>
        <w:tc>
          <w:tcPr>
            <w:tcW w:w="4706" w:type="dxa"/>
          </w:tcPr>
          <w:p w14:paraId="000000A3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database.vsd</w:t>
            </w:r>
          </w:p>
        </w:tc>
      </w:tr>
      <w:tr w:rsidR="009E198F" w14:paraId="7350C66A" w14:textId="77777777">
        <w:tc>
          <w:tcPr>
            <w:tcW w:w="4694" w:type="dxa"/>
          </w:tcPr>
          <w:p w14:paraId="000000A4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ГОСТ Р ИСО МЭК 15288-2005</w:t>
            </w:r>
          </w:p>
        </w:tc>
        <w:tc>
          <w:tcPr>
            <w:tcW w:w="4706" w:type="dxa"/>
          </w:tcPr>
          <w:p w14:paraId="000000A5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https://docs.cntd.ru/document/1200045267</w:t>
            </w:r>
          </w:p>
        </w:tc>
      </w:tr>
      <w:tr w:rsidR="009E198F" w14:paraId="7CD8CE02" w14:textId="77777777">
        <w:tc>
          <w:tcPr>
            <w:tcW w:w="4694" w:type="dxa"/>
          </w:tcPr>
          <w:p w14:paraId="000000A6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ГОСТ 28806-90</w:t>
            </w:r>
          </w:p>
        </w:tc>
        <w:tc>
          <w:tcPr>
            <w:tcW w:w="4706" w:type="dxa"/>
          </w:tcPr>
          <w:p w14:paraId="000000A7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https://docs.cntd.ru/document/1200009077</w:t>
            </w:r>
          </w:p>
        </w:tc>
      </w:tr>
      <w:tr w:rsidR="009E198F" w14:paraId="24642C86" w14:textId="77777777">
        <w:tc>
          <w:tcPr>
            <w:tcW w:w="4694" w:type="dxa"/>
          </w:tcPr>
          <w:p w14:paraId="000000A8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rPr>
                <w:highlight w:val="white"/>
              </w:rPr>
              <w:t>ГОСТ Р 51904-2002</w:t>
            </w:r>
          </w:p>
        </w:tc>
        <w:tc>
          <w:tcPr>
            <w:tcW w:w="4706" w:type="dxa"/>
          </w:tcPr>
          <w:p w14:paraId="000000A9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https://docs.cntd.ru/document/1200030195</w:t>
            </w:r>
          </w:p>
        </w:tc>
      </w:tr>
      <w:tr w:rsidR="009E198F" w14:paraId="320CC5A8" w14:textId="77777777">
        <w:tc>
          <w:tcPr>
            <w:tcW w:w="4694" w:type="dxa"/>
          </w:tcPr>
          <w:p w14:paraId="000000AA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highlight w:val="white"/>
              </w:rPr>
            </w:pPr>
            <w:r>
              <w:rPr>
                <w:color w:val="18181A"/>
                <w:highlight w:val="white"/>
              </w:rPr>
              <w:t>ГОСТ 15971-90</w:t>
            </w:r>
          </w:p>
        </w:tc>
        <w:tc>
          <w:tcPr>
            <w:tcW w:w="4706" w:type="dxa"/>
          </w:tcPr>
          <w:p w14:paraId="000000AB" w14:textId="77777777" w:rsidR="009E198F" w:rsidRDefault="00DD5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https://docs.cntd.ru/document/1200015664</w:t>
            </w:r>
          </w:p>
        </w:tc>
      </w:tr>
    </w:tbl>
    <w:p w14:paraId="000000AC" w14:textId="77777777" w:rsidR="009E198F" w:rsidRDefault="00DD53A4">
      <w:pPr>
        <w:pStyle w:val="2"/>
        <w:keepNext/>
        <w:numPr>
          <w:ilvl w:val="1"/>
          <w:numId w:val="6"/>
        </w:numPr>
        <w:spacing w:before="360"/>
        <w:ind w:left="709" w:hanging="709"/>
      </w:pPr>
      <w:bookmarkStart w:id="8" w:name="_heading=h.4d34og8" w:colFirst="0" w:colLast="0"/>
      <w:bookmarkEnd w:id="8"/>
      <w:r>
        <w:t>Краткий обзор</w:t>
      </w:r>
    </w:p>
    <w:p w14:paraId="000000AD" w14:textId="77777777" w:rsidR="009E198F" w:rsidRDefault="00DD53A4">
      <w:pPr>
        <w:ind w:left="708"/>
      </w:pPr>
      <w:r>
        <w:t>Данный документ структурирован согласно [IEEE-830].</w:t>
      </w:r>
    </w:p>
    <w:p w14:paraId="000000AE" w14:textId="77777777" w:rsidR="009E198F" w:rsidRDefault="009E198F">
      <w:pPr>
        <w:ind w:left="708"/>
      </w:pPr>
    </w:p>
    <w:p w14:paraId="000000AF" w14:textId="77777777" w:rsidR="009E198F" w:rsidRDefault="00DD53A4">
      <w:pPr>
        <w:numPr>
          <w:ilvl w:val="0"/>
          <w:numId w:val="1"/>
        </w:numPr>
      </w:pPr>
      <w:r>
        <w:t xml:space="preserve">Раздел 2 </w:t>
      </w:r>
      <w:r>
        <w:br/>
      </w:r>
      <w:r>
        <w:t>Содержит описание поставляемой системы и схему её использования в Организации.</w:t>
      </w:r>
    </w:p>
    <w:p w14:paraId="000000B0" w14:textId="77777777" w:rsidR="009E198F" w:rsidRDefault="00DD53A4">
      <w:pPr>
        <w:ind w:left="720"/>
      </w:pPr>
      <w:r>
        <w:t>В разделе также определяется специфика и ограничения разработки программного продукта.</w:t>
      </w:r>
    </w:p>
    <w:p w14:paraId="000000B1" w14:textId="77777777" w:rsidR="009E198F" w:rsidRDefault="009E198F"/>
    <w:p w14:paraId="000000B2" w14:textId="77777777" w:rsidR="009E198F" w:rsidRDefault="00DD53A4">
      <w:pPr>
        <w:numPr>
          <w:ilvl w:val="0"/>
          <w:numId w:val="1"/>
        </w:numPr>
      </w:pPr>
      <w:r>
        <w:t xml:space="preserve">Раздел 3 </w:t>
      </w:r>
      <w:r>
        <w:br/>
        <w:t xml:space="preserve">Содержит функциональные и нефункциональные требования, предъявляемые к системе </w:t>
      </w:r>
      <w:r>
        <w:t>и необходимые для её проектирования.</w:t>
      </w:r>
    </w:p>
    <w:bookmarkStart w:id="9" w:name="_heading=h.2s8eyo1" w:colFirst="0" w:colLast="0"/>
    <w:bookmarkEnd w:id="9"/>
    <w:p w14:paraId="000000B3" w14:textId="77777777" w:rsidR="009E198F" w:rsidRDefault="00DD53A4">
      <w:pPr>
        <w:pStyle w:val="1"/>
        <w:keepNext/>
        <w:numPr>
          <w:ilvl w:val="0"/>
          <w:numId w:val="6"/>
        </w:numPr>
        <w:ind w:left="709" w:hanging="709"/>
      </w:pPr>
      <w:sdt>
        <w:sdtPr>
          <w:tag w:val="goog_rdk_2"/>
          <w:id w:val="1578015752"/>
        </w:sdtPr>
        <w:sdtEndPr/>
        <w:sdtContent/>
      </w:sdt>
      <w:r>
        <w:t>Общее описание</w:t>
      </w:r>
    </w:p>
    <w:p w14:paraId="000000B4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 xml:space="preserve">Программный комплекс, позволяющий оптимизировать работу на складе. У каждого рабочего на складе будет </w:t>
      </w:r>
      <w:r>
        <w:rPr>
          <w:color w:val="202122"/>
          <w:highlight w:val="white"/>
        </w:rPr>
        <w:t>хэндхэлд</w:t>
      </w:r>
      <w:r>
        <w:t>, на который будут приходить указания о том как пройти к ячейкам с товаром и в каком количестве его отправлять.</w:t>
      </w:r>
    </w:p>
    <w:p w14:paraId="000000B5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 xml:space="preserve">Система позволит создавать наиболее оптимизированный маршрут движения по складу и проконтролировать действия работников, чтобы они взяли нужный </w:t>
      </w:r>
      <w:r>
        <w:t>товар в нужном количестве.</w:t>
      </w:r>
    </w:p>
    <w:p w14:paraId="000000B6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lastRenderedPageBreak/>
        <w:t xml:space="preserve">Для работы с системой спец. обучение не требуется. Пользователь должен уметь только сканировать штрих-коды, читать указания с дисплея на устройстве и ориентироваться по картам. </w:t>
      </w:r>
    </w:p>
    <w:p w14:paraId="000000B7" w14:textId="77777777" w:rsidR="009E198F" w:rsidRDefault="00DD53A4">
      <w:pPr>
        <w:pStyle w:val="2"/>
        <w:numPr>
          <w:ilvl w:val="1"/>
          <w:numId w:val="6"/>
        </w:numPr>
      </w:pPr>
      <w:bookmarkStart w:id="10" w:name="_heading=h.17dp8vu" w:colFirst="0" w:colLast="0"/>
      <w:bookmarkEnd w:id="10"/>
      <w:r>
        <w:t>Описание изделия</w:t>
      </w:r>
    </w:p>
    <w:p w14:paraId="000000B8" w14:textId="77777777" w:rsidR="009E198F" w:rsidRDefault="00DD53A4">
      <w:pPr>
        <w:pStyle w:val="3"/>
        <w:numPr>
          <w:ilvl w:val="2"/>
          <w:numId w:val="6"/>
        </w:numPr>
      </w:pPr>
      <w:bookmarkStart w:id="11" w:name="_heading=h.3rdcrjn" w:colFirst="0" w:colLast="0"/>
      <w:bookmarkEnd w:id="11"/>
      <w:r>
        <w:t>Интерфейсы системы</w:t>
      </w:r>
    </w:p>
    <w:p w14:paraId="000000B9" w14:textId="77777777" w:rsidR="009E198F" w:rsidRDefault="00DD53A4">
      <w:pPr>
        <w:ind w:left="708"/>
      </w:pPr>
      <w:r>
        <w:tab/>
        <w:t>Функциональные</w:t>
      </w:r>
      <w:r>
        <w:t xml:space="preserve"> возможности, которые система предоставляет управляющему персоналу:</w:t>
      </w:r>
    </w:p>
    <w:p w14:paraId="000000BA" w14:textId="77777777" w:rsidR="009E198F" w:rsidRDefault="009E198F"/>
    <w:p w14:paraId="000000BB" w14:textId="77777777" w:rsidR="009E198F" w:rsidRDefault="00DD53A4">
      <w:pPr>
        <w:numPr>
          <w:ilvl w:val="0"/>
          <w:numId w:val="7"/>
        </w:numPr>
        <w:ind w:left="1275" w:hanging="285"/>
      </w:pPr>
      <w:r>
        <w:t>получать данные о наборе инструкций и маршруте через wifi</w:t>
      </w:r>
    </w:p>
    <w:p w14:paraId="000000BC" w14:textId="77777777" w:rsidR="009E198F" w:rsidRDefault="00DD53A4">
      <w:pPr>
        <w:numPr>
          <w:ilvl w:val="0"/>
          <w:numId w:val="7"/>
        </w:numPr>
        <w:ind w:left="1275" w:hanging="285"/>
      </w:pPr>
      <w:r>
        <w:t>сканировать штрих-коды</w:t>
      </w:r>
    </w:p>
    <w:p w14:paraId="000000BD" w14:textId="77777777" w:rsidR="009E198F" w:rsidRDefault="00DD53A4">
      <w:pPr>
        <w:numPr>
          <w:ilvl w:val="0"/>
          <w:numId w:val="7"/>
        </w:numPr>
        <w:ind w:left="1275" w:hanging="285"/>
      </w:pPr>
      <w:r>
        <w:t>отправлять сообщения на ПО управляющего персонала</w:t>
      </w:r>
    </w:p>
    <w:p w14:paraId="000000BE" w14:textId="77777777" w:rsidR="009E198F" w:rsidRDefault="009E198F"/>
    <w:p w14:paraId="000000BF" w14:textId="77777777" w:rsidR="009E198F" w:rsidRDefault="00DD53A4">
      <w:pPr>
        <w:ind w:left="708"/>
      </w:pPr>
      <w:r>
        <w:t>Функциональные возможности, которые система предоставляет эксплуатационному персоналу:</w:t>
      </w:r>
    </w:p>
    <w:p w14:paraId="000000C0" w14:textId="77777777" w:rsidR="009E198F" w:rsidRDefault="009E198F"/>
    <w:p w14:paraId="000000C1" w14:textId="77777777" w:rsidR="009E198F" w:rsidRDefault="00DD53A4">
      <w:pPr>
        <w:numPr>
          <w:ilvl w:val="0"/>
          <w:numId w:val="13"/>
        </w:numPr>
        <w:ind w:left="1275" w:hanging="285"/>
      </w:pPr>
      <w:r>
        <w:t>Оповещать о новых заказах</w:t>
      </w:r>
    </w:p>
    <w:p w14:paraId="000000C2" w14:textId="77777777" w:rsidR="009E198F" w:rsidRDefault="00DD53A4">
      <w:pPr>
        <w:numPr>
          <w:ilvl w:val="0"/>
          <w:numId w:val="13"/>
        </w:numPr>
        <w:ind w:left="1275" w:hanging="285"/>
      </w:pPr>
      <w:r>
        <w:t>Предлагать варианты наименее занятых на этот момент сотрудников</w:t>
      </w:r>
    </w:p>
    <w:p w14:paraId="000000C3" w14:textId="77777777" w:rsidR="009E198F" w:rsidRDefault="00DD53A4">
      <w:pPr>
        <w:numPr>
          <w:ilvl w:val="0"/>
          <w:numId w:val="13"/>
        </w:numPr>
        <w:ind w:left="1275" w:hanging="285"/>
      </w:pPr>
      <w:r>
        <w:t>Построение алгоритма действий и маршрута для эксплуатированного персонала</w:t>
      </w:r>
    </w:p>
    <w:p w14:paraId="000000C4" w14:textId="77777777" w:rsidR="009E198F" w:rsidRDefault="00DD53A4">
      <w:pPr>
        <w:numPr>
          <w:ilvl w:val="0"/>
          <w:numId w:val="13"/>
        </w:numPr>
        <w:ind w:left="1275" w:hanging="285"/>
      </w:pPr>
      <w:sdt>
        <w:sdtPr>
          <w:tag w:val="goog_rdk_3"/>
          <w:id w:val="-92705585"/>
        </w:sdtPr>
        <w:sdtEndPr/>
        <w:sdtContent/>
      </w:sdt>
      <w:r>
        <w:t>Пр</w:t>
      </w:r>
      <w:r>
        <w:t xml:space="preserve">инятие сообщений с устройств эксплуатируемого персонала  </w:t>
      </w:r>
    </w:p>
    <w:p w14:paraId="000000C5" w14:textId="77777777" w:rsidR="009E198F" w:rsidRDefault="009E198F">
      <w:pPr>
        <w:ind w:firstLine="720"/>
      </w:pPr>
    </w:p>
    <w:bookmarkStart w:id="12" w:name="_heading=h.26in1rg" w:colFirst="0" w:colLast="0"/>
    <w:bookmarkEnd w:id="12"/>
    <w:p w14:paraId="000000C6" w14:textId="77777777" w:rsidR="009E198F" w:rsidRDefault="00DD53A4">
      <w:pPr>
        <w:pStyle w:val="3"/>
        <w:numPr>
          <w:ilvl w:val="2"/>
          <w:numId w:val="6"/>
        </w:numPr>
      </w:pPr>
      <w:sdt>
        <w:sdtPr>
          <w:tag w:val="goog_rdk_4"/>
          <w:id w:val="2106062484"/>
        </w:sdtPr>
        <w:sdtEndPr/>
        <w:sdtContent/>
      </w:sdt>
      <w:r>
        <w:t>Интерфейсы пользователя</w:t>
      </w:r>
    </w:p>
    <w:p w14:paraId="000000C7" w14:textId="77777777" w:rsidR="009E198F" w:rsidRDefault="00DD53A4">
      <w:pPr>
        <w:ind w:left="708"/>
      </w:pPr>
      <w:r>
        <w:t xml:space="preserve">Со стороны эксплуатирующего персонала интерфейсом будет сенсорный экран </w:t>
      </w:r>
      <w:r>
        <w:rPr>
          <w:color w:val="202122"/>
          <w:highlight w:val="white"/>
        </w:rPr>
        <w:t>хэндхэлд-а</w:t>
      </w:r>
      <w:r>
        <w:t>. На дисплее будут отображаться указания о том, что нужно сделать пользователю в ви</w:t>
      </w:r>
      <w:r>
        <w:t>де текста. Дисплей будет с разрешением как минимум 100х200. Обработка штрих-кода, который отсканировал эксплуатационный персонал и выдача новых инструкций происходит не дольше, чем за 1-ну секунду.</w:t>
      </w:r>
    </w:p>
    <w:p w14:paraId="000000C8" w14:textId="77777777" w:rsidR="009E198F" w:rsidRDefault="009E198F">
      <w:pPr>
        <w:ind w:left="708"/>
      </w:pPr>
    </w:p>
    <w:p w14:paraId="000000C9" w14:textId="77777777" w:rsidR="009E198F" w:rsidRDefault="00DD53A4">
      <w:pPr>
        <w:ind w:left="708"/>
      </w:pPr>
      <w:r>
        <w:t>Со стороны управляющего персонала интерфейсом будет монит</w:t>
      </w:r>
      <w:r>
        <w:t xml:space="preserve">ор компьютера. На экране будут отображаться выполняющиеся заказы и их стадии в виде строк. Нажав на строку можно будет узнать более подробную информацию о заказе. </w:t>
      </w:r>
    </w:p>
    <w:p w14:paraId="000000CA" w14:textId="77777777" w:rsidR="009E198F" w:rsidRDefault="00DD53A4">
      <w:pPr>
        <w:ind w:left="708"/>
      </w:pPr>
      <w:r>
        <w:t>При появлении нового заказа на экране будет появляться окно с информацией о заказе и предлож</w:t>
      </w:r>
      <w:r>
        <w:t xml:space="preserve">ения по поводу выбора эксплуатируемого персонала для выполнения работы. Управляющий персонал должен будет выбрать того,  кто будет выполнять этот заказ, после чего подтвердить его выбор. </w:t>
      </w:r>
    </w:p>
    <w:p w14:paraId="000000CB" w14:textId="77777777" w:rsidR="009E198F" w:rsidRDefault="00DD53A4">
      <w:pPr>
        <w:ind w:left="708"/>
      </w:pPr>
      <w:r>
        <w:t>При получении сообщений от эксплуатируемого персонала или от ПО на э</w:t>
      </w:r>
      <w:r>
        <w:t xml:space="preserve">кране появится окно с информацией о сообщении. </w:t>
      </w:r>
    </w:p>
    <w:p w14:paraId="000000CC" w14:textId="77777777" w:rsidR="009E198F" w:rsidRDefault="00DD53A4">
      <w:pPr>
        <w:ind w:left="708"/>
      </w:pPr>
      <w:r>
        <w:t xml:space="preserve">Для начала работы с этим ПО сотрудникам управляющего персонала нужно будет пройти доп. обучение по пользованию этим ПО , которое не займет более недели. </w:t>
      </w:r>
    </w:p>
    <w:p w14:paraId="000000CD" w14:textId="77777777" w:rsidR="009E198F" w:rsidRDefault="00DD53A4">
      <w:pPr>
        <w:ind w:left="708"/>
      </w:pPr>
      <w:r>
        <w:t>Монитор должен будет иметь разрешение как минимум 640х</w:t>
      </w:r>
      <w:r>
        <w:t>480. Кроме Монитора должен быть компьютер с установленной ОС, мышь и клавиатура. После отправки сообщения эксплуатирующему персоналу инструкции к сотруднику генерируется маршрут и набор инструкций, после чего отправляется сотруднику. С момента подтверждени</w:t>
      </w:r>
      <w:r>
        <w:t>я того, кому отправить инструкций и до момента получения им инструкций проходит не более минуты.</w:t>
      </w:r>
    </w:p>
    <w:p w14:paraId="000000CE" w14:textId="77777777" w:rsidR="009E198F" w:rsidRDefault="00DD53A4">
      <w:pPr>
        <w:pStyle w:val="3"/>
        <w:numPr>
          <w:ilvl w:val="2"/>
          <w:numId w:val="6"/>
        </w:numPr>
      </w:pPr>
      <w:bookmarkStart w:id="13" w:name="_heading=h.lnxbz9" w:colFirst="0" w:colLast="0"/>
      <w:bookmarkEnd w:id="13"/>
      <w:r>
        <w:t>Интерфейсы аппаратных средств ЭВМ</w:t>
      </w:r>
    </w:p>
    <w:p w14:paraId="000000CF" w14:textId="77777777" w:rsidR="009E198F" w:rsidRDefault="00DD53A4">
      <w:pPr>
        <w:ind w:left="708"/>
      </w:pPr>
      <w:r>
        <w:t>ОС должна поддерживать приложения с GUI. ЭВМ должна иметь порты для подключения мыши и клавиатуры , Wi-Fi адаптер.</w:t>
      </w:r>
    </w:p>
    <w:p w14:paraId="000000D0" w14:textId="77777777" w:rsidR="009E198F" w:rsidRDefault="009E198F">
      <w:pPr>
        <w:ind w:firstLine="720"/>
      </w:pPr>
    </w:p>
    <w:bookmarkStart w:id="14" w:name="_heading=h.35nkun2" w:colFirst="0" w:colLast="0"/>
    <w:bookmarkEnd w:id="14"/>
    <w:p w14:paraId="000000D1" w14:textId="77777777" w:rsidR="009E198F" w:rsidRDefault="00DD53A4">
      <w:pPr>
        <w:pStyle w:val="3"/>
        <w:numPr>
          <w:ilvl w:val="2"/>
          <w:numId w:val="6"/>
        </w:numPr>
      </w:pPr>
      <w:sdt>
        <w:sdtPr>
          <w:tag w:val="goog_rdk_5"/>
          <w:id w:val="1579945750"/>
        </w:sdtPr>
        <w:sdtEndPr/>
        <w:sdtContent/>
      </w:sdt>
      <w:r>
        <w:t>Интерфе</w:t>
      </w:r>
      <w:r>
        <w:t>йсы программного обеспечения</w:t>
      </w:r>
    </w:p>
    <w:p w14:paraId="000000D2" w14:textId="77777777" w:rsidR="009E198F" w:rsidRDefault="00DD53A4">
      <w:pPr>
        <w:ind w:left="720"/>
      </w:pPr>
      <w:r>
        <w:t>Управляющие устройства :</w:t>
      </w:r>
    </w:p>
    <w:p w14:paraId="000000D3" w14:textId="77777777" w:rsidR="009E198F" w:rsidRDefault="00DD53A4">
      <w:pPr>
        <w:ind w:left="720"/>
      </w:pPr>
      <w:r>
        <w:lastRenderedPageBreak/>
        <w:t>Для продукта потребуется компьютер с операционной системой Windows 7/8/10, Mac OS X 10.5 (Leopard) и выше или Ubuntu, Linux Mint, OpenSUSE, Fedora, CentOS.</w:t>
      </w:r>
    </w:p>
    <w:p w14:paraId="000000D4" w14:textId="77777777" w:rsidR="009E198F" w:rsidRDefault="009E198F">
      <w:pPr>
        <w:ind w:left="720"/>
      </w:pPr>
    </w:p>
    <w:p w14:paraId="000000D5" w14:textId="77777777" w:rsidR="009E198F" w:rsidRDefault="00DD53A4">
      <w:pPr>
        <w:ind w:left="720"/>
      </w:pPr>
      <w:r>
        <w:t>Для продукта требуется PostgreSQL 13 и выше</w:t>
      </w:r>
    </w:p>
    <w:p w14:paraId="000000D6" w14:textId="77777777" w:rsidR="009E198F" w:rsidRDefault="009E198F">
      <w:pPr>
        <w:ind w:left="720"/>
      </w:pPr>
    </w:p>
    <w:p w14:paraId="000000D7" w14:textId="77777777" w:rsidR="009E198F" w:rsidRDefault="00DD53A4">
      <w:pPr>
        <w:ind w:left="720"/>
      </w:pPr>
      <w:r>
        <w:t>Эксплуатационные устройства :</w:t>
      </w:r>
    </w:p>
    <w:p w14:paraId="000000D8" w14:textId="77777777" w:rsidR="009E198F" w:rsidRDefault="00DD53A4">
      <w:pPr>
        <w:ind w:left="720"/>
      </w:pPr>
      <w:r>
        <w:t xml:space="preserve">Для </w:t>
      </w:r>
      <w:r>
        <w:rPr>
          <w:color w:val="202122"/>
          <w:highlight w:val="white"/>
        </w:rPr>
        <w:t>хэндхэлд-ов на</w:t>
      </w:r>
      <w:r>
        <w:t xml:space="preserve"> Андро</w:t>
      </w:r>
      <w:r>
        <w:t>ид выше версии 7.0 (Nougat)</w:t>
      </w:r>
    </w:p>
    <w:p w14:paraId="000000D9" w14:textId="77777777" w:rsidR="009E198F" w:rsidRDefault="009E198F"/>
    <w:bookmarkStart w:id="15" w:name="_heading=h.1ksv4uv" w:colFirst="0" w:colLast="0" w:displacedByCustomXml="next"/>
    <w:bookmarkEnd w:id="15" w:displacedByCustomXml="next"/>
    <w:sdt>
      <w:sdtPr>
        <w:tag w:val="goog_rdk_6"/>
        <w:id w:val="843208428"/>
      </w:sdtPr>
      <w:sdtEndPr/>
      <w:sdtContent>
        <w:p w14:paraId="000000DA" w14:textId="77777777" w:rsidR="009E198F" w:rsidRDefault="00DD53A4">
          <w:pPr>
            <w:pStyle w:val="3"/>
            <w:numPr>
              <w:ilvl w:val="2"/>
              <w:numId w:val="6"/>
            </w:numPr>
          </w:pPr>
          <w:r>
            <w:t>Интерфейсы коммуникаций</w:t>
          </w:r>
        </w:p>
      </w:sdtContent>
    </w:sdt>
    <w:p w14:paraId="000000DB" w14:textId="77777777" w:rsidR="009E198F" w:rsidRDefault="00DD53A4">
      <w:pPr>
        <w:ind w:left="720" w:hanging="11"/>
      </w:pPr>
      <w:r>
        <w:t>Для обеспечения взаимодействия между управляющим и эксплуатируемым персоналом используется Wi-Fi.</w:t>
      </w:r>
    </w:p>
    <w:p w14:paraId="000000DC" w14:textId="77777777" w:rsidR="009E198F" w:rsidRDefault="00DD53A4">
      <w:pPr>
        <w:pStyle w:val="3"/>
        <w:numPr>
          <w:ilvl w:val="2"/>
          <w:numId w:val="6"/>
        </w:numPr>
      </w:pPr>
      <w:bookmarkStart w:id="16" w:name="_heading=h.44sinio" w:colFirst="0" w:colLast="0"/>
      <w:bookmarkEnd w:id="16"/>
      <w:r>
        <w:t>Ограничения памяти</w:t>
      </w:r>
    </w:p>
    <w:p w14:paraId="000000DD" w14:textId="77777777" w:rsidR="009E198F" w:rsidRDefault="00DD53A4">
      <w:pPr>
        <w:ind w:firstLine="720"/>
      </w:pPr>
      <w:r>
        <w:t>Размеры памяти ограничены требованиями к запуску выбранной ОС.</w:t>
      </w:r>
    </w:p>
    <w:p w14:paraId="000000DE" w14:textId="77777777" w:rsidR="009E198F" w:rsidRDefault="00DD53A4">
      <w:pPr>
        <w:pStyle w:val="3"/>
        <w:numPr>
          <w:ilvl w:val="2"/>
          <w:numId w:val="6"/>
        </w:numPr>
      </w:pPr>
      <w:bookmarkStart w:id="17" w:name="_heading=h.2jxsxqh" w:colFirst="0" w:colLast="0"/>
      <w:bookmarkEnd w:id="17"/>
      <w:r>
        <w:t>Действия</w:t>
      </w:r>
    </w:p>
    <w:p w14:paraId="000000DF" w14:textId="77777777" w:rsidR="009E198F" w:rsidRDefault="00DD53A4">
      <w:pPr>
        <w:ind w:left="708"/>
      </w:pPr>
      <w:r>
        <w:tab/>
        <w:t>У управляющ</w:t>
      </w:r>
      <w:r>
        <w:t xml:space="preserve">его персонала при поступлении нового заказа появится диалоговое окно. </w:t>
      </w:r>
    </w:p>
    <w:p w14:paraId="000000E0" w14:textId="77777777" w:rsidR="009E198F" w:rsidRDefault="009E198F">
      <w:pPr>
        <w:ind w:left="708"/>
      </w:pPr>
    </w:p>
    <w:p w14:paraId="000000E1" w14:textId="77777777" w:rsidR="009E198F" w:rsidRDefault="00DD53A4">
      <w:pPr>
        <w:ind w:left="708"/>
      </w:pPr>
      <w:r>
        <w:t>У эксплуатируемого персонала при невыполнении пришедших инструкций в течение 20 минут в управляющий сектор будет послано сообщение об этом.</w:t>
      </w:r>
    </w:p>
    <w:p w14:paraId="000000E2" w14:textId="77777777" w:rsidR="009E198F" w:rsidRDefault="009E198F"/>
    <w:p w14:paraId="000000E3" w14:textId="77777777" w:rsidR="009E198F" w:rsidRDefault="00DD53A4">
      <w:pPr>
        <w:pStyle w:val="3"/>
        <w:numPr>
          <w:ilvl w:val="2"/>
          <w:numId w:val="6"/>
        </w:numPr>
      </w:pPr>
      <w:bookmarkStart w:id="18" w:name="_heading=h.z337ya" w:colFirst="0" w:colLast="0"/>
      <w:bookmarkEnd w:id="18"/>
      <w:r>
        <w:t>Требования настройки рабочих мест</w:t>
      </w:r>
    </w:p>
    <w:p w14:paraId="000000E4" w14:textId="77777777" w:rsidR="009E198F" w:rsidRDefault="00DD53A4">
      <w:r>
        <w:tab/>
      </w:r>
      <w:r>
        <w:t>Требование к рабочим местам управляющего персонала:</w:t>
      </w:r>
    </w:p>
    <w:p w14:paraId="000000E5" w14:textId="77777777" w:rsidR="009E198F" w:rsidRDefault="00DD53A4">
      <w:pPr>
        <w:numPr>
          <w:ilvl w:val="0"/>
          <w:numId w:val="8"/>
        </w:numPr>
      </w:pPr>
      <w:r>
        <w:t>наличие рабочего компьютера.</w:t>
      </w:r>
    </w:p>
    <w:p w14:paraId="000000E6" w14:textId="77777777" w:rsidR="009E198F" w:rsidRDefault="00DD53A4">
      <w:pPr>
        <w:numPr>
          <w:ilvl w:val="0"/>
          <w:numId w:val="8"/>
        </w:numPr>
      </w:pPr>
      <w:r>
        <w:t>наличие монитора с разрешением не менее 600х800</w:t>
      </w:r>
    </w:p>
    <w:p w14:paraId="000000E7" w14:textId="77777777" w:rsidR="009E198F" w:rsidRDefault="00DD53A4">
      <w:r>
        <w:tab/>
        <w:t>Требования к рабочим местам эксплуатационного персонала:</w:t>
      </w:r>
    </w:p>
    <w:p w14:paraId="000000E8" w14:textId="77777777" w:rsidR="009E198F" w:rsidRDefault="00DD53A4">
      <w:pPr>
        <w:numPr>
          <w:ilvl w:val="0"/>
          <w:numId w:val="4"/>
        </w:numPr>
      </w:pPr>
      <w:r>
        <w:t>наличие хэнд хелда.</w:t>
      </w:r>
    </w:p>
    <w:bookmarkStart w:id="19" w:name="_heading=h.3j2qqm3" w:colFirst="0" w:colLast="0"/>
    <w:bookmarkEnd w:id="19"/>
    <w:p w14:paraId="000000E9" w14:textId="77777777" w:rsidR="009E198F" w:rsidRDefault="00DD53A4">
      <w:pPr>
        <w:pStyle w:val="2"/>
        <w:numPr>
          <w:ilvl w:val="1"/>
          <w:numId w:val="6"/>
        </w:numPr>
      </w:pPr>
      <w:sdt>
        <w:sdtPr>
          <w:tag w:val="goog_rdk_7"/>
          <w:id w:val="-209573726"/>
        </w:sdtPr>
        <w:sdtEndPr/>
        <w:sdtContent/>
      </w:sdt>
      <w:r>
        <w:t>Функции изделия</w:t>
      </w:r>
    </w:p>
    <w:p w14:paraId="000000EA" w14:textId="77777777" w:rsidR="009E198F" w:rsidRDefault="00DD53A4">
      <w:pPr>
        <w:spacing w:before="240" w:after="240"/>
        <w:ind w:left="720"/>
      </w:pPr>
      <w:r>
        <w:t xml:space="preserve">Функциональная область управляющего персонала : </w:t>
      </w:r>
    </w:p>
    <w:p w14:paraId="000000EB" w14:textId="77777777" w:rsidR="009E198F" w:rsidRDefault="00DD53A4">
      <w:pPr>
        <w:numPr>
          <w:ilvl w:val="0"/>
          <w:numId w:val="3"/>
        </w:numPr>
        <w:spacing w:before="240"/>
      </w:pPr>
      <w:r>
        <w:t>предоставляет фреймворк для управления складом.</w:t>
      </w:r>
    </w:p>
    <w:p w14:paraId="000000EC" w14:textId="77777777" w:rsidR="009E198F" w:rsidRDefault="00DD53A4">
      <w:pPr>
        <w:numPr>
          <w:ilvl w:val="0"/>
          <w:numId w:val="3"/>
        </w:numPr>
      </w:pPr>
      <w:r>
        <w:t>поддержка одновременной работы небольшого набора персонала.</w:t>
      </w:r>
    </w:p>
    <w:p w14:paraId="000000ED" w14:textId="77777777" w:rsidR="009E198F" w:rsidRDefault="00DD53A4">
      <w:pPr>
        <w:numPr>
          <w:ilvl w:val="0"/>
          <w:numId w:val="3"/>
        </w:numPr>
      </w:pPr>
      <w:r>
        <w:t>предоставляет функционал для работы с поддерживающей СУБД.</w:t>
      </w:r>
    </w:p>
    <w:p w14:paraId="000000EE" w14:textId="77777777" w:rsidR="009E198F" w:rsidRDefault="00DD53A4">
      <w:pPr>
        <w:numPr>
          <w:ilvl w:val="0"/>
          <w:numId w:val="3"/>
        </w:numPr>
      </w:pPr>
      <w:r>
        <w:t>поддерживает построение оптимального мар</w:t>
      </w:r>
      <w:r>
        <w:t>шрута для эксплуатационного персонала склада.</w:t>
      </w:r>
    </w:p>
    <w:p w14:paraId="000000EF" w14:textId="77777777" w:rsidR="009E198F" w:rsidRDefault="00DD53A4">
      <w:pPr>
        <w:numPr>
          <w:ilvl w:val="0"/>
          <w:numId w:val="3"/>
        </w:numPr>
      </w:pPr>
      <w:r>
        <w:t>поддерживает методы разбиения склада на ячейки.</w:t>
      </w:r>
    </w:p>
    <w:p w14:paraId="000000F0" w14:textId="77777777" w:rsidR="009E198F" w:rsidRDefault="00DD53A4">
      <w:pPr>
        <w:numPr>
          <w:ilvl w:val="0"/>
          <w:numId w:val="3"/>
        </w:numPr>
      </w:pPr>
      <w:r>
        <w:t>предоставляет информацию о разбиении склада на ячейки хранения.</w:t>
      </w:r>
    </w:p>
    <w:p w14:paraId="000000F1" w14:textId="77777777" w:rsidR="009E198F" w:rsidRDefault="00DD53A4">
      <w:pPr>
        <w:numPr>
          <w:ilvl w:val="0"/>
          <w:numId w:val="3"/>
        </w:numPr>
        <w:spacing w:after="240"/>
      </w:pPr>
      <w:r>
        <w:t>предоставляет возможности для коммуникации и передачи информации эксплуатационному персоналу.</w:t>
      </w:r>
    </w:p>
    <w:p w14:paraId="000000F2" w14:textId="77777777" w:rsidR="009E198F" w:rsidRDefault="00DD53A4">
      <w:pPr>
        <w:spacing w:before="240" w:after="240"/>
        <w:ind w:left="720"/>
      </w:pPr>
      <w:r>
        <w:t>Функ</w:t>
      </w:r>
      <w:r>
        <w:t>циональная область эксплуатационного персонала:</w:t>
      </w:r>
    </w:p>
    <w:p w14:paraId="000000F3" w14:textId="77777777" w:rsidR="009E198F" w:rsidRDefault="00DD53A4">
      <w:pPr>
        <w:numPr>
          <w:ilvl w:val="0"/>
          <w:numId w:val="11"/>
        </w:numPr>
        <w:spacing w:before="240"/>
      </w:pPr>
      <w:r>
        <w:t>предоставляет функционал для работы с товаром.</w:t>
      </w:r>
    </w:p>
    <w:p w14:paraId="000000F4" w14:textId="77777777" w:rsidR="009E198F" w:rsidRDefault="00DD53A4">
      <w:pPr>
        <w:numPr>
          <w:ilvl w:val="0"/>
          <w:numId w:val="11"/>
        </w:numPr>
      </w:pPr>
      <w:r>
        <w:t>предоставляет функционал для сканирование товара.</w:t>
      </w:r>
    </w:p>
    <w:p w14:paraId="000000F5" w14:textId="77777777" w:rsidR="009E198F" w:rsidRDefault="00DD53A4">
      <w:pPr>
        <w:numPr>
          <w:ilvl w:val="0"/>
          <w:numId w:val="11"/>
        </w:numPr>
      </w:pPr>
      <w:r>
        <w:t>предоставляет обратную связь с управляющим персоналом.</w:t>
      </w:r>
    </w:p>
    <w:p w14:paraId="000000F6" w14:textId="77777777" w:rsidR="009E198F" w:rsidRDefault="00DD53A4">
      <w:pPr>
        <w:numPr>
          <w:ilvl w:val="0"/>
          <w:numId w:val="11"/>
        </w:numPr>
        <w:spacing w:after="240"/>
      </w:pPr>
      <w:r>
        <w:t>предоставляет интерфейс для просмотра полученной последо</w:t>
      </w:r>
      <w:r>
        <w:t>вательности действий на исполнение.</w:t>
      </w:r>
    </w:p>
    <w:p w14:paraId="000000F7" w14:textId="77777777" w:rsidR="009E198F" w:rsidRDefault="009E198F"/>
    <w:p w14:paraId="000000F8" w14:textId="77777777" w:rsidR="009E198F" w:rsidRDefault="00DD53A4">
      <w:pPr>
        <w:pStyle w:val="2"/>
        <w:numPr>
          <w:ilvl w:val="1"/>
          <w:numId w:val="6"/>
        </w:numPr>
      </w:pPr>
      <w:bookmarkStart w:id="20" w:name="_heading=h.1y810tw" w:colFirst="0" w:colLast="0"/>
      <w:bookmarkEnd w:id="20"/>
      <w:r>
        <w:lastRenderedPageBreak/>
        <w:t>Характеристики пользователей</w:t>
      </w:r>
    </w:p>
    <w:p w14:paraId="000000F9" w14:textId="77777777" w:rsidR="009E198F" w:rsidRDefault="00DD53A4">
      <w:pPr>
        <w:spacing w:before="240" w:after="240"/>
        <w:ind w:left="708"/>
      </w:pPr>
      <w:r>
        <w:t>Предполагаемые пользователи системы являются активными сотрудниками компании, содержащей склад, и разделяются на следующие классы пользователей :</w:t>
      </w:r>
    </w:p>
    <w:tbl>
      <w:tblPr>
        <w:tblStyle w:val="af5"/>
        <w:tblW w:w="9326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3"/>
        <w:gridCol w:w="4663"/>
      </w:tblGrid>
      <w:tr w:rsidR="009E198F" w14:paraId="6A44C686" w14:textId="77777777">
        <w:tc>
          <w:tcPr>
            <w:tcW w:w="4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9E198F" w:rsidRDefault="00DD5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Класс пользователя</w:t>
            </w:r>
          </w:p>
        </w:tc>
        <w:tc>
          <w:tcPr>
            <w:tcW w:w="4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9E198F" w:rsidRDefault="00DD5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Харакетристика</w:t>
            </w:r>
          </w:p>
        </w:tc>
      </w:tr>
      <w:tr w:rsidR="009E198F" w14:paraId="6B8100EE" w14:textId="77777777">
        <w:tc>
          <w:tcPr>
            <w:tcW w:w="4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9E198F" w:rsidRDefault="00DD5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Управляющий персонал</w:t>
            </w:r>
          </w:p>
        </w:tc>
        <w:tc>
          <w:tcPr>
            <w:tcW w:w="4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9E198F" w:rsidRDefault="00DD5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Занимается заполнением накладных и отправкой инструкции эксплуатационному персоналу.</w:t>
            </w:r>
          </w:p>
        </w:tc>
      </w:tr>
      <w:tr w:rsidR="009E198F" w14:paraId="4F0DAD23" w14:textId="77777777">
        <w:tc>
          <w:tcPr>
            <w:tcW w:w="4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9E198F" w:rsidRDefault="00DD53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Эксплуатационный персонал</w:t>
            </w:r>
          </w:p>
        </w:tc>
        <w:tc>
          <w:tcPr>
            <w:tcW w:w="4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9E198F" w:rsidRDefault="00DD5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Занимается выполнением отправленных инструкций.</w:t>
            </w:r>
          </w:p>
        </w:tc>
      </w:tr>
    </w:tbl>
    <w:p w14:paraId="00000100" w14:textId="77777777" w:rsidR="009E198F" w:rsidRDefault="009E198F">
      <w:pPr>
        <w:tabs>
          <w:tab w:val="left" w:pos="1134"/>
          <w:tab w:val="left" w:pos="3402"/>
          <w:tab w:val="left" w:pos="5670"/>
          <w:tab w:val="left" w:pos="7938"/>
        </w:tabs>
        <w:ind w:left="720"/>
      </w:pPr>
    </w:p>
    <w:p w14:paraId="00000101" w14:textId="77777777" w:rsidR="009E198F" w:rsidRDefault="00DD53A4">
      <w:pPr>
        <w:tabs>
          <w:tab w:val="left" w:pos="1134"/>
          <w:tab w:val="left" w:pos="3402"/>
          <w:tab w:val="left" w:pos="5670"/>
          <w:tab w:val="left" w:pos="7938"/>
        </w:tabs>
        <w:ind w:left="720"/>
      </w:pPr>
      <w:r>
        <w:t>Модель варианта использования разделена на функциональные области по категориям сотрудников, которые будут использовать ее для достижения бизнес-цели или функции.</w:t>
      </w:r>
    </w:p>
    <w:p w14:paraId="00000102" w14:textId="77777777" w:rsidR="009E198F" w:rsidRDefault="009E198F">
      <w:pPr>
        <w:tabs>
          <w:tab w:val="left" w:pos="1134"/>
          <w:tab w:val="left" w:pos="3402"/>
          <w:tab w:val="left" w:pos="5670"/>
          <w:tab w:val="left" w:pos="7938"/>
        </w:tabs>
        <w:ind w:left="720"/>
      </w:pPr>
    </w:p>
    <w:p w14:paraId="00000103" w14:textId="77777777" w:rsidR="009E198F" w:rsidRDefault="00DD53A4">
      <w:pPr>
        <w:tabs>
          <w:tab w:val="left" w:pos="1134"/>
          <w:tab w:val="left" w:pos="3402"/>
          <w:tab w:val="left" w:pos="5670"/>
          <w:tab w:val="left" w:pos="7938"/>
        </w:tabs>
        <w:ind w:left="720"/>
      </w:pPr>
      <w:r>
        <w:t>Управляющий персонал, к которым относится сотрудники с должностями заведующий складом и адми</w:t>
      </w:r>
      <w:r>
        <w:t>нистратор склада, должны иметь должны иметь высшее образование в области управления, а также иметь опыт работы с компьютером.</w:t>
      </w:r>
    </w:p>
    <w:p w14:paraId="00000104" w14:textId="77777777" w:rsidR="009E198F" w:rsidRDefault="009E198F">
      <w:pPr>
        <w:tabs>
          <w:tab w:val="left" w:pos="1134"/>
          <w:tab w:val="left" w:pos="3402"/>
          <w:tab w:val="left" w:pos="5670"/>
          <w:tab w:val="left" w:pos="7938"/>
        </w:tabs>
        <w:ind w:left="720"/>
      </w:pPr>
    </w:p>
    <w:p w14:paraId="00000105" w14:textId="77777777" w:rsidR="009E198F" w:rsidRDefault="00DD53A4">
      <w:pPr>
        <w:tabs>
          <w:tab w:val="left" w:pos="1134"/>
          <w:tab w:val="left" w:pos="3402"/>
          <w:tab w:val="left" w:pos="5670"/>
          <w:tab w:val="left" w:pos="7938"/>
        </w:tabs>
        <w:ind w:left="720"/>
      </w:pPr>
      <w:r>
        <w:t>Эксплуатационный персонал, к которым относятся сотрудники работающие напрямую с товаром на складе (фасовщик, грузчик, сканировщик</w:t>
      </w:r>
      <w:r>
        <w:t>) должны иметь базовые знания работы с электронными устройствами.</w:t>
      </w:r>
    </w:p>
    <w:p w14:paraId="00000106" w14:textId="77777777" w:rsidR="009E198F" w:rsidRDefault="009E198F">
      <w:pPr>
        <w:spacing w:before="240" w:after="240"/>
        <w:ind w:left="720"/>
      </w:pPr>
    </w:p>
    <w:p w14:paraId="00000107" w14:textId="77777777" w:rsidR="009E198F" w:rsidRDefault="00DD53A4">
      <w:pPr>
        <w:pStyle w:val="2"/>
        <w:numPr>
          <w:ilvl w:val="1"/>
          <w:numId w:val="6"/>
        </w:numPr>
      </w:pPr>
      <w:bookmarkStart w:id="21" w:name="_heading=h.4i7ojhp" w:colFirst="0" w:colLast="0"/>
      <w:bookmarkEnd w:id="21"/>
      <w:r>
        <w:t>Ограничения</w:t>
      </w:r>
    </w:p>
    <w:p w14:paraId="00000108" w14:textId="77777777" w:rsidR="009E198F" w:rsidRDefault="00DD53A4">
      <w:pPr>
        <w:spacing w:before="240" w:after="240"/>
        <w:ind w:left="720"/>
      </w:pPr>
      <w:r>
        <w:t>Этот документ является учебным, поэтому в нем не указываются ограничения на выбор заказчика для реализации данной системы, т.к. описываются только требования и шаблон к разработ</w:t>
      </w:r>
      <w:r>
        <w:t>ке.</w:t>
      </w:r>
    </w:p>
    <w:p w14:paraId="00000109" w14:textId="77777777" w:rsidR="009E198F" w:rsidRDefault="00DD53A4">
      <w:pPr>
        <w:pStyle w:val="2"/>
        <w:numPr>
          <w:ilvl w:val="1"/>
          <w:numId w:val="6"/>
        </w:numPr>
      </w:pPr>
      <w:bookmarkStart w:id="22" w:name="_heading=h.2xcytpi" w:colFirst="0" w:colLast="0"/>
      <w:bookmarkEnd w:id="22"/>
      <w:r>
        <w:t>Предположения и зависимости</w:t>
      </w:r>
    </w:p>
    <w:p w14:paraId="0000010A" w14:textId="77777777" w:rsidR="009E198F" w:rsidRDefault="00DD53A4">
      <w:pPr>
        <w:ind w:left="720"/>
      </w:pPr>
      <w:r>
        <w:t>До установки продукта на управляющих устройствах должны быть установлены Microsoft .NET Framework 4.5 а также PostgreSQL. Предполагается, что в управляющих устройствах присутствуют сетевые адаптеры. Предполагается, что в экс</w:t>
      </w:r>
      <w:r>
        <w:t>плуатационных устройствах имеется камера для сканирования товара.</w:t>
      </w:r>
    </w:p>
    <w:p w14:paraId="0000010B" w14:textId="77777777" w:rsidR="009E198F" w:rsidRDefault="009E198F">
      <w:pPr>
        <w:ind w:left="720"/>
      </w:pPr>
    </w:p>
    <w:p w14:paraId="0000010C" w14:textId="77777777" w:rsidR="009E198F" w:rsidRDefault="00DD53A4">
      <w:pPr>
        <w:pStyle w:val="2"/>
        <w:numPr>
          <w:ilvl w:val="1"/>
          <w:numId w:val="6"/>
        </w:numPr>
      </w:pPr>
      <w:bookmarkStart w:id="23" w:name="_heading=h.1ci93xb" w:colFirst="0" w:colLast="0"/>
      <w:bookmarkEnd w:id="23"/>
      <w:r>
        <w:t>Распределение требований</w:t>
      </w:r>
    </w:p>
    <w:p w14:paraId="0000010D" w14:textId="77777777" w:rsidR="009E198F" w:rsidRDefault="00DD53A4">
      <w:pPr>
        <w:ind w:left="720"/>
      </w:pPr>
      <w:r>
        <w:t>В данном документе описывается и устанавливается разработка самой системы с набором функционала. В случае если разработка не будет завершена к сроку интеграции сист</w:t>
      </w:r>
      <w:r>
        <w:t>емы, обработка и отладка ошибок, в случае технической неисправности на уровне межмашинного взаимодействия, будет отложена.</w:t>
      </w:r>
    </w:p>
    <w:p w14:paraId="0000010E" w14:textId="77777777" w:rsidR="009E198F" w:rsidRDefault="00DD53A4">
      <w:pPr>
        <w:pStyle w:val="1"/>
        <w:keepNext/>
        <w:numPr>
          <w:ilvl w:val="0"/>
          <w:numId w:val="6"/>
        </w:numPr>
        <w:ind w:left="709" w:hanging="709"/>
      </w:pPr>
      <w:bookmarkStart w:id="24" w:name="_heading=h.3whwml4" w:colFirst="0" w:colLast="0"/>
      <w:bookmarkEnd w:id="24"/>
      <w:r>
        <w:t xml:space="preserve">Детальные требования </w:t>
      </w:r>
    </w:p>
    <w:p w14:paraId="0000010F" w14:textId="77777777" w:rsidR="009E198F" w:rsidRDefault="00DD53A4">
      <w:pPr>
        <w:pStyle w:val="2"/>
        <w:numPr>
          <w:ilvl w:val="1"/>
          <w:numId w:val="6"/>
        </w:numPr>
      </w:pPr>
      <w:bookmarkStart w:id="25" w:name="_heading=h.2bn6wsx" w:colFirst="0" w:colLast="0"/>
      <w:bookmarkEnd w:id="25"/>
      <w:r>
        <w:t>Функциональные требования</w:t>
      </w:r>
    </w:p>
    <w:p w14:paraId="00000110" w14:textId="77777777" w:rsidR="009E198F" w:rsidRDefault="00DD53A4">
      <w:pPr>
        <w:pStyle w:val="3"/>
        <w:numPr>
          <w:ilvl w:val="2"/>
          <w:numId w:val="6"/>
        </w:numPr>
        <w:spacing w:before="300" w:after="120"/>
        <w:ind w:left="709" w:hanging="709"/>
        <w:rPr>
          <w:sz w:val="26"/>
          <w:szCs w:val="26"/>
        </w:rPr>
      </w:pPr>
      <w:bookmarkStart w:id="26" w:name="_heading=h.qsh70q" w:colFirst="0" w:colLast="0"/>
      <w:bookmarkEnd w:id="26"/>
      <w:r>
        <w:rPr>
          <w:sz w:val="26"/>
          <w:szCs w:val="26"/>
        </w:rPr>
        <w:lastRenderedPageBreak/>
        <w:t>Управляющий персонал</w:t>
      </w:r>
    </w:p>
    <w:p w14:paraId="00000111" w14:textId="77777777" w:rsidR="009E198F" w:rsidRDefault="00DD53A4">
      <w:pPr>
        <w:pStyle w:val="3"/>
        <w:numPr>
          <w:ilvl w:val="3"/>
          <w:numId w:val="6"/>
        </w:numPr>
        <w:spacing w:before="300" w:after="120"/>
        <w:rPr>
          <w:sz w:val="26"/>
          <w:szCs w:val="26"/>
        </w:rPr>
      </w:pPr>
      <w:bookmarkStart w:id="27" w:name="_heading=h.uksml3lnac2b" w:colFirst="0" w:colLast="0"/>
      <w:bookmarkEnd w:id="27"/>
      <w:r>
        <w:rPr>
          <w:sz w:val="26"/>
          <w:szCs w:val="26"/>
        </w:rPr>
        <w:t>Вход в систему</w:t>
      </w:r>
    </w:p>
    <w:p w14:paraId="00000112" w14:textId="77777777" w:rsidR="009E198F" w:rsidRDefault="00DD53A4">
      <w:pPr>
        <w:ind w:firstLine="720"/>
      </w:pPr>
      <w:r>
        <w:t>При запуске приложения на начальном экране отображается экран входа в аккаунт.</w:t>
      </w:r>
    </w:p>
    <w:p w14:paraId="00000113" w14:textId="77777777" w:rsidR="009E198F" w:rsidRDefault="00DD53A4">
      <w:r>
        <w:tab/>
        <w:t>Каждый пользователь должен предоставить логин и пароль для входа в систему.</w:t>
      </w:r>
    </w:p>
    <w:p w14:paraId="00000114" w14:textId="77777777" w:rsidR="009E198F" w:rsidRDefault="00DD53A4">
      <w:r>
        <w:tab/>
      </w:r>
    </w:p>
    <w:p w14:paraId="00000115" w14:textId="77777777" w:rsidR="009E198F" w:rsidRDefault="00DD53A4">
      <w:pPr>
        <w:ind w:left="708"/>
      </w:pPr>
      <w:r>
        <w:tab/>
        <w:t>Входные параметры: логин, пароль.</w:t>
      </w:r>
      <w:r>
        <w:br/>
      </w:r>
    </w:p>
    <w:p w14:paraId="00000116" w14:textId="77777777" w:rsidR="009E198F" w:rsidRDefault="00DD53A4">
      <w:pPr>
        <w:ind w:left="708"/>
      </w:pPr>
      <w:r>
        <w:t>Допустимые значения: логин представляет собой уникальный идентификатор, сгенерированный сотруднику. Может содержать буквенные и числовые символы. Пароль представляет собой набор символов содержащий цифровые, буквенные и знаковые символы. Зависит от регистр</w:t>
      </w:r>
      <w:r>
        <w:t>а.</w:t>
      </w:r>
      <w:r>
        <w:br/>
      </w:r>
      <w:r>
        <w:br/>
        <w:t>Операции: при попытке входа в систему происходит проверка введенных данных на корректность. Если данные введены правильно, происходит “поиск пользователя”.</w:t>
      </w:r>
    </w:p>
    <w:p w14:paraId="00000117" w14:textId="77777777" w:rsidR="009E198F" w:rsidRDefault="009E198F">
      <w:pPr>
        <w:ind w:left="708"/>
      </w:pPr>
    </w:p>
    <w:p w14:paraId="00000118" w14:textId="77777777" w:rsidR="009E198F" w:rsidRDefault="00DD53A4">
      <w:pPr>
        <w:ind w:left="708"/>
      </w:pPr>
      <w:r>
        <w:t>Вывод: при успешной валидации открывается окно с просмотром доступных задач. При неуспешной вал</w:t>
      </w:r>
      <w:r>
        <w:t>идации появляется окно сообщения с ошибкой введенных данных.</w:t>
      </w:r>
    </w:p>
    <w:p w14:paraId="00000119" w14:textId="77777777" w:rsidR="009E198F" w:rsidRDefault="00DD53A4">
      <w:pPr>
        <w:pStyle w:val="3"/>
        <w:numPr>
          <w:ilvl w:val="3"/>
          <w:numId w:val="6"/>
        </w:numPr>
        <w:rPr>
          <w:sz w:val="26"/>
          <w:szCs w:val="26"/>
        </w:rPr>
      </w:pPr>
      <w:bookmarkStart w:id="28" w:name="_heading=h.mbugbc7f8dco" w:colFirst="0" w:colLast="0"/>
      <w:bookmarkEnd w:id="28"/>
      <w:r>
        <w:rPr>
          <w:sz w:val="26"/>
          <w:szCs w:val="26"/>
        </w:rPr>
        <w:t>Поиск пользователя</w:t>
      </w:r>
    </w:p>
    <w:p w14:paraId="0000011A" w14:textId="77777777" w:rsidR="009E198F" w:rsidRDefault="009E198F"/>
    <w:p w14:paraId="0000011B" w14:textId="77777777" w:rsidR="009E198F" w:rsidRDefault="00DD53A4">
      <w:pPr>
        <w:ind w:firstLine="708"/>
      </w:pPr>
      <w:r>
        <w:t>Входные параметры: логин, пароль.</w:t>
      </w:r>
      <w:r>
        <w:br/>
      </w:r>
    </w:p>
    <w:p w14:paraId="0000011C" w14:textId="77777777" w:rsidR="009E198F" w:rsidRDefault="00DD53A4">
      <w:pPr>
        <w:ind w:left="708"/>
      </w:pPr>
      <w:r>
        <w:t>Допустимые значения: логин представляет собой уникальный идентификатор, сгенерированный сотруднику. Может содержать буквенные и числовые сим</w:t>
      </w:r>
      <w:r>
        <w:t>волы. Пароль представляет собой набор символов содержащий цифровые, буквенные и знаковые символы. Зависит от регистра.</w:t>
      </w:r>
      <w:r>
        <w:br/>
      </w:r>
      <w:r>
        <w:br/>
        <w:t>Операции: проверка наличия сотрудника в базе данных по введенным параметрам.</w:t>
      </w:r>
    </w:p>
    <w:p w14:paraId="0000011D" w14:textId="77777777" w:rsidR="009E198F" w:rsidRDefault="009E198F">
      <w:pPr>
        <w:ind w:left="708"/>
      </w:pPr>
    </w:p>
    <w:p w14:paraId="0000011E" w14:textId="77777777" w:rsidR="009E198F" w:rsidRDefault="00DD53A4">
      <w:pPr>
        <w:ind w:left="708"/>
      </w:pPr>
      <w:r>
        <w:t>Вывод: код выполнения операции.</w:t>
      </w:r>
    </w:p>
    <w:p w14:paraId="0000011F" w14:textId="77777777" w:rsidR="009E198F" w:rsidRDefault="00DD53A4">
      <w:pPr>
        <w:pStyle w:val="3"/>
        <w:numPr>
          <w:ilvl w:val="3"/>
          <w:numId w:val="6"/>
        </w:numPr>
        <w:rPr>
          <w:sz w:val="26"/>
          <w:szCs w:val="26"/>
        </w:rPr>
      </w:pPr>
      <w:bookmarkStart w:id="29" w:name="_heading=h.oqrsl19qz1bm" w:colFirst="0" w:colLast="0"/>
      <w:bookmarkEnd w:id="29"/>
      <w:r>
        <w:rPr>
          <w:sz w:val="26"/>
          <w:szCs w:val="26"/>
        </w:rPr>
        <w:t>Просмотр доступных заданий</w:t>
      </w:r>
      <w:r>
        <w:rPr>
          <w:sz w:val="26"/>
          <w:szCs w:val="26"/>
        </w:rPr>
        <w:t>.</w:t>
      </w:r>
    </w:p>
    <w:p w14:paraId="00000120" w14:textId="77777777" w:rsidR="009E198F" w:rsidRDefault="009E198F">
      <w:pPr>
        <w:ind w:left="708"/>
      </w:pPr>
    </w:p>
    <w:p w14:paraId="00000121" w14:textId="77777777" w:rsidR="009E198F" w:rsidRDefault="00DD53A4">
      <w:pPr>
        <w:ind w:left="708"/>
      </w:pPr>
      <w:r>
        <w:t xml:space="preserve">Входные параметры: уникальный идентификатор сотрудника. </w:t>
      </w:r>
    </w:p>
    <w:p w14:paraId="00000122" w14:textId="77777777" w:rsidR="009E198F" w:rsidRDefault="009E198F">
      <w:pPr>
        <w:ind w:left="708"/>
      </w:pPr>
    </w:p>
    <w:p w14:paraId="00000123" w14:textId="77777777" w:rsidR="009E198F" w:rsidRDefault="00DD53A4">
      <w:pPr>
        <w:ind w:left="708"/>
      </w:pPr>
      <w:r>
        <w:t>Допустимые значения: буквенные и числовые символы.</w:t>
      </w:r>
    </w:p>
    <w:p w14:paraId="00000124" w14:textId="77777777" w:rsidR="009E198F" w:rsidRDefault="009E198F">
      <w:pPr>
        <w:ind w:left="708"/>
      </w:pPr>
    </w:p>
    <w:p w14:paraId="00000125" w14:textId="77777777" w:rsidR="009E198F" w:rsidRDefault="00DD53A4">
      <w:pPr>
        <w:ind w:left="708"/>
      </w:pPr>
      <w:r>
        <w:t>Операции: запрос на получение массива с идентификаторами задач распределенных сотруднику. Детали реализации распределения доступных задач не ра</w:t>
      </w:r>
      <w:r>
        <w:t>ссматриваются.</w:t>
      </w:r>
    </w:p>
    <w:p w14:paraId="00000126" w14:textId="77777777" w:rsidR="009E198F" w:rsidRDefault="009E198F">
      <w:pPr>
        <w:ind w:left="708"/>
      </w:pPr>
    </w:p>
    <w:p w14:paraId="00000127" w14:textId="77777777" w:rsidR="009E198F" w:rsidRDefault="00DD53A4">
      <w:pPr>
        <w:ind w:left="708"/>
      </w:pPr>
      <w:r>
        <w:t>Вывод: массив с идентификаторами задач.</w:t>
      </w:r>
    </w:p>
    <w:p w14:paraId="00000128" w14:textId="77777777" w:rsidR="009E198F" w:rsidRDefault="009E198F">
      <w:pPr>
        <w:ind w:left="708"/>
      </w:pPr>
    </w:p>
    <w:p w14:paraId="00000129" w14:textId="77777777" w:rsidR="009E198F" w:rsidRDefault="009E198F">
      <w:pPr>
        <w:ind w:left="708"/>
      </w:pPr>
    </w:p>
    <w:p w14:paraId="0000012A" w14:textId="77777777" w:rsidR="009E198F" w:rsidRDefault="009E198F">
      <w:pPr>
        <w:ind w:left="708"/>
      </w:pPr>
    </w:p>
    <w:p w14:paraId="0000012B" w14:textId="77777777" w:rsidR="009E198F" w:rsidRDefault="00DD53A4">
      <w:pPr>
        <w:pStyle w:val="3"/>
        <w:numPr>
          <w:ilvl w:val="3"/>
          <w:numId w:val="6"/>
        </w:numPr>
        <w:rPr>
          <w:sz w:val="26"/>
          <w:szCs w:val="26"/>
        </w:rPr>
      </w:pPr>
      <w:bookmarkStart w:id="30" w:name="_heading=h.qyibswza4i5a" w:colFirst="0" w:colLast="0"/>
      <w:bookmarkEnd w:id="30"/>
      <w:r>
        <w:rPr>
          <w:sz w:val="26"/>
          <w:szCs w:val="26"/>
        </w:rPr>
        <w:t>Поиск деталей о задании</w:t>
      </w:r>
    </w:p>
    <w:p w14:paraId="0000012C" w14:textId="77777777" w:rsidR="009E198F" w:rsidRDefault="00DD53A4">
      <w:r>
        <w:tab/>
      </w:r>
    </w:p>
    <w:p w14:paraId="0000012D" w14:textId="77777777" w:rsidR="009E198F" w:rsidRDefault="00DD53A4">
      <w:r>
        <w:tab/>
        <w:t>Входные параметры: идентификатор задания.</w:t>
      </w:r>
    </w:p>
    <w:p w14:paraId="0000012E" w14:textId="77777777" w:rsidR="009E198F" w:rsidRDefault="009E198F"/>
    <w:p w14:paraId="0000012F" w14:textId="77777777" w:rsidR="009E198F" w:rsidRDefault="00DD53A4">
      <w:r>
        <w:tab/>
      </w:r>
      <w:r>
        <w:t>Операции: поиск информации о заказе по введенному идентификатору.</w:t>
      </w:r>
    </w:p>
    <w:p w14:paraId="00000130" w14:textId="77777777" w:rsidR="009E198F" w:rsidRDefault="009E198F"/>
    <w:p w14:paraId="00000131" w14:textId="77777777" w:rsidR="009E198F" w:rsidRDefault="00DD53A4">
      <w:r>
        <w:tab/>
        <w:t>Вывод: вывод информации о заказе по введенному идентификатору.</w:t>
      </w:r>
    </w:p>
    <w:p w14:paraId="00000132" w14:textId="77777777" w:rsidR="009E198F" w:rsidRDefault="009E198F"/>
    <w:p w14:paraId="00000133" w14:textId="77777777" w:rsidR="009E198F" w:rsidRDefault="00DD53A4">
      <w:pPr>
        <w:pStyle w:val="3"/>
        <w:numPr>
          <w:ilvl w:val="3"/>
          <w:numId w:val="6"/>
        </w:numPr>
        <w:rPr>
          <w:sz w:val="26"/>
          <w:szCs w:val="26"/>
        </w:rPr>
      </w:pPr>
      <w:bookmarkStart w:id="31" w:name="_heading=h.itjiu9z60ryn" w:colFirst="0" w:colLast="0"/>
      <w:bookmarkEnd w:id="31"/>
      <w:r>
        <w:rPr>
          <w:sz w:val="26"/>
          <w:szCs w:val="26"/>
        </w:rPr>
        <w:lastRenderedPageBreak/>
        <w:t>Принять задание</w:t>
      </w:r>
    </w:p>
    <w:p w14:paraId="00000134" w14:textId="77777777" w:rsidR="009E198F" w:rsidRDefault="009E198F"/>
    <w:p w14:paraId="00000135" w14:textId="77777777" w:rsidR="009E198F" w:rsidRDefault="00DD53A4">
      <w:pPr>
        <w:ind w:left="566"/>
      </w:pPr>
      <w:r>
        <w:tab/>
        <w:t>Входные параметры:  идентификатор задания.</w:t>
      </w:r>
    </w:p>
    <w:p w14:paraId="00000136" w14:textId="77777777" w:rsidR="009E198F" w:rsidRDefault="00DD53A4">
      <w:pPr>
        <w:ind w:left="566"/>
      </w:pPr>
      <w:r>
        <w:tab/>
      </w:r>
    </w:p>
    <w:p w14:paraId="00000137" w14:textId="77777777" w:rsidR="009E198F" w:rsidRDefault="00DD53A4">
      <w:pPr>
        <w:ind w:left="566"/>
      </w:pPr>
      <w:r>
        <w:tab/>
        <w:t>Операции: установка статуса задания на статус “готовится к в</w:t>
      </w:r>
      <w:r>
        <w:t>ыполнению”.</w:t>
      </w:r>
    </w:p>
    <w:p w14:paraId="00000138" w14:textId="77777777" w:rsidR="009E198F" w:rsidRDefault="00DD53A4">
      <w:pPr>
        <w:ind w:left="566"/>
      </w:pPr>
      <w:r>
        <w:tab/>
      </w:r>
    </w:p>
    <w:p w14:paraId="00000139" w14:textId="77777777" w:rsidR="009E198F" w:rsidRDefault="00DD53A4">
      <w:pPr>
        <w:ind w:left="566"/>
      </w:pPr>
      <w:r>
        <w:tab/>
        <w:t>Вывод: код выполнения операции.</w:t>
      </w:r>
    </w:p>
    <w:p w14:paraId="0000013A" w14:textId="77777777" w:rsidR="009E198F" w:rsidRDefault="00DD53A4">
      <w:r>
        <w:tab/>
      </w:r>
    </w:p>
    <w:p w14:paraId="0000013B" w14:textId="77777777" w:rsidR="009E198F" w:rsidRDefault="00DD53A4">
      <w:pPr>
        <w:numPr>
          <w:ilvl w:val="3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Отменить задание</w:t>
      </w:r>
    </w:p>
    <w:p w14:paraId="0000013C" w14:textId="77777777" w:rsidR="009E198F" w:rsidRDefault="009E198F">
      <w:pPr>
        <w:rPr>
          <w:b/>
          <w:sz w:val="26"/>
          <w:szCs w:val="26"/>
        </w:rPr>
      </w:pPr>
    </w:p>
    <w:p w14:paraId="0000013D" w14:textId="77777777" w:rsidR="009E198F" w:rsidRDefault="00DD53A4">
      <w:r>
        <w:rPr>
          <w:b/>
          <w:sz w:val="26"/>
          <w:szCs w:val="26"/>
        </w:rPr>
        <w:tab/>
      </w:r>
      <w:r>
        <w:t>Входные параметры:  идентификатор задания.</w:t>
      </w:r>
    </w:p>
    <w:p w14:paraId="0000013E" w14:textId="77777777" w:rsidR="009E198F" w:rsidRDefault="00DD53A4">
      <w:pPr>
        <w:ind w:left="566"/>
      </w:pPr>
      <w:r>
        <w:tab/>
      </w:r>
    </w:p>
    <w:p w14:paraId="0000013F" w14:textId="77777777" w:rsidR="009E198F" w:rsidRDefault="00DD53A4">
      <w:pPr>
        <w:ind w:left="566"/>
      </w:pPr>
      <w:r>
        <w:tab/>
        <w:t>Операции: установка статуса задания на статус “в ожидании”.</w:t>
      </w:r>
    </w:p>
    <w:p w14:paraId="00000140" w14:textId="77777777" w:rsidR="009E198F" w:rsidRDefault="00DD53A4">
      <w:pPr>
        <w:ind w:left="566"/>
      </w:pPr>
      <w:r>
        <w:tab/>
      </w:r>
    </w:p>
    <w:p w14:paraId="00000141" w14:textId="77777777" w:rsidR="009E198F" w:rsidRDefault="00DD53A4">
      <w:pPr>
        <w:ind w:left="566"/>
        <w:rPr>
          <w:b/>
          <w:sz w:val="26"/>
          <w:szCs w:val="26"/>
        </w:rPr>
      </w:pPr>
      <w:r>
        <w:tab/>
        <w:t>Вывод: код выполнения операции.</w:t>
      </w:r>
    </w:p>
    <w:p w14:paraId="00000142" w14:textId="77777777" w:rsidR="009E198F" w:rsidRDefault="00DD53A4">
      <w:pPr>
        <w:pStyle w:val="3"/>
        <w:numPr>
          <w:ilvl w:val="3"/>
          <w:numId w:val="6"/>
        </w:numPr>
        <w:rPr>
          <w:sz w:val="26"/>
          <w:szCs w:val="26"/>
        </w:rPr>
      </w:pPr>
      <w:bookmarkStart w:id="32" w:name="_heading=h.hlku3ad8ksx4" w:colFirst="0" w:colLast="0"/>
      <w:bookmarkEnd w:id="32"/>
      <w:r>
        <w:rPr>
          <w:sz w:val="26"/>
          <w:szCs w:val="26"/>
        </w:rPr>
        <w:t>Создать накладную</w:t>
      </w:r>
      <w:r>
        <w:rPr>
          <w:sz w:val="26"/>
          <w:szCs w:val="26"/>
        </w:rPr>
        <w:br/>
      </w:r>
    </w:p>
    <w:p w14:paraId="00000143" w14:textId="77777777" w:rsidR="009E198F" w:rsidRDefault="00DD53A4">
      <w:r>
        <w:tab/>
        <w:t>Входные параметры:  идентиф</w:t>
      </w:r>
      <w:r>
        <w:t>икатор задания.</w:t>
      </w:r>
    </w:p>
    <w:p w14:paraId="00000144" w14:textId="77777777" w:rsidR="009E198F" w:rsidRDefault="009E198F"/>
    <w:p w14:paraId="00000145" w14:textId="77777777" w:rsidR="009E198F" w:rsidRDefault="00DD53A4">
      <w:r>
        <w:tab/>
        <w:t>Операции: создание текстового шаблона накладной для товара.</w:t>
      </w:r>
    </w:p>
    <w:p w14:paraId="00000146" w14:textId="77777777" w:rsidR="009E198F" w:rsidRDefault="009E198F"/>
    <w:p w14:paraId="00000147" w14:textId="77777777" w:rsidR="009E198F" w:rsidRDefault="00DD53A4">
      <w:pPr>
        <w:ind w:left="566" w:firstLine="153"/>
        <w:rPr>
          <w:b/>
          <w:sz w:val="26"/>
          <w:szCs w:val="26"/>
        </w:rPr>
      </w:pPr>
      <w:r>
        <w:t>Вывод: текстовый шаблона накладной для товара.</w:t>
      </w:r>
    </w:p>
    <w:p w14:paraId="00000148" w14:textId="77777777" w:rsidR="009E198F" w:rsidRDefault="009E198F"/>
    <w:p w14:paraId="00000149" w14:textId="77777777" w:rsidR="009E198F" w:rsidRDefault="009E198F"/>
    <w:p w14:paraId="0000014A" w14:textId="77777777" w:rsidR="009E198F" w:rsidRDefault="00DD53A4">
      <w:pPr>
        <w:numPr>
          <w:ilvl w:val="3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Удалить накладную</w:t>
      </w:r>
    </w:p>
    <w:p w14:paraId="0000014B" w14:textId="77777777" w:rsidR="009E198F" w:rsidRDefault="009E198F">
      <w:pPr>
        <w:rPr>
          <w:b/>
          <w:sz w:val="26"/>
          <w:szCs w:val="26"/>
        </w:rPr>
      </w:pPr>
    </w:p>
    <w:p w14:paraId="0000014C" w14:textId="77777777" w:rsidR="009E198F" w:rsidRDefault="00DD53A4">
      <w:pPr>
        <w:ind w:firstLine="720"/>
      </w:pPr>
      <w:r>
        <w:t>Входные параметры:  идентификатор задания.</w:t>
      </w:r>
    </w:p>
    <w:p w14:paraId="0000014D" w14:textId="77777777" w:rsidR="009E198F" w:rsidRDefault="009E198F"/>
    <w:p w14:paraId="0000014E" w14:textId="77777777" w:rsidR="009E198F" w:rsidRDefault="00DD53A4">
      <w:r>
        <w:tab/>
      </w:r>
      <w:r>
        <w:t>Операции: удаление накладной о товаре.</w:t>
      </w:r>
    </w:p>
    <w:p w14:paraId="0000014F" w14:textId="77777777" w:rsidR="009E198F" w:rsidRDefault="009E198F"/>
    <w:p w14:paraId="00000150" w14:textId="77777777" w:rsidR="009E198F" w:rsidRDefault="00DD53A4">
      <w:pPr>
        <w:ind w:left="566" w:firstLine="153"/>
      </w:pPr>
      <w:r>
        <w:t>Вывод: код выполнения операции.</w:t>
      </w:r>
    </w:p>
    <w:p w14:paraId="00000151" w14:textId="77777777" w:rsidR="009E198F" w:rsidRDefault="009E198F">
      <w:pPr>
        <w:ind w:left="566" w:firstLine="153"/>
      </w:pPr>
    </w:p>
    <w:p w14:paraId="00000152" w14:textId="77777777" w:rsidR="009E198F" w:rsidRDefault="009E198F"/>
    <w:p w14:paraId="00000153" w14:textId="77777777" w:rsidR="009E198F" w:rsidRDefault="00DD53A4">
      <w:pPr>
        <w:numPr>
          <w:ilvl w:val="3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Сохранить накладную</w:t>
      </w:r>
    </w:p>
    <w:p w14:paraId="00000154" w14:textId="77777777" w:rsidR="009E198F" w:rsidRDefault="009E198F">
      <w:pPr>
        <w:rPr>
          <w:b/>
          <w:sz w:val="26"/>
          <w:szCs w:val="26"/>
        </w:rPr>
      </w:pPr>
    </w:p>
    <w:p w14:paraId="00000155" w14:textId="77777777" w:rsidR="009E198F" w:rsidRDefault="00DD53A4">
      <w:pPr>
        <w:ind w:firstLine="720"/>
      </w:pPr>
      <w:r>
        <w:t>Входные параметры:  идентификатор задания.</w:t>
      </w:r>
    </w:p>
    <w:p w14:paraId="00000156" w14:textId="77777777" w:rsidR="009E198F" w:rsidRDefault="009E198F"/>
    <w:p w14:paraId="00000157" w14:textId="77777777" w:rsidR="009E198F" w:rsidRDefault="00DD53A4">
      <w:r>
        <w:tab/>
        <w:t>Операции: сохранение накладной о товаре.</w:t>
      </w:r>
    </w:p>
    <w:p w14:paraId="00000158" w14:textId="77777777" w:rsidR="009E198F" w:rsidRDefault="009E198F"/>
    <w:p w14:paraId="00000159" w14:textId="77777777" w:rsidR="009E198F" w:rsidRDefault="00DD53A4">
      <w:pPr>
        <w:ind w:left="566" w:firstLine="153"/>
      </w:pPr>
      <w:r>
        <w:t>Вывод: код выполнения операции.</w:t>
      </w:r>
    </w:p>
    <w:p w14:paraId="0000015A" w14:textId="77777777" w:rsidR="009E198F" w:rsidRDefault="009E198F"/>
    <w:p w14:paraId="0000015B" w14:textId="77777777" w:rsidR="009E198F" w:rsidRDefault="00DD53A4">
      <w:pPr>
        <w:numPr>
          <w:ilvl w:val="3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Изменить накладную</w:t>
      </w:r>
    </w:p>
    <w:p w14:paraId="0000015C" w14:textId="77777777" w:rsidR="009E198F" w:rsidRDefault="009E198F">
      <w:pPr>
        <w:rPr>
          <w:b/>
          <w:sz w:val="26"/>
          <w:szCs w:val="26"/>
        </w:rPr>
      </w:pPr>
    </w:p>
    <w:p w14:paraId="0000015D" w14:textId="77777777" w:rsidR="009E198F" w:rsidRDefault="00DD53A4">
      <w:pPr>
        <w:ind w:firstLine="720"/>
      </w:pPr>
      <w:r>
        <w:t xml:space="preserve">Входные параметры: </w:t>
      </w:r>
      <w:r>
        <w:t xml:space="preserve"> идентификатор задания.</w:t>
      </w:r>
    </w:p>
    <w:p w14:paraId="0000015E" w14:textId="77777777" w:rsidR="009E198F" w:rsidRDefault="009E198F"/>
    <w:p w14:paraId="0000015F" w14:textId="77777777" w:rsidR="009E198F" w:rsidRDefault="00DD53A4">
      <w:r>
        <w:tab/>
        <w:t>Операции: изменение накладной о товаре.</w:t>
      </w:r>
    </w:p>
    <w:p w14:paraId="00000160" w14:textId="77777777" w:rsidR="009E198F" w:rsidRDefault="009E198F"/>
    <w:p w14:paraId="00000161" w14:textId="77777777" w:rsidR="009E198F" w:rsidRDefault="00DD53A4">
      <w:pPr>
        <w:ind w:left="566" w:firstLine="153"/>
      </w:pPr>
      <w:r>
        <w:t>Вывод: код выполнения операции.</w:t>
      </w:r>
    </w:p>
    <w:p w14:paraId="00000162" w14:textId="77777777" w:rsidR="009E198F" w:rsidRDefault="00DD53A4">
      <w:pPr>
        <w:pStyle w:val="3"/>
        <w:numPr>
          <w:ilvl w:val="3"/>
          <w:numId w:val="6"/>
        </w:numPr>
        <w:rPr>
          <w:sz w:val="26"/>
          <w:szCs w:val="26"/>
        </w:rPr>
      </w:pPr>
      <w:bookmarkStart w:id="33" w:name="_heading=h.o9u5zxx0d0h4" w:colFirst="0" w:colLast="0"/>
      <w:bookmarkEnd w:id="33"/>
      <w:r>
        <w:rPr>
          <w:sz w:val="26"/>
          <w:szCs w:val="26"/>
        </w:rPr>
        <w:t>Выбрать сотрудника на выполнение автоматически</w:t>
      </w:r>
    </w:p>
    <w:p w14:paraId="00000163" w14:textId="77777777" w:rsidR="009E198F" w:rsidRDefault="009E198F"/>
    <w:p w14:paraId="00000164" w14:textId="77777777" w:rsidR="009E198F" w:rsidRDefault="00DD53A4">
      <w:r>
        <w:tab/>
        <w:t>Входные параметры: идентификатор задания.</w:t>
      </w:r>
    </w:p>
    <w:p w14:paraId="00000165" w14:textId="77777777" w:rsidR="009E198F" w:rsidRDefault="009E198F"/>
    <w:p w14:paraId="00000166" w14:textId="77777777" w:rsidR="009E198F" w:rsidRDefault="00DD53A4">
      <w:pPr>
        <w:ind w:left="708"/>
      </w:pPr>
      <w:r>
        <w:t>Операции: выбрать идентификатор эксплуатационного персонала (детали реализации отсутствуют), отправить сообщение выбранному сотруднику эксплуатационного состава, поставить статус выбранного работника склада на состояние “занят”.</w:t>
      </w:r>
    </w:p>
    <w:p w14:paraId="00000167" w14:textId="77777777" w:rsidR="009E198F" w:rsidRDefault="009E198F"/>
    <w:p w14:paraId="00000168" w14:textId="77777777" w:rsidR="009E198F" w:rsidRDefault="00DD53A4">
      <w:r>
        <w:tab/>
        <w:t>Вывод: идентификатор сотр</w:t>
      </w:r>
      <w:r>
        <w:t>удника эксплуатационного состава.</w:t>
      </w:r>
    </w:p>
    <w:p w14:paraId="00000169" w14:textId="77777777" w:rsidR="009E198F" w:rsidRDefault="00DD53A4">
      <w:pPr>
        <w:pStyle w:val="3"/>
        <w:numPr>
          <w:ilvl w:val="3"/>
          <w:numId w:val="6"/>
        </w:numPr>
        <w:rPr>
          <w:sz w:val="26"/>
          <w:szCs w:val="26"/>
        </w:rPr>
      </w:pPr>
      <w:bookmarkStart w:id="34" w:name="_heading=h.3m9zp5fwaota" w:colFirst="0" w:colLast="0"/>
      <w:bookmarkEnd w:id="34"/>
      <w:r>
        <w:rPr>
          <w:sz w:val="26"/>
          <w:szCs w:val="26"/>
        </w:rPr>
        <w:t>Выбрать сотрудника на выполнение вручную</w:t>
      </w:r>
      <w:r>
        <w:rPr>
          <w:sz w:val="26"/>
          <w:szCs w:val="26"/>
        </w:rPr>
        <w:tab/>
      </w:r>
    </w:p>
    <w:p w14:paraId="0000016A" w14:textId="77777777" w:rsidR="009E198F" w:rsidRDefault="009E198F">
      <w:pPr>
        <w:ind w:firstLine="720"/>
      </w:pPr>
    </w:p>
    <w:p w14:paraId="0000016B" w14:textId="77777777" w:rsidR="009E198F" w:rsidRDefault="00DD53A4">
      <w:pPr>
        <w:ind w:firstLine="720"/>
      </w:pPr>
      <w:r>
        <w:t>Входные параметры: идентификатор сотрудника эксплуатационного состава.</w:t>
      </w:r>
    </w:p>
    <w:p w14:paraId="0000016C" w14:textId="77777777" w:rsidR="009E198F" w:rsidRDefault="009E198F"/>
    <w:p w14:paraId="0000016D" w14:textId="77777777" w:rsidR="009E198F" w:rsidRDefault="00DD53A4">
      <w:pPr>
        <w:ind w:left="708"/>
      </w:pPr>
      <w:r>
        <w:t xml:space="preserve">Операции: отправить сообщение выбранному сотруднику эксплуатационного состава, поставить статус выбранного </w:t>
      </w:r>
      <w:r>
        <w:t>работника склада на состояние “занят”.</w:t>
      </w:r>
    </w:p>
    <w:p w14:paraId="0000016E" w14:textId="77777777" w:rsidR="009E198F" w:rsidRDefault="009E198F"/>
    <w:p w14:paraId="0000016F" w14:textId="77777777" w:rsidR="009E198F" w:rsidRDefault="00DD53A4">
      <w:r>
        <w:tab/>
        <w:t>Вывод: идентификатор сотрудника эксплуатационного состава.</w:t>
      </w:r>
    </w:p>
    <w:p w14:paraId="00000170" w14:textId="77777777" w:rsidR="009E198F" w:rsidRDefault="00DD53A4">
      <w:pPr>
        <w:ind w:firstLine="720"/>
      </w:pPr>
      <w:r>
        <w:tab/>
      </w:r>
    </w:p>
    <w:p w14:paraId="00000171" w14:textId="77777777" w:rsidR="009E198F" w:rsidRDefault="009E198F"/>
    <w:p w14:paraId="00000172" w14:textId="77777777" w:rsidR="009E198F" w:rsidRDefault="00DD53A4">
      <w:pPr>
        <w:numPr>
          <w:ilvl w:val="3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Поиск всех доступных сотрудников эксплуатационного персонала.</w:t>
      </w:r>
    </w:p>
    <w:p w14:paraId="00000173" w14:textId="77777777" w:rsidR="009E198F" w:rsidRDefault="009E198F">
      <w:pPr>
        <w:rPr>
          <w:b/>
          <w:sz w:val="26"/>
          <w:szCs w:val="26"/>
        </w:rPr>
      </w:pPr>
    </w:p>
    <w:p w14:paraId="00000174" w14:textId="77777777" w:rsidR="009E198F" w:rsidRDefault="00DD53A4">
      <w:r>
        <w:rPr>
          <w:b/>
          <w:sz w:val="26"/>
          <w:szCs w:val="26"/>
        </w:rPr>
        <w:tab/>
      </w:r>
      <w:r>
        <w:t>Входные параметры: отсутствуют.</w:t>
      </w:r>
    </w:p>
    <w:p w14:paraId="00000175" w14:textId="77777777" w:rsidR="009E198F" w:rsidRDefault="009E198F"/>
    <w:p w14:paraId="00000176" w14:textId="77777777" w:rsidR="009E198F" w:rsidRDefault="00DD53A4">
      <w:pPr>
        <w:ind w:left="708"/>
      </w:pPr>
      <w:r>
        <w:t>Операции: поиск всех сотрудников эксплуатационного персо</w:t>
      </w:r>
      <w:r>
        <w:t>нала со статусом “свободен”</w:t>
      </w:r>
    </w:p>
    <w:p w14:paraId="00000177" w14:textId="77777777" w:rsidR="009E198F" w:rsidRDefault="009E198F"/>
    <w:p w14:paraId="00000178" w14:textId="77777777" w:rsidR="009E198F" w:rsidRDefault="00DD53A4">
      <w:pPr>
        <w:rPr>
          <w:b/>
          <w:sz w:val="26"/>
          <w:szCs w:val="26"/>
        </w:rPr>
      </w:pPr>
      <w:r>
        <w:tab/>
        <w:t>Вывод: массив идентификаторов сотрудников эксплуатационного состава.</w:t>
      </w:r>
    </w:p>
    <w:p w14:paraId="00000179" w14:textId="77777777" w:rsidR="009E198F" w:rsidRDefault="00DD53A4">
      <w:pPr>
        <w:pStyle w:val="3"/>
        <w:numPr>
          <w:ilvl w:val="3"/>
          <w:numId w:val="6"/>
        </w:numPr>
        <w:rPr>
          <w:sz w:val="26"/>
          <w:szCs w:val="26"/>
        </w:rPr>
      </w:pPr>
      <w:bookmarkStart w:id="35" w:name="_heading=h.q3sn7uczrfgk" w:colFirst="0" w:colLast="0"/>
      <w:bookmarkEnd w:id="35"/>
      <w:r>
        <w:rPr>
          <w:sz w:val="26"/>
          <w:szCs w:val="26"/>
        </w:rPr>
        <w:t>Поиск информации о сотруднике эксплуатационного персонала по идентификатору.</w:t>
      </w:r>
    </w:p>
    <w:p w14:paraId="0000017A" w14:textId="77777777" w:rsidR="009E198F" w:rsidRDefault="009E198F"/>
    <w:p w14:paraId="0000017B" w14:textId="77777777" w:rsidR="009E198F" w:rsidRDefault="00DD53A4">
      <w:pPr>
        <w:ind w:firstLine="708"/>
      </w:pPr>
      <w:r>
        <w:t>Входные параметры: идентификатор.</w:t>
      </w:r>
      <w:r>
        <w:br/>
      </w:r>
      <w:r>
        <w:br/>
      </w:r>
      <w:r>
        <w:tab/>
        <w:t xml:space="preserve">Операции: поиск информации о сотруднике по </w:t>
      </w:r>
      <w:r>
        <w:t>введенному идентификатору.</w:t>
      </w:r>
    </w:p>
    <w:p w14:paraId="0000017C" w14:textId="77777777" w:rsidR="009E198F" w:rsidRDefault="009E198F"/>
    <w:p w14:paraId="0000017D" w14:textId="77777777" w:rsidR="009E198F" w:rsidRDefault="00DD53A4">
      <w:r>
        <w:tab/>
        <w:t>Вывод: вывод информации о сотруднике по введенному идентификатору.</w:t>
      </w:r>
    </w:p>
    <w:p w14:paraId="0000017E" w14:textId="77777777" w:rsidR="009E198F" w:rsidRDefault="00DD53A4">
      <w:pPr>
        <w:pStyle w:val="3"/>
        <w:numPr>
          <w:ilvl w:val="3"/>
          <w:numId w:val="6"/>
        </w:numPr>
        <w:rPr>
          <w:sz w:val="26"/>
          <w:szCs w:val="26"/>
        </w:rPr>
      </w:pPr>
      <w:bookmarkStart w:id="36" w:name="_heading=h.wl4r14hksxzr" w:colFirst="0" w:colLast="0"/>
      <w:bookmarkEnd w:id="36"/>
      <w:r>
        <w:rPr>
          <w:sz w:val="26"/>
          <w:szCs w:val="26"/>
        </w:rPr>
        <w:t>Создание маршрута</w:t>
      </w:r>
      <w:r>
        <w:br/>
      </w:r>
      <w:r>
        <w:tab/>
      </w:r>
    </w:p>
    <w:p w14:paraId="0000017F" w14:textId="77777777" w:rsidR="009E198F" w:rsidRDefault="00DD53A4">
      <w:pPr>
        <w:ind w:firstLine="720"/>
      </w:pPr>
      <w:r>
        <w:t>Входные параметры: идентификатор задания, идентификатор сотрудника.</w:t>
      </w:r>
      <w:r>
        <w:br/>
      </w:r>
      <w:r>
        <w:tab/>
      </w:r>
    </w:p>
    <w:p w14:paraId="00000180" w14:textId="77777777" w:rsidR="009E198F" w:rsidRDefault="00DD53A4">
      <w:pPr>
        <w:ind w:firstLine="720"/>
      </w:pPr>
      <w:r>
        <w:t>Операции: детали отсутствуют.</w:t>
      </w:r>
    </w:p>
    <w:p w14:paraId="00000181" w14:textId="77777777" w:rsidR="009E198F" w:rsidRDefault="009E198F">
      <w:pPr>
        <w:ind w:firstLine="720"/>
      </w:pPr>
    </w:p>
    <w:p w14:paraId="00000182" w14:textId="77777777" w:rsidR="009E198F" w:rsidRDefault="00DD53A4">
      <w:pPr>
        <w:ind w:firstLine="720"/>
      </w:pPr>
      <w:r>
        <w:t>Выходные параметры: маршрут до товара.</w:t>
      </w:r>
    </w:p>
    <w:p w14:paraId="00000183" w14:textId="77777777" w:rsidR="009E198F" w:rsidRDefault="00DD53A4">
      <w:pPr>
        <w:ind w:firstLine="720"/>
      </w:pPr>
      <w:r>
        <w:tab/>
      </w:r>
    </w:p>
    <w:p w14:paraId="00000184" w14:textId="77777777" w:rsidR="009E198F" w:rsidRDefault="00DD53A4">
      <w:pPr>
        <w:pStyle w:val="3"/>
        <w:numPr>
          <w:ilvl w:val="3"/>
          <w:numId w:val="6"/>
        </w:numPr>
        <w:rPr>
          <w:sz w:val="26"/>
          <w:szCs w:val="26"/>
        </w:rPr>
      </w:pPr>
      <w:bookmarkStart w:id="37" w:name="_heading=h.uj5lz3stpy1" w:colFirst="0" w:colLast="0"/>
      <w:bookmarkEnd w:id="37"/>
      <w:r>
        <w:rPr>
          <w:sz w:val="26"/>
          <w:szCs w:val="26"/>
        </w:rPr>
        <w:t xml:space="preserve">Создание последовательности команд для выполнения </w:t>
      </w:r>
      <w:r>
        <w:rPr>
          <w:sz w:val="26"/>
          <w:szCs w:val="26"/>
        </w:rPr>
        <w:tab/>
      </w:r>
      <w:r>
        <w:br/>
      </w:r>
      <w:r>
        <w:tab/>
      </w:r>
    </w:p>
    <w:p w14:paraId="00000185" w14:textId="77777777" w:rsidR="009E198F" w:rsidRDefault="00DD53A4">
      <w:pPr>
        <w:ind w:firstLine="720"/>
      </w:pPr>
      <w:r>
        <w:t>Входные параметры: идентификатор задания, идентификатор сотрудника.</w:t>
      </w:r>
      <w:r>
        <w:br/>
      </w:r>
      <w:r>
        <w:tab/>
      </w:r>
    </w:p>
    <w:p w14:paraId="00000186" w14:textId="77777777" w:rsidR="009E198F" w:rsidRDefault="00DD53A4">
      <w:pPr>
        <w:ind w:firstLine="720"/>
      </w:pPr>
      <w:r>
        <w:t>Операции: детали отсутствуют.</w:t>
      </w:r>
    </w:p>
    <w:p w14:paraId="00000187" w14:textId="77777777" w:rsidR="009E198F" w:rsidRDefault="009E198F">
      <w:pPr>
        <w:ind w:firstLine="720"/>
      </w:pPr>
    </w:p>
    <w:p w14:paraId="00000188" w14:textId="77777777" w:rsidR="009E198F" w:rsidRDefault="00DD53A4">
      <w:pPr>
        <w:ind w:firstLine="720"/>
      </w:pPr>
      <w:r>
        <w:t>Выходные параметры: последовательность команд в виде массива</w:t>
      </w:r>
      <w:r>
        <w:t xml:space="preserve"> строк.</w:t>
      </w:r>
    </w:p>
    <w:p w14:paraId="00000189" w14:textId="77777777" w:rsidR="009E198F" w:rsidRDefault="009E198F">
      <w:pPr>
        <w:rPr>
          <w:sz w:val="26"/>
          <w:szCs w:val="26"/>
        </w:rPr>
      </w:pPr>
    </w:p>
    <w:p w14:paraId="0000018A" w14:textId="77777777" w:rsidR="009E198F" w:rsidRDefault="00DD53A4">
      <w:pPr>
        <w:pStyle w:val="3"/>
        <w:numPr>
          <w:ilvl w:val="2"/>
          <w:numId w:val="6"/>
        </w:numPr>
        <w:rPr>
          <w:sz w:val="26"/>
          <w:szCs w:val="26"/>
        </w:rPr>
      </w:pPr>
      <w:bookmarkStart w:id="38" w:name="_heading=h.9w14z5gzt61g" w:colFirst="0" w:colLast="0"/>
      <w:bookmarkEnd w:id="38"/>
      <w:r>
        <w:rPr>
          <w:sz w:val="26"/>
          <w:szCs w:val="26"/>
        </w:rPr>
        <w:lastRenderedPageBreak/>
        <w:t>Эксплуатационный персонал</w:t>
      </w:r>
    </w:p>
    <w:p w14:paraId="0000018B" w14:textId="77777777" w:rsidR="009E198F" w:rsidRDefault="00DD53A4">
      <w:pPr>
        <w:pStyle w:val="3"/>
        <w:numPr>
          <w:ilvl w:val="3"/>
          <w:numId w:val="6"/>
        </w:numPr>
      </w:pPr>
      <w:bookmarkStart w:id="39" w:name="_heading=h.89so2c5okpd" w:colFirst="0" w:colLast="0"/>
      <w:bookmarkEnd w:id="39"/>
      <w:r>
        <w:t>Вход в систему</w:t>
      </w:r>
    </w:p>
    <w:p w14:paraId="0000018C" w14:textId="77777777" w:rsidR="009E198F" w:rsidRDefault="009E198F"/>
    <w:p w14:paraId="0000018D" w14:textId="77777777" w:rsidR="009E198F" w:rsidRDefault="00DD53A4">
      <w:pPr>
        <w:ind w:firstLine="720"/>
      </w:pPr>
      <w:r>
        <w:t>При запуске приложения присутствуют два поля ввода для входа в приложение.</w:t>
      </w:r>
    </w:p>
    <w:p w14:paraId="0000018E" w14:textId="77777777" w:rsidR="009E198F" w:rsidRDefault="00DD53A4">
      <w:r>
        <w:tab/>
      </w:r>
    </w:p>
    <w:p w14:paraId="0000018F" w14:textId="77777777" w:rsidR="009E198F" w:rsidRDefault="00DD53A4">
      <w:pPr>
        <w:ind w:left="708"/>
      </w:pPr>
      <w:r>
        <w:tab/>
        <w:t>Входные параметры: логин, пароль.</w:t>
      </w:r>
      <w:r>
        <w:br/>
      </w:r>
    </w:p>
    <w:p w14:paraId="00000190" w14:textId="77777777" w:rsidR="009E198F" w:rsidRDefault="00DD53A4">
      <w:pPr>
        <w:ind w:left="708"/>
      </w:pPr>
      <w:r>
        <w:t>Допустимые значения: логин представляет собой уникальный идентификатор, сгенерированный сотруднику. Может содержать буквенные и числовые символы. Пароль представляет собой набор символов содержащий цифровые, буквенные и знаковые символы. Зависит от регистр</w:t>
      </w:r>
      <w:r>
        <w:t>а.</w:t>
      </w:r>
      <w:r>
        <w:br/>
      </w:r>
      <w:r>
        <w:br/>
        <w:t>Операции: данные для обработки отправляются на сервер.</w:t>
      </w:r>
    </w:p>
    <w:p w14:paraId="00000191" w14:textId="77777777" w:rsidR="009E198F" w:rsidRDefault="009E198F">
      <w:pPr>
        <w:ind w:left="708"/>
      </w:pPr>
    </w:p>
    <w:p w14:paraId="00000192" w14:textId="77777777" w:rsidR="009E198F" w:rsidRDefault="00DD53A4">
      <w:pPr>
        <w:ind w:left="708"/>
      </w:pPr>
      <w:r>
        <w:t>Вывод: при успешной валидации открывается окно с просмотром доступных задач. При неуспешной валидации появляется сообщение с ошибкой введенных данных.</w:t>
      </w:r>
    </w:p>
    <w:p w14:paraId="00000193" w14:textId="77777777" w:rsidR="009E198F" w:rsidRDefault="00DD53A4">
      <w:pPr>
        <w:pStyle w:val="3"/>
        <w:numPr>
          <w:ilvl w:val="3"/>
          <w:numId w:val="6"/>
        </w:numPr>
      </w:pPr>
      <w:bookmarkStart w:id="40" w:name="_heading=h.o5isax7h6wpv" w:colFirst="0" w:colLast="0"/>
      <w:bookmarkEnd w:id="40"/>
      <w:r>
        <w:t>Подтвердить задание</w:t>
      </w:r>
    </w:p>
    <w:p w14:paraId="00000194" w14:textId="77777777" w:rsidR="009E198F" w:rsidRDefault="009E198F"/>
    <w:p w14:paraId="00000195" w14:textId="77777777" w:rsidR="009E198F" w:rsidRDefault="00DD53A4">
      <w:r>
        <w:tab/>
        <w:t>Входные параметры:  иде</w:t>
      </w:r>
      <w:r>
        <w:t>нтификатор задания.</w:t>
      </w:r>
    </w:p>
    <w:p w14:paraId="00000196" w14:textId="77777777" w:rsidR="009E198F" w:rsidRDefault="00DD53A4">
      <w:pPr>
        <w:ind w:left="566"/>
      </w:pPr>
      <w:r>
        <w:tab/>
      </w:r>
    </w:p>
    <w:p w14:paraId="00000197" w14:textId="77777777" w:rsidR="009E198F" w:rsidRDefault="00DD53A4">
      <w:pPr>
        <w:ind w:left="566"/>
      </w:pPr>
      <w:r>
        <w:tab/>
        <w:t>Операции: установка статуса задания на статус “выполняется”.</w:t>
      </w:r>
    </w:p>
    <w:p w14:paraId="00000198" w14:textId="77777777" w:rsidR="009E198F" w:rsidRDefault="00DD53A4">
      <w:pPr>
        <w:ind w:left="566"/>
      </w:pPr>
      <w:r>
        <w:tab/>
      </w:r>
    </w:p>
    <w:p w14:paraId="00000199" w14:textId="77777777" w:rsidR="009E198F" w:rsidRDefault="00DD53A4">
      <w:pPr>
        <w:ind w:left="566"/>
      </w:pPr>
      <w:r>
        <w:tab/>
        <w:t>Вывод: код выполнения операции.</w:t>
      </w:r>
    </w:p>
    <w:p w14:paraId="0000019A" w14:textId="77777777" w:rsidR="009E198F" w:rsidRDefault="00DD53A4">
      <w:pPr>
        <w:pStyle w:val="3"/>
        <w:numPr>
          <w:ilvl w:val="3"/>
          <w:numId w:val="6"/>
        </w:numPr>
      </w:pPr>
      <w:bookmarkStart w:id="41" w:name="_heading=h.2zwu59y5ou86" w:colFirst="0" w:colLast="0"/>
      <w:bookmarkEnd w:id="41"/>
      <w:r>
        <w:t>Просмотр маршрута</w:t>
      </w:r>
    </w:p>
    <w:p w14:paraId="0000019B" w14:textId="77777777" w:rsidR="009E198F" w:rsidRDefault="009E198F"/>
    <w:p w14:paraId="0000019C" w14:textId="77777777" w:rsidR="009E198F" w:rsidRDefault="00DD53A4">
      <w:r>
        <w:tab/>
      </w:r>
      <w:r>
        <w:t>Операции: просмотр и вывод информации о маршруте до товара.</w:t>
      </w:r>
    </w:p>
    <w:p w14:paraId="0000019D" w14:textId="77777777" w:rsidR="009E198F" w:rsidRDefault="009E198F"/>
    <w:p w14:paraId="0000019E" w14:textId="77777777" w:rsidR="009E198F" w:rsidRDefault="00DD53A4">
      <w:r>
        <w:tab/>
        <w:t>Вывод: маршрут до товара.</w:t>
      </w:r>
    </w:p>
    <w:p w14:paraId="0000019F" w14:textId="77777777" w:rsidR="009E198F" w:rsidRDefault="00DD53A4">
      <w:pPr>
        <w:pStyle w:val="3"/>
        <w:numPr>
          <w:ilvl w:val="3"/>
          <w:numId w:val="6"/>
        </w:numPr>
      </w:pPr>
      <w:bookmarkStart w:id="42" w:name="_heading=h.z653cskjvizr" w:colFirst="0" w:colLast="0"/>
      <w:bookmarkEnd w:id="42"/>
      <w:r>
        <w:t>Просмотр последовательности команд</w:t>
      </w:r>
    </w:p>
    <w:p w14:paraId="000001A0" w14:textId="77777777" w:rsidR="009E198F" w:rsidRDefault="009E198F"/>
    <w:p w14:paraId="000001A1" w14:textId="77777777" w:rsidR="009E198F" w:rsidRDefault="00DD53A4">
      <w:r>
        <w:tab/>
        <w:t>Операции: просмотр и вывод информации о последовательность команд выполнения.</w:t>
      </w:r>
    </w:p>
    <w:p w14:paraId="000001A2" w14:textId="77777777" w:rsidR="009E198F" w:rsidRDefault="009E198F"/>
    <w:p w14:paraId="000001A3" w14:textId="77777777" w:rsidR="009E198F" w:rsidRDefault="00DD53A4">
      <w:r>
        <w:tab/>
        <w:t>Вывод: последовательность команд.</w:t>
      </w:r>
    </w:p>
    <w:p w14:paraId="000001A4" w14:textId="77777777" w:rsidR="009E198F" w:rsidRDefault="00DD53A4">
      <w:pPr>
        <w:pStyle w:val="3"/>
        <w:numPr>
          <w:ilvl w:val="3"/>
          <w:numId w:val="6"/>
        </w:numPr>
      </w:pPr>
      <w:bookmarkStart w:id="43" w:name="_heading=h.qnsxyzvajtz6" w:colFirst="0" w:colLast="0"/>
      <w:bookmarkEnd w:id="43"/>
      <w:r>
        <w:t>Сканировать штрих</w:t>
      </w:r>
      <w:r>
        <w:t>код</w:t>
      </w:r>
    </w:p>
    <w:p w14:paraId="000001A5" w14:textId="77777777" w:rsidR="009E198F" w:rsidRDefault="009E198F"/>
    <w:p w14:paraId="000001A6" w14:textId="77777777" w:rsidR="009E198F" w:rsidRDefault="00DD53A4">
      <w:pPr>
        <w:ind w:firstLine="708"/>
      </w:pPr>
      <w:r>
        <w:t>Входные параметры: информация со штрихкода.</w:t>
      </w:r>
      <w:r>
        <w:br/>
      </w:r>
    </w:p>
    <w:p w14:paraId="000001A7" w14:textId="77777777" w:rsidR="009E198F" w:rsidRDefault="00DD53A4">
      <w:pPr>
        <w:ind w:left="708"/>
      </w:pPr>
      <w:r>
        <w:t>Допустимые значения: штриход представляет собой значение закодированное по стандарту EAN-12</w:t>
      </w:r>
      <w:r>
        <w:br/>
      </w:r>
      <w:r>
        <w:br/>
        <w:t>Операции: проверка совпадение штрихода товара с накладной.</w:t>
      </w:r>
    </w:p>
    <w:p w14:paraId="000001A8" w14:textId="77777777" w:rsidR="009E198F" w:rsidRDefault="009E198F">
      <w:pPr>
        <w:ind w:left="708"/>
      </w:pPr>
    </w:p>
    <w:p w14:paraId="000001A9" w14:textId="77777777" w:rsidR="009E198F" w:rsidRDefault="00DD53A4">
      <w:pPr>
        <w:ind w:left="708"/>
      </w:pPr>
      <w:r>
        <w:t>Вывод: код выполнения операции.</w:t>
      </w:r>
    </w:p>
    <w:p w14:paraId="000001AA" w14:textId="77777777" w:rsidR="009E198F" w:rsidRDefault="00DD53A4">
      <w:pPr>
        <w:pStyle w:val="3"/>
        <w:numPr>
          <w:ilvl w:val="3"/>
          <w:numId w:val="6"/>
        </w:numPr>
      </w:pPr>
      <w:bookmarkStart w:id="44" w:name="_heading=h.kuirb2z65zb" w:colFirst="0" w:colLast="0"/>
      <w:bookmarkEnd w:id="44"/>
      <w:r>
        <w:t xml:space="preserve">Отметить задание как </w:t>
      </w:r>
      <w:r>
        <w:t>выполненное</w:t>
      </w:r>
    </w:p>
    <w:p w14:paraId="000001AB" w14:textId="77777777" w:rsidR="009E198F" w:rsidRDefault="009E198F"/>
    <w:p w14:paraId="000001AC" w14:textId="77777777" w:rsidR="009E198F" w:rsidRDefault="00DD53A4">
      <w:r>
        <w:tab/>
        <w:t>Входные параметры:  идентификатор задания.</w:t>
      </w:r>
    </w:p>
    <w:p w14:paraId="000001AD" w14:textId="77777777" w:rsidR="009E198F" w:rsidRDefault="00DD53A4">
      <w:pPr>
        <w:ind w:left="566"/>
      </w:pPr>
      <w:r>
        <w:tab/>
      </w:r>
    </w:p>
    <w:p w14:paraId="000001AE" w14:textId="77777777" w:rsidR="009E198F" w:rsidRDefault="00DD53A4">
      <w:pPr>
        <w:ind w:left="566"/>
      </w:pPr>
      <w:r>
        <w:tab/>
        <w:t>Операции: установка статуса задания на статус “выполнено”.</w:t>
      </w:r>
    </w:p>
    <w:p w14:paraId="000001AF" w14:textId="77777777" w:rsidR="009E198F" w:rsidRDefault="00DD53A4">
      <w:pPr>
        <w:ind w:left="566"/>
      </w:pPr>
      <w:r>
        <w:lastRenderedPageBreak/>
        <w:tab/>
      </w:r>
    </w:p>
    <w:p w14:paraId="000001B0" w14:textId="77777777" w:rsidR="009E198F" w:rsidRDefault="00DD53A4">
      <w:pPr>
        <w:ind w:left="566"/>
      </w:pPr>
      <w:r>
        <w:tab/>
        <w:t>Вывод: код выполнения операции.</w:t>
      </w:r>
    </w:p>
    <w:p w14:paraId="000001B1" w14:textId="77777777" w:rsidR="009E198F" w:rsidRDefault="00DD53A4">
      <w:pPr>
        <w:pStyle w:val="2"/>
        <w:keepNext/>
        <w:numPr>
          <w:ilvl w:val="1"/>
          <w:numId w:val="6"/>
        </w:numPr>
        <w:spacing w:before="360"/>
        <w:ind w:left="709" w:hanging="709"/>
      </w:pPr>
      <w:bookmarkStart w:id="45" w:name="_heading=h.3as4poj" w:colFirst="0" w:colLast="0"/>
      <w:bookmarkEnd w:id="45"/>
      <w:r>
        <w:t xml:space="preserve">Надежность </w:t>
      </w:r>
      <w:r>
        <w:br/>
      </w:r>
    </w:p>
    <w:p w14:paraId="000001B2" w14:textId="77777777" w:rsidR="009E198F" w:rsidRDefault="00DD53A4">
      <w:pPr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Доступность</w:t>
      </w:r>
    </w:p>
    <w:p w14:paraId="000001B3" w14:textId="77777777" w:rsidR="009E198F" w:rsidRDefault="00DD53A4">
      <w:pPr>
        <w:rPr>
          <w:b/>
        </w:rPr>
      </w:pPr>
      <w:r>
        <w:rPr>
          <w:b/>
        </w:rPr>
        <w:tab/>
      </w:r>
    </w:p>
    <w:p w14:paraId="000001B4" w14:textId="77777777" w:rsidR="009E198F" w:rsidRDefault="00DD53A4">
      <w:r>
        <w:rPr>
          <w:b/>
        </w:rPr>
        <w:tab/>
      </w:r>
      <w:r>
        <w:t>Для регулярного обслуживания системы требуется 2 часа каждую неделю.</w:t>
      </w:r>
    </w:p>
    <w:p w14:paraId="000001B5" w14:textId="77777777" w:rsidR="009E198F" w:rsidRDefault="009E198F">
      <w:pPr>
        <w:rPr>
          <w:b/>
        </w:rPr>
      </w:pPr>
    </w:p>
    <w:p w14:paraId="000001B6" w14:textId="77777777" w:rsidR="009E198F" w:rsidRDefault="00DD53A4">
      <w:pPr>
        <w:numPr>
          <w:ilvl w:val="2"/>
          <w:numId w:val="6"/>
        </w:numPr>
        <w:rPr>
          <w:b/>
        </w:rPr>
      </w:pPr>
      <w:r>
        <w:rPr>
          <w:b/>
          <w:sz w:val="24"/>
          <w:szCs w:val="24"/>
        </w:rPr>
        <w:t>Среднее время наработки на отказ</w:t>
      </w:r>
      <w:r>
        <w:rPr>
          <w:b/>
          <w:sz w:val="24"/>
          <w:szCs w:val="24"/>
        </w:rPr>
        <w:br/>
      </w:r>
      <w:r>
        <w:rPr>
          <w:b/>
          <w:sz w:val="20"/>
          <w:szCs w:val="20"/>
        </w:rPr>
        <w:br/>
      </w:r>
      <w:r>
        <w:rPr>
          <w:b/>
        </w:rPr>
        <w:tab/>
      </w:r>
      <w:r>
        <w:t>50000 часов.</w:t>
      </w:r>
      <w:r>
        <w:rPr>
          <w:b/>
        </w:rPr>
        <w:br/>
      </w:r>
    </w:p>
    <w:p w14:paraId="000001B7" w14:textId="77777777" w:rsidR="009E198F" w:rsidRDefault="00DD53A4">
      <w:pPr>
        <w:numPr>
          <w:ilvl w:val="2"/>
          <w:numId w:val="6"/>
        </w:numPr>
        <w:rPr>
          <w:b/>
        </w:rPr>
      </w:pPr>
      <w:r>
        <w:rPr>
          <w:b/>
          <w:sz w:val="24"/>
          <w:szCs w:val="24"/>
        </w:rPr>
        <w:t>Среднее время ремонта</w:t>
      </w:r>
      <w:r>
        <w:rPr>
          <w:b/>
          <w:sz w:val="26"/>
          <w:szCs w:val="26"/>
        </w:rPr>
        <w:br/>
      </w:r>
      <w:r>
        <w:rPr>
          <w:b/>
        </w:rPr>
        <w:br/>
      </w:r>
      <w:r>
        <w:rPr>
          <w:b/>
        </w:rPr>
        <w:tab/>
      </w:r>
      <w:r>
        <w:t xml:space="preserve">В случае непредвиденной ошибки, системы должна быть восстановлена в течение </w:t>
      </w:r>
      <w:r>
        <w:br/>
      </w:r>
      <w:r>
        <w:tab/>
        <w:t>1 часа.</w:t>
      </w:r>
    </w:p>
    <w:p w14:paraId="000001B8" w14:textId="77777777" w:rsidR="009E198F" w:rsidRDefault="009E198F">
      <w:pPr>
        <w:rPr>
          <w:b/>
        </w:rPr>
      </w:pPr>
    </w:p>
    <w:p w14:paraId="000001B9" w14:textId="77777777" w:rsidR="009E198F" w:rsidRDefault="00DD53A4">
      <w:pPr>
        <w:numPr>
          <w:ilvl w:val="2"/>
          <w:numId w:val="6"/>
        </w:numPr>
        <w:rPr>
          <w:b/>
        </w:rPr>
      </w:pPr>
      <w:r>
        <w:rPr>
          <w:b/>
          <w:sz w:val="24"/>
          <w:szCs w:val="24"/>
        </w:rPr>
        <w:t>Максимальное количество ош</w:t>
      </w:r>
      <w:r>
        <w:rPr>
          <w:b/>
          <w:sz w:val="24"/>
          <w:szCs w:val="24"/>
        </w:rPr>
        <w:t>ибок или уровень дефектов</w:t>
      </w:r>
      <w:r>
        <w:rPr>
          <w:b/>
          <w:sz w:val="26"/>
          <w:szCs w:val="26"/>
        </w:rPr>
        <w:br/>
      </w:r>
      <w:r>
        <w:rPr>
          <w:b/>
        </w:rPr>
        <w:br/>
      </w:r>
      <w:r>
        <w:tab/>
        <w:t>5 ошибок на 2 миллиона строк кода.</w:t>
      </w:r>
      <w:r>
        <w:rPr>
          <w:b/>
        </w:rPr>
        <w:br/>
      </w:r>
    </w:p>
    <w:p w14:paraId="000001BA" w14:textId="77777777" w:rsidR="009E198F" w:rsidRDefault="00DD53A4">
      <w:pPr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Ошибки или доля дефектов</w:t>
      </w:r>
    </w:p>
    <w:p w14:paraId="000001BB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720"/>
        <w:rPr>
          <w:b/>
        </w:rPr>
      </w:pPr>
      <w:r>
        <w:rPr>
          <w:b/>
        </w:rPr>
        <w:t xml:space="preserve">Критические: </w:t>
      </w:r>
    </w:p>
    <w:p w14:paraId="000001BC" w14:textId="77777777" w:rsidR="009E198F" w:rsidRDefault="00DD53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t>сбой в работе управляющего\эксплуатационного части системы.</w:t>
      </w:r>
    </w:p>
    <w:p w14:paraId="000001BD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720"/>
        <w:rPr>
          <w:b/>
        </w:rPr>
      </w:pPr>
      <w:r>
        <w:rPr>
          <w:b/>
        </w:rPr>
        <w:t>Значительные:</w:t>
      </w:r>
    </w:p>
    <w:p w14:paraId="000001BE" w14:textId="77777777" w:rsidR="009E198F" w:rsidRDefault="00DD53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t>потеря данных о сформированной накладной.</w:t>
      </w:r>
    </w:p>
    <w:p w14:paraId="000001BF" w14:textId="77777777" w:rsidR="009E198F" w:rsidRDefault="00DD53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t xml:space="preserve">невозможность отправки задания эксплуатационному персоналу. </w:t>
      </w:r>
    </w:p>
    <w:p w14:paraId="000001C0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720"/>
        <w:rPr>
          <w:b/>
        </w:rPr>
      </w:pPr>
      <w:r>
        <w:rPr>
          <w:b/>
        </w:rPr>
        <w:t>Незначительные:</w:t>
      </w:r>
    </w:p>
    <w:p w14:paraId="000001C1" w14:textId="77777777" w:rsidR="009E198F" w:rsidRDefault="00DD53A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t>единичные\нерегулярные ошибки при работе.</w:t>
      </w:r>
    </w:p>
    <w:p w14:paraId="000001C2" w14:textId="77777777" w:rsidR="009E198F" w:rsidRDefault="00DD53A4">
      <w:pPr>
        <w:pStyle w:val="2"/>
        <w:keepNext/>
        <w:numPr>
          <w:ilvl w:val="1"/>
          <w:numId w:val="6"/>
        </w:numPr>
        <w:spacing w:before="360"/>
        <w:ind w:left="709" w:hanging="709"/>
      </w:pPr>
      <w:bookmarkStart w:id="46" w:name="_heading=h.49x2ik5" w:colFirst="0" w:colLast="0"/>
      <w:bookmarkEnd w:id="46"/>
      <w:r>
        <w:t>Производительность</w:t>
      </w:r>
    </w:p>
    <w:p w14:paraId="000001C3" w14:textId="77777777" w:rsidR="009E198F" w:rsidRDefault="00DD53A4">
      <w:pPr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Количество одновременно работающих устройств</w:t>
      </w:r>
    </w:p>
    <w:p w14:paraId="000001C4" w14:textId="77777777" w:rsidR="009E198F" w:rsidRDefault="009E198F"/>
    <w:p w14:paraId="000001C5" w14:textId="77777777" w:rsidR="009E198F" w:rsidRDefault="00DD53A4">
      <w:pPr>
        <w:ind w:left="708"/>
      </w:pPr>
      <w:r>
        <w:t>Система должна поддерживать одновременную работу до 10 компьютеров управляющего персонала и до 1000 хэндхелдов эксплуатационного персонала.</w:t>
      </w:r>
    </w:p>
    <w:p w14:paraId="000001C6" w14:textId="77777777" w:rsidR="009E198F" w:rsidRDefault="009E198F"/>
    <w:p w14:paraId="000001C7" w14:textId="77777777" w:rsidR="009E198F" w:rsidRDefault="00DD53A4">
      <w:pPr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Время создание задачи</w:t>
      </w:r>
    </w:p>
    <w:p w14:paraId="000001C8" w14:textId="77777777" w:rsidR="009E198F" w:rsidRDefault="009E198F"/>
    <w:p w14:paraId="000001C9" w14:textId="77777777" w:rsidR="009E198F" w:rsidRDefault="00DD53A4">
      <w:r>
        <w:tab/>
        <w:t>Ограничена скоростью печати управляющего перс</w:t>
      </w:r>
      <w:r>
        <w:t>онала. В среднем до 1 часа.</w:t>
      </w:r>
    </w:p>
    <w:p w14:paraId="000001CA" w14:textId="77777777" w:rsidR="009E198F" w:rsidRDefault="009E198F"/>
    <w:p w14:paraId="000001CB" w14:textId="77777777" w:rsidR="009E198F" w:rsidRDefault="00DD53A4">
      <w:pPr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Время передачи задачи с компьютера на хэндхэлд.</w:t>
      </w:r>
    </w:p>
    <w:p w14:paraId="000001CC" w14:textId="77777777" w:rsidR="009E198F" w:rsidRDefault="00DD53A4">
      <w:r>
        <w:tab/>
      </w:r>
    </w:p>
    <w:p w14:paraId="000001CD" w14:textId="77777777" w:rsidR="009E198F" w:rsidRDefault="00DD53A4">
      <w:pPr>
        <w:ind w:left="708"/>
      </w:pPr>
      <w:r>
        <w:tab/>
        <w:t>Максимальное время передачи созданной задачи с компьютера управляющего персонала на хэндхэлд эксплуатационного персонала не может быть более 1 минуты.</w:t>
      </w:r>
    </w:p>
    <w:p w14:paraId="000001CE" w14:textId="77777777" w:rsidR="009E198F" w:rsidRDefault="00DD53A4">
      <w:r>
        <w:tab/>
      </w:r>
    </w:p>
    <w:p w14:paraId="000001CF" w14:textId="77777777" w:rsidR="009E198F" w:rsidRDefault="00DD53A4">
      <w:r>
        <w:tab/>
      </w:r>
    </w:p>
    <w:p w14:paraId="000001D0" w14:textId="77777777" w:rsidR="009E198F" w:rsidRDefault="009E198F"/>
    <w:p w14:paraId="000001D1" w14:textId="77777777" w:rsidR="009E198F" w:rsidRDefault="009E198F"/>
    <w:p w14:paraId="000001D2" w14:textId="77777777" w:rsidR="009E198F" w:rsidRDefault="009E198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p w14:paraId="000001D3" w14:textId="77777777" w:rsidR="009E198F" w:rsidRDefault="00DD53A4">
      <w:pPr>
        <w:pStyle w:val="2"/>
        <w:keepNext/>
        <w:numPr>
          <w:ilvl w:val="1"/>
          <w:numId w:val="6"/>
        </w:numPr>
        <w:spacing w:before="360"/>
        <w:ind w:left="709" w:hanging="709"/>
      </w:pPr>
      <w:bookmarkStart w:id="47" w:name="_heading=h.147n2zr" w:colFirst="0" w:colLast="0"/>
      <w:bookmarkEnd w:id="47"/>
      <w:r>
        <w:t>Ремонтопригодность</w:t>
      </w:r>
    </w:p>
    <w:p w14:paraId="000001D4" w14:textId="77777777" w:rsidR="009E198F" w:rsidRDefault="00DD53A4">
      <w:pPr>
        <w:pStyle w:val="3"/>
        <w:numPr>
          <w:ilvl w:val="2"/>
          <w:numId w:val="6"/>
        </w:numPr>
        <w:spacing w:before="300" w:after="120"/>
        <w:ind w:left="720" w:hanging="720"/>
      </w:pPr>
      <w:bookmarkStart w:id="48" w:name="_heading=h.3o7alnk" w:colFirst="0" w:colLast="0"/>
      <w:bookmarkEnd w:id="48"/>
      <w:r>
        <w:t>Гарантийный срок</w:t>
      </w:r>
    </w:p>
    <w:p w14:paraId="000001D5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На начальный срок использования продукта 1 год распространяется гарантия.</w:t>
      </w:r>
    </w:p>
    <w:p w14:paraId="000001D6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sz w:val="24"/>
          <w:szCs w:val="24"/>
        </w:rPr>
      </w:pPr>
      <w:r>
        <w:rPr>
          <w:b/>
          <w:sz w:val="24"/>
          <w:szCs w:val="24"/>
        </w:rPr>
        <w:t>3.4.2  Стандарты кодирования</w:t>
      </w:r>
    </w:p>
    <w:p w14:paraId="000001D7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</w:pPr>
      <w:r>
        <w:rPr>
          <w:b/>
          <w:sz w:val="24"/>
          <w:szCs w:val="24"/>
        </w:rPr>
        <w:tab/>
        <w:t xml:space="preserve"> </w:t>
      </w:r>
      <w:r>
        <w:t>Для поддержания работоспособности системы и снижения риска возникновения ошибок    необходимо придерживаться следующих стандартов кодирования:</w:t>
      </w:r>
    </w:p>
    <w:p w14:paraId="000001D8" w14:textId="77777777" w:rsidR="009E198F" w:rsidRDefault="00DD53A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t>поддержка символов из наборов ISO 8859, UTF-8, EUC(расширенный код Unix)</w:t>
      </w:r>
    </w:p>
    <w:p w14:paraId="000001D9" w14:textId="77777777" w:rsidR="009E198F" w:rsidRDefault="00DD53A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t xml:space="preserve">поддержка библиотек используемых для мультиплатформенного программирования(в данном случае движок libpq Postgresql) </w:t>
      </w:r>
    </w:p>
    <w:p w14:paraId="000001DA" w14:textId="77777777" w:rsidR="009E198F" w:rsidRDefault="00DD53A4">
      <w:pPr>
        <w:spacing w:before="240" w:after="120"/>
        <w:rPr>
          <w:b/>
          <w:sz w:val="24"/>
          <w:szCs w:val="24"/>
        </w:rPr>
      </w:pPr>
      <w:r>
        <w:rPr>
          <w:b/>
          <w:sz w:val="24"/>
          <w:szCs w:val="24"/>
        </w:rPr>
        <w:t>3.4.3  Доступ к обслуживанию</w:t>
      </w:r>
    </w:p>
    <w:p w14:paraId="000001DB" w14:textId="77777777" w:rsidR="009E198F" w:rsidRDefault="00DD53A4">
      <w:pPr>
        <w:spacing w:before="240" w:after="120"/>
        <w:ind w:left="708"/>
      </w:pPr>
      <w:r>
        <w:rPr>
          <w:b/>
          <w:sz w:val="24"/>
          <w:szCs w:val="24"/>
        </w:rPr>
        <w:tab/>
      </w:r>
      <w:r>
        <w:t>Доступ к обслуживанию системы предос</w:t>
      </w:r>
      <w:r>
        <w:t>тавляется только управляющему персоналу по паролю.</w:t>
      </w:r>
    </w:p>
    <w:p w14:paraId="000001DC" w14:textId="77777777" w:rsidR="009E198F" w:rsidRDefault="00DD53A4">
      <w:pPr>
        <w:pStyle w:val="2"/>
        <w:keepNext/>
        <w:numPr>
          <w:ilvl w:val="1"/>
          <w:numId w:val="6"/>
        </w:numPr>
        <w:spacing w:before="360"/>
        <w:ind w:left="709" w:hanging="709"/>
      </w:pPr>
      <w:bookmarkStart w:id="49" w:name="_heading=h.23ckvvd" w:colFirst="0" w:colLast="0"/>
      <w:bookmarkEnd w:id="49"/>
      <w:r>
        <w:t>Ограничения проекта</w:t>
      </w:r>
    </w:p>
    <w:p w14:paraId="000001DD" w14:textId="77777777" w:rsidR="009E198F" w:rsidRDefault="00DD53A4">
      <w:pPr>
        <w:pStyle w:val="3"/>
        <w:numPr>
          <w:ilvl w:val="2"/>
          <w:numId w:val="6"/>
        </w:numPr>
        <w:spacing w:before="300" w:after="120"/>
        <w:ind w:left="720" w:hanging="720"/>
      </w:pPr>
      <w:bookmarkStart w:id="50" w:name="_heading=h.ihv636" w:colFirst="0" w:colLast="0"/>
      <w:bookmarkEnd w:id="50"/>
      <w:r>
        <w:t>Ограничения доступа</w:t>
      </w:r>
    </w:p>
    <w:p w14:paraId="000001DE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Для обеспечения целостности данных и соблюдения норм безопасности работа на одном аккаунте может быть осуществлена только с одного устройства одновременно(хенд-хэлд или компьютер)..</w:t>
      </w:r>
    </w:p>
    <w:p w14:paraId="000001DF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sz w:val="24"/>
          <w:szCs w:val="24"/>
        </w:rPr>
      </w:pPr>
      <w:r>
        <w:rPr>
          <w:b/>
          <w:sz w:val="24"/>
          <w:szCs w:val="24"/>
        </w:rPr>
        <w:t>3.5.2  Ограничения использования с реальными объектами</w:t>
      </w:r>
    </w:p>
    <w:p w14:paraId="000001E0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08"/>
      </w:pPr>
      <w:r>
        <w:t>Для стабильного фун</w:t>
      </w:r>
      <w:r>
        <w:t>кционирования системы и эффективной организации работы на  реальном складе необходимо обеспечить полное соответствие навигации схеме реального помещения.</w:t>
      </w:r>
    </w:p>
    <w:p w14:paraId="000001E1" w14:textId="77777777" w:rsidR="009E198F" w:rsidRDefault="00DD53A4">
      <w:pPr>
        <w:pStyle w:val="2"/>
        <w:keepNext/>
        <w:numPr>
          <w:ilvl w:val="1"/>
          <w:numId w:val="6"/>
        </w:numPr>
        <w:spacing w:before="360"/>
        <w:ind w:left="709" w:hanging="709"/>
      </w:pPr>
      <w:bookmarkStart w:id="51" w:name="_heading=h.32hioqz" w:colFirst="0" w:colLast="0"/>
      <w:bookmarkEnd w:id="51"/>
      <w:r>
        <w:t>Требования к пользовательской документации</w:t>
      </w:r>
    </w:p>
    <w:p w14:paraId="000001E2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Руководство пользователя должно соответствовать требованиям</w:t>
      </w:r>
      <w:r>
        <w:t>, изложенным в подразделе "Функциональные требования" (см. раздел 3.1). Он должен быть разделен на 2 части, по одной для каждого типа пользователя (управляющий персонал, эксплуатационный персонал); каждая часть должна быть независимой от других.</w:t>
      </w:r>
    </w:p>
    <w:p w14:paraId="000001E3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Кроме того</w:t>
      </w:r>
      <w:r>
        <w:t>, приложение должно включать онлайн-версию руководства пользователя. Эта версия должна позволять осуществлять поиск по ключевым словам и индексироваться. Он должен быть доступен в любой момент во время использования системы. Руководство пользователя должно</w:t>
      </w:r>
      <w:r>
        <w:t xml:space="preserve"> быть написано на русском языке. Однако должна быть возможность перевести его на другие языки путем редактирования простых текстовых документов. Система должна предоставлять онлайновую пользовательскую документацию и справочную подсистему. Интерактивная до</w:t>
      </w:r>
      <w:r>
        <w:t xml:space="preserve">кументация пользователя </w:t>
      </w:r>
      <w:r>
        <w:lastRenderedPageBreak/>
        <w:t>предоставляет контекстно-зависимую справку по всем функциям пользовательского интерфейса.</w:t>
      </w:r>
    </w:p>
    <w:p w14:paraId="000001E4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Документация должна содержать оглавление и указатель.</w:t>
      </w:r>
    </w:p>
    <w:p w14:paraId="000001E5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Пользователь должен иметь возможность выполнять поиск как в онлайн-пользовательской доку</w:t>
      </w:r>
      <w:r>
        <w:t>ментации, так и в подсистеме справки.</w:t>
      </w:r>
    </w:p>
    <w:p w14:paraId="000001E6" w14:textId="77777777" w:rsidR="009E198F" w:rsidRDefault="009E198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000001E7" w14:textId="77777777" w:rsidR="009E198F" w:rsidRDefault="009E198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000001E8" w14:textId="77777777" w:rsidR="009E198F" w:rsidRDefault="009E198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000001E9" w14:textId="77777777" w:rsidR="009E198F" w:rsidRDefault="009E198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000001EA" w14:textId="77777777" w:rsidR="009E198F" w:rsidRDefault="00DD53A4">
      <w:pPr>
        <w:pStyle w:val="2"/>
        <w:keepNext/>
        <w:numPr>
          <w:ilvl w:val="1"/>
          <w:numId w:val="6"/>
        </w:numPr>
        <w:spacing w:before="360"/>
        <w:ind w:left="709" w:hanging="709"/>
      </w:pPr>
      <w:bookmarkStart w:id="52" w:name="_heading=h.1hmsyys" w:colFirst="0" w:colLast="0"/>
      <w:bookmarkEnd w:id="52"/>
      <w:r>
        <w:t>Используемые приобретаемые компоненты</w:t>
      </w:r>
    </w:p>
    <w:p w14:paraId="000001EB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Для использования системы требуются wifi точки доступа, расположенные по периметру склада на расстояние от 20 м. до 50 м. друг от друга.</w:t>
      </w:r>
    </w:p>
    <w:p w14:paraId="000001EC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Хендхелд  с возможностью подключения к wifi.</w:t>
      </w:r>
    </w:p>
    <w:p w14:paraId="000001ED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t>Сетевые карты для компьютеров управляющего персонала, если эти модули отсу</w:t>
      </w:r>
      <w:r>
        <w:t>тствуют.</w:t>
      </w:r>
    </w:p>
    <w:p w14:paraId="000001EE" w14:textId="77777777" w:rsidR="009E198F" w:rsidRDefault="00DD53A4">
      <w:pPr>
        <w:pStyle w:val="2"/>
        <w:keepNext/>
        <w:numPr>
          <w:ilvl w:val="1"/>
          <w:numId w:val="6"/>
        </w:numPr>
        <w:spacing w:before="360"/>
        <w:ind w:left="709" w:hanging="709"/>
      </w:pPr>
      <w:bookmarkStart w:id="53" w:name="_heading=h.41mghml" w:colFirst="0" w:colLast="0"/>
      <w:bookmarkEnd w:id="53"/>
      <w:r>
        <w:t>Интерфейсы</w:t>
      </w:r>
    </w:p>
    <w:p w14:paraId="000001EF" w14:textId="77777777" w:rsidR="009E198F" w:rsidRDefault="009E198F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p w14:paraId="000001F0" w14:textId="77777777" w:rsidR="009E198F" w:rsidRDefault="00DD53A4">
      <w:pPr>
        <w:pStyle w:val="3"/>
        <w:numPr>
          <w:ilvl w:val="2"/>
          <w:numId w:val="6"/>
        </w:numPr>
        <w:spacing w:before="300" w:after="120"/>
        <w:ind w:left="720" w:hanging="720"/>
      </w:pPr>
      <w:bookmarkStart w:id="54" w:name="_heading=h.2grqrue" w:colFirst="0" w:colLast="0"/>
      <w:bookmarkEnd w:id="54"/>
      <w:r>
        <w:t>Интерфейс пользователя</w:t>
      </w:r>
    </w:p>
    <w:p w14:paraId="000001F1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b/>
        </w:rPr>
      </w:pPr>
      <w:r>
        <w:rPr>
          <w:b/>
        </w:rPr>
        <w:t>Со стороны эксплуатационного персонала:</w:t>
      </w:r>
    </w:p>
    <w:p w14:paraId="000001F2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Хэндхелд с дисплеем 100х200 пикселей. На него выводятся текстовые инструкции максимум в 100 символов длиной. Хэндхелд может считывать штрих-коды, обмениваться сообщениями с сервером для получения новых инструкций. Так-же на хэндхелде имеется клавиатура с ц</w:t>
      </w:r>
      <w:r>
        <w:t>иверными и текстовыми символами, кнопки-стрелочки и кнопка для смены языка.</w:t>
      </w:r>
    </w:p>
    <w:p w14:paraId="000001F3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При включении устройства сразу открывается окно с двумя полями : логин и пароль.При введении правильных данных устройство ожидает прихода заказа, выделенного на данного сотрудника.</w:t>
      </w:r>
      <w:r>
        <w:t xml:space="preserve"> При приходе заказа на устройстве появляется оповещение, на которое нужно отреагировать нажатием любой кнопки на клавиатуре, после чего будут выводиться текстовые инструкции. После выполнения всех инструкций устройство переходит в режим ожидания нового зак</w:t>
      </w:r>
      <w:r>
        <w:t>аза.</w:t>
      </w:r>
    </w:p>
    <w:p w14:paraId="000001F4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b/>
        </w:rPr>
      </w:pPr>
      <w:r>
        <w:rPr>
          <w:b/>
        </w:rPr>
        <w:t>Со стороны управляющего персонала:</w:t>
      </w:r>
    </w:p>
    <w:p w14:paraId="000001F5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 xml:space="preserve">GUI приложение на дисплее с размером минимум 640х480. При больших размерах приложение растягивается до размера дисплея. </w:t>
      </w:r>
    </w:p>
    <w:p w14:paraId="000001F6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 xml:space="preserve">При открытии приложения в центре экрана появляются поля для текстового ввода логина и пароля и </w:t>
      </w:r>
      <w:r>
        <w:t xml:space="preserve">кнопкой “Вход” под текстовыми полями. При нажатии кнопки “Вход” при неправильном вводе на центр экрана выводится сообщения о неправильности </w:t>
      </w:r>
      <w:r>
        <w:lastRenderedPageBreak/>
        <w:t>введенных данных и кнопкой “OK” для подтверждения, что пользователь увидел сообщение. После нажатия на “OK” пользова</w:t>
      </w:r>
      <w:r>
        <w:t xml:space="preserve">теля перебрасывает на окно ввода логина и пароля, описанное выше. </w:t>
      </w:r>
    </w:p>
    <w:p w14:paraId="000001F7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После ввода правильных данных пользователь попадает в приложение. Визуально оно представляет собой таблицу, где каждая строка - заказ. каждая строка имеет несколько столбцов: “номер заказа”</w:t>
      </w:r>
      <w:r>
        <w:t xml:space="preserve">, “кто выполняет”, “стадия выполнения”. </w:t>
      </w:r>
    </w:p>
    <w:p w14:paraId="000001F8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 xml:space="preserve">Стадий:  </w:t>
      </w:r>
    </w:p>
    <w:p w14:paraId="000001F9" w14:textId="77777777" w:rsidR="009E198F" w:rsidRDefault="00DD53A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t>Не обработан(когда заказ ещё никому не назначен)</w:t>
      </w:r>
    </w:p>
    <w:p w14:paraId="000001FA" w14:textId="77777777" w:rsidR="009E198F" w:rsidRDefault="00DD53A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Выполняется(когда заказ назначен эксплуатационному персоналу, но не выполнен)</w:t>
      </w:r>
    </w:p>
    <w:p w14:paraId="000001FB" w14:textId="77777777" w:rsidR="009E198F" w:rsidRDefault="00DD53A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В пути(заказанный товар помещен в транспорт для его отправки, но не довезён)</w:t>
      </w:r>
    </w:p>
    <w:p w14:paraId="000001FC" w14:textId="77777777" w:rsidR="009E198F" w:rsidRDefault="00DD53A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t>Выполнен(заказ дошёл до заказчика)</w:t>
      </w:r>
    </w:p>
    <w:p w14:paraId="000001FD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08"/>
      </w:pPr>
      <w:r>
        <w:t>При нажатии на строку из таблицы открывается окно с более полной информацией о заказе.</w:t>
      </w:r>
    </w:p>
    <w:p w14:paraId="000001FE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08"/>
      </w:pPr>
      <w:r>
        <w:t>Если открытии информации о необработанном заказе появляет</w:t>
      </w:r>
      <w:r>
        <w:t>ся окно с открывающимся списком сотрудников, в котором по умолчанию будет стоять наименее загруженный на данный момент сотрудник и кнопкой “OK”.После нажатия кнопки  “OK” будет сформирована накладная и отправлена на печать. Выбранному сотруднику на хэндхэл</w:t>
      </w:r>
      <w:r>
        <w:t xml:space="preserve">д будут отправлены инструкции. </w:t>
      </w:r>
    </w:p>
    <w:p w14:paraId="000001FF" w14:textId="77777777" w:rsidR="009E198F" w:rsidRDefault="00DD53A4">
      <w:pPr>
        <w:pStyle w:val="3"/>
        <w:numPr>
          <w:ilvl w:val="2"/>
          <w:numId w:val="6"/>
        </w:numPr>
        <w:spacing w:before="300" w:after="120"/>
        <w:ind w:left="720" w:hanging="720"/>
      </w:pPr>
      <w:bookmarkStart w:id="55" w:name="_heading=h.vx1227" w:colFirst="0" w:colLast="0"/>
      <w:bookmarkEnd w:id="55"/>
      <w:r>
        <w:t>Аппаратные интерфейсы</w:t>
      </w:r>
    </w:p>
    <w:p w14:paraId="00000200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b/>
        </w:rPr>
      </w:pPr>
      <w:r>
        <w:rPr>
          <w:b/>
        </w:rPr>
        <w:t>Со стороны эксплуатационного персонала:</w:t>
      </w:r>
    </w:p>
    <w:p w14:paraId="00000201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хэндхелд с поддержкой WiFi, памятью 8 мб.</w:t>
      </w:r>
    </w:p>
    <w:p w14:paraId="00000202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b/>
        </w:rPr>
      </w:pPr>
      <w:r>
        <w:rPr>
          <w:b/>
        </w:rPr>
        <w:t>Со стороны управляющего персонала:</w:t>
      </w:r>
    </w:p>
    <w:p w14:paraId="00000203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 xml:space="preserve">Компьютер с поддержкой WiFi, USB, 256 мб  памяти, 2gb оперативной памяти, видеокарта с выходом HDMI /DVI-I / VGA / Display-port, 2 gb видеопамяти, процессор с частотой от 2.2 GHz и 2 ядрами. Монитор с размером от 640x480.   </w:t>
      </w:r>
    </w:p>
    <w:p w14:paraId="00000204" w14:textId="77777777" w:rsidR="009E198F" w:rsidRDefault="00DD53A4">
      <w:pPr>
        <w:pStyle w:val="3"/>
        <w:numPr>
          <w:ilvl w:val="2"/>
          <w:numId w:val="6"/>
        </w:numPr>
        <w:spacing w:before="300" w:after="120"/>
        <w:ind w:left="720" w:hanging="720"/>
      </w:pPr>
      <w:bookmarkStart w:id="56" w:name="_heading=h.3fwokq0" w:colFirst="0" w:colLast="0"/>
      <w:bookmarkEnd w:id="56"/>
      <w:r>
        <w:t>Программные интерфейсы</w:t>
      </w:r>
    </w:p>
    <w:p w14:paraId="00000205" w14:textId="77777777" w:rsidR="009E198F" w:rsidRDefault="00DD53A4">
      <w:pPr>
        <w:pStyle w:val="3"/>
        <w:numPr>
          <w:ilvl w:val="2"/>
          <w:numId w:val="6"/>
        </w:numPr>
        <w:spacing w:before="300" w:after="120"/>
        <w:ind w:left="720" w:hanging="720"/>
      </w:pPr>
      <w:bookmarkStart w:id="57" w:name="_heading=h.1v1yuxt" w:colFirst="0" w:colLast="0"/>
      <w:bookmarkEnd w:id="57"/>
      <w:r>
        <w:t>Интерфей</w:t>
      </w:r>
      <w:r>
        <w:t>сы коммуникаций</w:t>
      </w:r>
    </w:p>
    <w:p w14:paraId="00000206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t xml:space="preserve">Используется WiFi </w:t>
      </w:r>
      <w:r>
        <w:rPr>
          <w:sz w:val="21"/>
          <w:szCs w:val="21"/>
          <w:shd w:val="clear" w:color="auto" w:fill="F8F9FA"/>
        </w:rPr>
        <w:t>802.11ax.</w:t>
      </w:r>
    </w:p>
    <w:p w14:paraId="00000207" w14:textId="77777777" w:rsidR="009E198F" w:rsidRDefault="00DD53A4">
      <w:pPr>
        <w:pStyle w:val="2"/>
        <w:keepNext/>
        <w:numPr>
          <w:ilvl w:val="1"/>
          <w:numId w:val="6"/>
        </w:numPr>
        <w:spacing w:before="360"/>
        <w:ind w:left="709" w:hanging="709"/>
      </w:pPr>
      <w:bookmarkStart w:id="58" w:name="_heading=h.4f1mdlm" w:colFirst="0" w:colLast="0"/>
      <w:bookmarkEnd w:id="58"/>
      <w:r>
        <w:t>Требования лицензирования</w:t>
      </w:r>
    </w:p>
    <w:p w14:paraId="00000208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t>Отсутствуют.</w:t>
      </w:r>
    </w:p>
    <w:p w14:paraId="00000209" w14:textId="77777777" w:rsidR="009E198F" w:rsidRDefault="00DD53A4">
      <w:pPr>
        <w:pStyle w:val="2"/>
        <w:keepNext/>
        <w:numPr>
          <w:ilvl w:val="1"/>
          <w:numId w:val="6"/>
        </w:numPr>
        <w:spacing w:before="360"/>
        <w:ind w:left="709" w:hanging="709"/>
      </w:pPr>
      <w:bookmarkStart w:id="59" w:name="_heading=h.2u6wntf" w:colFirst="0" w:colLast="0"/>
      <w:bookmarkEnd w:id="59"/>
      <w:r>
        <w:t>Применимые стандарты</w:t>
      </w:r>
    </w:p>
    <w:p w14:paraId="0000020A" w14:textId="77777777" w:rsidR="009E198F" w:rsidRDefault="00DD53A4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t xml:space="preserve">Для работы со штрихкодом используется стандарт EAN-13. </w:t>
      </w:r>
    </w:p>
    <w:p w14:paraId="0000020B" w14:textId="77777777" w:rsidR="009E198F" w:rsidRDefault="00DD53A4">
      <w:pPr>
        <w:pStyle w:val="1"/>
        <w:keepNext/>
      </w:pPr>
      <w:bookmarkStart w:id="60" w:name="_heading=h.19c6y18" w:colFirst="0" w:colLast="0"/>
      <w:bookmarkEnd w:id="60"/>
      <w:r>
        <w:t>Индекс</w:t>
      </w:r>
    </w:p>
    <w:p w14:paraId="0000020C" w14:textId="77777777" w:rsidR="009E198F" w:rsidRDefault="009E198F"/>
    <w:sectPr w:rsidR="009E198F">
      <w:headerReference w:type="default" r:id="rId8"/>
      <w:headerReference w:type="first" r:id="rId9"/>
      <w:footerReference w:type="first" r:id="rId10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9CBE8" w14:textId="77777777" w:rsidR="00DD53A4" w:rsidRDefault="00DD53A4">
      <w:r>
        <w:separator/>
      </w:r>
    </w:p>
  </w:endnote>
  <w:endnote w:type="continuationSeparator" w:id="0">
    <w:p w14:paraId="3A324D7F" w14:textId="77777777" w:rsidR="00DD53A4" w:rsidRDefault="00DD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1A" w14:textId="77777777" w:rsidR="009E198F" w:rsidRDefault="00DD53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2" name="Прямая со стрелкой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7270" y="3761585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000021B" w14:textId="77777777" w:rsidR="009E198F" w:rsidRDefault="009E19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CF5D4" w14:textId="77777777" w:rsidR="00DD53A4" w:rsidRDefault="00DD53A4">
      <w:r>
        <w:separator/>
      </w:r>
    </w:p>
  </w:footnote>
  <w:footnote w:type="continuationSeparator" w:id="0">
    <w:p w14:paraId="3A76537F" w14:textId="77777777" w:rsidR="00DD53A4" w:rsidRDefault="00DD5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18" w14:textId="3E9E9DB8" w:rsidR="009E198F" w:rsidRDefault="00DD53A4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Страница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A541EA">
      <w:rPr>
        <w:color w:val="000000"/>
      </w:rPr>
      <w:fldChar w:fldCharType="separate"/>
    </w:r>
    <w:r w:rsidR="00A541EA">
      <w:rPr>
        <w:noProof/>
        <w:color w:val="000000"/>
      </w:rPr>
      <w:t>2</w:t>
    </w:r>
    <w:r>
      <w:rPr>
        <w:color w:val="000000"/>
      </w:rPr>
      <w:fldChar w:fldCharType="end"/>
    </w:r>
  </w:p>
  <w:p w14:paraId="00000219" w14:textId="77777777" w:rsidR="009E198F" w:rsidRDefault="009E198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0D" w14:textId="77777777" w:rsidR="009E198F" w:rsidRDefault="009E198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6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9E198F" w14:paraId="7A3A904F" w14:textId="77777777">
      <w:trPr>
        <w:trHeight w:val="2000"/>
        <w:jc w:val="center"/>
      </w:trPr>
      <w:tc>
        <w:tcPr>
          <w:tcW w:w="2870" w:type="dxa"/>
        </w:tcPr>
        <w:p w14:paraId="0000020E" w14:textId="77777777" w:rsidR="009E198F" w:rsidRDefault="00DD53A4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>
                <wp:extent cx="1086771" cy="1086771"/>
                <wp:effectExtent l="0" t="0" r="0" b="0"/>
                <wp:docPr id="3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0000020F" w14:textId="77777777" w:rsidR="009E198F" w:rsidRDefault="009E198F">
          <w:pPr>
            <w:spacing w:before="80"/>
          </w:pPr>
        </w:p>
      </w:tc>
      <w:tc>
        <w:tcPr>
          <w:tcW w:w="4477" w:type="dxa"/>
        </w:tcPr>
        <w:p w14:paraId="00000210" w14:textId="77777777" w:rsidR="009E198F" w:rsidRDefault="009E198F">
          <w:pPr>
            <w:jc w:val="center"/>
            <w:rPr>
              <w:i/>
            </w:rPr>
          </w:pPr>
        </w:p>
        <w:p w14:paraId="00000211" w14:textId="77777777" w:rsidR="009E198F" w:rsidRDefault="009E198F">
          <w:pPr>
            <w:jc w:val="center"/>
          </w:pPr>
        </w:p>
        <w:p w14:paraId="00000212" w14:textId="77777777" w:rsidR="009E198F" w:rsidRDefault="00DD53A4">
          <w:pPr>
            <w:spacing w:before="120"/>
            <w:jc w:val="center"/>
            <w:rPr>
              <w:i/>
            </w:rPr>
          </w:pPr>
          <w:r>
            <w:rPr>
              <w:b/>
            </w:rPr>
            <w:t xml:space="preserve">Спецификация требований к программному обеспечению для Проекта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00000213" w14:textId="77777777" w:rsidR="009E198F" w:rsidRDefault="00DD5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>Автор: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TEAMX</w:t>
          </w:r>
        </w:p>
        <w:p w14:paraId="00000214" w14:textId="77777777" w:rsidR="009E198F" w:rsidRDefault="00DD53A4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>№ документа: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TEAMX-vxx</w:t>
          </w:r>
        </w:p>
        <w:p w14:paraId="00000215" w14:textId="77777777" w:rsidR="009E198F" w:rsidRDefault="00DD53A4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Дата: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2022-xx-xx28</w:t>
          </w:r>
        </w:p>
        <w:p w14:paraId="00000216" w14:textId="77777777" w:rsidR="009E198F" w:rsidRDefault="00DD53A4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Страниц:</w:t>
          </w:r>
          <w:r>
            <w:t xml:space="preserve"> </w:t>
          </w:r>
          <w:r>
            <w:tab/>
          </w:r>
          <w:r>
            <w:rPr>
              <w:highlight w:val="yellow"/>
            </w:rPr>
            <w:t>x</w:t>
          </w:r>
        </w:p>
      </w:tc>
    </w:tr>
  </w:tbl>
  <w:p w14:paraId="00000217" w14:textId="77777777" w:rsidR="009E198F" w:rsidRDefault="009E19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85D44"/>
    <w:multiLevelType w:val="multilevel"/>
    <w:tmpl w:val="65D88A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351A6B"/>
    <w:multiLevelType w:val="multilevel"/>
    <w:tmpl w:val="60BA26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D458F3"/>
    <w:multiLevelType w:val="multilevel"/>
    <w:tmpl w:val="5D4A79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A810BF3"/>
    <w:multiLevelType w:val="multilevel"/>
    <w:tmpl w:val="2C5888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CBA5323"/>
    <w:multiLevelType w:val="multilevel"/>
    <w:tmpl w:val="5D0AC0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71F0D2D"/>
    <w:multiLevelType w:val="multilevel"/>
    <w:tmpl w:val="398C1E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CD5235F"/>
    <w:multiLevelType w:val="multilevel"/>
    <w:tmpl w:val="41B8C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4619B2"/>
    <w:multiLevelType w:val="multilevel"/>
    <w:tmpl w:val="FD241A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FF311AA"/>
    <w:multiLevelType w:val="multilevel"/>
    <w:tmpl w:val="9580ED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AC80EE9"/>
    <w:multiLevelType w:val="multilevel"/>
    <w:tmpl w:val="849E24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ED63015"/>
    <w:multiLevelType w:val="multilevel"/>
    <w:tmpl w:val="83222B86"/>
    <w:lvl w:ilvl="0">
      <w:start w:val="1"/>
      <w:numFmt w:val="bullet"/>
      <w:pStyle w:val="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9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DB2AF3"/>
    <w:multiLevelType w:val="multilevel"/>
    <w:tmpl w:val="BB3EE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0C484E"/>
    <w:multiLevelType w:val="multilevel"/>
    <w:tmpl w:val="59E4F9D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12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98F"/>
    <w:rsid w:val="009E198F"/>
    <w:rsid w:val="00A541EA"/>
    <w:rsid w:val="00DD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54140F-05BD-4597-957D-00B71C9E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2B"/>
    <w:rPr>
      <w:lang w:eastAsia="de-CH"/>
    </w:rPr>
  </w:style>
  <w:style w:type="paragraph" w:styleId="1">
    <w:name w:val="heading 1"/>
    <w:basedOn w:val="a"/>
    <w:next w:val="1Einrckung"/>
    <w:uiPriority w:val="9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uiPriority w:val="9"/>
    <w:unhideWhenUsed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uiPriority w:val="9"/>
    <w:unhideWhenUsed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y8bW0JDB05ukYnzwD6IQhTKuw==">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4486</Words>
  <Characters>25573</Characters>
  <Application>Microsoft Office Word</Application>
  <DocSecurity>0</DocSecurity>
  <Lines>213</Lines>
  <Paragraphs>59</Paragraphs>
  <ScaleCrop>false</ScaleCrop>
  <Company/>
  <LinksUpToDate>false</LinksUpToDate>
  <CharactersWithSpaces>30000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Даниил Булгаков</cp:lastModifiedBy>
  <cp:revision>2</cp:revision>
  <dcterms:created xsi:type="dcterms:W3CDTF">2010-10-29T20:35:00Z</dcterms:created>
  <dcterms:modified xsi:type="dcterms:W3CDTF">2022-11-04T20:53:00Z</dcterms:modified>
</cp:coreProperties>
</file>