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4C2" w:rsidRPr="00F3142B" w:rsidRDefault="000C37DE" w:rsidP="00F3142B">
      <w:pPr>
        <w:pStyle w:val="1"/>
        <w:numPr>
          <w:ilvl w:val="0"/>
          <w:numId w:val="0"/>
        </w:numPr>
        <w:ind w:left="851" w:hanging="851"/>
        <w:rPr>
          <w:rFonts w:ascii="Times New Roman" w:hAnsi="Times New Roman"/>
        </w:rPr>
      </w:pPr>
      <w:bookmarkStart w:id="0" w:name="_heading=h.gjdgxs" w:colFirst="0" w:colLast="0"/>
      <w:bookmarkEnd w:id="0"/>
      <w:r w:rsidRPr="00F3142B">
        <w:rPr>
          <w:rFonts w:ascii="Times New Roman" w:hAnsi="Times New Roman"/>
        </w:rPr>
        <w:t>Содержание</w:t>
      </w:r>
    </w:p>
    <w:sdt>
      <w:sdtPr>
        <w:rPr>
          <w:rFonts w:ascii="Times New Roman" w:hAnsi="Times New Roman"/>
        </w:rPr>
        <w:id w:val="37390376"/>
        <w:docPartObj>
          <w:docPartGallery w:val="Table of Contents"/>
          <w:docPartUnique/>
        </w:docPartObj>
      </w:sdtPr>
      <w:sdtContent>
        <w:p w:rsidR="000074C2" w:rsidRPr="00F3142B" w:rsidRDefault="000074C2">
          <w:pPr>
            <w:tabs>
              <w:tab w:val="right" w:pos="10034"/>
            </w:tabs>
            <w:spacing w:before="80"/>
            <w:rPr>
              <w:rFonts w:ascii="Times New Roman" w:hAnsi="Times New Roman"/>
              <w:noProof/>
              <w:color w:val="000000"/>
              <w:sz w:val="24"/>
            </w:rPr>
          </w:pPr>
          <w:r w:rsidRPr="00F3142B">
            <w:rPr>
              <w:rFonts w:ascii="Times New Roman" w:hAnsi="Times New Roman"/>
            </w:rPr>
            <w:fldChar w:fldCharType="begin"/>
          </w:r>
          <w:r w:rsidR="000C37DE" w:rsidRPr="00F3142B">
            <w:rPr>
              <w:rFonts w:ascii="Times New Roman" w:hAnsi="Times New Roman"/>
            </w:rPr>
            <w:instrText xml:space="preserve"> TOC \h \u \z </w:instrText>
          </w:r>
          <w:r w:rsidRPr="00F3142B">
            <w:rPr>
              <w:rFonts w:ascii="Times New Roman" w:hAnsi="Times New Roman"/>
            </w:rPr>
            <w:fldChar w:fldCharType="separate"/>
          </w:r>
          <w:hyperlink w:anchor="_heading=h.gjdgxs">
            <w:r w:rsidR="000C37DE" w:rsidRPr="00F3142B">
              <w:rPr>
                <w:rFonts w:ascii="Times New Roman" w:hAnsi="Times New Roman"/>
                <w:noProof/>
                <w:color w:val="000000"/>
                <w:sz w:val="24"/>
              </w:rPr>
              <w:t>Содержание</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_heading=h.gjdgxs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1</w:t>
          </w:r>
          <w:r w:rsidRPr="00F3142B">
            <w:rPr>
              <w:rFonts w:ascii="Times New Roman" w:hAnsi="Times New Roman"/>
              <w:noProof/>
            </w:rPr>
            <w:fldChar w:fldCharType="end"/>
          </w:r>
        </w:p>
        <w:p w:rsidR="000074C2" w:rsidRPr="00F3142B" w:rsidRDefault="000074C2">
          <w:pPr>
            <w:tabs>
              <w:tab w:val="right" w:pos="10034"/>
            </w:tabs>
            <w:spacing w:before="200"/>
            <w:rPr>
              <w:rFonts w:ascii="Times New Roman" w:hAnsi="Times New Roman"/>
              <w:noProof/>
              <w:color w:val="000000"/>
              <w:sz w:val="24"/>
            </w:rPr>
          </w:pPr>
          <w:hyperlink w:anchor="_heading=h.tgmgokcmgf0r">
            <w:r w:rsidR="000C37DE" w:rsidRPr="00F3142B">
              <w:rPr>
                <w:rFonts w:ascii="Times New Roman" w:hAnsi="Times New Roman"/>
                <w:noProof/>
                <w:color w:val="000000"/>
                <w:sz w:val="24"/>
              </w:rPr>
              <w:t>История изменений</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_heading=h.tgmgokcmgf0r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2</w:t>
          </w:r>
          <w:r w:rsidRPr="00F3142B">
            <w:rPr>
              <w:rFonts w:ascii="Times New Roman" w:hAnsi="Times New Roman"/>
              <w:noProof/>
            </w:rPr>
            <w:fldChar w:fldCharType="end"/>
          </w:r>
        </w:p>
        <w:p w:rsidR="000074C2" w:rsidRPr="00F3142B" w:rsidRDefault="000074C2">
          <w:pPr>
            <w:tabs>
              <w:tab w:val="right" w:pos="10034"/>
            </w:tabs>
            <w:spacing w:before="200"/>
            <w:rPr>
              <w:rFonts w:ascii="Times New Roman" w:hAnsi="Times New Roman"/>
              <w:noProof/>
              <w:color w:val="000000"/>
              <w:sz w:val="24"/>
            </w:rPr>
          </w:pPr>
          <w:hyperlink w:anchor="_heading=h.3znysh7">
            <w:r w:rsidR="000C37DE" w:rsidRPr="00F3142B">
              <w:rPr>
                <w:rFonts w:ascii="Times New Roman" w:hAnsi="Times New Roman"/>
                <w:noProof/>
                <w:color w:val="000000"/>
                <w:sz w:val="24"/>
              </w:rPr>
              <w:t>1 Введение</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_heading=h.3znysh7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3</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2et92p0">
            <w:r w:rsidR="000C37DE" w:rsidRPr="00F3142B">
              <w:rPr>
                <w:rFonts w:ascii="Times New Roman" w:hAnsi="Times New Roman"/>
                <w:noProof/>
                <w:color w:val="000000"/>
                <w:sz w:val="24"/>
              </w:rPr>
              <w:t>1.1 Цели</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_heading=h.2et92p0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4</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tyjcwt">
            <w:r w:rsidR="000C37DE" w:rsidRPr="00F3142B">
              <w:rPr>
                <w:rFonts w:ascii="Times New Roman" w:hAnsi="Times New Roman"/>
                <w:noProof/>
                <w:color w:val="000000"/>
                <w:sz w:val="24"/>
              </w:rPr>
              <w:t>1.2 Границы применения</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_heading=h.tyjcwt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4</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3dy6vkm">
            <w:r w:rsidR="000C37DE" w:rsidRPr="00F3142B">
              <w:rPr>
                <w:rFonts w:ascii="Times New Roman" w:hAnsi="Times New Roman"/>
                <w:noProof/>
                <w:color w:val="000000"/>
                <w:sz w:val="24"/>
              </w:rPr>
              <w:t>1.3 Термины, аббревиатуры, сокращения</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_heading=h.3dy6vkm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4</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1t3h5sf">
            <w:r w:rsidR="000C37DE" w:rsidRPr="00F3142B">
              <w:rPr>
                <w:rFonts w:ascii="Times New Roman" w:hAnsi="Times New Roman"/>
                <w:noProof/>
                <w:color w:val="000000"/>
                <w:sz w:val="24"/>
              </w:rPr>
              <w:t>1.4 Ссылки</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_heading=h.1t3h5sf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4</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4d34og8">
            <w:r w:rsidR="000C37DE" w:rsidRPr="00F3142B">
              <w:rPr>
                <w:rFonts w:ascii="Times New Roman" w:hAnsi="Times New Roman"/>
                <w:noProof/>
                <w:color w:val="000000"/>
                <w:sz w:val="24"/>
              </w:rPr>
              <w:t>1.5 Краткий обзор</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_heading=h.4d34og8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4</w:t>
          </w:r>
          <w:r w:rsidRPr="00F3142B">
            <w:rPr>
              <w:rFonts w:ascii="Times New Roman" w:hAnsi="Times New Roman"/>
              <w:noProof/>
            </w:rPr>
            <w:fldChar w:fldCharType="end"/>
          </w:r>
        </w:p>
        <w:p w:rsidR="000074C2" w:rsidRPr="00F3142B" w:rsidRDefault="000074C2">
          <w:pPr>
            <w:tabs>
              <w:tab w:val="right" w:pos="10034"/>
            </w:tabs>
            <w:spacing w:before="200"/>
            <w:rPr>
              <w:rFonts w:ascii="Times New Roman" w:hAnsi="Times New Roman"/>
              <w:noProof/>
              <w:color w:val="000000"/>
              <w:sz w:val="24"/>
            </w:rPr>
          </w:pPr>
          <w:hyperlink w:anchor="_heading=h.2s8eyo1">
            <w:r w:rsidR="000C37DE" w:rsidRPr="00F3142B">
              <w:rPr>
                <w:rFonts w:ascii="Times New Roman" w:hAnsi="Times New Roman"/>
                <w:noProof/>
                <w:color w:val="000000"/>
                <w:sz w:val="24"/>
              </w:rPr>
              <w:t>2 Общее описание</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_heading=h.2s8eyo1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5</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17dp8vu">
            <w:r w:rsidR="000C37DE" w:rsidRPr="00F3142B">
              <w:rPr>
                <w:rFonts w:ascii="Times New Roman" w:hAnsi="Times New Roman"/>
                <w:noProof/>
                <w:color w:val="000000"/>
                <w:sz w:val="24"/>
              </w:rPr>
              <w:t>2.1 Описание изделия</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_heading=h.17dp8vu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5</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color w:val="000000"/>
              <w:sz w:val="24"/>
            </w:rPr>
          </w:pPr>
          <w:hyperlink w:anchor="_heading=h.26in1rg">
            <w:r w:rsidR="000C37DE" w:rsidRPr="00F3142B">
              <w:rPr>
                <w:rFonts w:ascii="Times New Roman" w:hAnsi="Times New Roman"/>
                <w:noProof/>
                <w:color w:val="000000"/>
                <w:sz w:val="24"/>
              </w:rPr>
              <w:t>2.1.1 Интерфейсы пользователя</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_heading=h.26in1rg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5</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color w:val="000000"/>
              <w:sz w:val="24"/>
            </w:rPr>
          </w:pPr>
          <w:hyperlink w:anchor="_heading=h.lnxbz9">
            <w:r w:rsidR="000C37DE" w:rsidRPr="00F3142B">
              <w:rPr>
                <w:rFonts w:ascii="Times New Roman" w:hAnsi="Times New Roman"/>
                <w:noProof/>
                <w:color w:val="000000"/>
                <w:sz w:val="24"/>
              </w:rPr>
              <w:t>2.1.2 Аппаратные интерфейсы</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_heading=h.lnxbz9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5</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color w:val="000000"/>
              <w:sz w:val="24"/>
            </w:rPr>
          </w:pPr>
          <w:hyperlink w:anchor="_heading=h.35nkun2">
            <w:r w:rsidR="000C37DE" w:rsidRPr="00F3142B">
              <w:rPr>
                <w:rFonts w:ascii="Times New Roman" w:hAnsi="Times New Roman"/>
                <w:noProof/>
                <w:color w:val="000000"/>
                <w:sz w:val="24"/>
              </w:rPr>
              <w:t>2.1.3 Интерфейсы программного обеспечения</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_heading=h.35nkun2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5</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color w:val="000000"/>
              <w:sz w:val="24"/>
            </w:rPr>
          </w:pPr>
          <w:hyperlink w:anchor="_heading=h.44sinio">
            <w:r w:rsidR="000C37DE" w:rsidRPr="00F3142B">
              <w:rPr>
                <w:rFonts w:ascii="Times New Roman" w:hAnsi="Times New Roman"/>
                <w:noProof/>
                <w:color w:val="000000"/>
                <w:sz w:val="24"/>
              </w:rPr>
              <w:t>2.1.4 Ограничения памяти</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_heading=h.44sinio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5</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color w:val="000000"/>
              <w:sz w:val="24"/>
            </w:rPr>
          </w:pPr>
          <w:hyperlink w:anchor="_heading=h.z337ya">
            <w:r w:rsidR="000C37DE" w:rsidRPr="00F3142B">
              <w:rPr>
                <w:rFonts w:ascii="Times New Roman" w:hAnsi="Times New Roman"/>
                <w:noProof/>
                <w:color w:val="000000"/>
                <w:sz w:val="24"/>
              </w:rPr>
              <w:t>2.1.5 Требования настройки рабочих мест</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_heading=h.z337ya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6</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3j2qqm3">
            <w:r w:rsidR="000C37DE" w:rsidRPr="00F3142B">
              <w:rPr>
                <w:rFonts w:ascii="Times New Roman" w:hAnsi="Times New Roman"/>
                <w:noProof/>
                <w:color w:val="000000"/>
                <w:sz w:val="24"/>
              </w:rPr>
              <w:t>2.2 Функции изделия</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_heading=h.3j2qqm3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6</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rPr>
          </w:pPr>
          <w:hyperlink w:anchor="_heading=h.p07pqseo8hig">
            <w:r w:rsidR="000C37DE" w:rsidRPr="00F3142B">
              <w:rPr>
                <w:rFonts w:ascii="Times New Roman" w:hAnsi="Times New Roman"/>
                <w:noProof/>
              </w:rPr>
              <w:t>Неподдерживаемые функции:</w:t>
            </w:r>
          </w:hyperlink>
          <w:r w:rsidR="000C37DE" w:rsidRPr="00F3142B">
            <w:rPr>
              <w:rFonts w:ascii="Times New Roman" w:hAnsi="Times New Roman"/>
              <w:noProof/>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_heading=h.p07pqs</w:instrText>
          </w:r>
          <w:r w:rsidR="000C37DE" w:rsidRPr="00F3142B">
            <w:rPr>
              <w:rFonts w:ascii="Times New Roman" w:hAnsi="Times New Roman"/>
              <w:noProof/>
            </w:rPr>
            <w:instrText xml:space="preserve">eo8hig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6</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1y810tw">
            <w:r w:rsidR="000C37DE" w:rsidRPr="00F3142B">
              <w:rPr>
                <w:rFonts w:ascii="Times New Roman" w:hAnsi="Times New Roman"/>
                <w:noProof/>
                <w:color w:val="000000"/>
                <w:sz w:val="24"/>
              </w:rPr>
              <w:t>2.3 Характеристики пользователей</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_heading=h.1y810tw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6</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4i7ojhp">
            <w:r w:rsidR="000C37DE" w:rsidRPr="00F3142B">
              <w:rPr>
                <w:rFonts w:ascii="Times New Roman" w:hAnsi="Times New Roman"/>
                <w:noProof/>
                <w:color w:val="000000"/>
                <w:sz w:val="24"/>
              </w:rPr>
              <w:t>2.4 Ограничения</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_heading=h.4i7ojhp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6</w:t>
          </w:r>
          <w:r w:rsidRPr="00F3142B">
            <w:rPr>
              <w:rFonts w:ascii="Times New Roman" w:hAnsi="Times New Roman"/>
              <w:noProof/>
            </w:rPr>
            <w:fldChar w:fldCharType="end"/>
          </w:r>
        </w:p>
        <w:p w:rsidR="000074C2" w:rsidRPr="00F3142B" w:rsidRDefault="000074C2">
          <w:pPr>
            <w:tabs>
              <w:tab w:val="right" w:pos="10034"/>
            </w:tabs>
            <w:spacing w:before="200"/>
            <w:rPr>
              <w:rFonts w:ascii="Times New Roman" w:hAnsi="Times New Roman"/>
              <w:noProof/>
            </w:rPr>
          </w:pPr>
          <w:hyperlink w:anchor="_heading=h.g3a8y529aghs">
            <w:r w:rsidR="000C37DE" w:rsidRPr="00F3142B">
              <w:rPr>
                <w:rFonts w:ascii="Times New Roman" w:hAnsi="Times New Roman"/>
                <w:noProof/>
                <w:color w:val="000000"/>
                <w:sz w:val="24"/>
              </w:rPr>
              <w:t>3 Детальные требования</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_heading=h.g3a8y529aghs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7</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2bn6wsx">
            <w:r w:rsidR="000C37DE" w:rsidRPr="00F3142B">
              <w:rPr>
                <w:rFonts w:ascii="Times New Roman" w:hAnsi="Times New Roman"/>
                <w:noProof/>
                <w:color w:val="000000"/>
                <w:sz w:val="24"/>
              </w:rPr>
              <w:t>3.1 Функциональные требования</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_heading=h.2bn6wsx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7</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color w:val="000000"/>
              <w:sz w:val="24"/>
            </w:rPr>
          </w:pPr>
          <w:hyperlink w:anchor="_heading=h.pyhix5j263ar">
            <w:r w:rsidR="000C37DE" w:rsidRPr="00F3142B">
              <w:rPr>
                <w:rFonts w:ascii="Times New Roman" w:hAnsi="Times New Roman"/>
                <w:noProof/>
                <w:color w:val="000000"/>
                <w:sz w:val="24"/>
              </w:rPr>
              <w:t>3.1.1 Пользователи</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_heading=h.pyhix5j263ar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7</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color w:val="000000"/>
              <w:sz w:val="24"/>
            </w:rPr>
          </w:pPr>
          <w:hyperlink w:anchor="_heading=h.frenmkt7k67">
            <w:r w:rsidR="000C37DE" w:rsidRPr="00F3142B">
              <w:rPr>
                <w:rFonts w:ascii="Times New Roman" w:hAnsi="Times New Roman"/>
                <w:noProof/>
                <w:color w:val="000000"/>
                <w:sz w:val="24"/>
              </w:rPr>
              <w:t>3.1.2 Каталог “Покупатели”</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_heading=h.frenmkt7k67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8</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rPr>
          </w:pPr>
          <w:hyperlink w:anchor="_heading=h.d2pdiydb9ek3">
            <w:r w:rsidR="000C37DE" w:rsidRPr="00F3142B">
              <w:rPr>
                <w:rFonts w:ascii="Times New Roman" w:hAnsi="Times New Roman"/>
                <w:noProof/>
              </w:rPr>
              <w:t>3.1.3 Каталог “Холдинги”</w:t>
            </w:r>
          </w:hyperlink>
          <w:r w:rsidR="000C37DE" w:rsidRPr="00F3142B">
            <w:rPr>
              <w:rFonts w:ascii="Times New Roman" w:hAnsi="Times New Roman"/>
              <w:noProof/>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_heading=h.d2pdiydb9ek3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10</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color w:val="000000"/>
              <w:sz w:val="24"/>
            </w:rPr>
          </w:pPr>
          <w:hyperlink w:anchor="_heading=h.5ow33msoxess">
            <w:r w:rsidR="000C37DE" w:rsidRPr="00F3142B">
              <w:rPr>
                <w:rFonts w:ascii="Times New Roman" w:hAnsi="Times New Roman"/>
                <w:noProof/>
                <w:color w:val="000000"/>
                <w:sz w:val="24"/>
              </w:rPr>
              <w:t>3.1.4 Каталог “Товары”</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_heading=h.5ow33msoxess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13</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rPr>
          </w:pPr>
          <w:hyperlink w:anchor="_heading=h.3uvbnpcd04i5">
            <w:r w:rsidR="000C37DE" w:rsidRPr="00F3142B">
              <w:rPr>
                <w:rFonts w:ascii="Times New Roman" w:hAnsi="Times New Roman"/>
                <w:noProof/>
              </w:rPr>
              <w:t>3.1.5 Акции</w:t>
            </w:r>
          </w:hyperlink>
          <w:r w:rsidR="000C37DE" w:rsidRPr="00F3142B">
            <w:rPr>
              <w:rFonts w:ascii="Times New Roman" w:hAnsi="Times New Roman"/>
              <w:noProof/>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_heading=h.3uvbnpcd04i5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15</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rPr>
          </w:pPr>
          <w:hyperlink w:anchor="_heading=h.9fxogp59inuz">
            <w:r w:rsidR="000C37DE" w:rsidRPr="00F3142B">
              <w:rPr>
                <w:rFonts w:ascii="Times New Roman" w:hAnsi="Times New Roman"/>
                <w:noProof/>
              </w:rPr>
              <w:t xml:space="preserve">3.1.6 Интеграция с кассой </w:t>
            </w:r>
          </w:hyperlink>
          <w:r w:rsidR="000C37DE" w:rsidRPr="00F3142B">
            <w:rPr>
              <w:rFonts w:ascii="Times New Roman" w:hAnsi="Times New Roman"/>
              <w:noProof/>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_heading=h.9fxogp59inuz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18</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3as4poj">
            <w:r w:rsidR="000C37DE" w:rsidRPr="00F3142B">
              <w:rPr>
                <w:rFonts w:ascii="Times New Roman" w:hAnsi="Times New Roman"/>
                <w:noProof/>
                <w:color w:val="000000"/>
                <w:sz w:val="24"/>
              </w:rPr>
              <w:t>3.2 Надежность</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_heading=h.3as</w:instrText>
          </w:r>
          <w:r w:rsidR="000C37DE" w:rsidRPr="00F3142B">
            <w:rPr>
              <w:rFonts w:ascii="Times New Roman" w:hAnsi="Times New Roman"/>
              <w:noProof/>
            </w:rPr>
            <w:instrText xml:space="preserve">4poj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20</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49x2ik5">
            <w:r w:rsidR="000C37DE" w:rsidRPr="00F3142B">
              <w:rPr>
                <w:rFonts w:ascii="Times New Roman" w:hAnsi="Times New Roman"/>
                <w:noProof/>
                <w:color w:val="000000"/>
                <w:sz w:val="24"/>
              </w:rPr>
              <w:t>3.3 Производительность</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_heading=h.49x2ik5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22</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147n2zr">
            <w:r w:rsidR="000C37DE" w:rsidRPr="00F3142B">
              <w:rPr>
                <w:rFonts w:ascii="Times New Roman" w:hAnsi="Times New Roman"/>
                <w:noProof/>
                <w:color w:val="000000"/>
                <w:sz w:val="24"/>
              </w:rPr>
              <w:t>3.4 Ремонтопригодность</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_heading=h.147n2zr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22</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32hioqz">
            <w:r w:rsidR="000C37DE" w:rsidRPr="00F3142B">
              <w:rPr>
                <w:rFonts w:ascii="Times New Roman" w:hAnsi="Times New Roman"/>
                <w:noProof/>
                <w:color w:val="000000"/>
                <w:sz w:val="24"/>
              </w:rPr>
              <w:t>3.5 Требования к пользовательской документации</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_heading=h.32hioqz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23</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1hmsyys">
            <w:r w:rsidR="000C37DE" w:rsidRPr="00F3142B">
              <w:rPr>
                <w:rFonts w:ascii="Times New Roman" w:hAnsi="Times New Roman"/>
                <w:noProof/>
                <w:color w:val="000000"/>
                <w:sz w:val="24"/>
              </w:rPr>
              <w:t>3.6 Используемые приобретаемые компоненты</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_heading=h.1hmsyys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23</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41mghml">
            <w:r w:rsidR="000C37DE" w:rsidRPr="00F3142B">
              <w:rPr>
                <w:rFonts w:ascii="Times New Roman" w:hAnsi="Times New Roman"/>
                <w:noProof/>
                <w:color w:val="000000"/>
                <w:sz w:val="24"/>
              </w:rPr>
              <w:t>3.7 Интерфейсы</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w:instrText>
          </w:r>
          <w:r w:rsidR="000C37DE" w:rsidRPr="00F3142B">
            <w:rPr>
              <w:rFonts w:ascii="Times New Roman" w:hAnsi="Times New Roman"/>
              <w:noProof/>
            </w:rPr>
            <w:instrText xml:space="preserve"> _heading=h.41mghml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23</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color w:val="000000"/>
              <w:sz w:val="24"/>
            </w:rPr>
          </w:pPr>
          <w:hyperlink w:anchor="_heading=h.2grqrue">
            <w:r w:rsidR="000C37DE" w:rsidRPr="00F3142B">
              <w:rPr>
                <w:rFonts w:ascii="Times New Roman" w:hAnsi="Times New Roman"/>
                <w:noProof/>
                <w:color w:val="000000"/>
                <w:sz w:val="24"/>
              </w:rPr>
              <w:t>3.7.1 Интерфейс пользователя</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_heading=h.2grqrue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24</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color w:val="000000"/>
              <w:sz w:val="24"/>
            </w:rPr>
          </w:pPr>
          <w:hyperlink w:anchor="_heading=h.vx1227">
            <w:r w:rsidR="000C37DE" w:rsidRPr="00F3142B">
              <w:rPr>
                <w:rFonts w:ascii="Times New Roman" w:hAnsi="Times New Roman"/>
                <w:noProof/>
                <w:color w:val="000000"/>
                <w:sz w:val="24"/>
              </w:rPr>
              <w:t>3.7.2 Аппаратные интерфейсы</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_heading=h.vx1227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24</w:t>
          </w:r>
          <w:r w:rsidRPr="00F3142B">
            <w:rPr>
              <w:rFonts w:ascii="Times New Roman" w:hAnsi="Times New Roman"/>
              <w:noProof/>
            </w:rPr>
            <w:fldChar w:fldCharType="end"/>
          </w:r>
        </w:p>
        <w:p w:rsidR="000074C2" w:rsidRPr="00F3142B" w:rsidRDefault="000074C2">
          <w:pPr>
            <w:tabs>
              <w:tab w:val="right" w:pos="10034"/>
            </w:tabs>
            <w:spacing w:before="60"/>
            <w:ind w:left="720"/>
            <w:rPr>
              <w:rFonts w:ascii="Times New Roman" w:hAnsi="Times New Roman"/>
              <w:noProof/>
              <w:color w:val="000000"/>
              <w:sz w:val="24"/>
            </w:rPr>
          </w:pPr>
          <w:hyperlink w:anchor="_heading=h.3fwokq0">
            <w:r w:rsidR="000C37DE" w:rsidRPr="00F3142B">
              <w:rPr>
                <w:rFonts w:ascii="Times New Roman" w:hAnsi="Times New Roman"/>
                <w:noProof/>
                <w:color w:val="000000"/>
                <w:sz w:val="24"/>
              </w:rPr>
              <w:t>3.7.3 Интерфейсы программного обеспечения</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_heading=h.3fwokq0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25</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4f1mdlm">
            <w:r w:rsidR="000C37DE" w:rsidRPr="00F3142B">
              <w:rPr>
                <w:rFonts w:ascii="Times New Roman" w:hAnsi="Times New Roman"/>
                <w:noProof/>
                <w:color w:val="000000"/>
                <w:sz w:val="24"/>
              </w:rPr>
              <w:t>3.8 Требования лицензирования</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_heading=h.4f1mdlm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25</w:t>
          </w:r>
          <w:r w:rsidRPr="00F3142B">
            <w:rPr>
              <w:rFonts w:ascii="Times New Roman" w:hAnsi="Times New Roman"/>
              <w:noProof/>
            </w:rPr>
            <w:fldChar w:fldCharType="end"/>
          </w:r>
        </w:p>
        <w:p w:rsidR="000074C2" w:rsidRPr="00F3142B" w:rsidRDefault="000074C2">
          <w:pPr>
            <w:tabs>
              <w:tab w:val="right" w:pos="10034"/>
            </w:tabs>
            <w:spacing w:before="60"/>
            <w:ind w:left="360"/>
            <w:rPr>
              <w:rFonts w:ascii="Times New Roman" w:hAnsi="Times New Roman"/>
              <w:noProof/>
              <w:color w:val="000000"/>
              <w:sz w:val="24"/>
            </w:rPr>
          </w:pPr>
          <w:hyperlink w:anchor="_heading=h.2u6wntf">
            <w:r w:rsidR="000C37DE" w:rsidRPr="00F3142B">
              <w:rPr>
                <w:rFonts w:ascii="Times New Roman" w:hAnsi="Times New Roman"/>
                <w:noProof/>
                <w:color w:val="000000"/>
                <w:sz w:val="24"/>
              </w:rPr>
              <w:t>3.9 Применимые стандарты</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_heading=h.2u6wntf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25</w:t>
          </w:r>
          <w:r w:rsidRPr="00F3142B">
            <w:rPr>
              <w:rFonts w:ascii="Times New Roman" w:hAnsi="Times New Roman"/>
              <w:noProof/>
            </w:rPr>
            <w:fldChar w:fldCharType="end"/>
          </w:r>
        </w:p>
        <w:p w:rsidR="000074C2" w:rsidRPr="00F3142B" w:rsidRDefault="000074C2">
          <w:pPr>
            <w:tabs>
              <w:tab w:val="right" w:pos="10034"/>
            </w:tabs>
            <w:spacing w:before="200" w:after="80"/>
            <w:rPr>
              <w:rFonts w:ascii="Times New Roman" w:hAnsi="Times New Roman"/>
              <w:color w:val="000000"/>
              <w:sz w:val="24"/>
            </w:rPr>
          </w:pPr>
          <w:hyperlink w:anchor="_heading=h.24i0c7puv8s9">
            <w:r w:rsidR="000C37DE" w:rsidRPr="00F3142B">
              <w:rPr>
                <w:rFonts w:ascii="Times New Roman" w:hAnsi="Times New Roman"/>
                <w:noProof/>
                <w:color w:val="000000"/>
                <w:sz w:val="24"/>
              </w:rPr>
              <w:t>Индекс</w:t>
            </w:r>
          </w:hyperlink>
          <w:r w:rsidR="000C37DE" w:rsidRPr="00F3142B">
            <w:rPr>
              <w:rFonts w:ascii="Times New Roman" w:hAnsi="Times New Roman"/>
              <w:noProof/>
              <w:color w:val="000000"/>
              <w:sz w:val="24"/>
            </w:rPr>
            <w:tab/>
          </w:r>
          <w:r w:rsidRPr="00F3142B">
            <w:rPr>
              <w:rFonts w:ascii="Times New Roman" w:hAnsi="Times New Roman"/>
              <w:noProof/>
            </w:rPr>
            <w:fldChar w:fldCharType="begin"/>
          </w:r>
          <w:r w:rsidR="000C37DE" w:rsidRPr="00F3142B">
            <w:rPr>
              <w:rFonts w:ascii="Times New Roman" w:hAnsi="Times New Roman"/>
              <w:noProof/>
            </w:rPr>
            <w:instrText xml:space="preserve"> PAGEREF _heading=h.24i0c7puv8s9 \h </w:instrText>
          </w:r>
          <w:r w:rsidRPr="00F3142B">
            <w:rPr>
              <w:rFonts w:ascii="Times New Roman" w:hAnsi="Times New Roman"/>
              <w:noProof/>
            </w:rPr>
          </w:r>
          <w:r w:rsidRPr="00F3142B">
            <w:rPr>
              <w:rFonts w:ascii="Times New Roman" w:hAnsi="Times New Roman"/>
              <w:noProof/>
            </w:rPr>
            <w:fldChar w:fldCharType="separate"/>
          </w:r>
          <w:r w:rsidR="00F3142B">
            <w:rPr>
              <w:rFonts w:ascii="Times New Roman" w:hAnsi="Times New Roman"/>
              <w:noProof/>
            </w:rPr>
            <w:t>26</w:t>
          </w:r>
          <w:r w:rsidRPr="00F3142B">
            <w:rPr>
              <w:rFonts w:ascii="Times New Roman" w:hAnsi="Times New Roman"/>
              <w:noProof/>
            </w:rPr>
            <w:fldChar w:fldCharType="end"/>
          </w:r>
          <w:r w:rsidRPr="00F3142B">
            <w:rPr>
              <w:rFonts w:ascii="Times New Roman" w:hAnsi="Times New Roman"/>
            </w:rPr>
            <w:fldChar w:fldCharType="end"/>
          </w:r>
        </w:p>
      </w:sdtContent>
    </w:sdt>
    <w:p w:rsidR="000074C2" w:rsidRPr="00F3142B" w:rsidRDefault="000C37DE" w:rsidP="00F3142B">
      <w:pPr>
        <w:pStyle w:val="1"/>
        <w:numPr>
          <w:ilvl w:val="0"/>
          <w:numId w:val="0"/>
        </w:numPr>
        <w:ind w:left="851" w:hanging="851"/>
        <w:rPr>
          <w:rFonts w:ascii="Times New Roman" w:hAnsi="Times New Roman"/>
        </w:rPr>
      </w:pPr>
      <w:bookmarkStart w:id="1" w:name="_heading=h.tgmgokcmgf0r" w:colFirst="0" w:colLast="0"/>
      <w:bookmarkEnd w:id="1"/>
      <w:r w:rsidRPr="00F3142B">
        <w:rPr>
          <w:rFonts w:ascii="Times New Roman" w:hAnsi="Times New Roman"/>
        </w:rPr>
        <w:br w:type="page"/>
      </w:r>
      <w:r w:rsidRPr="00F3142B">
        <w:rPr>
          <w:rFonts w:ascii="Times New Roman" w:hAnsi="Times New Roman"/>
        </w:rPr>
        <w:lastRenderedPageBreak/>
        <w:t>История изменений</w:t>
      </w:r>
    </w:p>
    <w:tbl>
      <w:tblPr>
        <w:tblStyle w:val="af1"/>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01"/>
        <w:gridCol w:w="1701"/>
        <w:gridCol w:w="3402"/>
        <w:gridCol w:w="2694"/>
      </w:tblGrid>
      <w:tr w:rsidR="000074C2" w:rsidRPr="00F3142B">
        <w:tc>
          <w:tcPr>
            <w:tcW w:w="1701" w:type="dxa"/>
            <w:shd w:val="clear" w:color="auto" w:fill="E6E6E6"/>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b/>
                <w:color w:val="000000"/>
                <w:sz w:val="20"/>
                <w:szCs w:val="20"/>
              </w:rPr>
            </w:pPr>
            <w:bookmarkStart w:id="2" w:name="bookmark=id.1fob9te" w:colFirst="0" w:colLast="0"/>
            <w:bookmarkEnd w:id="2"/>
            <w:r w:rsidRPr="00F3142B">
              <w:rPr>
                <w:rFonts w:ascii="Times New Roman" w:hAnsi="Times New Roman"/>
                <w:b/>
                <w:color w:val="000000"/>
                <w:sz w:val="20"/>
                <w:szCs w:val="20"/>
              </w:rPr>
              <w:t>Дата</w:t>
            </w:r>
          </w:p>
        </w:tc>
        <w:tc>
          <w:tcPr>
            <w:tcW w:w="1701" w:type="dxa"/>
            <w:shd w:val="clear" w:color="auto" w:fill="E6E6E6"/>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b/>
                <w:color w:val="000000"/>
                <w:sz w:val="20"/>
                <w:szCs w:val="20"/>
              </w:rPr>
            </w:pPr>
            <w:r w:rsidRPr="00F3142B">
              <w:rPr>
                <w:rFonts w:ascii="Times New Roman" w:hAnsi="Times New Roman"/>
                <w:b/>
                <w:color w:val="000000"/>
                <w:sz w:val="20"/>
                <w:szCs w:val="20"/>
              </w:rPr>
              <w:t>Версия</w:t>
            </w:r>
          </w:p>
        </w:tc>
        <w:tc>
          <w:tcPr>
            <w:tcW w:w="3402" w:type="dxa"/>
            <w:shd w:val="clear" w:color="auto" w:fill="E6E6E6"/>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b/>
                <w:color w:val="000000"/>
                <w:sz w:val="20"/>
                <w:szCs w:val="20"/>
              </w:rPr>
            </w:pPr>
            <w:r w:rsidRPr="00F3142B">
              <w:rPr>
                <w:rFonts w:ascii="Times New Roman" w:hAnsi="Times New Roman"/>
                <w:b/>
                <w:color w:val="000000"/>
                <w:sz w:val="20"/>
                <w:szCs w:val="20"/>
              </w:rPr>
              <w:t>Описание</w:t>
            </w:r>
          </w:p>
        </w:tc>
        <w:tc>
          <w:tcPr>
            <w:tcW w:w="2694" w:type="dxa"/>
            <w:shd w:val="clear" w:color="auto" w:fill="E6E6E6"/>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b/>
                <w:color w:val="000000"/>
                <w:sz w:val="20"/>
                <w:szCs w:val="20"/>
              </w:rPr>
            </w:pPr>
            <w:r w:rsidRPr="00F3142B">
              <w:rPr>
                <w:rFonts w:ascii="Times New Roman" w:hAnsi="Times New Roman"/>
                <w:b/>
                <w:color w:val="000000"/>
                <w:sz w:val="20"/>
                <w:szCs w:val="20"/>
              </w:rPr>
              <w:t>Автор(ы)</w:t>
            </w:r>
          </w:p>
        </w:tc>
      </w:tr>
      <w:tr w:rsidR="000074C2" w:rsidRPr="00F3142B">
        <w:trPr>
          <w:trHeight w:val="505"/>
        </w:trPr>
        <w:tc>
          <w:tcPr>
            <w:tcW w:w="1701" w:type="dxa"/>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color w:val="000000"/>
              </w:rPr>
            </w:pPr>
            <w:r w:rsidRPr="00F3142B">
              <w:rPr>
                <w:rFonts w:ascii="Times New Roman" w:hAnsi="Times New Roman"/>
                <w:color w:val="000000"/>
              </w:rPr>
              <w:t>2022-</w:t>
            </w:r>
            <w:r w:rsidRPr="00F3142B">
              <w:rPr>
                <w:rFonts w:ascii="Times New Roman" w:hAnsi="Times New Roman"/>
              </w:rPr>
              <w:t>10</w:t>
            </w:r>
            <w:r w:rsidRPr="00F3142B">
              <w:rPr>
                <w:rFonts w:ascii="Times New Roman" w:hAnsi="Times New Roman"/>
                <w:color w:val="000000"/>
              </w:rPr>
              <w:t>-</w:t>
            </w:r>
            <w:r w:rsidRPr="00F3142B">
              <w:rPr>
                <w:rFonts w:ascii="Times New Roman" w:hAnsi="Times New Roman"/>
              </w:rPr>
              <w:t>12</w:t>
            </w:r>
          </w:p>
        </w:tc>
        <w:tc>
          <w:tcPr>
            <w:tcW w:w="1701" w:type="dxa"/>
          </w:tcPr>
          <w:p w:rsidR="000074C2" w:rsidRPr="00F3142B" w:rsidRDefault="000C37DE">
            <w:pPr>
              <w:keepLines/>
              <w:widowControl w:val="0"/>
              <w:pBdr>
                <w:top w:val="nil"/>
                <w:left w:val="nil"/>
                <w:bottom w:val="nil"/>
                <w:right w:val="nil"/>
                <w:between w:val="nil"/>
              </w:pBdr>
              <w:spacing w:before="40" w:after="20"/>
              <w:ind w:left="57" w:right="57"/>
              <w:jc w:val="center"/>
              <w:rPr>
                <w:rFonts w:ascii="Times New Roman" w:hAnsi="Times New Roman"/>
                <w:color w:val="000000"/>
              </w:rPr>
            </w:pPr>
            <w:r w:rsidRPr="00F3142B">
              <w:rPr>
                <w:rFonts w:ascii="Times New Roman" w:hAnsi="Times New Roman"/>
                <w:color w:val="000000"/>
              </w:rPr>
              <w:t>0.1</w:t>
            </w:r>
          </w:p>
        </w:tc>
        <w:tc>
          <w:tcPr>
            <w:tcW w:w="3402" w:type="dxa"/>
          </w:tcPr>
          <w:p w:rsidR="000074C2" w:rsidRPr="00F3142B" w:rsidRDefault="000C37DE">
            <w:pPr>
              <w:keepLines/>
              <w:widowControl w:val="0"/>
              <w:pBdr>
                <w:top w:val="nil"/>
                <w:left w:val="nil"/>
                <w:bottom w:val="nil"/>
                <w:right w:val="nil"/>
                <w:between w:val="nil"/>
              </w:pBdr>
              <w:spacing w:before="40" w:after="20"/>
              <w:ind w:left="57" w:right="57"/>
              <w:rPr>
                <w:rFonts w:ascii="Times New Roman" w:hAnsi="Times New Roman"/>
                <w:color w:val="000000"/>
              </w:rPr>
            </w:pPr>
            <w:r w:rsidRPr="00F3142B">
              <w:rPr>
                <w:rFonts w:ascii="Times New Roman" w:hAnsi="Times New Roman"/>
                <w:color w:val="000000"/>
              </w:rPr>
              <w:t>Начальная ревизия</w:t>
            </w:r>
          </w:p>
        </w:tc>
        <w:tc>
          <w:tcPr>
            <w:tcW w:w="2694" w:type="dxa"/>
          </w:tcPr>
          <w:p w:rsidR="000074C2" w:rsidRPr="00F3142B" w:rsidRDefault="000074C2">
            <w:pPr>
              <w:keepLines/>
              <w:widowControl w:val="0"/>
              <w:pBdr>
                <w:top w:val="nil"/>
                <w:left w:val="nil"/>
                <w:bottom w:val="nil"/>
                <w:right w:val="nil"/>
                <w:between w:val="nil"/>
              </w:pBdr>
              <w:spacing w:before="40" w:after="20"/>
              <w:ind w:left="57" w:right="57"/>
              <w:jc w:val="center"/>
              <w:rPr>
                <w:rFonts w:ascii="Times New Roman" w:hAnsi="Times New Roman"/>
                <w:color w:val="000000"/>
              </w:rPr>
            </w:pPr>
          </w:p>
        </w:tc>
      </w:tr>
      <w:tr w:rsidR="000074C2" w:rsidRPr="00F3142B">
        <w:tc>
          <w:tcPr>
            <w:tcW w:w="1701" w:type="dxa"/>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color w:val="000000"/>
              </w:rPr>
            </w:pPr>
            <w:r w:rsidRPr="00F3142B">
              <w:rPr>
                <w:rFonts w:ascii="Times New Roman" w:hAnsi="Times New Roman"/>
              </w:rPr>
              <w:t>2022-10-15</w:t>
            </w:r>
          </w:p>
        </w:tc>
        <w:tc>
          <w:tcPr>
            <w:tcW w:w="1701" w:type="dxa"/>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color w:val="000000"/>
              </w:rPr>
            </w:pPr>
            <w:r w:rsidRPr="00F3142B">
              <w:rPr>
                <w:rFonts w:ascii="Times New Roman" w:hAnsi="Times New Roman"/>
              </w:rPr>
              <w:t>0.2</w:t>
            </w:r>
          </w:p>
        </w:tc>
        <w:tc>
          <w:tcPr>
            <w:tcW w:w="3402" w:type="dxa"/>
          </w:tcPr>
          <w:p w:rsidR="000074C2" w:rsidRPr="00F3142B" w:rsidRDefault="000C37DE">
            <w:pPr>
              <w:keepLines/>
              <w:widowControl w:val="0"/>
              <w:pBdr>
                <w:top w:val="nil"/>
                <w:left w:val="nil"/>
                <w:bottom w:val="nil"/>
                <w:right w:val="nil"/>
                <w:between w:val="nil"/>
              </w:pBdr>
              <w:spacing w:before="20"/>
              <w:ind w:left="57" w:right="57"/>
              <w:rPr>
                <w:rFonts w:ascii="Times New Roman" w:hAnsi="Times New Roman"/>
                <w:color w:val="000000"/>
              </w:rPr>
            </w:pPr>
            <w:r w:rsidRPr="00F3142B">
              <w:rPr>
                <w:rFonts w:ascii="Times New Roman" w:hAnsi="Times New Roman"/>
              </w:rPr>
              <w:t>Добавлены пункты 1 и 2</w:t>
            </w:r>
          </w:p>
        </w:tc>
        <w:tc>
          <w:tcPr>
            <w:tcW w:w="2694" w:type="dxa"/>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color w:val="000000"/>
              </w:rPr>
            </w:pPr>
            <w:r w:rsidRPr="00F3142B">
              <w:rPr>
                <w:rFonts w:ascii="Times New Roman" w:hAnsi="Times New Roman"/>
              </w:rPr>
              <w:t>Гостеева Е., Тарасова А., Терина А.</w:t>
            </w:r>
          </w:p>
        </w:tc>
      </w:tr>
      <w:tr w:rsidR="000074C2" w:rsidRPr="00F3142B">
        <w:tc>
          <w:tcPr>
            <w:tcW w:w="1701" w:type="dxa"/>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color w:val="000000"/>
              </w:rPr>
            </w:pPr>
            <w:r w:rsidRPr="00F3142B">
              <w:rPr>
                <w:rFonts w:ascii="Times New Roman" w:hAnsi="Times New Roman"/>
              </w:rPr>
              <w:t>2022-10-22</w:t>
            </w:r>
          </w:p>
        </w:tc>
        <w:tc>
          <w:tcPr>
            <w:tcW w:w="1701" w:type="dxa"/>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color w:val="000000"/>
              </w:rPr>
            </w:pPr>
            <w:r w:rsidRPr="00F3142B">
              <w:rPr>
                <w:rFonts w:ascii="Times New Roman" w:hAnsi="Times New Roman"/>
              </w:rPr>
              <w:t>0.3</w:t>
            </w:r>
          </w:p>
        </w:tc>
        <w:tc>
          <w:tcPr>
            <w:tcW w:w="3402" w:type="dxa"/>
          </w:tcPr>
          <w:p w:rsidR="000074C2" w:rsidRPr="00F3142B" w:rsidRDefault="000C37DE">
            <w:pPr>
              <w:keepLines/>
              <w:widowControl w:val="0"/>
              <w:pBdr>
                <w:top w:val="nil"/>
                <w:left w:val="nil"/>
                <w:bottom w:val="nil"/>
                <w:right w:val="nil"/>
                <w:between w:val="nil"/>
              </w:pBdr>
              <w:spacing w:before="20"/>
              <w:ind w:left="57" w:right="57"/>
              <w:rPr>
                <w:rFonts w:ascii="Times New Roman" w:hAnsi="Times New Roman"/>
                <w:color w:val="000000"/>
              </w:rPr>
            </w:pPr>
            <w:r w:rsidRPr="00F3142B">
              <w:rPr>
                <w:rFonts w:ascii="Times New Roman" w:hAnsi="Times New Roman"/>
              </w:rPr>
              <w:t>Изменен пункт 2 согласно предоставленным комментариям</w:t>
            </w:r>
          </w:p>
        </w:tc>
        <w:tc>
          <w:tcPr>
            <w:tcW w:w="2694" w:type="dxa"/>
          </w:tcPr>
          <w:p w:rsidR="000074C2" w:rsidRPr="00F3142B" w:rsidRDefault="000C37DE">
            <w:pPr>
              <w:keepLines/>
              <w:widowControl w:val="0"/>
              <w:spacing w:before="20"/>
              <w:ind w:left="57" w:right="57"/>
              <w:jc w:val="center"/>
              <w:rPr>
                <w:rFonts w:ascii="Times New Roman" w:hAnsi="Times New Roman"/>
              </w:rPr>
            </w:pPr>
            <w:r w:rsidRPr="00F3142B">
              <w:rPr>
                <w:rFonts w:ascii="Times New Roman" w:hAnsi="Times New Roman"/>
              </w:rPr>
              <w:t>Гостеева Е., Тарасова А., Терина А.</w:t>
            </w:r>
          </w:p>
        </w:tc>
      </w:tr>
      <w:tr w:rsidR="000074C2" w:rsidRPr="00F3142B">
        <w:tc>
          <w:tcPr>
            <w:tcW w:w="1701" w:type="dxa"/>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color w:val="000000"/>
              </w:rPr>
            </w:pPr>
            <w:r w:rsidRPr="00F3142B">
              <w:rPr>
                <w:rFonts w:ascii="Times New Roman" w:hAnsi="Times New Roman"/>
              </w:rPr>
              <w:t>2022-10-31</w:t>
            </w:r>
          </w:p>
        </w:tc>
        <w:tc>
          <w:tcPr>
            <w:tcW w:w="1701" w:type="dxa"/>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color w:val="000000"/>
              </w:rPr>
            </w:pPr>
            <w:r w:rsidRPr="00F3142B">
              <w:rPr>
                <w:rFonts w:ascii="Times New Roman" w:hAnsi="Times New Roman"/>
              </w:rPr>
              <w:t>0.4</w:t>
            </w:r>
          </w:p>
        </w:tc>
        <w:tc>
          <w:tcPr>
            <w:tcW w:w="3402" w:type="dxa"/>
          </w:tcPr>
          <w:p w:rsidR="000074C2" w:rsidRPr="00F3142B" w:rsidRDefault="000C37DE">
            <w:pPr>
              <w:keepLines/>
              <w:widowControl w:val="0"/>
              <w:pBdr>
                <w:top w:val="nil"/>
                <w:left w:val="nil"/>
                <w:bottom w:val="nil"/>
                <w:right w:val="nil"/>
                <w:between w:val="nil"/>
              </w:pBdr>
              <w:spacing w:before="20"/>
              <w:ind w:left="57" w:right="57"/>
              <w:rPr>
                <w:rFonts w:ascii="Times New Roman" w:hAnsi="Times New Roman"/>
                <w:color w:val="000000"/>
              </w:rPr>
            </w:pPr>
            <w:r w:rsidRPr="00F3142B">
              <w:rPr>
                <w:rFonts w:ascii="Times New Roman" w:hAnsi="Times New Roman"/>
              </w:rPr>
              <w:t>Добавлены пункты 3.1, 3.6, 3.7, 3.9, 3.10</w:t>
            </w:r>
          </w:p>
        </w:tc>
        <w:tc>
          <w:tcPr>
            <w:tcW w:w="2694" w:type="dxa"/>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color w:val="000000"/>
              </w:rPr>
            </w:pPr>
            <w:r w:rsidRPr="00F3142B">
              <w:rPr>
                <w:rFonts w:ascii="Times New Roman" w:hAnsi="Times New Roman"/>
              </w:rPr>
              <w:t>Гостеева Е.</w:t>
            </w:r>
          </w:p>
        </w:tc>
      </w:tr>
      <w:tr w:rsidR="000074C2" w:rsidRPr="00F3142B">
        <w:tc>
          <w:tcPr>
            <w:tcW w:w="1701" w:type="dxa"/>
          </w:tcPr>
          <w:p w:rsidR="000074C2" w:rsidRPr="00F3142B" w:rsidRDefault="000074C2">
            <w:pPr>
              <w:keepLines/>
              <w:widowControl w:val="0"/>
              <w:pBdr>
                <w:top w:val="nil"/>
                <w:left w:val="nil"/>
                <w:bottom w:val="nil"/>
                <w:right w:val="nil"/>
                <w:between w:val="nil"/>
              </w:pBdr>
              <w:spacing w:before="20"/>
              <w:ind w:left="57" w:right="57"/>
              <w:jc w:val="center"/>
              <w:rPr>
                <w:rFonts w:ascii="Times New Roman" w:hAnsi="Times New Roman"/>
                <w:color w:val="000000"/>
                <w:sz w:val="20"/>
                <w:szCs w:val="20"/>
              </w:rPr>
            </w:pPr>
          </w:p>
        </w:tc>
        <w:tc>
          <w:tcPr>
            <w:tcW w:w="1701" w:type="dxa"/>
          </w:tcPr>
          <w:p w:rsidR="000074C2" w:rsidRPr="00F3142B" w:rsidRDefault="000074C2">
            <w:pPr>
              <w:keepLines/>
              <w:widowControl w:val="0"/>
              <w:pBdr>
                <w:top w:val="nil"/>
                <w:left w:val="nil"/>
                <w:bottom w:val="nil"/>
                <w:right w:val="nil"/>
                <w:between w:val="nil"/>
              </w:pBdr>
              <w:spacing w:before="20"/>
              <w:ind w:left="57" w:right="57"/>
              <w:jc w:val="center"/>
              <w:rPr>
                <w:rFonts w:ascii="Times New Roman" w:hAnsi="Times New Roman"/>
                <w:color w:val="000000"/>
                <w:sz w:val="20"/>
                <w:szCs w:val="20"/>
              </w:rPr>
            </w:pPr>
          </w:p>
        </w:tc>
        <w:tc>
          <w:tcPr>
            <w:tcW w:w="3402" w:type="dxa"/>
          </w:tcPr>
          <w:p w:rsidR="000074C2" w:rsidRPr="00F3142B" w:rsidRDefault="000C37DE">
            <w:pPr>
              <w:keepLines/>
              <w:widowControl w:val="0"/>
              <w:pBdr>
                <w:top w:val="nil"/>
                <w:left w:val="nil"/>
                <w:bottom w:val="nil"/>
                <w:right w:val="nil"/>
                <w:between w:val="nil"/>
              </w:pBdr>
              <w:spacing w:before="20"/>
              <w:ind w:left="57" w:right="57"/>
              <w:rPr>
                <w:rFonts w:ascii="Times New Roman" w:hAnsi="Times New Roman"/>
                <w:color w:val="000000"/>
              </w:rPr>
            </w:pPr>
            <w:r w:rsidRPr="00F3142B">
              <w:rPr>
                <w:rFonts w:ascii="Times New Roman" w:hAnsi="Times New Roman"/>
              </w:rPr>
              <w:t>Пункты 3.2, 3.3, 3.4, 3.8.2</w:t>
            </w:r>
          </w:p>
        </w:tc>
        <w:tc>
          <w:tcPr>
            <w:tcW w:w="2694" w:type="dxa"/>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color w:val="000000"/>
              </w:rPr>
            </w:pPr>
            <w:r w:rsidRPr="00F3142B">
              <w:rPr>
                <w:rFonts w:ascii="Times New Roman" w:hAnsi="Times New Roman"/>
              </w:rPr>
              <w:t>Терина А.</w:t>
            </w:r>
          </w:p>
        </w:tc>
      </w:tr>
      <w:tr w:rsidR="000074C2" w:rsidRPr="00F3142B">
        <w:tc>
          <w:tcPr>
            <w:tcW w:w="1701" w:type="dxa"/>
          </w:tcPr>
          <w:p w:rsidR="000074C2" w:rsidRPr="00F3142B" w:rsidRDefault="000074C2">
            <w:pPr>
              <w:keepLines/>
              <w:widowControl w:val="0"/>
              <w:pBdr>
                <w:top w:val="nil"/>
                <w:left w:val="nil"/>
                <w:bottom w:val="nil"/>
                <w:right w:val="nil"/>
                <w:between w:val="nil"/>
              </w:pBdr>
              <w:spacing w:before="20"/>
              <w:ind w:left="57" w:right="57"/>
              <w:jc w:val="center"/>
              <w:rPr>
                <w:rFonts w:ascii="Times New Roman" w:hAnsi="Times New Roman"/>
                <w:color w:val="000000"/>
                <w:sz w:val="20"/>
                <w:szCs w:val="20"/>
              </w:rPr>
            </w:pPr>
          </w:p>
        </w:tc>
        <w:tc>
          <w:tcPr>
            <w:tcW w:w="1701" w:type="dxa"/>
          </w:tcPr>
          <w:p w:rsidR="000074C2" w:rsidRPr="00F3142B" w:rsidRDefault="000074C2">
            <w:pPr>
              <w:keepLines/>
              <w:widowControl w:val="0"/>
              <w:pBdr>
                <w:top w:val="nil"/>
                <w:left w:val="nil"/>
                <w:bottom w:val="nil"/>
                <w:right w:val="nil"/>
                <w:between w:val="nil"/>
              </w:pBdr>
              <w:spacing w:before="20"/>
              <w:ind w:left="57" w:right="57"/>
              <w:jc w:val="center"/>
              <w:rPr>
                <w:rFonts w:ascii="Times New Roman" w:hAnsi="Times New Roman"/>
                <w:color w:val="000000"/>
                <w:sz w:val="20"/>
                <w:szCs w:val="20"/>
              </w:rPr>
            </w:pPr>
          </w:p>
        </w:tc>
        <w:tc>
          <w:tcPr>
            <w:tcW w:w="3402" w:type="dxa"/>
          </w:tcPr>
          <w:p w:rsidR="000074C2" w:rsidRPr="00F3142B" w:rsidRDefault="000C37DE">
            <w:pPr>
              <w:keepLines/>
              <w:widowControl w:val="0"/>
              <w:pBdr>
                <w:top w:val="nil"/>
                <w:left w:val="nil"/>
                <w:bottom w:val="nil"/>
                <w:right w:val="nil"/>
                <w:between w:val="nil"/>
              </w:pBdr>
              <w:spacing w:before="20"/>
              <w:ind w:left="57" w:right="57"/>
              <w:rPr>
                <w:rFonts w:ascii="Times New Roman" w:hAnsi="Times New Roman"/>
              </w:rPr>
            </w:pPr>
            <w:r w:rsidRPr="00F3142B">
              <w:rPr>
                <w:rFonts w:ascii="Times New Roman" w:hAnsi="Times New Roman"/>
              </w:rPr>
              <w:t xml:space="preserve">Пункты 3.8.1, 3.8.3, 3.4 (изменён), 3.3 (добавлен) </w:t>
            </w:r>
          </w:p>
        </w:tc>
        <w:tc>
          <w:tcPr>
            <w:tcW w:w="2694" w:type="dxa"/>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color w:val="000000"/>
              </w:rPr>
            </w:pPr>
            <w:r w:rsidRPr="00F3142B">
              <w:rPr>
                <w:rFonts w:ascii="Times New Roman" w:hAnsi="Times New Roman"/>
              </w:rPr>
              <w:t>Тарасова А.</w:t>
            </w:r>
          </w:p>
        </w:tc>
      </w:tr>
      <w:tr w:rsidR="000074C2" w:rsidRPr="00F3142B">
        <w:tc>
          <w:tcPr>
            <w:tcW w:w="1701" w:type="dxa"/>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color w:val="000000"/>
              </w:rPr>
            </w:pPr>
            <w:r w:rsidRPr="00F3142B">
              <w:rPr>
                <w:rFonts w:ascii="Times New Roman" w:hAnsi="Times New Roman"/>
              </w:rPr>
              <w:t>2022-11-02</w:t>
            </w:r>
          </w:p>
        </w:tc>
        <w:tc>
          <w:tcPr>
            <w:tcW w:w="1701" w:type="dxa"/>
          </w:tcPr>
          <w:p w:rsidR="000074C2" w:rsidRPr="00F3142B" w:rsidRDefault="000C37DE">
            <w:pPr>
              <w:keepLines/>
              <w:widowControl w:val="0"/>
              <w:pBdr>
                <w:top w:val="nil"/>
                <w:left w:val="nil"/>
                <w:bottom w:val="nil"/>
                <w:right w:val="nil"/>
                <w:between w:val="nil"/>
              </w:pBdr>
              <w:spacing w:before="20"/>
              <w:ind w:left="57" w:right="57"/>
              <w:jc w:val="center"/>
              <w:rPr>
                <w:rFonts w:ascii="Times New Roman" w:hAnsi="Times New Roman"/>
                <w:color w:val="000000"/>
              </w:rPr>
            </w:pPr>
            <w:r w:rsidRPr="00F3142B">
              <w:rPr>
                <w:rFonts w:ascii="Times New Roman" w:hAnsi="Times New Roman"/>
              </w:rPr>
              <w:t>0.5</w:t>
            </w:r>
          </w:p>
        </w:tc>
        <w:tc>
          <w:tcPr>
            <w:tcW w:w="3402" w:type="dxa"/>
          </w:tcPr>
          <w:p w:rsidR="000074C2" w:rsidRPr="00F3142B" w:rsidRDefault="000C37DE">
            <w:pPr>
              <w:keepLines/>
              <w:widowControl w:val="0"/>
              <w:pBdr>
                <w:top w:val="nil"/>
                <w:left w:val="nil"/>
                <w:bottom w:val="nil"/>
                <w:right w:val="nil"/>
                <w:between w:val="nil"/>
              </w:pBdr>
              <w:spacing w:before="20"/>
              <w:ind w:left="57" w:right="57"/>
              <w:rPr>
                <w:rFonts w:ascii="Times New Roman" w:hAnsi="Times New Roman"/>
                <w:color w:val="000000"/>
              </w:rPr>
            </w:pPr>
            <w:r w:rsidRPr="00F3142B">
              <w:rPr>
                <w:rFonts w:ascii="Times New Roman" w:hAnsi="Times New Roman"/>
              </w:rPr>
              <w:t>Изменено оформление пункта 3</w:t>
            </w:r>
          </w:p>
        </w:tc>
        <w:tc>
          <w:tcPr>
            <w:tcW w:w="2694" w:type="dxa"/>
          </w:tcPr>
          <w:p w:rsidR="000074C2" w:rsidRPr="00F3142B" w:rsidRDefault="000C37DE">
            <w:pPr>
              <w:keepLines/>
              <w:widowControl w:val="0"/>
              <w:spacing w:before="20"/>
              <w:ind w:left="57" w:right="57"/>
              <w:jc w:val="center"/>
              <w:rPr>
                <w:rFonts w:ascii="Times New Roman" w:hAnsi="Times New Roman"/>
              </w:rPr>
            </w:pPr>
            <w:r w:rsidRPr="00F3142B">
              <w:rPr>
                <w:rFonts w:ascii="Times New Roman" w:hAnsi="Times New Roman"/>
              </w:rPr>
              <w:t>Гостеева Е., Тарасова А., Терина А.</w:t>
            </w:r>
          </w:p>
        </w:tc>
      </w:tr>
      <w:tr w:rsidR="000074C2" w:rsidRPr="00F3142B">
        <w:tc>
          <w:tcPr>
            <w:tcW w:w="1701" w:type="dxa"/>
            <w:shd w:val="clear" w:color="auto" w:fill="FFFFFF"/>
          </w:tcPr>
          <w:p w:rsidR="000074C2" w:rsidRPr="00F3142B" w:rsidRDefault="000C37DE">
            <w:pPr>
              <w:spacing w:before="20"/>
              <w:ind w:left="57" w:right="57"/>
              <w:jc w:val="center"/>
              <w:rPr>
                <w:rFonts w:ascii="Times New Roman" w:hAnsi="Times New Roman"/>
              </w:rPr>
            </w:pPr>
            <w:r w:rsidRPr="00F3142B">
              <w:rPr>
                <w:rFonts w:ascii="Times New Roman" w:hAnsi="Times New Roman"/>
              </w:rPr>
              <w:t>2022-11-16</w:t>
            </w:r>
          </w:p>
        </w:tc>
        <w:tc>
          <w:tcPr>
            <w:tcW w:w="1701" w:type="dxa"/>
            <w:shd w:val="clear" w:color="auto" w:fill="FFFFFF"/>
          </w:tcPr>
          <w:p w:rsidR="000074C2" w:rsidRPr="00F3142B" w:rsidRDefault="000C37DE">
            <w:pPr>
              <w:spacing w:before="20"/>
              <w:ind w:left="57" w:right="57"/>
              <w:jc w:val="center"/>
              <w:rPr>
                <w:rFonts w:ascii="Times New Roman" w:hAnsi="Times New Roman"/>
              </w:rPr>
            </w:pPr>
            <w:r w:rsidRPr="00F3142B">
              <w:rPr>
                <w:rFonts w:ascii="Times New Roman" w:hAnsi="Times New Roman"/>
              </w:rPr>
              <w:t>0.6</w:t>
            </w:r>
          </w:p>
        </w:tc>
        <w:tc>
          <w:tcPr>
            <w:tcW w:w="3402" w:type="dxa"/>
            <w:shd w:val="clear" w:color="auto" w:fill="FFFFFF"/>
          </w:tcPr>
          <w:p w:rsidR="000074C2" w:rsidRPr="00F3142B" w:rsidRDefault="000C37DE">
            <w:pPr>
              <w:spacing w:before="20"/>
              <w:ind w:left="57" w:right="57"/>
              <w:rPr>
                <w:rFonts w:ascii="Times New Roman" w:hAnsi="Times New Roman"/>
              </w:rPr>
            </w:pPr>
            <w:r w:rsidRPr="00F3142B">
              <w:rPr>
                <w:rFonts w:ascii="Times New Roman" w:hAnsi="Times New Roman"/>
              </w:rPr>
              <w:t>Документ обновлен с учетом добавленных требований</w:t>
            </w:r>
          </w:p>
        </w:tc>
        <w:tc>
          <w:tcPr>
            <w:tcW w:w="2694" w:type="dxa"/>
            <w:shd w:val="clear" w:color="auto" w:fill="FFFFFF"/>
          </w:tcPr>
          <w:p w:rsidR="000074C2" w:rsidRPr="00F3142B" w:rsidRDefault="000C37DE">
            <w:pPr>
              <w:keepLines/>
              <w:widowControl w:val="0"/>
              <w:spacing w:before="20"/>
              <w:ind w:left="57" w:right="57"/>
              <w:jc w:val="center"/>
              <w:rPr>
                <w:rFonts w:ascii="Times New Roman" w:hAnsi="Times New Roman"/>
                <w:sz w:val="20"/>
                <w:szCs w:val="20"/>
              </w:rPr>
            </w:pPr>
            <w:r w:rsidRPr="00F3142B">
              <w:rPr>
                <w:rFonts w:ascii="Times New Roman" w:hAnsi="Times New Roman"/>
              </w:rPr>
              <w:t>Гостеева Е., Тарасова А., Терина А.</w:t>
            </w:r>
          </w:p>
        </w:tc>
      </w:tr>
      <w:tr w:rsidR="000074C2" w:rsidRPr="00F3142B">
        <w:tc>
          <w:tcPr>
            <w:tcW w:w="1701" w:type="dxa"/>
            <w:shd w:val="clear" w:color="auto" w:fill="FFFFFF"/>
          </w:tcPr>
          <w:p w:rsidR="000074C2" w:rsidRPr="00F3142B" w:rsidRDefault="000C37DE">
            <w:pPr>
              <w:spacing w:before="20"/>
              <w:ind w:left="57" w:right="57"/>
              <w:jc w:val="center"/>
              <w:rPr>
                <w:rFonts w:ascii="Times New Roman" w:hAnsi="Times New Roman"/>
              </w:rPr>
            </w:pPr>
            <w:r w:rsidRPr="00F3142B">
              <w:rPr>
                <w:rFonts w:ascii="Times New Roman" w:hAnsi="Times New Roman"/>
              </w:rPr>
              <w:t>2022-11-19</w:t>
            </w:r>
          </w:p>
        </w:tc>
        <w:tc>
          <w:tcPr>
            <w:tcW w:w="1701" w:type="dxa"/>
            <w:shd w:val="clear" w:color="auto" w:fill="FFFFFF"/>
          </w:tcPr>
          <w:p w:rsidR="000074C2" w:rsidRPr="00F3142B" w:rsidRDefault="000C37DE">
            <w:pPr>
              <w:spacing w:before="20"/>
              <w:ind w:left="57" w:right="57"/>
              <w:jc w:val="center"/>
              <w:rPr>
                <w:rFonts w:ascii="Times New Roman" w:hAnsi="Times New Roman"/>
              </w:rPr>
            </w:pPr>
            <w:r w:rsidRPr="00F3142B">
              <w:rPr>
                <w:rFonts w:ascii="Times New Roman" w:hAnsi="Times New Roman"/>
              </w:rPr>
              <w:t>0.7</w:t>
            </w:r>
          </w:p>
        </w:tc>
        <w:tc>
          <w:tcPr>
            <w:tcW w:w="3402" w:type="dxa"/>
            <w:shd w:val="clear" w:color="auto" w:fill="FFFFFF"/>
          </w:tcPr>
          <w:p w:rsidR="000074C2" w:rsidRPr="00F3142B" w:rsidRDefault="000C37DE">
            <w:pPr>
              <w:spacing w:before="20"/>
              <w:ind w:left="57" w:right="57"/>
              <w:rPr>
                <w:rFonts w:ascii="Times New Roman" w:hAnsi="Times New Roman"/>
              </w:rPr>
            </w:pPr>
            <w:r w:rsidRPr="00F3142B">
              <w:rPr>
                <w:rFonts w:ascii="Times New Roman" w:hAnsi="Times New Roman"/>
              </w:rPr>
              <w:t>Исправлены пункты 3.1.5.1 и 3.1.6.1 в соотвествии с комментариями</w:t>
            </w:r>
          </w:p>
        </w:tc>
        <w:tc>
          <w:tcPr>
            <w:tcW w:w="2694" w:type="dxa"/>
            <w:shd w:val="clear" w:color="auto" w:fill="FFFFFF"/>
          </w:tcPr>
          <w:p w:rsidR="000074C2" w:rsidRPr="00F3142B" w:rsidRDefault="000C37DE">
            <w:pPr>
              <w:keepLines/>
              <w:widowControl w:val="0"/>
              <w:spacing w:before="20"/>
              <w:ind w:left="57" w:right="57"/>
              <w:jc w:val="center"/>
              <w:rPr>
                <w:rFonts w:ascii="Times New Roman" w:hAnsi="Times New Roman"/>
              </w:rPr>
            </w:pPr>
            <w:r w:rsidRPr="00F3142B">
              <w:rPr>
                <w:rFonts w:ascii="Times New Roman" w:hAnsi="Times New Roman"/>
              </w:rPr>
              <w:t>Гостеева Е.</w:t>
            </w:r>
          </w:p>
        </w:tc>
      </w:tr>
    </w:tbl>
    <w:p w:rsidR="000074C2" w:rsidRPr="00F3142B" w:rsidRDefault="000074C2">
      <w:pPr>
        <w:pBdr>
          <w:top w:val="nil"/>
          <w:left w:val="nil"/>
          <w:bottom w:val="nil"/>
          <w:right w:val="nil"/>
          <w:between w:val="nil"/>
        </w:pBdr>
        <w:spacing w:after="120"/>
        <w:rPr>
          <w:rFonts w:ascii="Times New Roman" w:hAnsi="Times New Roman"/>
          <w:color w:val="000000"/>
          <w:sz w:val="16"/>
          <w:szCs w:val="16"/>
        </w:rPr>
      </w:pPr>
    </w:p>
    <w:p w:rsidR="000074C2" w:rsidRPr="00F3142B" w:rsidRDefault="000C37DE">
      <w:pPr>
        <w:pStyle w:val="1"/>
        <w:keepNext/>
        <w:numPr>
          <w:ilvl w:val="0"/>
          <w:numId w:val="6"/>
        </w:numPr>
        <w:ind w:left="709" w:hanging="709"/>
        <w:rPr>
          <w:rFonts w:ascii="Times New Roman" w:hAnsi="Times New Roman"/>
        </w:rPr>
      </w:pPr>
      <w:bookmarkStart w:id="3" w:name="_heading=h.3znysh7" w:colFirst="0" w:colLast="0"/>
      <w:bookmarkEnd w:id="3"/>
      <w:r w:rsidRPr="00F3142B">
        <w:rPr>
          <w:rFonts w:ascii="Times New Roman" w:hAnsi="Times New Roman"/>
        </w:rPr>
        <w:br w:type="page"/>
      </w:r>
      <w:r w:rsidRPr="00F3142B">
        <w:rPr>
          <w:rFonts w:ascii="Times New Roman" w:hAnsi="Times New Roman"/>
        </w:rPr>
        <w:lastRenderedPageBreak/>
        <w:t>Введение</w:t>
      </w:r>
    </w:p>
    <w:p w:rsidR="000074C2" w:rsidRPr="00F3142B" w:rsidRDefault="000C37DE">
      <w:pPr>
        <w:pStyle w:val="2"/>
        <w:keepNext/>
        <w:numPr>
          <w:ilvl w:val="1"/>
          <w:numId w:val="6"/>
        </w:numPr>
        <w:spacing w:before="360"/>
        <w:ind w:left="709" w:hanging="709"/>
        <w:rPr>
          <w:rFonts w:ascii="Times New Roman" w:hAnsi="Times New Roman"/>
        </w:rPr>
      </w:pPr>
      <w:bookmarkStart w:id="4" w:name="_heading=h.2et92p0" w:colFirst="0" w:colLast="0"/>
      <w:bookmarkEnd w:id="4"/>
      <w:r w:rsidRPr="00F3142B">
        <w:rPr>
          <w:rFonts w:ascii="Times New Roman" w:hAnsi="Times New Roman"/>
        </w:rPr>
        <w:t>Цели</w:t>
      </w:r>
    </w:p>
    <w:p w:rsidR="000074C2" w:rsidRPr="00F3142B" w:rsidRDefault="000C37DE">
      <w:pPr>
        <w:pBdr>
          <w:top w:val="nil"/>
          <w:left w:val="nil"/>
          <w:bottom w:val="nil"/>
          <w:right w:val="nil"/>
          <w:between w:val="nil"/>
        </w:pBdr>
        <w:spacing w:before="240" w:after="120"/>
        <w:ind w:left="765"/>
        <w:rPr>
          <w:rFonts w:ascii="Times New Roman" w:hAnsi="Times New Roman"/>
          <w:sz w:val="24"/>
        </w:rPr>
      </w:pPr>
      <w:r w:rsidRPr="00F3142B">
        <w:rPr>
          <w:rFonts w:ascii="Times New Roman" w:hAnsi="Times New Roman"/>
          <w:sz w:val="24"/>
        </w:rPr>
        <w:t>Этот документ описывает область применения системы, функциональные и нефункциональные требования к программному обеспечению, конструктивные ограничения и системные интерфейсы.</w:t>
      </w:r>
    </w:p>
    <w:p w:rsidR="000074C2" w:rsidRPr="00F3142B" w:rsidRDefault="000C37DE">
      <w:pPr>
        <w:pStyle w:val="2"/>
        <w:keepNext/>
        <w:numPr>
          <w:ilvl w:val="1"/>
          <w:numId w:val="6"/>
        </w:numPr>
        <w:spacing w:before="360"/>
        <w:ind w:left="709" w:hanging="709"/>
        <w:rPr>
          <w:rFonts w:ascii="Times New Roman" w:hAnsi="Times New Roman"/>
        </w:rPr>
      </w:pPr>
      <w:bookmarkStart w:id="5" w:name="_heading=h.tyjcwt" w:colFirst="0" w:colLast="0"/>
      <w:bookmarkEnd w:id="5"/>
      <w:r w:rsidRPr="00F3142B">
        <w:rPr>
          <w:rFonts w:ascii="Times New Roman" w:hAnsi="Times New Roman"/>
        </w:rPr>
        <w:t>Границы применения</w:t>
      </w:r>
    </w:p>
    <w:p w:rsidR="000074C2" w:rsidRPr="00F3142B" w:rsidRDefault="000C37DE">
      <w:pPr>
        <w:pBdr>
          <w:top w:val="nil"/>
          <w:left w:val="nil"/>
          <w:bottom w:val="nil"/>
          <w:right w:val="nil"/>
          <w:between w:val="nil"/>
        </w:pBdr>
        <w:spacing w:before="240" w:after="120"/>
        <w:ind w:left="765"/>
        <w:rPr>
          <w:rFonts w:ascii="Times New Roman" w:hAnsi="Times New Roman"/>
          <w:color w:val="000000"/>
          <w:sz w:val="24"/>
        </w:rPr>
      </w:pPr>
      <w:r w:rsidRPr="00F3142B">
        <w:rPr>
          <w:rFonts w:ascii="Times New Roman" w:hAnsi="Times New Roman"/>
          <w:sz w:val="24"/>
        </w:rPr>
        <w:t>Система для программы лояльности продуктового магазина - прог</w:t>
      </w:r>
      <w:r w:rsidRPr="00F3142B">
        <w:rPr>
          <w:rFonts w:ascii="Times New Roman" w:hAnsi="Times New Roman"/>
          <w:sz w:val="24"/>
        </w:rPr>
        <w:t>раммное приложение, обеспечивающее поддержку работ “карт лояльности” покупателей: хранение информации о покупателях, хранение бонусных баллов, их начисление за покупки и списание при использовании баллов при оплате</w:t>
      </w:r>
      <w:r w:rsidRPr="00F3142B">
        <w:rPr>
          <w:rFonts w:ascii="Times New Roman" w:hAnsi="Times New Roman"/>
        </w:rPr>
        <w:t>, работу с различными акциями магазина.</w:t>
      </w:r>
      <w:r w:rsidRPr="00F3142B">
        <w:rPr>
          <w:rFonts w:ascii="Times New Roman" w:hAnsi="Times New Roman"/>
          <w:sz w:val="24"/>
        </w:rPr>
        <w:t xml:space="preserve"> Си</w:t>
      </w:r>
      <w:r w:rsidRPr="00F3142B">
        <w:rPr>
          <w:rFonts w:ascii="Times New Roman" w:hAnsi="Times New Roman"/>
          <w:sz w:val="24"/>
        </w:rPr>
        <w:t xml:space="preserve">стема включает в себя каталог товаров и интегрирована с кассовыми аппаратами магазина. </w:t>
      </w:r>
    </w:p>
    <w:p w:rsidR="000074C2" w:rsidRPr="00F3142B" w:rsidRDefault="000C37DE">
      <w:pPr>
        <w:pStyle w:val="2"/>
        <w:keepNext/>
        <w:numPr>
          <w:ilvl w:val="1"/>
          <w:numId w:val="6"/>
        </w:numPr>
        <w:spacing w:before="360"/>
        <w:ind w:left="709" w:hanging="709"/>
        <w:rPr>
          <w:rFonts w:ascii="Times New Roman" w:hAnsi="Times New Roman"/>
        </w:rPr>
      </w:pPr>
      <w:bookmarkStart w:id="6" w:name="_heading=h.3dy6vkm" w:colFirst="0" w:colLast="0"/>
      <w:bookmarkEnd w:id="6"/>
      <w:r w:rsidRPr="00F3142B">
        <w:rPr>
          <w:rFonts w:ascii="Times New Roman" w:hAnsi="Times New Roman"/>
        </w:rPr>
        <w:t>Термины, аббревиатуры, сокращения</w:t>
      </w:r>
    </w:p>
    <w:tbl>
      <w:tblPr>
        <w:tblStyle w:val="af2"/>
        <w:tblW w:w="940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91"/>
        <w:gridCol w:w="7609"/>
      </w:tblGrid>
      <w:tr w:rsidR="000074C2" w:rsidRPr="00F3142B">
        <w:tc>
          <w:tcPr>
            <w:tcW w:w="1791" w:type="dxa"/>
          </w:tcPr>
          <w:p w:rsidR="000074C2" w:rsidRPr="00F3142B" w:rsidRDefault="000C37DE">
            <w:pPr>
              <w:tabs>
                <w:tab w:val="left" w:pos="1134"/>
                <w:tab w:val="left" w:pos="3402"/>
                <w:tab w:val="left" w:pos="5670"/>
                <w:tab w:val="left" w:pos="7938"/>
              </w:tabs>
              <w:rPr>
                <w:rFonts w:ascii="Times New Roman" w:hAnsi="Times New Roman"/>
                <w:sz w:val="24"/>
              </w:rPr>
            </w:pPr>
            <w:r w:rsidRPr="00F3142B">
              <w:rPr>
                <w:rFonts w:ascii="Times New Roman" w:hAnsi="Times New Roman"/>
                <w:sz w:val="24"/>
              </w:rPr>
              <w:t>Программа лояльности</w:t>
            </w:r>
          </w:p>
        </w:tc>
        <w:tc>
          <w:tcPr>
            <w:tcW w:w="7609" w:type="dxa"/>
          </w:tcPr>
          <w:p w:rsidR="000074C2" w:rsidRPr="00F3142B" w:rsidRDefault="000C37DE">
            <w:pPr>
              <w:tabs>
                <w:tab w:val="left" w:pos="1134"/>
                <w:tab w:val="left" w:pos="3402"/>
                <w:tab w:val="left" w:pos="5670"/>
                <w:tab w:val="left" w:pos="7938"/>
              </w:tabs>
              <w:rPr>
                <w:rFonts w:ascii="Times New Roman" w:hAnsi="Times New Roman"/>
                <w:sz w:val="24"/>
              </w:rPr>
            </w:pPr>
            <w:r w:rsidRPr="00F3142B">
              <w:rPr>
                <w:rFonts w:ascii="Times New Roman" w:hAnsi="Times New Roman"/>
                <w:sz w:val="24"/>
              </w:rPr>
              <w:t>Комплекс маркетинговых мероприятий для развития повторных продаж существующим клиентам в будущем, продажи им дополнительных товаров и услуг, продвижения корпоративных идей и ценностей, других видов потенциально прибыльного поведения</w:t>
            </w:r>
          </w:p>
        </w:tc>
      </w:tr>
      <w:tr w:rsidR="000074C2" w:rsidRPr="00F3142B">
        <w:tc>
          <w:tcPr>
            <w:tcW w:w="1791" w:type="dxa"/>
          </w:tcPr>
          <w:p w:rsidR="000074C2" w:rsidRPr="00F3142B" w:rsidRDefault="000C37DE">
            <w:pPr>
              <w:tabs>
                <w:tab w:val="left" w:pos="1134"/>
                <w:tab w:val="left" w:pos="3402"/>
                <w:tab w:val="left" w:pos="5670"/>
                <w:tab w:val="left" w:pos="7938"/>
              </w:tabs>
              <w:rPr>
                <w:rFonts w:ascii="Times New Roman" w:hAnsi="Times New Roman"/>
                <w:sz w:val="24"/>
              </w:rPr>
            </w:pPr>
            <w:r w:rsidRPr="00F3142B">
              <w:rPr>
                <w:rFonts w:ascii="Times New Roman" w:hAnsi="Times New Roman"/>
                <w:sz w:val="24"/>
              </w:rPr>
              <w:t>Карта лояльности</w:t>
            </w:r>
          </w:p>
        </w:tc>
        <w:tc>
          <w:tcPr>
            <w:tcW w:w="7609" w:type="dxa"/>
          </w:tcPr>
          <w:p w:rsidR="000074C2" w:rsidRPr="00F3142B" w:rsidRDefault="000C37DE">
            <w:pPr>
              <w:tabs>
                <w:tab w:val="left" w:pos="1134"/>
                <w:tab w:val="left" w:pos="3402"/>
                <w:tab w:val="left" w:pos="5670"/>
                <w:tab w:val="left" w:pos="7938"/>
              </w:tabs>
              <w:rPr>
                <w:rFonts w:ascii="Times New Roman" w:hAnsi="Times New Roman"/>
                <w:sz w:val="24"/>
              </w:rPr>
            </w:pPr>
            <w:r w:rsidRPr="00F3142B">
              <w:rPr>
                <w:rFonts w:ascii="Times New Roman" w:hAnsi="Times New Roman"/>
                <w:sz w:val="24"/>
              </w:rPr>
              <w:t>Маркетинговый инструмент, с помощью которого компании поощряют клиентов за покупку товаров путем начисления различных бонусных баллов</w:t>
            </w:r>
          </w:p>
        </w:tc>
      </w:tr>
      <w:tr w:rsidR="000074C2" w:rsidRPr="00F3142B">
        <w:tc>
          <w:tcPr>
            <w:tcW w:w="1791"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color w:val="000000"/>
                <w:sz w:val="24"/>
              </w:rPr>
            </w:pPr>
            <w:r w:rsidRPr="00F3142B">
              <w:rPr>
                <w:rFonts w:ascii="Times New Roman" w:hAnsi="Times New Roman"/>
                <w:sz w:val="24"/>
              </w:rPr>
              <w:t>Кассир</w:t>
            </w:r>
          </w:p>
        </w:tc>
        <w:tc>
          <w:tcPr>
            <w:tcW w:w="7609"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sz w:val="24"/>
              </w:rPr>
            </w:pPr>
            <w:r w:rsidRPr="00F3142B">
              <w:rPr>
                <w:rFonts w:ascii="Times New Roman" w:hAnsi="Times New Roman"/>
                <w:sz w:val="23"/>
                <w:szCs w:val="23"/>
                <w:highlight w:val="white"/>
              </w:rPr>
              <w:t xml:space="preserve">Работник, который осуществляет прием, хранение и учет </w:t>
            </w:r>
            <w:hyperlink r:id="rId8">
              <w:r w:rsidRPr="00F3142B">
                <w:rPr>
                  <w:rFonts w:ascii="Times New Roman" w:hAnsi="Times New Roman"/>
                  <w:sz w:val="23"/>
                  <w:szCs w:val="23"/>
                  <w:highlight w:val="white"/>
                </w:rPr>
                <w:t>денежной наличности</w:t>
              </w:r>
            </w:hyperlink>
          </w:p>
        </w:tc>
      </w:tr>
      <w:tr w:rsidR="000074C2" w:rsidRPr="00F3142B">
        <w:tc>
          <w:tcPr>
            <w:tcW w:w="1791"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color w:val="000000"/>
                <w:sz w:val="24"/>
              </w:rPr>
            </w:pPr>
            <w:r w:rsidRPr="00F3142B">
              <w:rPr>
                <w:rFonts w:ascii="Times New Roman" w:hAnsi="Times New Roman"/>
                <w:sz w:val="24"/>
              </w:rPr>
              <w:t>Менеджер</w:t>
            </w:r>
          </w:p>
        </w:tc>
        <w:tc>
          <w:tcPr>
            <w:tcW w:w="7609"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sz w:val="24"/>
              </w:rPr>
            </w:pPr>
            <w:r w:rsidRPr="00F3142B">
              <w:rPr>
                <w:rFonts w:ascii="Times New Roman" w:hAnsi="Times New Roman"/>
                <w:sz w:val="23"/>
                <w:szCs w:val="23"/>
                <w:highlight w:val="white"/>
              </w:rPr>
              <w:t xml:space="preserve">Специалист, занятый управлением процессами и </w:t>
            </w:r>
            <w:hyperlink r:id="rId9">
              <w:r w:rsidRPr="00F3142B">
                <w:rPr>
                  <w:rFonts w:ascii="Times New Roman" w:hAnsi="Times New Roman"/>
                  <w:sz w:val="23"/>
                  <w:szCs w:val="23"/>
                  <w:highlight w:val="white"/>
                </w:rPr>
                <w:t>персоналом</w:t>
              </w:r>
            </w:hyperlink>
            <w:r w:rsidRPr="00F3142B">
              <w:rPr>
                <w:rFonts w:ascii="Times New Roman" w:hAnsi="Times New Roman"/>
                <w:sz w:val="23"/>
                <w:szCs w:val="23"/>
                <w:highlight w:val="white"/>
              </w:rPr>
              <w:t xml:space="preserve"> н</w:t>
            </w:r>
            <w:r w:rsidRPr="00F3142B">
              <w:rPr>
                <w:rFonts w:ascii="Times New Roman" w:hAnsi="Times New Roman"/>
                <w:sz w:val="23"/>
                <w:szCs w:val="23"/>
                <w:highlight w:val="white"/>
              </w:rPr>
              <w:t xml:space="preserve">а определённом участке </w:t>
            </w:r>
            <w:hyperlink r:id="rId10">
              <w:r w:rsidRPr="00F3142B">
                <w:rPr>
                  <w:rFonts w:ascii="Times New Roman" w:hAnsi="Times New Roman"/>
                  <w:sz w:val="23"/>
                  <w:szCs w:val="23"/>
                  <w:highlight w:val="white"/>
                </w:rPr>
                <w:t>предприятия</w:t>
              </w:r>
            </w:hyperlink>
            <w:r w:rsidRPr="00F3142B">
              <w:rPr>
                <w:rFonts w:ascii="Times New Roman" w:hAnsi="Times New Roman"/>
                <w:sz w:val="23"/>
                <w:szCs w:val="23"/>
                <w:highlight w:val="white"/>
              </w:rPr>
              <w:t xml:space="preserve">, </w:t>
            </w:r>
            <w:hyperlink r:id="rId11">
              <w:r w:rsidRPr="00F3142B">
                <w:rPr>
                  <w:rFonts w:ascii="Times New Roman" w:hAnsi="Times New Roman"/>
                  <w:sz w:val="23"/>
                  <w:szCs w:val="23"/>
                  <w:highlight w:val="white"/>
                </w:rPr>
                <w:t>организации</w:t>
              </w:r>
            </w:hyperlink>
          </w:p>
        </w:tc>
      </w:tr>
      <w:tr w:rsidR="000074C2" w:rsidRPr="00F3142B">
        <w:tc>
          <w:tcPr>
            <w:tcW w:w="1791"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color w:val="000000"/>
                <w:sz w:val="24"/>
              </w:rPr>
            </w:pPr>
            <w:r w:rsidRPr="00F3142B">
              <w:rPr>
                <w:rFonts w:ascii="Times New Roman" w:hAnsi="Times New Roman"/>
                <w:sz w:val="24"/>
              </w:rPr>
              <w:t>Покупатель</w:t>
            </w:r>
          </w:p>
        </w:tc>
        <w:tc>
          <w:tcPr>
            <w:tcW w:w="7609"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sz w:val="24"/>
              </w:rPr>
            </w:pPr>
            <w:r w:rsidRPr="00F3142B">
              <w:rPr>
                <w:rFonts w:ascii="Times New Roman" w:hAnsi="Times New Roman"/>
                <w:sz w:val="23"/>
                <w:szCs w:val="23"/>
                <w:highlight w:val="white"/>
              </w:rPr>
              <w:t xml:space="preserve">Человек, осуществляющий </w:t>
            </w:r>
            <w:hyperlink r:id="rId12">
              <w:r w:rsidRPr="00F3142B">
                <w:rPr>
                  <w:rFonts w:ascii="Times New Roman" w:hAnsi="Times New Roman"/>
                  <w:sz w:val="23"/>
                  <w:szCs w:val="23"/>
                  <w:highlight w:val="white"/>
                </w:rPr>
                <w:t>оплату</w:t>
              </w:r>
            </w:hyperlink>
            <w:r w:rsidRPr="00F3142B">
              <w:rPr>
                <w:rFonts w:ascii="Times New Roman" w:hAnsi="Times New Roman"/>
                <w:sz w:val="23"/>
                <w:szCs w:val="23"/>
                <w:highlight w:val="white"/>
              </w:rPr>
              <w:t xml:space="preserve"> деньгами и являющийся </w:t>
            </w:r>
            <w:hyperlink r:id="rId13">
              <w:r w:rsidRPr="00F3142B">
                <w:rPr>
                  <w:rFonts w:ascii="Times New Roman" w:hAnsi="Times New Roman"/>
                  <w:sz w:val="23"/>
                  <w:szCs w:val="23"/>
                  <w:highlight w:val="white"/>
                </w:rPr>
                <w:t>приобретателем</w:t>
              </w:r>
            </w:hyperlink>
            <w:r w:rsidRPr="00F3142B">
              <w:rPr>
                <w:rFonts w:ascii="Times New Roman" w:hAnsi="Times New Roman"/>
                <w:sz w:val="23"/>
                <w:szCs w:val="23"/>
                <w:highlight w:val="white"/>
              </w:rPr>
              <w:t xml:space="preserve"> </w:t>
            </w:r>
            <w:hyperlink r:id="rId14">
              <w:r w:rsidRPr="00F3142B">
                <w:rPr>
                  <w:rFonts w:ascii="Times New Roman" w:hAnsi="Times New Roman"/>
                  <w:sz w:val="23"/>
                  <w:szCs w:val="23"/>
                  <w:highlight w:val="white"/>
                </w:rPr>
                <w:t>товара</w:t>
              </w:r>
            </w:hyperlink>
            <w:r w:rsidRPr="00F3142B">
              <w:rPr>
                <w:rFonts w:ascii="Times New Roman" w:hAnsi="Times New Roman"/>
                <w:sz w:val="23"/>
                <w:szCs w:val="23"/>
                <w:highlight w:val="white"/>
              </w:rPr>
              <w:t xml:space="preserve"> или </w:t>
            </w:r>
            <w:hyperlink r:id="rId15">
              <w:r w:rsidRPr="00F3142B">
                <w:rPr>
                  <w:rFonts w:ascii="Times New Roman" w:hAnsi="Times New Roman"/>
                  <w:sz w:val="23"/>
                  <w:szCs w:val="23"/>
                  <w:highlight w:val="white"/>
                </w:rPr>
                <w:t>услуги</w:t>
              </w:r>
            </w:hyperlink>
          </w:p>
        </w:tc>
      </w:tr>
      <w:tr w:rsidR="000074C2" w:rsidRPr="00F3142B">
        <w:tc>
          <w:tcPr>
            <w:tcW w:w="1791"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color w:val="000000"/>
                <w:sz w:val="24"/>
              </w:rPr>
            </w:pPr>
            <w:r w:rsidRPr="00F3142B">
              <w:rPr>
                <w:rFonts w:ascii="Times New Roman" w:hAnsi="Times New Roman"/>
                <w:sz w:val="24"/>
              </w:rPr>
              <w:t>БД</w:t>
            </w:r>
          </w:p>
        </w:tc>
        <w:tc>
          <w:tcPr>
            <w:tcW w:w="7609"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color w:val="000000"/>
                <w:sz w:val="24"/>
              </w:rPr>
            </w:pPr>
            <w:r w:rsidRPr="00F3142B">
              <w:rPr>
                <w:rFonts w:ascii="Times New Roman" w:hAnsi="Times New Roman"/>
                <w:sz w:val="24"/>
              </w:rPr>
              <w:t>База данных</w:t>
            </w:r>
          </w:p>
        </w:tc>
      </w:tr>
      <w:tr w:rsidR="000074C2" w:rsidRPr="00F3142B">
        <w:tc>
          <w:tcPr>
            <w:tcW w:w="1791"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color w:val="000000"/>
                <w:sz w:val="24"/>
              </w:rPr>
            </w:pPr>
            <w:r w:rsidRPr="00F3142B">
              <w:rPr>
                <w:rFonts w:ascii="Times New Roman" w:hAnsi="Times New Roman"/>
                <w:sz w:val="24"/>
              </w:rPr>
              <w:t>Клиент-сервер</w:t>
            </w:r>
          </w:p>
        </w:tc>
        <w:tc>
          <w:tcPr>
            <w:tcW w:w="7609"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color w:val="000000"/>
                <w:sz w:val="24"/>
              </w:rPr>
            </w:pPr>
            <w:r w:rsidRPr="00F3142B">
              <w:rPr>
                <w:rFonts w:ascii="Times New Roman" w:hAnsi="Times New Roman"/>
                <w:color w:val="202122"/>
                <w:sz w:val="24"/>
                <w:highlight w:val="white"/>
              </w:rPr>
              <w:t>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p>
        </w:tc>
      </w:tr>
      <w:tr w:rsidR="000074C2" w:rsidRPr="00F3142B">
        <w:tc>
          <w:tcPr>
            <w:tcW w:w="1791"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color w:val="000000"/>
                <w:sz w:val="24"/>
              </w:rPr>
            </w:pPr>
            <w:r w:rsidRPr="00F3142B">
              <w:rPr>
                <w:rFonts w:ascii="Times New Roman" w:hAnsi="Times New Roman"/>
                <w:sz w:val="24"/>
              </w:rPr>
              <w:t>ИС</w:t>
            </w:r>
          </w:p>
        </w:tc>
        <w:tc>
          <w:tcPr>
            <w:tcW w:w="7609"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color w:val="000000"/>
                <w:sz w:val="24"/>
              </w:rPr>
            </w:pPr>
            <w:r w:rsidRPr="00F3142B">
              <w:rPr>
                <w:rFonts w:ascii="Times New Roman" w:hAnsi="Times New Roman"/>
                <w:sz w:val="24"/>
              </w:rPr>
              <w:t>Информационная система</w:t>
            </w:r>
          </w:p>
        </w:tc>
      </w:tr>
      <w:tr w:rsidR="000074C2" w:rsidRPr="00F3142B">
        <w:tc>
          <w:tcPr>
            <w:tcW w:w="1791"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color w:val="000000"/>
              </w:rPr>
            </w:pPr>
            <w:r w:rsidRPr="00F3142B">
              <w:rPr>
                <w:rFonts w:ascii="Times New Roman" w:hAnsi="Times New Roman"/>
              </w:rPr>
              <w:t>Интеграция ПС и продуктов</w:t>
            </w:r>
          </w:p>
        </w:tc>
        <w:tc>
          <w:tcPr>
            <w:tcW w:w="7609"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color w:val="000000"/>
              </w:rPr>
            </w:pPr>
            <w:r w:rsidRPr="00F3142B">
              <w:rPr>
                <w:rFonts w:ascii="Times New Roman" w:hAnsi="Times New Roman"/>
              </w:rPr>
              <w:t>Обмен данными между системами с возможной последующей их обработкой.</w:t>
            </w:r>
          </w:p>
        </w:tc>
      </w:tr>
    </w:tbl>
    <w:p w:rsidR="000074C2" w:rsidRPr="00F3142B" w:rsidRDefault="000C37DE">
      <w:pPr>
        <w:pStyle w:val="2"/>
        <w:keepNext/>
        <w:numPr>
          <w:ilvl w:val="1"/>
          <w:numId w:val="6"/>
        </w:numPr>
        <w:spacing w:before="360"/>
        <w:ind w:left="709" w:hanging="709"/>
        <w:rPr>
          <w:rFonts w:ascii="Times New Roman" w:hAnsi="Times New Roman"/>
        </w:rPr>
      </w:pPr>
      <w:bookmarkStart w:id="7" w:name="_heading=h.1t3h5sf" w:colFirst="0" w:colLast="0"/>
      <w:bookmarkEnd w:id="7"/>
      <w:r w:rsidRPr="00F3142B">
        <w:rPr>
          <w:rFonts w:ascii="Times New Roman" w:hAnsi="Times New Roman"/>
        </w:rPr>
        <w:t>Ссылки</w:t>
      </w:r>
    </w:p>
    <w:tbl>
      <w:tblPr>
        <w:tblStyle w:val="af3"/>
        <w:tblW w:w="940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94"/>
        <w:gridCol w:w="4706"/>
      </w:tblGrid>
      <w:tr w:rsidR="000074C2" w:rsidRPr="00F3142B">
        <w:tc>
          <w:tcPr>
            <w:tcW w:w="4694"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b/>
                <w:color w:val="000000"/>
                <w:sz w:val="24"/>
              </w:rPr>
            </w:pPr>
            <w:r w:rsidRPr="00F3142B">
              <w:rPr>
                <w:rFonts w:ascii="Times New Roman" w:hAnsi="Times New Roman"/>
                <w:b/>
                <w:color w:val="000000"/>
                <w:sz w:val="24"/>
              </w:rPr>
              <w:t>Обозначение</w:t>
            </w:r>
          </w:p>
        </w:tc>
        <w:tc>
          <w:tcPr>
            <w:tcW w:w="4706"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b/>
                <w:color w:val="000000"/>
                <w:sz w:val="24"/>
              </w:rPr>
            </w:pPr>
            <w:r w:rsidRPr="00F3142B">
              <w:rPr>
                <w:rFonts w:ascii="Times New Roman" w:hAnsi="Times New Roman"/>
                <w:b/>
                <w:color w:val="000000"/>
                <w:sz w:val="24"/>
              </w:rPr>
              <w:t>Расшифровка</w:t>
            </w:r>
          </w:p>
        </w:tc>
      </w:tr>
      <w:tr w:rsidR="000074C2" w:rsidRPr="00F3142B">
        <w:tc>
          <w:tcPr>
            <w:tcW w:w="4694"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color w:val="000000"/>
                <w:sz w:val="24"/>
              </w:rPr>
            </w:pPr>
            <w:r w:rsidRPr="00F3142B">
              <w:rPr>
                <w:rFonts w:ascii="Times New Roman" w:hAnsi="Times New Roman"/>
                <w:color w:val="000000"/>
                <w:sz w:val="24"/>
              </w:rPr>
              <w:t>[IEEE-830]</w:t>
            </w:r>
          </w:p>
        </w:tc>
        <w:tc>
          <w:tcPr>
            <w:tcW w:w="4706" w:type="dxa"/>
          </w:tcPr>
          <w:p w:rsidR="000074C2" w:rsidRPr="00F3142B" w:rsidRDefault="000C37DE">
            <w:pPr>
              <w:pBdr>
                <w:top w:val="nil"/>
                <w:left w:val="nil"/>
                <w:bottom w:val="nil"/>
                <w:right w:val="nil"/>
                <w:between w:val="nil"/>
              </w:pBdr>
              <w:tabs>
                <w:tab w:val="left" w:pos="1134"/>
                <w:tab w:val="left" w:pos="3402"/>
                <w:tab w:val="left" w:pos="5670"/>
                <w:tab w:val="left" w:pos="7938"/>
              </w:tabs>
              <w:rPr>
                <w:rFonts w:ascii="Times New Roman" w:hAnsi="Times New Roman"/>
                <w:color w:val="000000"/>
                <w:sz w:val="24"/>
              </w:rPr>
            </w:pPr>
            <w:r w:rsidRPr="00F3142B">
              <w:rPr>
                <w:rFonts w:ascii="Times New Roman" w:hAnsi="Times New Roman"/>
                <w:color w:val="000000"/>
                <w:sz w:val="24"/>
              </w:rPr>
              <w:t>IEEE Std 830-1998</w:t>
            </w:r>
          </w:p>
        </w:tc>
      </w:tr>
    </w:tbl>
    <w:p w:rsidR="000074C2" w:rsidRPr="00F3142B" w:rsidRDefault="000C37DE">
      <w:pPr>
        <w:pStyle w:val="2"/>
        <w:keepNext/>
        <w:numPr>
          <w:ilvl w:val="1"/>
          <w:numId w:val="6"/>
        </w:numPr>
        <w:spacing w:before="360"/>
        <w:ind w:left="709" w:hanging="709"/>
        <w:rPr>
          <w:rFonts w:ascii="Times New Roman" w:hAnsi="Times New Roman"/>
        </w:rPr>
      </w:pPr>
      <w:bookmarkStart w:id="8" w:name="_heading=h.4d34og8" w:colFirst="0" w:colLast="0"/>
      <w:bookmarkEnd w:id="8"/>
      <w:r w:rsidRPr="00F3142B">
        <w:rPr>
          <w:rFonts w:ascii="Times New Roman" w:hAnsi="Times New Roman"/>
        </w:rPr>
        <w:t>Краткий обзор</w:t>
      </w:r>
    </w:p>
    <w:p w:rsidR="000074C2" w:rsidRPr="00F3142B" w:rsidRDefault="000C37DE">
      <w:pPr>
        <w:ind w:left="720"/>
        <w:rPr>
          <w:rFonts w:ascii="Times New Roman" w:hAnsi="Times New Roman"/>
          <w:sz w:val="24"/>
        </w:rPr>
      </w:pPr>
      <w:r w:rsidRPr="00F3142B">
        <w:rPr>
          <w:rFonts w:ascii="Times New Roman" w:hAnsi="Times New Roman"/>
          <w:sz w:val="24"/>
        </w:rPr>
        <w:t>Данный документ структурирован согласно [IEEE-830].</w:t>
      </w:r>
    </w:p>
    <w:p w:rsidR="000074C2" w:rsidRPr="00F3142B" w:rsidRDefault="000C37DE">
      <w:pPr>
        <w:ind w:left="720"/>
        <w:rPr>
          <w:rFonts w:ascii="Times New Roman" w:hAnsi="Times New Roman"/>
          <w:color w:val="000000"/>
          <w:sz w:val="24"/>
        </w:rPr>
      </w:pPr>
      <w:r w:rsidRPr="00F3142B">
        <w:rPr>
          <w:rFonts w:ascii="Times New Roman" w:hAnsi="Times New Roman"/>
          <w:sz w:val="24"/>
        </w:rPr>
        <w:lastRenderedPageBreak/>
        <w:t>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0074C2" w:rsidRPr="00F3142B" w:rsidRDefault="000C37DE">
      <w:pPr>
        <w:pStyle w:val="1"/>
        <w:keepNext/>
        <w:numPr>
          <w:ilvl w:val="0"/>
          <w:numId w:val="6"/>
        </w:numPr>
        <w:ind w:left="709" w:hanging="709"/>
        <w:rPr>
          <w:rFonts w:ascii="Times New Roman" w:hAnsi="Times New Roman"/>
        </w:rPr>
      </w:pPr>
      <w:bookmarkStart w:id="9" w:name="_heading=h.2s8eyo1" w:colFirst="0" w:colLast="0"/>
      <w:bookmarkEnd w:id="9"/>
      <w:r w:rsidRPr="00F3142B">
        <w:rPr>
          <w:rFonts w:ascii="Times New Roman" w:hAnsi="Times New Roman"/>
        </w:rPr>
        <w:t>Общее описание</w:t>
      </w:r>
    </w:p>
    <w:p w:rsidR="000074C2" w:rsidRPr="00F3142B" w:rsidRDefault="000C37DE">
      <w:pPr>
        <w:pStyle w:val="2"/>
        <w:numPr>
          <w:ilvl w:val="1"/>
          <w:numId w:val="6"/>
        </w:numPr>
        <w:rPr>
          <w:rFonts w:ascii="Times New Roman" w:hAnsi="Times New Roman"/>
        </w:rPr>
      </w:pPr>
      <w:bookmarkStart w:id="10" w:name="_heading=h.17dp8vu" w:colFirst="0" w:colLast="0"/>
      <w:bookmarkEnd w:id="10"/>
      <w:r w:rsidRPr="00F3142B">
        <w:rPr>
          <w:rFonts w:ascii="Times New Roman" w:hAnsi="Times New Roman"/>
        </w:rPr>
        <w:t>Описание изделия</w:t>
      </w:r>
    </w:p>
    <w:p w:rsidR="000074C2" w:rsidRPr="00F3142B" w:rsidRDefault="000C37DE">
      <w:pPr>
        <w:pStyle w:val="3"/>
        <w:numPr>
          <w:ilvl w:val="2"/>
          <w:numId w:val="6"/>
        </w:numPr>
        <w:rPr>
          <w:rFonts w:ascii="Times New Roman" w:hAnsi="Times New Roman"/>
        </w:rPr>
      </w:pPr>
      <w:bookmarkStart w:id="11" w:name="_heading=h.26in1rg" w:colFirst="0" w:colLast="0"/>
      <w:bookmarkEnd w:id="11"/>
      <w:r w:rsidRPr="00F3142B">
        <w:rPr>
          <w:rFonts w:ascii="Times New Roman" w:hAnsi="Times New Roman"/>
        </w:rPr>
        <w:t>Интерфейсы пользователя</w:t>
      </w:r>
    </w:p>
    <w:p w:rsidR="000074C2" w:rsidRPr="00F3142B" w:rsidRDefault="000C37DE">
      <w:pPr>
        <w:ind w:left="720"/>
        <w:rPr>
          <w:rFonts w:ascii="Times New Roman" w:hAnsi="Times New Roman"/>
          <w:sz w:val="24"/>
        </w:rPr>
      </w:pPr>
      <w:r w:rsidRPr="00F3142B">
        <w:rPr>
          <w:rFonts w:ascii="Times New Roman" w:hAnsi="Times New Roman"/>
          <w:sz w:val="24"/>
        </w:rPr>
        <w:t>Пользовательский интерфейс представлен двумя приложениями:</w:t>
      </w:r>
    </w:p>
    <w:p w:rsidR="000074C2" w:rsidRPr="00F3142B" w:rsidRDefault="000C37DE">
      <w:pPr>
        <w:numPr>
          <w:ilvl w:val="0"/>
          <w:numId w:val="14"/>
        </w:numPr>
        <w:ind w:left="1440"/>
        <w:rPr>
          <w:rFonts w:ascii="Times New Roman" w:hAnsi="Times New Roman"/>
          <w:sz w:val="24"/>
        </w:rPr>
      </w:pPr>
      <w:r w:rsidRPr="00F3142B">
        <w:rPr>
          <w:rFonts w:ascii="Times New Roman" w:hAnsi="Times New Roman"/>
          <w:sz w:val="24"/>
        </w:rPr>
        <w:t>Мобильное приложение для смартфона/планшета менеджера, предоставляющее пользователям следующие возможности работы:</w:t>
      </w:r>
    </w:p>
    <w:p w:rsidR="000074C2" w:rsidRPr="00F3142B" w:rsidRDefault="000C37DE">
      <w:pPr>
        <w:numPr>
          <w:ilvl w:val="1"/>
          <w:numId w:val="14"/>
        </w:numPr>
        <w:ind w:left="2125"/>
        <w:rPr>
          <w:rFonts w:ascii="Times New Roman" w:hAnsi="Times New Roman"/>
          <w:sz w:val="24"/>
        </w:rPr>
      </w:pPr>
      <w:r w:rsidRPr="00F3142B">
        <w:rPr>
          <w:rFonts w:ascii="Times New Roman" w:hAnsi="Times New Roman"/>
          <w:sz w:val="24"/>
        </w:rPr>
        <w:t xml:space="preserve">занесение данных об участниках программы лояльности в базу данных; </w:t>
      </w:r>
    </w:p>
    <w:p w:rsidR="000074C2" w:rsidRPr="00F3142B" w:rsidRDefault="000C37DE">
      <w:pPr>
        <w:numPr>
          <w:ilvl w:val="0"/>
          <w:numId w:val="14"/>
        </w:numPr>
        <w:ind w:left="1440"/>
        <w:rPr>
          <w:rFonts w:ascii="Times New Roman" w:hAnsi="Times New Roman"/>
          <w:sz w:val="24"/>
        </w:rPr>
      </w:pPr>
      <w:r w:rsidRPr="00F3142B">
        <w:rPr>
          <w:rFonts w:ascii="Times New Roman" w:hAnsi="Times New Roman"/>
          <w:sz w:val="24"/>
        </w:rPr>
        <w:t>Десктопное приложение для компьютера администратора, предоставляющее пользователям следующие возможности работы:</w:t>
      </w:r>
    </w:p>
    <w:p w:rsidR="000074C2" w:rsidRPr="00F3142B" w:rsidRDefault="000C37DE">
      <w:pPr>
        <w:numPr>
          <w:ilvl w:val="1"/>
          <w:numId w:val="14"/>
        </w:numPr>
        <w:ind w:left="2160"/>
        <w:rPr>
          <w:rFonts w:ascii="Times New Roman" w:hAnsi="Times New Roman"/>
          <w:sz w:val="24"/>
        </w:rPr>
      </w:pPr>
      <w:r w:rsidRPr="00F3142B">
        <w:rPr>
          <w:rFonts w:ascii="Times New Roman" w:hAnsi="Times New Roman"/>
          <w:sz w:val="24"/>
        </w:rPr>
        <w:t>занесение данных об участниках программы лояльности в базу данных;</w:t>
      </w:r>
    </w:p>
    <w:p w:rsidR="000074C2" w:rsidRPr="00F3142B" w:rsidRDefault="000C37DE">
      <w:pPr>
        <w:numPr>
          <w:ilvl w:val="1"/>
          <w:numId w:val="14"/>
        </w:numPr>
        <w:ind w:left="2160"/>
        <w:rPr>
          <w:rFonts w:ascii="Times New Roman" w:hAnsi="Times New Roman"/>
          <w:sz w:val="24"/>
        </w:rPr>
      </w:pPr>
      <w:r w:rsidRPr="00F3142B">
        <w:rPr>
          <w:rFonts w:ascii="Times New Roman" w:hAnsi="Times New Roman"/>
          <w:sz w:val="24"/>
        </w:rPr>
        <w:t>изменени</w:t>
      </w:r>
      <w:r w:rsidRPr="00F3142B">
        <w:rPr>
          <w:rFonts w:ascii="Times New Roman" w:hAnsi="Times New Roman"/>
          <w:sz w:val="24"/>
        </w:rPr>
        <w:t>я каталога товаров и базы данных покупателей.</w:t>
      </w:r>
    </w:p>
    <w:p w:rsidR="000074C2" w:rsidRPr="00F3142B" w:rsidRDefault="000C37DE">
      <w:pPr>
        <w:numPr>
          <w:ilvl w:val="1"/>
          <w:numId w:val="14"/>
        </w:numPr>
        <w:ind w:left="2160"/>
        <w:rPr>
          <w:rFonts w:ascii="Times New Roman" w:hAnsi="Times New Roman"/>
        </w:rPr>
      </w:pPr>
      <w:r w:rsidRPr="00F3142B">
        <w:rPr>
          <w:rFonts w:ascii="Times New Roman" w:hAnsi="Times New Roman"/>
        </w:rPr>
        <w:t>добавление акции</w:t>
      </w:r>
    </w:p>
    <w:p w:rsidR="000074C2" w:rsidRPr="00F3142B" w:rsidRDefault="000C37DE">
      <w:pPr>
        <w:pStyle w:val="3"/>
        <w:numPr>
          <w:ilvl w:val="2"/>
          <w:numId w:val="6"/>
        </w:numPr>
        <w:rPr>
          <w:rFonts w:ascii="Times New Roman" w:hAnsi="Times New Roman"/>
        </w:rPr>
      </w:pPr>
      <w:bookmarkStart w:id="12" w:name="_heading=h.lnxbz9" w:colFirst="0" w:colLast="0"/>
      <w:bookmarkEnd w:id="12"/>
      <w:r w:rsidRPr="00F3142B">
        <w:rPr>
          <w:rFonts w:ascii="Times New Roman" w:hAnsi="Times New Roman"/>
        </w:rPr>
        <w:t>Аппаратные интерфейсы</w:t>
      </w:r>
    </w:p>
    <w:p w:rsidR="000074C2" w:rsidRPr="00F3142B" w:rsidRDefault="000C37DE">
      <w:pPr>
        <w:ind w:left="720"/>
        <w:rPr>
          <w:rFonts w:ascii="Times New Roman" w:hAnsi="Times New Roman"/>
          <w:sz w:val="24"/>
        </w:rPr>
      </w:pPr>
      <w:r w:rsidRPr="00F3142B">
        <w:rPr>
          <w:rFonts w:ascii="Times New Roman" w:hAnsi="Times New Roman"/>
          <w:sz w:val="24"/>
        </w:rPr>
        <w:t>Сервер должен отвечать следующим минимальным требованиям к техническим характеристикам:</w:t>
      </w:r>
    </w:p>
    <w:p w:rsidR="000074C2" w:rsidRPr="00F3142B" w:rsidRDefault="000C37DE">
      <w:pPr>
        <w:numPr>
          <w:ilvl w:val="0"/>
          <w:numId w:val="11"/>
        </w:numPr>
        <w:ind w:left="1440"/>
        <w:rPr>
          <w:rFonts w:ascii="Times New Roman" w:hAnsi="Times New Roman"/>
          <w:sz w:val="24"/>
        </w:rPr>
      </w:pPr>
      <w:r w:rsidRPr="00F3142B">
        <w:rPr>
          <w:rFonts w:ascii="Times New Roman" w:hAnsi="Times New Roman"/>
          <w:sz w:val="24"/>
        </w:rPr>
        <w:t xml:space="preserve"> Процессор: двухъядерный с частотой 2.5 ГГц; ГБ оперативной памяти (ОЗУ); </w:t>
      </w:r>
    </w:p>
    <w:p w:rsidR="000074C2" w:rsidRPr="00F3142B" w:rsidRDefault="000C37DE">
      <w:pPr>
        <w:numPr>
          <w:ilvl w:val="0"/>
          <w:numId w:val="11"/>
        </w:numPr>
        <w:ind w:left="1440"/>
        <w:rPr>
          <w:rFonts w:ascii="Times New Roman" w:hAnsi="Times New Roman"/>
          <w:sz w:val="24"/>
        </w:rPr>
      </w:pPr>
      <w:r w:rsidRPr="00F3142B">
        <w:rPr>
          <w:rFonts w:ascii="Times New Roman" w:hAnsi="Times New Roman"/>
          <w:sz w:val="24"/>
        </w:rPr>
        <w:t xml:space="preserve"> 1 ГБ св</w:t>
      </w:r>
      <w:r w:rsidRPr="00F3142B">
        <w:rPr>
          <w:rFonts w:ascii="Times New Roman" w:hAnsi="Times New Roman"/>
          <w:sz w:val="24"/>
        </w:rPr>
        <w:t>ободного места на жестком диске на этапе запуска ИС.</w:t>
      </w:r>
    </w:p>
    <w:p w:rsidR="000074C2" w:rsidRPr="00F3142B" w:rsidRDefault="000C37DE">
      <w:pPr>
        <w:ind w:left="720"/>
        <w:rPr>
          <w:rFonts w:ascii="Times New Roman" w:hAnsi="Times New Roman"/>
          <w:sz w:val="24"/>
        </w:rPr>
      </w:pPr>
      <w:r w:rsidRPr="00F3142B">
        <w:rPr>
          <w:rFonts w:ascii="Times New Roman" w:hAnsi="Times New Roman"/>
          <w:sz w:val="24"/>
        </w:rPr>
        <w:t>Минимальные аппаратные требования рабочей станции для сотрудников организации:</w:t>
      </w:r>
    </w:p>
    <w:p w:rsidR="000074C2" w:rsidRPr="00F3142B" w:rsidRDefault="000C37DE">
      <w:pPr>
        <w:numPr>
          <w:ilvl w:val="0"/>
          <w:numId w:val="16"/>
        </w:numPr>
        <w:ind w:left="1440"/>
        <w:rPr>
          <w:rFonts w:ascii="Times New Roman" w:hAnsi="Times New Roman"/>
          <w:sz w:val="24"/>
        </w:rPr>
      </w:pPr>
      <w:r w:rsidRPr="00F3142B">
        <w:rPr>
          <w:rFonts w:ascii="Times New Roman" w:hAnsi="Times New Roman"/>
          <w:sz w:val="24"/>
        </w:rPr>
        <w:t xml:space="preserve"> Процессор с минимальной частотой 2 ГГц;</w:t>
      </w:r>
    </w:p>
    <w:p w:rsidR="000074C2" w:rsidRPr="00F3142B" w:rsidRDefault="000C37DE">
      <w:pPr>
        <w:numPr>
          <w:ilvl w:val="0"/>
          <w:numId w:val="16"/>
        </w:numPr>
        <w:ind w:left="1440"/>
        <w:rPr>
          <w:rFonts w:ascii="Times New Roman" w:hAnsi="Times New Roman"/>
          <w:sz w:val="24"/>
        </w:rPr>
      </w:pPr>
      <w:r w:rsidRPr="00F3142B">
        <w:rPr>
          <w:rFonts w:ascii="Times New Roman" w:hAnsi="Times New Roman"/>
          <w:sz w:val="24"/>
        </w:rPr>
        <w:t xml:space="preserve"> 1 ГБ оперативной памяти (ОЗУ);</w:t>
      </w:r>
    </w:p>
    <w:p w:rsidR="000074C2" w:rsidRPr="00F3142B" w:rsidRDefault="000C37DE">
      <w:pPr>
        <w:numPr>
          <w:ilvl w:val="0"/>
          <w:numId w:val="16"/>
        </w:numPr>
        <w:ind w:left="1440"/>
        <w:rPr>
          <w:rFonts w:ascii="Times New Roman" w:hAnsi="Times New Roman"/>
          <w:sz w:val="24"/>
        </w:rPr>
      </w:pPr>
      <w:r w:rsidRPr="00F3142B">
        <w:rPr>
          <w:rFonts w:ascii="Times New Roman" w:hAnsi="Times New Roman"/>
          <w:sz w:val="24"/>
        </w:rPr>
        <w:t xml:space="preserve">100 МБ свободного места на жестком диске; </w:t>
      </w:r>
    </w:p>
    <w:p w:rsidR="000074C2" w:rsidRPr="00F3142B" w:rsidRDefault="000C37DE">
      <w:pPr>
        <w:spacing w:line="276" w:lineRule="auto"/>
        <w:ind w:left="720"/>
        <w:rPr>
          <w:rFonts w:ascii="Times New Roman" w:hAnsi="Times New Roman"/>
          <w:sz w:val="24"/>
        </w:rPr>
      </w:pPr>
      <w:r w:rsidRPr="00F3142B">
        <w:rPr>
          <w:rFonts w:ascii="Times New Roman" w:hAnsi="Times New Roman"/>
          <w:sz w:val="24"/>
        </w:rPr>
        <w:t xml:space="preserve">Системы </w:t>
      </w:r>
      <w:r w:rsidRPr="00F3142B">
        <w:rPr>
          <w:rFonts w:ascii="Times New Roman" w:hAnsi="Times New Roman"/>
          <w:sz w:val="24"/>
        </w:rPr>
        <w:t>также должны иметь устройства ввода с клавиатуры и мышь</w:t>
      </w:r>
    </w:p>
    <w:p w:rsidR="000074C2" w:rsidRPr="00F3142B" w:rsidRDefault="000C37DE">
      <w:pPr>
        <w:ind w:left="720"/>
        <w:rPr>
          <w:rFonts w:ascii="Times New Roman" w:hAnsi="Times New Roman"/>
          <w:sz w:val="24"/>
        </w:rPr>
      </w:pPr>
      <w:r w:rsidRPr="00F3142B">
        <w:rPr>
          <w:rFonts w:ascii="Times New Roman" w:hAnsi="Times New Roman"/>
          <w:sz w:val="24"/>
        </w:rPr>
        <w:t xml:space="preserve">Терминал доступа менеджера к ИС - смартфон или планшет (мобильное устройство) под управлением ОС Android. </w:t>
      </w:r>
    </w:p>
    <w:p w:rsidR="000074C2" w:rsidRPr="00F3142B" w:rsidRDefault="000C37DE">
      <w:pPr>
        <w:ind w:left="720"/>
        <w:rPr>
          <w:rFonts w:ascii="Times New Roman" w:hAnsi="Times New Roman"/>
          <w:sz w:val="24"/>
        </w:rPr>
      </w:pPr>
      <w:r w:rsidRPr="00F3142B">
        <w:rPr>
          <w:rFonts w:ascii="Times New Roman" w:hAnsi="Times New Roman"/>
          <w:sz w:val="24"/>
        </w:rPr>
        <w:t>Минимальные аппаратные требования:</w:t>
      </w:r>
    </w:p>
    <w:p w:rsidR="000074C2" w:rsidRPr="00F3142B" w:rsidRDefault="000C37DE">
      <w:pPr>
        <w:numPr>
          <w:ilvl w:val="0"/>
          <w:numId w:val="12"/>
        </w:numPr>
        <w:ind w:firstLine="413"/>
        <w:rPr>
          <w:rFonts w:ascii="Times New Roman" w:hAnsi="Times New Roman"/>
          <w:sz w:val="24"/>
        </w:rPr>
      </w:pPr>
      <w:r w:rsidRPr="00F3142B">
        <w:rPr>
          <w:rFonts w:ascii="Times New Roman" w:hAnsi="Times New Roman"/>
          <w:sz w:val="24"/>
        </w:rPr>
        <w:t>ОС: от Android 5.1.x (Lollipop);</w:t>
      </w:r>
    </w:p>
    <w:p w:rsidR="000074C2" w:rsidRPr="00F3142B" w:rsidRDefault="000C37DE">
      <w:pPr>
        <w:numPr>
          <w:ilvl w:val="0"/>
          <w:numId w:val="12"/>
        </w:numPr>
        <w:ind w:firstLine="413"/>
        <w:rPr>
          <w:rFonts w:ascii="Times New Roman" w:hAnsi="Times New Roman"/>
          <w:sz w:val="24"/>
        </w:rPr>
      </w:pPr>
      <w:r w:rsidRPr="00F3142B">
        <w:rPr>
          <w:rFonts w:ascii="Times New Roman" w:hAnsi="Times New Roman"/>
          <w:sz w:val="24"/>
        </w:rPr>
        <w:t>Процессор с частотой 1 ГГц на базе архитектуры ARM v7 или Intel x86;</w:t>
      </w:r>
    </w:p>
    <w:p w:rsidR="000074C2" w:rsidRPr="00F3142B" w:rsidRDefault="000C37DE">
      <w:pPr>
        <w:numPr>
          <w:ilvl w:val="0"/>
          <w:numId w:val="12"/>
        </w:numPr>
        <w:ind w:firstLine="413"/>
        <w:rPr>
          <w:rFonts w:ascii="Times New Roman" w:hAnsi="Times New Roman"/>
          <w:sz w:val="24"/>
        </w:rPr>
      </w:pPr>
      <w:r w:rsidRPr="00F3142B">
        <w:rPr>
          <w:rFonts w:ascii="Times New Roman" w:hAnsi="Times New Roman"/>
          <w:sz w:val="24"/>
        </w:rPr>
        <w:t>512 МБ оперативной памяти (ОЗУ);</w:t>
      </w:r>
    </w:p>
    <w:p w:rsidR="000074C2" w:rsidRPr="00F3142B" w:rsidRDefault="000C37DE">
      <w:pPr>
        <w:numPr>
          <w:ilvl w:val="0"/>
          <w:numId w:val="12"/>
        </w:numPr>
        <w:ind w:firstLine="413"/>
        <w:rPr>
          <w:rFonts w:ascii="Times New Roman" w:hAnsi="Times New Roman"/>
          <w:sz w:val="24"/>
        </w:rPr>
      </w:pPr>
      <w:r w:rsidRPr="00F3142B">
        <w:rPr>
          <w:rFonts w:ascii="Times New Roman" w:hAnsi="Times New Roman"/>
          <w:sz w:val="24"/>
        </w:rPr>
        <w:t>100 МБ Свободного места на встроенном накопителе данных.</w:t>
      </w:r>
    </w:p>
    <w:p w:rsidR="000074C2" w:rsidRPr="00F3142B" w:rsidRDefault="000C37DE">
      <w:pPr>
        <w:pStyle w:val="3"/>
        <w:numPr>
          <w:ilvl w:val="2"/>
          <w:numId w:val="6"/>
        </w:numPr>
        <w:rPr>
          <w:rFonts w:ascii="Times New Roman" w:hAnsi="Times New Roman"/>
        </w:rPr>
      </w:pPr>
      <w:bookmarkStart w:id="13" w:name="_heading=h.35nkun2" w:colFirst="0" w:colLast="0"/>
      <w:bookmarkEnd w:id="13"/>
      <w:r w:rsidRPr="00F3142B">
        <w:rPr>
          <w:rFonts w:ascii="Times New Roman" w:hAnsi="Times New Roman"/>
        </w:rPr>
        <w:t>Интерфейсы программного обеспечения</w:t>
      </w:r>
    </w:p>
    <w:p w:rsidR="000074C2" w:rsidRPr="00F3142B" w:rsidRDefault="000C37DE">
      <w:pPr>
        <w:ind w:left="720"/>
        <w:rPr>
          <w:rFonts w:ascii="Times New Roman" w:hAnsi="Times New Roman"/>
          <w:sz w:val="24"/>
        </w:rPr>
      </w:pPr>
      <w:r w:rsidRPr="00F3142B">
        <w:rPr>
          <w:rFonts w:ascii="Times New Roman" w:hAnsi="Times New Roman"/>
          <w:sz w:val="24"/>
        </w:rPr>
        <w:t xml:space="preserve">Система включает в себя работу с базами данных. </w:t>
      </w:r>
    </w:p>
    <w:p w:rsidR="000074C2" w:rsidRPr="00F3142B" w:rsidRDefault="000C37DE">
      <w:pPr>
        <w:numPr>
          <w:ilvl w:val="0"/>
          <w:numId w:val="13"/>
        </w:numPr>
        <w:ind w:left="1440"/>
        <w:rPr>
          <w:rFonts w:ascii="Times New Roman" w:hAnsi="Times New Roman"/>
          <w:sz w:val="24"/>
        </w:rPr>
      </w:pPr>
      <w:r w:rsidRPr="00F3142B">
        <w:rPr>
          <w:rFonts w:ascii="Times New Roman" w:hAnsi="Times New Roman"/>
          <w:sz w:val="24"/>
        </w:rPr>
        <w:t>Информация о</w:t>
      </w:r>
      <w:r w:rsidRPr="00F3142B">
        <w:rPr>
          <w:rFonts w:ascii="Times New Roman" w:hAnsi="Times New Roman"/>
          <w:sz w:val="24"/>
        </w:rPr>
        <w:t xml:space="preserve"> владельце карты после анкетирования заносится в базу данных. </w:t>
      </w:r>
    </w:p>
    <w:p w:rsidR="000074C2" w:rsidRPr="00F3142B" w:rsidRDefault="000C37DE">
      <w:pPr>
        <w:numPr>
          <w:ilvl w:val="0"/>
          <w:numId w:val="13"/>
        </w:numPr>
        <w:ind w:left="1440"/>
        <w:rPr>
          <w:rFonts w:ascii="Times New Roman" w:hAnsi="Times New Roman"/>
          <w:sz w:val="24"/>
        </w:rPr>
      </w:pPr>
      <w:r w:rsidRPr="00F3142B">
        <w:rPr>
          <w:rFonts w:ascii="Times New Roman" w:hAnsi="Times New Roman"/>
        </w:rPr>
        <w:t xml:space="preserve">При поступлении запроса, система обращается к базе данных покупателей и каталогу товаров. </w:t>
      </w:r>
    </w:p>
    <w:p w:rsidR="000074C2" w:rsidRPr="00F3142B" w:rsidRDefault="000C37DE">
      <w:pPr>
        <w:pStyle w:val="3"/>
        <w:numPr>
          <w:ilvl w:val="2"/>
          <w:numId w:val="6"/>
        </w:numPr>
        <w:rPr>
          <w:rFonts w:ascii="Times New Roman" w:hAnsi="Times New Roman"/>
        </w:rPr>
      </w:pPr>
      <w:bookmarkStart w:id="14" w:name="_heading=h.44sinio" w:colFirst="0" w:colLast="0"/>
      <w:bookmarkEnd w:id="14"/>
      <w:r w:rsidRPr="00F3142B">
        <w:rPr>
          <w:rFonts w:ascii="Times New Roman" w:hAnsi="Times New Roman"/>
        </w:rPr>
        <w:t>Ограничения памяти</w:t>
      </w:r>
    </w:p>
    <w:p w:rsidR="000074C2" w:rsidRPr="00F3142B" w:rsidRDefault="000C37DE">
      <w:pPr>
        <w:ind w:left="720"/>
        <w:rPr>
          <w:rFonts w:ascii="Times New Roman" w:hAnsi="Times New Roman"/>
          <w:sz w:val="24"/>
        </w:rPr>
      </w:pPr>
      <w:r w:rsidRPr="00F3142B">
        <w:rPr>
          <w:rFonts w:ascii="Times New Roman" w:hAnsi="Times New Roman"/>
          <w:sz w:val="24"/>
        </w:rPr>
        <w:t xml:space="preserve">Конкретные ограничения на память не указаны, но необходимо учитывать объем памяти, </w:t>
      </w:r>
      <w:r w:rsidRPr="00F3142B">
        <w:rPr>
          <w:rFonts w:ascii="Times New Roman" w:hAnsi="Times New Roman"/>
          <w:sz w:val="24"/>
        </w:rPr>
        <w:t xml:space="preserve">необходимый для хранения базы данных с информацией о владельцах карт лояльности и каталога товаров. Выделим память объемом </w:t>
      </w:r>
      <w:r w:rsidRPr="00F3142B">
        <w:rPr>
          <w:rFonts w:ascii="Times New Roman" w:hAnsi="Times New Roman"/>
          <w:i/>
          <w:sz w:val="24"/>
        </w:rPr>
        <w:t xml:space="preserve">1ГБ </w:t>
      </w:r>
      <w:r w:rsidRPr="00F3142B">
        <w:rPr>
          <w:rFonts w:ascii="Times New Roman" w:hAnsi="Times New Roman"/>
          <w:sz w:val="24"/>
        </w:rPr>
        <w:t xml:space="preserve">для хранения базы данных с каталогом товаров и </w:t>
      </w:r>
      <w:r w:rsidRPr="00F3142B">
        <w:rPr>
          <w:rFonts w:ascii="Times New Roman" w:hAnsi="Times New Roman"/>
          <w:i/>
          <w:sz w:val="24"/>
        </w:rPr>
        <w:t xml:space="preserve">500 МБ </w:t>
      </w:r>
      <w:r w:rsidRPr="00F3142B">
        <w:rPr>
          <w:rFonts w:ascii="Times New Roman" w:hAnsi="Times New Roman"/>
          <w:sz w:val="24"/>
        </w:rPr>
        <w:t>для хранения базы данных с информацией о покупателях.</w:t>
      </w:r>
    </w:p>
    <w:p w:rsidR="000074C2" w:rsidRPr="00F3142B" w:rsidRDefault="000074C2">
      <w:pPr>
        <w:rPr>
          <w:rFonts w:ascii="Times New Roman" w:hAnsi="Times New Roman"/>
          <w:sz w:val="24"/>
        </w:rPr>
      </w:pPr>
    </w:p>
    <w:p w:rsidR="000074C2" w:rsidRPr="00F3142B" w:rsidRDefault="000C37DE">
      <w:pPr>
        <w:pStyle w:val="3"/>
        <w:numPr>
          <w:ilvl w:val="2"/>
          <w:numId w:val="6"/>
        </w:numPr>
        <w:rPr>
          <w:rFonts w:ascii="Times New Roman" w:hAnsi="Times New Roman"/>
        </w:rPr>
      </w:pPr>
      <w:bookmarkStart w:id="15" w:name="_heading=h.z337ya" w:colFirst="0" w:colLast="0"/>
      <w:bookmarkEnd w:id="15"/>
      <w:r w:rsidRPr="00F3142B">
        <w:rPr>
          <w:rFonts w:ascii="Times New Roman" w:hAnsi="Times New Roman"/>
        </w:rPr>
        <w:lastRenderedPageBreak/>
        <w:t>Требования настройки</w:t>
      </w:r>
      <w:r w:rsidRPr="00F3142B">
        <w:rPr>
          <w:rFonts w:ascii="Times New Roman" w:hAnsi="Times New Roman"/>
        </w:rPr>
        <w:t xml:space="preserve"> рабочих мест</w:t>
      </w:r>
    </w:p>
    <w:p w:rsidR="000074C2" w:rsidRPr="00F3142B" w:rsidRDefault="000C37DE">
      <w:pPr>
        <w:ind w:left="720"/>
        <w:rPr>
          <w:rFonts w:ascii="Times New Roman" w:hAnsi="Times New Roman"/>
          <w:color w:val="1A1919"/>
          <w:sz w:val="24"/>
          <w:highlight w:val="white"/>
        </w:rPr>
      </w:pPr>
      <w:r w:rsidRPr="00F3142B">
        <w:rPr>
          <w:rFonts w:ascii="Times New Roman" w:hAnsi="Times New Roman"/>
          <w:color w:val="1A1919"/>
          <w:sz w:val="24"/>
          <w:highlight w:val="white"/>
        </w:rPr>
        <w:t xml:space="preserve">Рабочее место должно состоять из следующих элементов: </w:t>
      </w:r>
    </w:p>
    <w:p w:rsidR="000074C2" w:rsidRPr="00F3142B" w:rsidRDefault="000C37DE">
      <w:pPr>
        <w:numPr>
          <w:ilvl w:val="0"/>
          <w:numId w:val="7"/>
        </w:numPr>
        <w:ind w:left="1440"/>
        <w:rPr>
          <w:rFonts w:ascii="Times New Roman" w:hAnsi="Times New Roman"/>
          <w:color w:val="1A1919"/>
          <w:sz w:val="24"/>
          <w:highlight w:val="white"/>
        </w:rPr>
      </w:pPr>
      <w:r w:rsidRPr="00F3142B">
        <w:rPr>
          <w:rFonts w:ascii="Times New Roman" w:hAnsi="Times New Roman"/>
          <w:color w:val="1A1919"/>
          <w:sz w:val="24"/>
          <w:highlight w:val="white"/>
        </w:rPr>
        <w:t>Компьютер с клавиатурой и мышью;</w:t>
      </w:r>
    </w:p>
    <w:p w:rsidR="000074C2" w:rsidRPr="00F3142B" w:rsidRDefault="000C37DE">
      <w:pPr>
        <w:numPr>
          <w:ilvl w:val="0"/>
          <w:numId w:val="7"/>
        </w:numPr>
        <w:ind w:left="1440"/>
        <w:rPr>
          <w:rFonts w:ascii="Times New Roman" w:hAnsi="Times New Roman"/>
          <w:color w:val="1A1919"/>
          <w:sz w:val="24"/>
          <w:highlight w:val="white"/>
        </w:rPr>
      </w:pPr>
      <w:r w:rsidRPr="00F3142B">
        <w:rPr>
          <w:rFonts w:ascii="Times New Roman" w:hAnsi="Times New Roman"/>
          <w:color w:val="1A1919"/>
          <w:sz w:val="24"/>
          <w:highlight w:val="white"/>
        </w:rPr>
        <w:t xml:space="preserve">Смартфон или планшетный компьютер; </w:t>
      </w:r>
    </w:p>
    <w:p w:rsidR="000074C2" w:rsidRPr="00F3142B" w:rsidRDefault="000C37DE">
      <w:pPr>
        <w:numPr>
          <w:ilvl w:val="0"/>
          <w:numId w:val="7"/>
        </w:numPr>
        <w:ind w:left="1440"/>
        <w:rPr>
          <w:rFonts w:ascii="Times New Roman" w:hAnsi="Times New Roman"/>
          <w:color w:val="1A1919"/>
          <w:sz w:val="24"/>
          <w:highlight w:val="white"/>
        </w:rPr>
      </w:pPr>
      <w:r w:rsidRPr="00F3142B">
        <w:rPr>
          <w:rFonts w:ascii="Times New Roman" w:hAnsi="Times New Roman"/>
          <w:color w:val="1A1919"/>
          <w:sz w:val="24"/>
          <w:highlight w:val="white"/>
        </w:rPr>
        <w:t>Кассовое программное обеспечение;</w:t>
      </w:r>
    </w:p>
    <w:p w:rsidR="000074C2" w:rsidRPr="00F3142B" w:rsidRDefault="000C37DE">
      <w:pPr>
        <w:numPr>
          <w:ilvl w:val="0"/>
          <w:numId w:val="7"/>
        </w:numPr>
        <w:ind w:left="1440"/>
        <w:rPr>
          <w:rFonts w:ascii="Times New Roman" w:hAnsi="Times New Roman"/>
          <w:color w:val="1A1919"/>
          <w:sz w:val="24"/>
          <w:highlight w:val="white"/>
        </w:rPr>
      </w:pPr>
      <w:r w:rsidRPr="00F3142B">
        <w:rPr>
          <w:rFonts w:ascii="Times New Roman" w:hAnsi="Times New Roman"/>
          <w:color w:val="1A1919"/>
          <w:sz w:val="24"/>
          <w:highlight w:val="white"/>
        </w:rPr>
        <w:t xml:space="preserve">Платёжный POS-терминал для расчётов с помощью карт; </w:t>
      </w:r>
    </w:p>
    <w:p w:rsidR="000074C2" w:rsidRPr="00F3142B" w:rsidRDefault="000C37DE">
      <w:pPr>
        <w:numPr>
          <w:ilvl w:val="0"/>
          <w:numId w:val="7"/>
        </w:numPr>
        <w:ind w:left="1440"/>
        <w:rPr>
          <w:rFonts w:ascii="Times New Roman" w:hAnsi="Times New Roman"/>
          <w:color w:val="1A1919"/>
          <w:sz w:val="24"/>
          <w:highlight w:val="white"/>
        </w:rPr>
      </w:pPr>
      <w:r w:rsidRPr="00F3142B">
        <w:rPr>
          <w:rFonts w:ascii="Times New Roman" w:hAnsi="Times New Roman"/>
          <w:color w:val="1A1919"/>
          <w:sz w:val="24"/>
          <w:highlight w:val="white"/>
        </w:rPr>
        <w:t xml:space="preserve">Дисплей покупателя. </w:t>
      </w:r>
    </w:p>
    <w:p w:rsidR="000074C2" w:rsidRPr="00F3142B" w:rsidRDefault="000C37DE">
      <w:pPr>
        <w:pStyle w:val="2"/>
        <w:numPr>
          <w:ilvl w:val="1"/>
          <w:numId w:val="6"/>
        </w:numPr>
        <w:rPr>
          <w:rFonts w:ascii="Times New Roman" w:hAnsi="Times New Roman"/>
        </w:rPr>
      </w:pPr>
      <w:bookmarkStart w:id="16" w:name="_heading=h.3j2qqm3" w:colFirst="0" w:colLast="0"/>
      <w:bookmarkEnd w:id="16"/>
      <w:r w:rsidRPr="00F3142B">
        <w:rPr>
          <w:rFonts w:ascii="Times New Roman" w:hAnsi="Times New Roman"/>
        </w:rPr>
        <w:t xml:space="preserve">Функции изделия </w:t>
      </w:r>
    </w:p>
    <w:p w:rsidR="000074C2" w:rsidRPr="00F3142B" w:rsidRDefault="000C37DE">
      <w:pPr>
        <w:ind w:left="720"/>
        <w:rPr>
          <w:rFonts w:ascii="Times New Roman" w:hAnsi="Times New Roman"/>
          <w:sz w:val="24"/>
        </w:rPr>
      </w:pPr>
      <w:r w:rsidRPr="00F3142B">
        <w:rPr>
          <w:rFonts w:ascii="Times New Roman" w:hAnsi="Times New Roman"/>
          <w:sz w:val="24"/>
        </w:rPr>
        <w:t>Поддерживаемые функции:</w:t>
      </w:r>
    </w:p>
    <w:p w:rsidR="000074C2" w:rsidRPr="00F3142B" w:rsidRDefault="000C37DE">
      <w:pPr>
        <w:numPr>
          <w:ilvl w:val="0"/>
          <w:numId w:val="10"/>
        </w:numPr>
        <w:ind w:left="1440"/>
        <w:rPr>
          <w:rFonts w:ascii="Times New Roman" w:hAnsi="Times New Roman"/>
          <w:sz w:val="24"/>
        </w:rPr>
      </w:pPr>
      <w:r w:rsidRPr="00F3142B">
        <w:rPr>
          <w:rFonts w:ascii="Times New Roman" w:hAnsi="Times New Roman"/>
          <w:sz w:val="24"/>
        </w:rPr>
        <w:t>Поддержка работы с базами данных и возможности их изменения;</w:t>
      </w:r>
    </w:p>
    <w:p w:rsidR="000074C2" w:rsidRPr="00F3142B" w:rsidRDefault="000C37DE">
      <w:pPr>
        <w:numPr>
          <w:ilvl w:val="0"/>
          <w:numId w:val="10"/>
        </w:numPr>
        <w:ind w:left="1440"/>
        <w:rPr>
          <w:rFonts w:ascii="Times New Roman" w:hAnsi="Times New Roman"/>
          <w:sz w:val="24"/>
        </w:rPr>
      </w:pPr>
      <w:r w:rsidRPr="00F3142B">
        <w:rPr>
          <w:rFonts w:ascii="Times New Roman" w:hAnsi="Times New Roman"/>
          <w:sz w:val="24"/>
        </w:rPr>
        <w:t>Хранение данных о покупател</w:t>
      </w:r>
      <w:r w:rsidRPr="00F3142B">
        <w:rPr>
          <w:rFonts w:ascii="Times New Roman" w:hAnsi="Times New Roman"/>
        </w:rPr>
        <w:t>ях</w:t>
      </w:r>
      <w:r w:rsidRPr="00F3142B">
        <w:rPr>
          <w:rFonts w:ascii="Times New Roman" w:hAnsi="Times New Roman"/>
          <w:sz w:val="24"/>
        </w:rPr>
        <w:t xml:space="preserve"> (пол, год рождения, социальное положение);</w:t>
      </w:r>
    </w:p>
    <w:p w:rsidR="000074C2" w:rsidRPr="00F3142B" w:rsidRDefault="000C37DE">
      <w:pPr>
        <w:numPr>
          <w:ilvl w:val="0"/>
          <w:numId w:val="10"/>
        </w:numPr>
        <w:ind w:left="1440"/>
        <w:rPr>
          <w:rFonts w:ascii="Times New Roman" w:hAnsi="Times New Roman"/>
          <w:sz w:val="24"/>
        </w:rPr>
      </w:pPr>
      <w:r w:rsidRPr="00F3142B">
        <w:rPr>
          <w:rFonts w:ascii="Times New Roman" w:hAnsi="Times New Roman"/>
          <w:sz w:val="24"/>
        </w:rPr>
        <w:t>Начисление бонусных баллов владельцам карты лояльности при покупке продуктов;</w:t>
      </w:r>
    </w:p>
    <w:p w:rsidR="000074C2" w:rsidRPr="00F3142B" w:rsidRDefault="000C37DE">
      <w:pPr>
        <w:numPr>
          <w:ilvl w:val="0"/>
          <w:numId w:val="10"/>
        </w:numPr>
        <w:ind w:left="1440"/>
        <w:rPr>
          <w:rFonts w:ascii="Times New Roman" w:hAnsi="Times New Roman"/>
          <w:sz w:val="24"/>
        </w:rPr>
      </w:pPr>
      <w:r w:rsidRPr="00F3142B">
        <w:rPr>
          <w:rFonts w:ascii="Times New Roman" w:hAnsi="Times New Roman"/>
          <w:sz w:val="24"/>
        </w:rPr>
        <w:t xml:space="preserve">Поддержка возможности оплаты конкретных товаров баллами и их списание с карты лояльности; </w:t>
      </w:r>
    </w:p>
    <w:p w:rsidR="000074C2" w:rsidRPr="00F3142B" w:rsidRDefault="000C37DE">
      <w:pPr>
        <w:numPr>
          <w:ilvl w:val="0"/>
          <w:numId w:val="10"/>
        </w:numPr>
        <w:ind w:left="1440"/>
        <w:rPr>
          <w:rFonts w:ascii="Times New Roman" w:hAnsi="Times New Roman"/>
        </w:rPr>
      </w:pPr>
      <w:r w:rsidRPr="00F3142B">
        <w:rPr>
          <w:rFonts w:ascii="Times New Roman" w:hAnsi="Times New Roman"/>
        </w:rPr>
        <w:t>Поддержка возможности работы с различными скидочными акциями магазина</w:t>
      </w:r>
    </w:p>
    <w:bookmarkStart w:id="17" w:name="_heading=h.p07pqseo8hig" w:colFirst="0" w:colLast="0" w:displacedByCustomXml="next"/>
    <w:bookmarkEnd w:id="17" w:displacedByCustomXml="next"/>
    <w:sdt>
      <w:sdtPr>
        <w:rPr>
          <w:rFonts w:ascii="Times New Roman" w:hAnsi="Times New Roman"/>
        </w:rPr>
        <w:tag w:val="goog_rdk_0"/>
        <w:id w:val="37390377"/>
      </w:sdtPr>
      <w:sdtContent>
        <w:p w:rsidR="000074C2" w:rsidRPr="00F3142B" w:rsidRDefault="000C37DE">
          <w:pPr>
            <w:pStyle w:val="2"/>
            <w:ind w:left="720" w:firstLine="0"/>
            <w:rPr>
              <w:rFonts w:ascii="Times New Roman" w:hAnsi="Times New Roman"/>
              <w:b w:val="0"/>
              <w:sz w:val="24"/>
            </w:rPr>
          </w:pPr>
          <w:r w:rsidRPr="00F3142B">
            <w:rPr>
              <w:rFonts w:ascii="Times New Roman" w:hAnsi="Times New Roman"/>
              <w:b w:val="0"/>
              <w:sz w:val="24"/>
            </w:rPr>
            <w:t>Неподдерживаемые функции:</w:t>
          </w:r>
        </w:p>
      </w:sdtContent>
    </w:sdt>
    <w:p w:rsidR="000074C2" w:rsidRPr="00F3142B" w:rsidRDefault="000C37DE">
      <w:pPr>
        <w:numPr>
          <w:ilvl w:val="0"/>
          <w:numId w:val="4"/>
        </w:numPr>
        <w:ind w:left="1440"/>
        <w:rPr>
          <w:rFonts w:ascii="Times New Roman" w:hAnsi="Times New Roman"/>
          <w:sz w:val="24"/>
        </w:rPr>
      </w:pPr>
      <w:r w:rsidRPr="00F3142B">
        <w:rPr>
          <w:rFonts w:ascii="Times New Roman" w:hAnsi="Times New Roman"/>
          <w:sz w:val="24"/>
        </w:rPr>
        <w:t>Система предназначена для хранения и работы с существующими покупат</w:t>
      </w:r>
      <w:r w:rsidRPr="00F3142B">
        <w:rPr>
          <w:rFonts w:ascii="Times New Roman" w:hAnsi="Times New Roman"/>
          <w:sz w:val="24"/>
        </w:rPr>
        <w:t>елями, а также добавления нового покупателя в систему, но не отвечает за создание реальных карт лояльности.</w:t>
      </w:r>
    </w:p>
    <w:p w:rsidR="000074C2" w:rsidRPr="00F3142B" w:rsidRDefault="000C37DE">
      <w:pPr>
        <w:numPr>
          <w:ilvl w:val="0"/>
          <w:numId w:val="4"/>
        </w:numPr>
        <w:ind w:left="1440"/>
        <w:rPr>
          <w:rFonts w:ascii="Times New Roman" w:hAnsi="Times New Roman"/>
          <w:sz w:val="24"/>
        </w:rPr>
      </w:pPr>
      <w:r w:rsidRPr="00F3142B">
        <w:rPr>
          <w:rFonts w:ascii="Times New Roman" w:hAnsi="Times New Roman"/>
          <w:sz w:val="24"/>
        </w:rPr>
        <w:t>Система предполагает возможность хранения только не персональных данных пользователей и не располагает</w:t>
      </w:r>
      <w:r w:rsidRPr="00F3142B">
        <w:rPr>
          <w:rFonts w:ascii="Times New Roman" w:hAnsi="Times New Roman"/>
          <w:i/>
          <w:sz w:val="24"/>
        </w:rPr>
        <w:t xml:space="preserve"> </w:t>
      </w:r>
      <w:r w:rsidRPr="00F3142B">
        <w:rPr>
          <w:rFonts w:ascii="Times New Roman" w:hAnsi="Times New Roman"/>
          <w:sz w:val="24"/>
        </w:rPr>
        <w:t>мерами безопасности</w:t>
      </w:r>
      <w:r w:rsidRPr="00F3142B">
        <w:rPr>
          <w:rFonts w:ascii="Times New Roman" w:hAnsi="Times New Roman"/>
          <w:color w:val="FF0000"/>
          <w:sz w:val="24"/>
        </w:rPr>
        <w:t xml:space="preserve"> </w:t>
      </w:r>
      <w:r w:rsidRPr="00F3142B">
        <w:rPr>
          <w:rFonts w:ascii="Times New Roman" w:hAnsi="Times New Roman"/>
          <w:sz w:val="24"/>
        </w:rPr>
        <w:t xml:space="preserve">для защиты личных данных. </w:t>
      </w:r>
    </w:p>
    <w:p w:rsidR="000074C2" w:rsidRPr="00F3142B" w:rsidRDefault="000C37DE">
      <w:pPr>
        <w:pStyle w:val="2"/>
        <w:numPr>
          <w:ilvl w:val="1"/>
          <w:numId w:val="6"/>
        </w:numPr>
        <w:rPr>
          <w:rFonts w:ascii="Times New Roman" w:hAnsi="Times New Roman"/>
        </w:rPr>
      </w:pPr>
      <w:bookmarkStart w:id="18" w:name="_heading=h.1y810tw" w:colFirst="0" w:colLast="0"/>
      <w:bookmarkEnd w:id="18"/>
      <w:r w:rsidRPr="00F3142B">
        <w:rPr>
          <w:rFonts w:ascii="Times New Roman" w:hAnsi="Times New Roman"/>
        </w:rPr>
        <w:t>Характеристики пользователей</w:t>
      </w:r>
    </w:p>
    <w:p w:rsidR="000074C2" w:rsidRPr="00F3142B" w:rsidRDefault="000C37DE">
      <w:pPr>
        <w:ind w:left="720"/>
        <w:rPr>
          <w:rFonts w:ascii="Times New Roman" w:hAnsi="Times New Roman"/>
          <w:sz w:val="24"/>
        </w:rPr>
      </w:pPr>
      <w:r w:rsidRPr="00F3142B">
        <w:rPr>
          <w:rFonts w:ascii="Times New Roman" w:hAnsi="Times New Roman"/>
          <w:sz w:val="24"/>
        </w:rPr>
        <w:t xml:space="preserve">Предполагаются два типа пользователей: </w:t>
      </w:r>
      <w:r w:rsidRPr="00F3142B">
        <w:rPr>
          <w:rFonts w:ascii="Times New Roman" w:hAnsi="Times New Roman"/>
        </w:rPr>
        <w:t>администрато</w:t>
      </w:r>
      <w:r w:rsidRPr="00F3142B">
        <w:rPr>
          <w:rFonts w:ascii="Times New Roman" w:hAnsi="Times New Roman"/>
          <w:sz w:val="24"/>
        </w:rPr>
        <w:t>ры и менеджеры</w:t>
      </w:r>
    </w:p>
    <w:p w:rsidR="000074C2" w:rsidRPr="00F3142B" w:rsidRDefault="000074C2">
      <w:pPr>
        <w:rPr>
          <w:rFonts w:ascii="Times New Roman" w:hAnsi="Times New Roman"/>
          <w:sz w:val="24"/>
        </w:rPr>
      </w:pPr>
    </w:p>
    <w:tbl>
      <w:tblPr>
        <w:tblStyle w:val="af4"/>
        <w:tblW w:w="8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95"/>
        <w:gridCol w:w="5760"/>
      </w:tblGrid>
      <w:tr w:rsidR="000074C2" w:rsidRPr="00F3142B">
        <w:trPr>
          <w:trHeight w:val="342"/>
        </w:trPr>
        <w:tc>
          <w:tcPr>
            <w:tcW w:w="2295"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ind w:right="-40"/>
              <w:rPr>
                <w:rFonts w:ascii="Times New Roman" w:hAnsi="Times New Roman"/>
                <w:b/>
                <w:sz w:val="24"/>
              </w:rPr>
            </w:pPr>
            <w:r w:rsidRPr="00F3142B">
              <w:rPr>
                <w:rFonts w:ascii="Times New Roman" w:hAnsi="Times New Roman"/>
                <w:b/>
                <w:sz w:val="24"/>
              </w:rPr>
              <w:t>Пользователь</w:t>
            </w:r>
          </w:p>
        </w:tc>
        <w:tc>
          <w:tcPr>
            <w:tcW w:w="5760"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ind w:right="-40"/>
              <w:rPr>
                <w:rFonts w:ascii="Times New Roman" w:hAnsi="Times New Roman"/>
                <w:b/>
                <w:sz w:val="24"/>
              </w:rPr>
            </w:pPr>
            <w:r w:rsidRPr="00F3142B">
              <w:rPr>
                <w:rFonts w:ascii="Times New Roman" w:hAnsi="Times New Roman"/>
                <w:b/>
                <w:sz w:val="24"/>
              </w:rPr>
              <w:t>Функции</w:t>
            </w:r>
          </w:p>
        </w:tc>
      </w:tr>
      <w:tr w:rsidR="000074C2" w:rsidRPr="00F3142B">
        <w:tc>
          <w:tcPr>
            <w:tcW w:w="2295"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ind w:right="-40"/>
              <w:rPr>
                <w:rFonts w:ascii="Times New Roman" w:hAnsi="Times New Roman"/>
                <w:sz w:val="24"/>
              </w:rPr>
            </w:pPr>
            <w:r w:rsidRPr="00F3142B">
              <w:rPr>
                <w:rFonts w:ascii="Times New Roman" w:hAnsi="Times New Roman"/>
                <w:sz w:val="24"/>
              </w:rPr>
              <w:t>Менеджер</w:t>
            </w:r>
          </w:p>
        </w:tc>
        <w:tc>
          <w:tcPr>
            <w:tcW w:w="5760"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ind w:right="-40"/>
              <w:rPr>
                <w:rFonts w:ascii="Times New Roman" w:hAnsi="Times New Roman"/>
                <w:sz w:val="24"/>
              </w:rPr>
            </w:pPr>
            <w:r w:rsidRPr="00F3142B">
              <w:rPr>
                <w:rFonts w:ascii="Times New Roman" w:hAnsi="Times New Roman"/>
                <w:sz w:val="24"/>
              </w:rPr>
              <w:t>Добавление нового клиента</w:t>
            </w:r>
          </w:p>
        </w:tc>
      </w:tr>
      <w:tr w:rsidR="000074C2" w:rsidRPr="00F3142B">
        <w:tc>
          <w:tcPr>
            <w:tcW w:w="2295"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ind w:right="-40"/>
              <w:rPr>
                <w:rFonts w:ascii="Times New Roman" w:hAnsi="Times New Roman"/>
                <w:sz w:val="24"/>
              </w:rPr>
            </w:pPr>
            <w:r w:rsidRPr="00F3142B">
              <w:rPr>
                <w:rFonts w:ascii="Times New Roman" w:hAnsi="Times New Roman"/>
                <w:sz w:val="24"/>
              </w:rPr>
              <w:t>Администратор</w:t>
            </w:r>
          </w:p>
        </w:tc>
        <w:tc>
          <w:tcPr>
            <w:tcW w:w="5760" w:type="dxa"/>
            <w:shd w:val="clear" w:color="auto" w:fill="auto"/>
            <w:tcMar>
              <w:top w:w="100" w:type="dxa"/>
              <w:left w:w="100" w:type="dxa"/>
              <w:bottom w:w="100" w:type="dxa"/>
              <w:right w:w="100" w:type="dxa"/>
            </w:tcMar>
          </w:tcPr>
          <w:p w:rsidR="000074C2" w:rsidRPr="00F3142B" w:rsidRDefault="000C37DE">
            <w:pPr>
              <w:widowControl w:val="0"/>
              <w:ind w:right="-40"/>
              <w:rPr>
                <w:rFonts w:ascii="Times New Roman" w:hAnsi="Times New Roman"/>
                <w:sz w:val="24"/>
              </w:rPr>
            </w:pPr>
            <w:r w:rsidRPr="00F3142B">
              <w:rPr>
                <w:rFonts w:ascii="Times New Roman" w:hAnsi="Times New Roman"/>
                <w:sz w:val="24"/>
              </w:rPr>
              <w:t>Возможность изменения данных каталога товаров или анкет пользователей</w:t>
            </w:r>
          </w:p>
        </w:tc>
      </w:tr>
    </w:tbl>
    <w:p w:rsidR="000074C2" w:rsidRPr="00F3142B" w:rsidRDefault="000074C2">
      <w:pPr>
        <w:rPr>
          <w:rFonts w:ascii="Times New Roman" w:hAnsi="Times New Roman"/>
          <w:sz w:val="24"/>
        </w:rPr>
      </w:pPr>
    </w:p>
    <w:p w:rsidR="000074C2" w:rsidRPr="00F3142B" w:rsidRDefault="000C37DE">
      <w:pPr>
        <w:ind w:left="720"/>
        <w:rPr>
          <w:rFonts w:ascii="Times New Roman" w:hAnsi="Times New Roman"/>
          <w:sz w:val="24"/>
        </w:rPr>
      </w:pPr>
      <w:r w:rsidRPr="00F3142B">
        <w:rPr>
          <w:rFonts w:ascii="Times New Roman" w:hAnsi="Times New Roman"/>
          <w:sz w:val="24"/>
        </w:rPr>
        <w:t>Предполагаемые пользователи системы являются активными участниками программных проектов. Члены этой категории по определению обладают определенным уровнем технических знаний и четко оп</w:t>
      </w:r>
      <w:r w:rsidRPr="00F3142B">
        <w:rPr>
          <w:rFonts w:ascii="Times New Roman" w:hAnsi="Times New Roman"/>
          <w:sz w:val="24"/>
        </w:rPr>
        <w:t>ределенным образованием. Система не предназначена для людей, не имеющих опыта общего использования компьютера.</w:t>
      </w:r>
    </w:p>
    <w:p w:rsidR="000074C2" w:rsidRPr="00F3142B" w:rsidRDefault="000074C2">
      <w:pPr>
        <w:ind w:left="720"/>
        <w:rPr>
          <w:rFonts w:ascii="Times New Roman" w:hAnsi="Times New Roman"/>
          <w:sz w:val="24"/>
        </w:rPr>
      </w:pPr>
    </w:p>
    <w:p w:rsidR="000074C2" w:rsidRPr="00F3142B" w:rsidRDefault="000C37DE">
      <w:pPr>
        <w:pStyle w:val="2"/>
        <w:numPr>
          <w:ilvl w:val="1"/>
          <w:numId w:val="6"/>
        </w:numPr>
        <w:rPr>
          <w:rFonts w:ascii="Times New Roman" w:hAnsi="Times New Roman"/>
        </w:rPr>
      </w:pPr>
      <w:bookmarkStart w:id="19" w:name="_heading=h.4i7ojhp" w:colFirst="0" w:colLast="0"/>
      <w:bookmarkEnd w:id="19"/>
      <w:r w:rsidRPr="00F3142B">
        <w:rPr>
          <w:rFonts w:ascii="Times New Roman" w:hAnsi="Times New Roman"/>
        </w:rPr>
        <w:t>Ограничения</w:t>
      </w:r>
    </w:p>
    <w:p w:rsidR="000074C2" w:rsidRPr="00F3142B" w:rsidRDefault="000C37DE">
      <w:pPr>
        <w:ind w:left="720"/>
        <w:rPr>
          <w:rFonts w:ascii="Times New Roman" w:hAnsi="Times New Roman"/>
          <w:sz w:val="24"/>
        </w:rPr>
      </w:pPr>
      <w:r w:rsidRPr="00F3142B">
        <w:rPr>
          <w:rFonts w:ascii="Times New Roman" w:hAnsi="Times New Roman"/>
          <w:sz w:val="24"/>
        </w:rPr>
        <w:t>К системе предъявляются следующие требования и ограничения:</w:t>
      </w:r>
    </w:p>
    <w:p w:rsidR="000074C2" w:rsidRPr="00F3142B" w:rsidRDefault="000C37DE">
      <w:pPr>
        <w:numPr>
          <w:ilvl w:val="0"/>
          <w:numId w:val="15"/>
        </w:numPr>
        <w:ind w:left="1440"/>
        <w:rPr>
          <w:rFonts w:ascii="Times New Roman" w:hAnsi="Times New Roman"/>
          <w:sz w:val="24"/>
        </w:rPr>
      </w:pPr>
      <w:r w:rsidRPr="00F3142B">
        <w:rPr>
          <w:rFonts w:ascii="Times New Roman" w:hAnsi="Times New Roman"/>
          <w:sz w:val="24"/>
        </w:rPr>
        <w:t>Система должна обеспечивать параллельный доступ к базам данных со всех касс и устройств;</w:t>
      </w:r>
    </w:p>
    <w:p w:rsidR="000074C2" w:rsidRPr="00F3142B" w:rsidRDefault="000C37DE">
      <w:pPr>
        <w:numPr>
          <w:ilvl w:val="0"/>
          <w:numId w:val="15"/>
        </w:numPr>
        <w:ind w:left="1440"/>
        <w:rPr>
          <w:rFonts w:ascii="Times New Roman" w:hAnsi="Times New Roman"/>
          <w:sz w:val="24"/>
        </w:rPr>
      </w:pPr>
      <w:r w:rsidRPr="00F3142B">
        <w:rPr>
          <w:rFonts w:ascii="Times New Roman" w:hAnsi="Times New Roman"/>
          <w:sz w:val="24"/>
        </w:rPr>
        <w:t>Система должна обеспечивать быстрый отклик при расчете чека</w:t>
      </w:r>
    </w:p>
    <w:p w:rsidR="000074C2" w:rsidRPr="00F3142B" w:rsidRDefault="000C37DE">
      <w:pPr>
        <w:pStyle w:val="1"/>
        <w:keepNext/>
        <w:numPr>
          <w:ilvl w:val="0"/>
          <w:numId w:val="6"/>
        </w:numPr>
        <w:ind w:left="709" w:hanging="709"/>
        <w:rPr>
          <w:rFonts w:ascii="Times New Roman" w:hAnsi="Times New Roman"/>
        </w:rPr>
      </w:pPr>
      <w:bookmarkStart w:id="20" w:name="_heading=h.g3a8y529aghs" w:colFirst="0" w:colLast="0"/>
      <w:bookmarkEnd w:id="20"/>
      <w:r w:rsidRPr="00F3142B">
        <w:rPr>
          <w:rFonts w:ascii="Times New Roman" w:hAnsi="Times New Roman"/>
        </w:rPr>
        <w:lastRenderedPageBreak/>
        <w:t xml:space="preserve">Детальные требования </w:t>
      </w:r>
    </w:p>
    <w:bookmarkStart w:id="21" w:name="_heading=h.qbfmokf8u6ef" w:colFirst="0" w:colLast="0" w:displacedByCustomXml="next"/>
    <w:bookmarkEnd w:id="21" w:displacedByCustomXml="next"/>
    <w:sdt>
      <w:sdtPr>
        <w:rPr>
          <w:rFonts w:ascii="Times New Roman" w:hAnsi="Times New Roman"/>
        </w:rPr>
        <w:tag w:val="goog_rdk_1"/>
        <w:id w:val="37390378"/>
      </w:sdtPr>
      <w:sdtContent>
        <w:p w:rsidR="000074C2" w:rsidRPr="00F3142B" w:rsidRDefault="000C37DE" w:rsidP="00F3142B">
          <w:pPr>
            <w:pStyle w:val="1"/>
            <w:keepNext/>
            <w:numPr>
              <w:ilvl w:val="0"/>
              <w:numId w:val="0"/>
            </w:numPr>
            <w:ind w:left="720"/>
            <w:rPr>
              <w:rFonts w:ascii="Times New Roman" w:hAnsi="Times New Roman"/>
              <w:b w:val="0"/>
              <w:sz w:val="24"/>
            </w:rPr>
          </w:pPr>
          <w:r w:rsidRPr="00F3142B">
            <w:rPr>
              <w:rFonts w:ascii="Times New Roman" w:hAnsi="Times New Roman"/>
              <w:b w:val="0"/>
              <w:sz w:val="24"/>
            </w:rPr>
            <w:t xml:space="preserve">Этот раздел содержит все требования к программному обеспечению, как функциональному, </w:t>
          </w:r>
          <w:r w:rsidRPr="00F3142B">
            <w:rPr>
              <w:rFonts w:ascii="Times New Roman" w:hAnsi="Times New Roman"/>
              <w:b w:val="0"/>
              <w:sz w:val="24"/>
            </w:rPr>
            <w:t>так и не функциональному. Требования обладают следующими свойствами:</w:t>
          </w:r>
        </w:p>
      </w:sdtContent>
    </w:sdt>
    <w:p w:rsidR="000074C2" w:rsidRPr="00F3142B" w:rsidRDefault="000074C2">
      <w:pPr>
        <w:rPr>
          <w:rFonts w:ascii="Times New Roman" w:hAnsi="Times New Roman"/>
        </w:rPr>
      </w:pPr>
    </w:p>
    <w:tbl>
      <w:tblPr>
        <w:tblStyle w:val="af5"/>
        <w:tblW w:w="10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30"/>
        <w:gridCol w:w="7575"/>
      </w:tblGrid>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Уникальный идентификатор требования во всех документах СПКП</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Функциональная группа, к которой относится требование. Присваивает требованию символическое имя.</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Описание требования</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Порядок, в котором требования должны быть реализованы. Приоритеты обозначены (от самого высокого до самого низкого) “1”, “2” и “3”. Требования приоритета 1 должны быть реализованы в первом выпуске продуктивной систем</w:t>
            </w:r>
            <w:r w:rsidRPr="00F3142B">
              <w:rPr>
                <w:rFonts w:ascii="Times New Roman" w:hAnsi="Times New Roman"/>
              </w:rPr>
              <w:t>ы. Требования приоритета 2 и ниже являются предметом специального соглашения, которое выходит за рамки данного документа.</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Риск невыполнения требования. Это показывает, насколько конкретное требование имеет решающее значение для системы.</w:t>
            </w:r>
          </w:p>
          <w:p w:rsidR="000074C2" w:rsidRPr="00F3142B" w:rsidRDefault="000C37DE">
            <w:pPr>
              <w:widowControl w:val="0"/>
              <w:spacing w:before="240" w:after="240"/>
              <w:jc w:val="both"/>
              <w:rPr>
                <w:rFonts w:ascii="Times New Roman" w:hAnsi="Times New Roman"/>
              </w:rPr>
            </w:pPr>
            <w:r w:rsidRPr="00F3142B">
              <w:rPr>
                <w:rFonts w:ascii="Times New Roman" w:hAnsi="Times New Roman"/>
              </w:rPr>
              <w:t>Уровни рисков:</w:t>
            </w:r>
          </w:p>
          <w:p w:rsidR="000074C2" w:rsidRPr="00F3142B" w:rsidRDefault="000C37DE">
            <w:pPr>
              <w:widowControl w:val="0"/>
              <w:numPr>
                <w:ilvl w:val="0"/>
                <w:numId w:val="8"/>
              </w:numPr>
              <w:spacing w:before="240"/>
              <w:jc w:val="both"/>
              <w:rPr>
                <w:rFonts w:ascii="Times New Roman" w:hAnsi="Times New Roman"/>
              </w:rPr>
            </w:pPr>
            <w:r w:rsidRPr="00F3142B">
              <w:rPr>
                <w:rFonts w:ascii="Times New Roman" w:hAnsi="Times New Roman"/>
              </w:rPr>
              <w:t>Критический (С) – нарушит основную функциональность системы. Система не может быть использована, если это требование не выполнено.</w:t>
            </w:r>
          </w:p>
          <w:p w:rsidR="000074C2" w:rsidRPr="00F3142B" w:rsidRDefault="000C37DE">
            <w:pPr>
              <w:widowControl w:val="0"/>
              <w:numPr>
                <w:ilvl w:val="0"/>
                <w:numId w:val="8"/>
              </w:numPr>
              <w:jc w:val="both"/>
              <w:rPr>
                <w:rFonts w:ascii="Times New Roman" w:hAnsi="Times New Roman"/>
              </w:rPr>
            </w:pPr>
            <w:r w:rsidRPr="00F3142B">
              <w:rPr>
                <w:rFonts w:ascii="Times New Roman" w:hAnsi="Times New Roman"/>
              </w:rPr>
              <w:t>Высокий (H) – повлияет на основные функциональные возможности системы. Некоторые функции системы могут быть не</w:t>
            </w:r>
            <w:r w:rsidRPr="00F3142B">
              <w:rPr>
                <w:rFonts w:ascii="Times New Roman" w:hAnsi="Times New Roman"/>
              </w:rPr>
              <w:t>доступны, но в целом систему можно использовать.</w:t>
            </w:r>
          </w:p>
          <w:p w:rsidR="000074C2" w:rsidRPr="00F3142B" w:rsidRDefault="000C37DE">
            <w:pPr>
              <w:widowControl w:val="0"/>
              <w:numPr>
                <w:ilvl w:val="0"/>
                <w:numId w:val="8"/>
              </w:numPr>
              <w:jc w:val="both"/>
              <w:rPr>
                <w:rFonts w:ascii="Times New Roman" w:hAnsi="Times New Roman"/>
              </w:rPr>
            </w:pPr>
            <w:r w:rsidRPr="00F3142B">
              <w:rPr>
                <w:rFonts w:ascii="Times New Roman" w:hAnsi="Times New Roman"/>
              </w:rPr>
              <w:t>Средний (M) – повлияет на некоторые функции системы, но не на основную функциональность. Система может использоваться с некоторыми ограничениями.</w:t>
            </w:r>
          </w:p>
          <w:p w:rsidR="000074C2" w:rsidRPr="00F3142B" w:rsidRDefault="000C37DE">
            <w:pPr>
              <w:widowControl w:val="0"/>
              <w:numPr>
                <w:ilvl w:val="0"/>
                <w:numId w:val="8"/>
              </w:numPr>
              <w:spacing w:after="240"/>
              <w:jc w:val="both"/>
              <w:rPr>
                <w:rFonts w:ascii="Times New Roman" w:hAnsi="Times New Roman"/>
              </w:rPr>
            </w:pPr>
            <w:r w:rsidRPr="00F3142B">
              <w:rPr>
                <w:rFonts w:ascii="Times New Roman" w:hAnsi="Times New Roman"/>
              </w:rPr>
              <w:t>Низкий (L) – система может использоваться без ограничений, но</w:t>
            </w:r>
            <w:r w:rsidRPr="00F3142B">
              <w:rPr>
                <w:rFonts w:ascii="Times New Roman" w:hAnsi="Times New Roman"/>
              </w:rPr>
              <w:t xml:space="preserve"> с некоторыми обходными путями</w:t>
            </w:r>
          </w:p>
        </w:tc>
      </w:tr>
    </w:tbl>
    <w:p w:rsidR="000074C2" w:rsidRPr="00F3142B" w:rsidRDefault="000074C2">
      <w:pPr>
        <w:rPr>
          <w:rFonts w:ascii="Times New Roman" w:hAnsi="Times New Roman"/>
        </w:rPr>
      </w:pPr>
    </w:p>
    <w:p w:rsidR="000074C2" w:rsidRPr="00F3142B" w:rsidRDefault="000C37DE">
      <w:pPr>
        <w:pStyle w:val="2"/>
        <w:numPr>
          <w:ilvl w:val="1"/>
          <w:numId w:val="6"/>
        </w:numPr>
        <w:rPr>
          <w:rFonts w:ascii="Times New Roman" w:hAnsi="Times New Roman"/>
        </w:rPr>
      </w:pPr>
      <w:bookmarkStart w:id="22" w:name="_heading=h.2bn6wsx" w:colFirst="0" w:colLast="0"/>
      <w:bookmarkEnd w:id="22"/>
      <w:r w:rsidRPr="00F3142B">
        <w:rPr>
          <w:rFonts w:ascii="Times New Roman" w:hAnsi="Times New Roman"/>
        </w:rPr>
        <w:t>Функциональные требования</w:t>
      </w:r>
    </w:p>
    <w:p w:rsidR="000074C2" w:rsidRPr="00F3142B" w:rsidRDefault="000C37DE">
      <w:pPr>
        <w:pStyle w:val="3"/>
        <w:numPr>
          <w:ilvl w:val="2"/>
          <w:numId w:val="6"/>
        </w:numPr>
        <w:spacing w:before="300" w:after="120"/>
        <w:ind w:left="709" w:hanging="709"/>
        <w:rPr>
          <w:rFonts w:ascii="Times New Roman" w:hAnsi="Times New Roman"/>
        </w:rPr>
      </w:pPr>
      <w:bookmarkStart w:id="23" w:name="_heading=h.pyhix5j263ar" w:colFirst="0" w:colLast="0"/>
      <w:bookmarkEnd w:id="23"/>
      <w:r w:rsidRPr="00F3142B">
        <w:rPr>
          <w:rFonts w:ascii="Times New Roman" w:hAnsi="Times New Roman"/>
        </w:rPr>
        <w:t>Пользователи</w:t>
      </w:r>
      <w:r w:rsidRPr="00F3142B">
        <w:rPr>
          <w:rFonts w:ascii="Times New Roman" w:hAnsi="Times New Roman"/>
        </w:rPr>
        <w:br/>
      </w:r>
    </w:p>
    <w:tbl>
      <w:tblPr>
        <w:tblStyle w:val="af6"/>
        <w:tblW w:w="10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30"/>
        <w:gridCol w:w="7575"/>
      </w:tblGrid>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Т1.01.01</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Покупатели | Пользователи</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 xml:space="preserve">Система должна поддерживать концепцию пользователя. У каждого пользователя системы есть логин и пароль. Логин должен быть уникальным в пределах установленного экземпляра системы. </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lastRenderedPageBreak/>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rsidP="00F3142B">
      <w:pPr>
        <w:pStyle w:val="3"/>
        <w:numPr>
          <w:ilvl w:val="0"/>
          <w:numId w:val="0"/>
        </w:numPr>
        <w:spacing w:before="300" w:after="120"/>
        <w:rPr>
          <w:rFonts w:ascii="Times New Roman" w:hAnsi="Times New Roman"/>
          <w:b w:val="0"/>
        </w:rPr>
      </w:pPr>
      <w:bookmarkStart w:id="24" w:name="_heading=h.lcxty2t24u9a" w:colFirst="0" w:colLast="0"/>
      <w:bookmarkEnd w:id="24"/>
    </w:p>
    <w:tbl>
      <w:tblPr>
        <w:tblStyle w:val="af7"/>
        <w:tblW w:w="10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30"/>
        <w:gridCol w:w="7575"/>
      </w:tblGrid>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Т1.01.02</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Пользователи | Типы пользователей</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Каждому пользователю системы присваивается тип, влияющий на доступные ему функции.</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rPr>
      </w:pPr>
    </w:p>
    <w:p w:rsidR="000074C2" w:rsidRPr="00F3142B" w:rsidRDefault="000074C2">
      <w:pPr>
        <w:rPr>
          <w:rFonts w:ascii="Times New Roman" w:hAnsi="Times New Roman"/>
        </w:rPr>
      </w:pPr>
    </w:p>
    <w:tbl>
      <w:tblPr>
        <w:tblStyle w:val="af8"/>
        <w:tblW w:w="100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017"/>
        <w:gridCol w:w="5018"/>
      </w:tblGrid>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jc w:val="center"/>
              <w:rPr>
                <w:rFonts w:ascii="Times New Roman" w:hAnsi="Times New Roman"/>
                <w:b/>
              </w:rPr>
            </w:pPr>
            <w:r w:rsidRPr="00F3142B">
              <w:rPr>
                <w:rFonts w:ascii="Times New Roman" w:hAnsi="Times New Roman"/>
                <w:b/>
              </w:rPr>
              <w:t>Тип пользователя</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jc w:val="center"/>
              <w:rPr>
                <w:rFonts w:ascii="Times New Roman" w:hAnsi="Times New Roman"/>
                <w:b/>
              </w:rPr>
            </w:pPr>
            <w:r w:rsidRPr="00F3142B">
              <w:rPr>
                <w:rFonts w:ascii="Times New Roman" w:hAnsi="Times New Roman"/>
                <w:b/>
              </w:rPr>
              <w:t>Доступные функции</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Менеджер</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 xml:space="preserve">чтение/добавление/фильтрация/поиск в каталоге “Покупатели” </w:t>
            </w:r>
          </w:p>
          <w:p w:rsidR="000074C2" w:rsidRPr="00F3142B" w:rsidRDefault="000C37DE">
            <w:pPr>
              <w:widowControl w:val="0"/>
              <w:rPr>
                <w:rFonts w:ascii="Times New Roman" w:hAnsi="Times New Roman"/>
              </w:rPr>
            </w:pPr>
            <w:r w:rsidRPr="00F3142B">
              <w:rPr>
                <w:rFonts w:ascii="Times New Roman" w:hAnsi="Times New Roman"/>
              </w:rPr>
              <w:t>чтение  в каталоге “Товары”</w:t>
            </w:r>
          </w:p>
          <w:p w:rsidR="000074C2" w:rsidRPr="00F3142B" w:rsidRDefault="000C37DE">
            <w:pPr>
              <w:widowControl w:val="0"/>
              <w:rPr>
                <w:rFonts w:ascii="Times New Roman" w:hAnsi="Times New Roman"/>
              </w:rPr>
            </w:pPr>
            <w:r w:rsidRPr="00F3142B">
              <w:rPr>
                <w:rFonts w:ascii="Times New Roman" w:hAnsi="Times New Roman"/>
              </w:rPr>
              <w:t>чтение объекта “Акция”</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Администратор</w:t>
            </w:r>
          </w:p>
        </w:tc>
        <w:tc>
          <w:tcPr>
            <w:tcW w:w="5017" w:type="dxa"/>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чтение/добавление/изменение/фильтрация</w:t>
            </w:r>
          </w:p>
          <w:p w:rsidR="000074C2" w:rsidRPr="00F3142B" w:rsidRDefault="000C37DE">
            <w:pPr>
              <w:widowControl w:val="0"/>
              <w:rPr>
                <w:rFonts w:ascii="Times New Roman" w:hAnsi="Times New Roman"/>
              </w:rPr>
            </w:pPr>
            <w:r w:rsidRPr="00F3142B">
              <w:rPr>
                <w:rFonts w:ascii="Times New Roman" w:hAnsi="Times New Roman"/>
              </w:rPr>
              <w:t>/поиск/экспорт/импорт в каталоге “Покупатели”, чтение/добавление/удаление/изменение</w:t>
            </w:r>
          </w:p>
          <w:p w:rsidR="000074C2" w:rsidRPr="00F3142B" w:rsidRDefault="000C37DE">
            <w:pPr>
              <w:widowControl w:val="0"/>
              <w:rPr>
                <w:rFonts w:ascii="Times New Roman" w:hAnsi="Times New Roman"/>
              </w:rPr>
            </w:pPr>
            <w:r w:rsidRPr="00F3142B">
              <w:rPr>
                <w:rFonts w:ascii="Times New Roman" w:hAnsi="Times New Roman"/>
              </w:rPr>
              <w:t>/фильтрация/поиск/экспорт/импорт в каталоге “Товары”</w:t>
            </w:r>
          </w:p>
          <w:p w:rsidR="000074C2" w:rsidRPr="00F3142B" w:rsidRDefault="000C37DE">
            <w:pPr>
              <w:widowControl w:val="0"/>
              <w:rPr>
                <w:rFonts w:ascii="Times New Roman" w:hAnsi="Times New Roman"/>
              </w:rPr>
            </w:pPr>
            <w:r w:rsidRPr="00F3142B">
              <w:rPr>
                <w:rFonts w:ascii="Times New Roman" w:hAnsi="Times New Roman"/>
              </w:rPr>
              <w:t>чтение/добавление/удаление/изменение объекта “Акция”</w:t>
            </w:r>
          </w:p>
        </w:tc>
      </w:tr>
    </w:tbl>
    <w:p w:rsidR="000074C2" w:rsidRPr="00F3142B" w:rsidRDefault="000074C2">
      <w:pPr>
        <w:rPr>
          <w:rFonts w:ascii="Times New Roman" w:hAnsi="Times New Roman"/>
        </w:rPr>
      </w:pPr>
    </w:p>
    <w:p w:rsidR="000074C2" w:rsidRPr="00F3142B" w:rsidRDefault="000C37DE">
      <w:pPr>
        <w:pStyle w:val="3"/>
        <w:numPr>
          <w:ilvl w:val="2"/>
          <w:numId w:val="6"/>
        </w:numPr>
        <w:rPr>
          <w:rFonts w:ascii="Times New Roman" w:hAnsi="Times New Roman"/>
        </w:rPr>
      </w:pPr>
      <w:bookmarkStart w:id="25" w:name="_heading=h.frenmkt7k67" w:colFirst="0" w:colLast="0"/>
      <w:bookmarkEnd w:id="25"/>
      <w:r w:rsidRPr="00F3142B">
        <w:rPr>
          <w:rFonts w:ascii="Times New Roman" w:hAnsi="Times New Roman"/>
        </w:rPr>
        <w:t xml:space="preserve">Каталог “Покупатели” </w:t>
      </w:r>
    </w:p>
    <w:p w:rsidR="000074C2" w:rsidRPr="00F3142B" w:rsidRDefault="000C37DE">
      <w:pPr>
        <w:numPr>
          <w:ilvl w:val="3"/>
          <w:numId w:val="6"/>
        </w:numPr>
        <w:rPr>
          <w:rFonts w:ascii="Times New Roman" w:hAnsi="Times New Roman"/>
        </w:rPr>
      </w:pPr>
      <w:r w:rsidRPr="00F3142B">
        <w:rPr>
          <w:rFonts w:ascii="Times New Roman" w:hAnsi="Times New Roman"/>
          <w:b/>
        </w:rPr>
        <w:t>Атрибуты</w:t>
      </w:r>
      <w:r w:rsidRPr="00F3142B">
        <w:rPr>
          <w:rFonts w:ascii="Times New Roman" w:hAnsi="Times New Roman"/>
          <w:b/>
        </w:rPr>
        <w:br/>
      </w:r>
    </w:p>
    <w:tbl>
      <w:tblPr>
        <w:tblStyle w:val="af9"/>
        <w:tblW w:w="100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017"/>
        <w:gridCol w:w="5018"/>
      </w:tblGrid>
      <w:tr w:rsidR="000074C2" w:rsidRPr="00F3142B">
        <w:trPr>
          <w:trHeight w:val="260"/>
        </w:trPr>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jc w:val="center"/>
              <w:rPr>
                <w:rFonts w:ascii="Times New Roman" w:hAnsi="Times New Roman"/>
                <w:b/>
              </w:rPr>
            </w:pPr>
            <w:r w:rsidRPr="00F3142B">
              <w:rPr>
                <w:rFonts w:ascii="Times New Roman" w:hAnsi="Times New Roman"/>
                <w:b/>
              </w:rPr>
              <w:t>Название</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jc w:val="center"/>
              <w:rPr>
                <w:rFonts w:ascii="Times New Roman" w:hAnsi="Times New Roman"/>
                <w:b/>
              </w:rPr>
            </w:pPr>
            <w:r w:rsidRPr="00F3142B">
              <w:rPr>
                <w:rFonts w:ascii="Times New Roman" w:hAnsi="Times New Roman"/>
                <w:b/>
              </w:rPr>
              <w:t>Описание</w:t>
            </w:r>
          </w:p>
        </w:tc>
      </w:tr>
      <w:tr w:rsidR="000074C2" w:rsidRPr="00F3142B">
        <w:trPr>
          <w:trHeight w:val="305"/>
        </w:trPr>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Номер карты</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Номер бонусной карты, выданной покупателю</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Пол</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Мужской/Женский</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Год рождения</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Год рождения покупателя, без указания даты</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Социальное положение</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Учащийся/Работающий/Пенсионер</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Район проживания</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Город и район, где проживает покупатель</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Количество баллов</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Количество бонусный баллов на счету покупателя в данный момент</w:t>
            </w:r>
          </w:p>
        </w:tc>
      </w:tr>
    </w:tbl>
    <w:p w:rsidR="000074C2" w:rsidRPr="00F3142B" w:rsidRDefault="000C37DE">
      <w:pPr>
        <w:rPr>
          <w:rFonts w:ascii="Times New Roman" w:hAnsi="Times New Roman"/>
          <w:b/>
        </w:rPr>
      </w:pPr>
      <w:r w:rsidRPr="00F3142B">
        <w:rPr>
          <w:rFonts w:ascii="Times New Roman" w:hAnsi="Times New Roman"/>
          <w:b/>
        </w:rPr>
        <w:tab/>
      </w:r>
    </w:p>
    <w:p w:rsidR="000074C2" w:rsidRPr="00F3142B" w:rsidRDefault="000C37DE">
      <w:pPr>
        <w:rPr>
          <w:rFonts w:ascii="Times New Roman" w:hAnsi="Times New Roman"/>
        </w:rPr>
      </w:pPr>
      <w:r w:rsidRPr="00F3142B">
        <w:rPr>
          <w:rFonts w:ascii="Times New Roman" w:hAnsi="Times New Roman"/>
          <w:b/>
        </w:rPr>
        <w:tab/>
      </w:r>
      <w:r w:rsidRPr="00F3142B">
        <w:rPr>
          <w:rFonts w:ascii="Times New Roman" w:hAnsi="Times New Roman"/>
        </w:rPr>
        <w:t>Все поля являются обязательными для заполнения.</w:t>
      </w:r>
    </w:p>
    <w:p w:rsidR="000074C2" w:rsidRPr="00F3142B" w:rsidRDefault="000074C2">
      <w:pPr>
        <w:rPr>
          <w:rFonts w:ascii="Times New Roman" w:hAnsi="Times New Roman"/>
        </w:rPr>
      </w:pPr>
    </w:p>
    <w:p w:rsidR="000074C2" w:rsidRPr="00F3142B" w:rsidRDefault="000C37DE">
      <w:pPr>
        <w:numPr>
          <w:ilvl w:val="3"/>
          <w:numId w:val="6"/>
        </w:numPr>
        <w:rPr>
          <w:rFonts w:ascii="Times New Roman" w:hAnsi="Times New Roman"/>
          <w:b/>
        </w:rPr>
      </w:pPr>
      <w:r w:rsidRPr="00F3142B">
        <w:rPr>
          <w:rFonts w:ascii="Times New Roman" w:hAnsi="Times New Roman"/>
          <w:b/>
        </w:rPr>
        <w:lastRenderedPageBreak/>
        <w:t>Функции</w:t>
      </w:r>
    </w:p>
    <w:p w:rsidR="000074C2" w:rsidRPr="00F3142B" w:rsidRDefault="000C37DE">
      <w:pPr>
        <w:rPr>
          <w:rFonts w:ascii="Times New Roman" w:hAnsi="Times New Roman"/>
        </w:rPr>
      </w:pPr>
      <w:r w:rsidRPr="00F3142B">
        <w:rPr>
          <w:rFonts w:ascii="Times New Roman" w:hAnsi="Times New Roman"/>
        </w:rPr>
        <w:tab/>
      </w:r>
    </w:p>
    <w:tbl>
      <w:tblPr>
        <w:tblStyle w:val="afa"/>
        <w:tblW w:w="10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30"/>
        <w:gridCol w:w="7575"/>
      </w:tblGrid>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Т1.02.01</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Покупатели | Хранение</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хранить базу данных “Покупатели”. У каждого покупателя должен быть уникальный в пределах данной системы но</w:t>
            </w:r>
            <w:r w:rsidRPr="00F3142B">
              <w:rPr>
                <w:rFonts w:ascii="Times New Roman" w:hAnsi="Times New Roman"/>
              </w:rPr>
              <w:t>мер бонусной карты.</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rPr>
      </w:pPr>
    </w:p>
    <w:tbl>
      <w:tblPr>
        <w:tblStyle w:val="afb"/>
        <w:tblW w:w="10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30"/>
        <w:gridCol w:w="7575"/>
      </w:tblGrid>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Т1.02.02</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Покупатели | Доступ</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определять, какие возможности работы с каталогом “Покупатели” она может предоставить пользователю в зависимости от его типа и разрешений.</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rPr>
      </w:pPr>
    </w:p>
    <w:tbl>
      <w:tblPr>
        <w:tblStyle w:val="afc"/>
        <w:tblW w:w="10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30"/>
        <w:gridCol w:w="7575"/>
      </w:tblGrid>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Т1.02.03</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Покупатели | Добавление данных</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“менеджер” и “администратор” добавлять в каталог “Пользователи” новые данные. После ввода данных покупатель считается зарегистрированным, а бонусная карта активированной.</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w:t>
            </w:r>
            <w:r w:rsidRPr="00F3142B">
              <w:rPr>
                <w:rFonts w:ascii="Times New Roman" w:hAnsi="Times New Roman"/>
                <w:b/>
              </w:rPr>
              <w:t>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pPr>
        <w:rPr>
          <w:rFonts w:ascii="Times New Roman" w:hAnsi="Times New Roman"/>
        </w:rPr>
      </w:pPr>
    </w:p>
    <w:tbl>
      <w:tblPr>
        <w:tblStyle w:val="afd"/>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Т1.02.04</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Покупатели | Изменение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“администратор” изменять данные в каталоге “Пользователи”.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2</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pPr>
        <w:rPr>
          <w:rFonts w:ascii="Times New Roman" w:hAnsi="Times New Roman"/>
        </w:rPr>
      </w:pPr>
    </w:p>
    <w:tbl>
      <w:tblPr>
        <w:tblStyle w:val="afe"/>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Т1.02.05</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lastRenderedPageBreak/>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Покупатели | Чтение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“менеджер” и “администратор” просматривать данные в каталоге “Пользователи”.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pPr>
        <w:rPr>
          <w:rFonts w:ascii="Times New Roman" w:hAnsi="Times New Roman"/>
        </w:rPr>
      </w:pPr>
    </w:p>
    <w:tbl>
      <w:tblPr>
        <w:tblStyle w:val="aff"/>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Т1.02.06</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Покупатели | Фильтрация</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фильтрации данных в каталоге “Пользователи”.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2</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M</w:t>
            </w:r>
          </w:p>
        </w:tc>
      </w:tr>
    </w:tbl>
    <w:p w:rsidR="000074C2" w:rsidRPr="00F3142B" w:rsidRDefault="000074C2">
      <w:pPr>
        <w:rPr>
          <w:rFonts w:ascii="Times New Roman" w:hAnsi="Times New Roman"/>
        </w:rPr>
      </w:pPr>
    </w:p>
    <w:tbl>
      <w:tblPr>
        <w:tblStyle w:val="aff0"/>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Т1.02.07</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Покупатели | Поиск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поиска данных по номеру карты в каталоге “Пользователи”.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2</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M</w:t>
            </w:r>
          </w:p>
        </w:tc>
      </w:tr>
    </w:tbl>
    <w:p w:rsidR="000074C2" w:rsidRPr="00F3142B" w:rsidRDefault="000074C2">
      <w:pPr>
        <w:rPr>
          <w:rFonts w:ascii="Times New Roman" w:hAnsi="Times New Roman"/>
        </w:rPr>
      </w:pPr>
    </w:p>
    <w:p w:rsidR="000074C2" w:rsidRPr="00F3142B" w:rsidRDefault="000074C2">
      <w:pPr>
        <w:rPr>
          <w:rFonts w:ascii="Times New Roman" w:hAnsi="Times New Roman"/>
        </w:rPr>
      </w:pPr>
    </w:p>
    <w:tbl>
      <w:tblPr>
        <w:tblStyle w:val="aff1"/>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Т1.02.08</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Покупатели | Работа с каталогом</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“администратор” импортировать и экспортировать каталог “Пользователи”.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C37DE">
      <w:pPr>
        <w:pStyle w:val="3"/>
        <w:numPr>
          <w:ilvl w:val="2"/>
          <w:numId w:val="6"/>
        </w:numPr>
        <w:rPr>
          <w:rFonts w:ascii="Times New Roman" w:hAnsi="Times New Roman"/>
        </w:rPr>
      </w:pPr>
      <w:bookmarkStart w:id="26" w:name="_heading=h.d2pdiydb9ek3" w:colFirst="0" w:colLast="0"/>
      <w:bookmarkEnd w:id="26"/>
      <w:r w:rsidRPr="00F3142B">
        <w:rPr>
          <w:rFonts w:ascii="Times New Roman" w:hAnsi="Times New Roman"/>
        </w:rPr>
        <w:t>Каталог “Холдинги”</w:t>
      </w:r>
    </w:p>
    <w:p w:rsidR="000074C2" w:rsidRPr="00F3142B" w:rsidRDefault="000C37DE">
      <w:pPr>
        <w:numPr>
          <w:ilvl w:val="3"/>
          <w:numId w:val="6"/>
        </w:numPr>
        <w:rPr>
          <w:rFonts w:ascii="Times New Roman" w:hAnsi="Times New Roman"/>
        </w:rPr>
      </w:pPr>
      <w:r w:rsidRPr="00F3142B">
        <w:rPr>
          <w:rFonts w:ascii="Times New Roman" w:hAnsi="Times New Roman"/>
          <w:b/>
        </w:rPr>
        <w:t>Атрибуты</w:t>
      </w:r>
      <w:r w:rsidRPr="00F3142B">
        <w:rPr>
          <w:rFonts w:ascii="Times New Roman" w:hAnsi="Times New Roman"/>
          <w:b/>
        </w:rPr>
        <w:br/>
      </w:r>
    </w:p>
    <w:tbl>
      <w:tblPr>
        <w:tblStyle w:val="aff2"/>
        <w:tblW w:w="100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017"/>
        <w:gridCol w:w="5018"/>
      </w:tblGrid>
      <w:tr w:rsidR="000074C2" w:rsidRPr="00F3142B">
        <w:trPr>
          <w:trHeight w:val="260"/>
        </w:trPr>
        <w:tc>
          <w:tcPr>
            <w:tcW w:w="5017" w:type="dxa"/>
            <w:shd w:val="clear" w:color="auto" w:fill="auto"/>
            <w:tcMar>
              <w:top w:w="100" w:type="dxa"/>
              <w:left w:w="100" w:type="dxa"/>
              <w:bottom w:w="100" w:type="dxa"/>
              <w:right w:w="100" w:type="dxa"/>
            </w:tcMar>
          </w:tcPr>
          <w:p w:rsidR="000074C2" w:rsidRPr="00F3142B" w:rsidRDefault="000C37DE">
            <w:pPr>
              <w:widowControl w:val="0"/>
              <w:jc w:val="center"/>
              <w:rPr>
                <w:rFonts w:ascii="Times New Roman" w:hAnsi="Times New Roman"/>
                <w:b/>
              </w:rPr>
            </w:pPr>
            <w:r w:rsidRPr="00F3142B">
              <w:rPr>
                <w:rFonts w:ascii="Times New Roman" w:hAnsi="Times New Roman"/>
                <w:b/>
              </w:rPr>
              <w:t>Название</w:t>
            </w:r>
          </w:p>
        </w:tc>
        <w:tc>
          <w:tcPr>
            <w:tcW w:w="5017" w:type="dxa"/>
            <w:shd w:val="clear" w:color="auto" w:fill="auto"/>
            <w:tcMar>
              <w:top w:w="100" w:type="dxa"/>
              <w:left w:w="100" w:type="dxa"/>
              <w:bottom w:w="100" w:type="dxa"/>
              <w:right w:w="100" w:type="dxa"/>
            </w:tcMar>
          </w:tcPr>
          <w:p w:rsidR="000074C2" w:rsidRPr="00F3142B" w:rsidRDefault="000C37DE">
            <w:pPr>
              <w:widowControl w:val="0"/>
              <w:jc w:val="center"/>
              <w:rPr>
                <w:rFonts w:ascii="Times New Roman" w:hAnsi="Times New Roman"/>
                <w:b/>
              </w:rPr>
            </w:pPr>
            <w:r w:rsidRPr="00F3142B">
              <w:rPr>
                <w:rFonts w:ascii="Times New Roman" w:hAnsi="Times New Roman"/>
                <w:b/>
              </w:rPr>
              <w:t>Описание</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Идентификатор</w:t>
            </w:r>
          </w:p>
        </w:tc>
        <w:tc>
          <w:tcPr>
            <w:tcW w:w="5017" w:type="dxa"/>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Идентификатор холдинга</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lastRenderedPageBreak/>
              <w:t>Номера карт</w:t>
            </w:r>
          </w:p>
        </w:tc>
        <w:tc>
          <w:tcPr>
            <w:tcW w:w="5017" w:type="dxa"/>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Номера бонусных карт, объединенных в холдинг</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Баллы</w:t>
            </w:r>
          </w:p>
        </w:tc>
        <w:tc>
          <w:tcPr>
            <w:tcW w:w="5017" w:type="dxa"/>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Сумма бонусных баллов на счетах владельцев карт в данный момент</w:t>
            </w:r>
          </w:p>
        </w:tc>
      </w:tr>
    </w:tbl>
    <w:p w:rsidR="000074C2" w:rsidRPr="00F3142B" w:rsidRDefault="000074C2">
      <w:pPr>
        <w:rPr>
          <w:rFonts w:ascii="Times New Roman" w:hAnsi="Times New Roman"/>
        </w:rPr>
      </w:pPr>
    </w:p>
    <w:p w:rsidR="000074C2" w:rsidRPr="00F3142B" w:rsidRDefault="000C37DE">
      <w:pPr>
        <w:numPr>
          <w:ilvl w:val="3"/>
          <w:numId w:val="6"/>
        </w:numPr>
        <w:rPr>
          <w:rFonts w:ascii="Times New Roman" w:hAnsi="Times New Roman"/>
        </w:rPr>
      </w:pPr>
      <w:r w:rsidRPr="00F3142B">
        <w:rPr>
          <w:rFonts w:ascii="Times New Roman" w:hAnsi="Times New Roman"/>
          <w:b/>
        </w:rPr>
        <w:t>Функции</w:t>
      </w:r>
    </w:p>
    <w:p w:rsidR="000074C2" w:rsidRPr="00F3142B" w:rsidRDefault="000C37DE">
      <w:pPr>
        <w:rPr>
          <w:rFonts w:ascii="Times New Roman" w:hAnsi="Times New Roman"/>
        </w:rPr>
      </w:pPr>
      <w:r w:rsidRPr="00F3142B">
        <w:rPr>
          <w:rFonts w:ascii="Times New Roman" w:hAnsi="Times New Roman"/>
        </w:rPr>
        <w:tab/>
      </w:r>
    </w:p>
    <w:tbl>
      <w:tblPr>
        <w:tblStyle w:val="aff3"/>
        <w:tblW w:w="10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30"/>
        <w:gridCol w:w="7575"/>
      </w:tblGrid>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Т1.03.01</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Холдинги | Хранение</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хранить базу данных “Холдинги”. Каждый холдинг должен иметь свой уникальный в рамках данной системы идентификатор.</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rPr>
      </w:pPr>
    </w:p>
    <w:tbl>
      <w:tblPr>
        <w:tblStyle w:val="aff4"/>
        <w:tblW w:w="10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30"/>
        <w:gridCol w:w="7575"/>
      </w:tblGrid>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Т1.03.02</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Холдинги | Доступ</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определять, какие возможности работы с каталогом “Холдинги” она может предоставить пользователю в зависимости от его типа и разрешений.</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rPr>
      </w:pPr>
    </w:p>
    <w:tbl>
      <w:tblPr>
        <w:tblStyle w:val="aff5"/>
        <w:tblW w:w="10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30"/>
        <w:gridCol w:w="7575"/>
      </w:tblGrid>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Т1.03.03</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Холдинги | Добавление данных</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“менеджер” и “администратор” добавлять в каталог “Холдинги” новые данные. После того, как номера карт были занесены в каталог, бонусные баллы владельцев данных карт суммируются для послед</w:t>
            </w:r>
            <w:r w:rsidRPr="00F3142B">
              <w:rPr>
                <w:rFonts w:ascii="Times New Roman" w:hAnsi="Times New Roman"/>
              </w:rPr>
              <w:t>ующего совместного использования.</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pPr>
        <w:rPr>
          <w:rFonts w:ascii="Times New Roman" w:hAnsi="Times New Roman"/>
        </w:rPr>
      </w:pPr>
    </w:p>
    <w:tbl>
      <w:tblPr>
        <w:tblStyle w:val="aff6"/>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Т1.02.04</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Холдинги | Изменение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 xml:space="preserve">Система должна предоставлять возможность пользователям типа “администратор” изменять данные в каталоге “Холдинги”. При удалении какого-либо номера карты из БД количество баллов на счету ее владельца </w:t>
            </w:r>
            <w:r w:rsidRPr="00F3142B">
              <w:rPr>
                <w:rFonts w:ascii="Times New Roman" w:hAnsi="Times New Roman"/>
              </w:rPr>
              <w:lastRenderedPageBreak/>
              <w:t>вычитается из общей суммы.</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lastRenderedPageBreak/>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2</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pPr>
        <w:rPr>
          <w:rFonts w:ascii="Times New Roman" w:hAnsi="Times New Roman"/>
        </w:rPr>
      </w:pPr>
    </w:p>
    <w:tbl>
      <w:tblPr>
        <w:tblStyle w:val="aff7"/>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Т1.03.05</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Холдинги | Чтение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“менеджер” и “администратор” просматривать данные в каталоге “Холдинги”.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pPr>
        <w:rPr>
          <w:rFonts w:ascii="Times New Roman" w:hAnsi="Times New Roman"/>
        </w:rPr>
      </w:pPr>
    </w:p>
    <w:tbl>
      <w:tblPr>
        <w:tblStyle w:val="aff8"/>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Т1.03.06</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Холдинги | Фильтрация</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фильтрации данных в каталоге “Холдинги”.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2</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M</w:t>
            </w:r>
          </w:p>
        </w:tc>
      </w:tr>
    </w:tbl>
    <w:p w:rsidR="000074C2" w:rsidRPr="00F3142B" w:rsidRDefault="000074C2">
      <w:pPr>
        <w:rPr>
          <w:rFonts w:ascii="Times New Roman" w:hAnsi="Times New Roman"/>
        </w:rPr>
      </w:pPr>
    </w:p>
    <w:tbl>
      <w:tblPr>
        <w:tblStyle w:val="aff9"/>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Т1.03.07</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Холдинги | Поиск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поиска данных по номеру карты в каталоге “Холдинги”.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2</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M</w:t>
            </w:r>
          </w:p>
        </w:tc>
      </w:tr>
    </w:tbl>
    <w:p w:rsidR="000074C2" w:rsidRPr="00F3142B" w:rsidRDefault="000074C2">
      <w:pPr>
        <w:rPr>
          <w:rFonts w:ascii="Times New Roman" w:hAnsi="Times New Roman"/>
        </w:rPr>
      </w:pPr>
    </w:p>
    <w:tbl>
      <w:tblPr>
        <w:tblStyle w:val="affa"/>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Т1.03.08</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Товары | Удаление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“администратор” удалять данные в каталоге “Холдинги”.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2</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M</w:t>
            </w:r>
          </w:p>
        </w:tc>
      </w:tr>
    </w:tbl>
    <w:p w:rsidR="000074C2" w:rsidRPr="00F3142B" w:rsidRDefault="000074C2">
      <w:pPr>
        <w:rPr>
          <w:rFonts w:ascii="Times New Roman" w:hAnsi="Times New Roman"/>
        </w:rPr>
      </w:pPr>
    </w:p>
    <w:tbl>
      <w:tblPr>
        <w:tblStyle w:val="affb"/>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Т1.03.09</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Холдинги | Работа с каталогом</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“администратор” импортировать и экспортировать каталог “Холдинги”.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rsidP="00F3142B">
      <w:pPr>
        <w:pStyle w:val="3"/>
        <w:numPr>
          <w:ilvl w:val="0"/>
          <w:numId w:val="0"/>
        </w:numPr>
        <w:rPr>
          <w:rFonts w:ascii="Times New Roman" w:hAnsi="Times New Roman"/>
          <w:color w:val="FF0000"/>
        </w:rPr>
      </w:pPr>
      <w:bookmarkStart w:id="27" w:name="_heading=h.du5lalpeimg9" w:colFirst="0" w:colLast="0"/>
      <w:bookmarkEnd w:id="27"/>
    </w:p>
    <w:p w:rsidR="000074C2" w:rsidRPr="00F3142B" w:rsidRDefault="000074C2">
      <w:pPr>
        <w:rPr>
          <w:rFonts w:ascii="Times New Roman" w:hAnsi="Times New Roman"/>
          <w:color w:val="FF0000"/>
        </w:rPr>
      </w:pPr>
    </w:p>
    <w:p w:rsidR="000074C2" w:rsidRPr="00F3142B" w:rsidRDefault="000C37DE">
      <w:pPr>
        <w:pStyle w:val="3"/>
        <w:numPr>
          <w:ilvl w:val="2"/>
          <w:numId w:val="6"/>
        </w:numPr>
        <w:rPr>
          <w:rFonts w:ascii="Times New Roman" w:hAnsi="Times New Roman"/>
        </w:rPr>
      </w:pPr>
      <w:bookmarkStart w:id="28" w:name="_heading=h.5ow33msoxess" w:colFirst="0" w:colLast="0"/>
      <w:bookmarkEnd w:id="28"/>
      <w:r w:rsidRPr="00F3142B">
        <w:rPr>
          <w:rFonts w:ascii="Times New Roman" w:hAnsi="Times New Roman"/>
        </w:rPr>
        <w:t>Каталог “Товары”</w:t>
      </w:r>
    </w:p>
    <w:p w:rsidR="000074C2" w:rsidRPr="00F3142B" w:rsidRDefault="000C37DE">
      <w:pPr>
        <w:numPr>
          <w:ilvl w:val="3"/>
          <w:numId w:val="6"/>
        </w:numPr>
        <w:rPr>
          <w:rFonts w:ascii="Times New Roman" w:hAnsi="Times New Roman"/>
        </w:rPr>
      </w:pPr>
      <w:r w:rsidRPr="00F3142B">
        <w:rPr>
          <w:rFonts w:ascii="Times New Roman" w:hAnsi="Times New Roman"/>
          <w:b/>
        </w:rPr>
        <w:t>Атрибуты</w:t>
      </w:r>
    </w:p>
    <w:p w:rsidR="000074C2" w:rsidRPr="00F3142B" w:rsidRDefault="000074C2">
      <w:pPr>
        <w:rPr>
          <w:rFonts w:ascii="Times New Roman" w:hAnsi="Times New Roman"/>
          <w:b/>
        </w:rPr>
      </w:pPr>
    </w:p>
    <w:tbl>
      <w:tblPr>
        <w:tblStyle w:val="affc"/>
        <w:tblW w:w="100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017"/>
        <w:gridCol w:w="5018"/>
      </w:tblGrid>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jc w:val="center"/>
              <w:rPr>
                <w:rFonts w:ascii="Times New Roman" w:hAnsi="Times New Roman"/>
                <w:b/>
              </w:rPr>
            </w:pPr>
            <w:r w:rsidRPr="00F3142B">
              <w:rPr>
                <w:rFonts w:ascii="Times New Roman" w:hAnsi="Times New Roman"/>
                <w:b/>
              </w:rPr>
              <w:t>Название</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jc w:val="center"/>
              <w:rPr>
                <w:rFonts w:ascii="Times New Roman" w:hAnsi="Times New Roman"/>
              </w:rPr>
            </w:pPr>
            <w:r w:rsidRPr="00F3142B">
              <w:rPr>
                <w:rFonts w:ascii="Times New Roman" w:hAnsi="Times New Roman"/>
                <w:b/>
              </w:rPr>
              <w:t>Описание</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Идентификатор</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Идентификатор товара</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Наименование</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Наименование товара</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Цена</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Цена за единицу товара</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Начисляемые баллы</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Количество бонусных баллов, начисляемое покупателю за покупку единицы товара</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Списываемые баллы</w:t>
            </w:r>
          </w:p>
        </w:tc>
        <w:tc>
          <w:tcPr>
            <w:tcW w:w="5017" w:type="dxa"/>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Количество бонусных баллов, списываемое с покупателя за оплату товара баллами</w:t>
            </w:r>
          </w:p>
        </w:tc>
      </w:tr>
    </w:tbl>
    <w:p w:rsidR="000074C2" w:rsidRPr="00F3142B" w:rsidRDefault="000074C2">
      <w:pPr>
        <w:rPr>
          <w:rFonts w:ascii="Times New Roman" w:hAnsi="Times New Roman"/>
          <w:b/>
        </w:rPr>
      </w:pPr>
    </w:p>
    <w:p w:rsidR="000074C2" w:rsidRPr="00F3142B" w:rsidRDefault="000C37DE">
      <w:pPr>
        <w:numPr>
          <w:ilvl w:val="3"/>
          <w:numId w:val="6"/>
        </w:numPr>
        <w:rPr>
          <w:rFonts w:ascii="Times New Roman" w:hAnsi="Times New Roman"/>
          <w:b/>
        </w:rPr>
      </w:pPr>
      <w:r w:rsidRPr="00F3142B">
        <w:rPr>
          <w:rFonts w:ascii="Times New Roman" w:hAnsi="Times New Roman"/>
          <w:b/>
        </w:rPr>
        <w:t>Функции</w:t>
      </w:r>
    </w:p>
    <w:tbl>
      <w:tblPr>
        <w:tblStyle w:val="affd"/>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Т1.04.01</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Товары | Хранение</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хранить базу данных “Товары”. Каждый товар должен иметь свой уникальный в рамках данной системы идентификатор.</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rPr>
      </w:pPr>
    </w:p>
    <w:tbl>
      <w:tblPr>
        <w:tblStyle w:val="affe"/>
        <w:tblW w:w="10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30"/>
        <w:gridCol w:w="7575"/>
      </w:tblGrid>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Т1.04.02</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Товары | Доступ</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определять, какие возможности работы с каталогом “Товары” она может предоставить пользователю в зависимости от его типа и разрешений.</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lastRenderedPageBreak/>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rPr>
      </w:pPr>
    </w:p>
    <w:tbl>
      <w:tblPr>
        <w:tblStyle w:val="afff"/>
        <w:tblW w:w="10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30"/>
        <w:gridCol w:w="7575"/>
      </w:tblGrid>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Т1.04.03</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Товары | Добавление данных</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“администратор” добавлять в каталог “Товары” новые данные.</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pPr>
        <w:rPr>
          <w:rFonts w:ascii="Times New Roman" w:hAnsi="Times New Roman"/>
        </w:rPr>
      </w:pPr>
    </w:p>
    <w:tbl>
      <w:tblPr>
        <w:tblStyle w:val="afff0"/>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Т1.04.04</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Товары | Изменение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“администратор” изменять данные в каталоге “Товары”.</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2</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pPr>
        <w:rPr>
          <w:rFonts w:ascii="Times New Roman" w:hAnsi="Times New Roman"/>
        </w:rPr>
      </w:pPr>
    </w:p>
    <w:tbl>
      <w:tblPr>
        <w:tblStyle w:val="afff1"/>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Т1.04.05</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Товары | Чтение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“менеджер” и “администратор” просматривать данные в каталоге “Товары”.</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pPr>
        <w:rPr>
          <w:rFonts w:ascii="Times New Roman" w:hAnsi="Times New Roman"/>
        </w:rPr>
      </w:pPr>
    </w:p>
    <w:p w:rsidR="000074C2" w:rsidRPr="00F3142B" w:rsidRDefault="000074C2">
      <w:pPr>
        <w:rPr>
          <w:rFonts w:ascii="Times New Roman" w:hAnsi="Times New Roman"/>
        </w:rPr>
      </w:pPr>
    </w:p>
    <w:p w:rsidR="000074C2" w:rsidRPr="00F3142B" w:rsidRDefault="000074C2">
      <w:pPr>
        <w:rPr>
          <w:rFonts w:ascii="Times New Roman" w:hAnsi="Times New Roman"/>
        </w:rPr>
      </w:pPr>
    </w:p>
    <w:tbl>
      <w:tblPr>
        <w:tblStyle w:val="afff2"/>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Т1.04.06</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Товары | Фильтрация</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фильтрации данных в каталоге “Товары”.</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2</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M</w:t>
            </w:r>
          </w:p>
        </w:tc>
      </w:tr>
    </w:tbl>
    <w:p w:rsidR="000074C2" w:rsidRPr="00F3142B" w:rsidRDefault="000074C2">
      <w:pPr>
        <w:rPr>
          <w:rFonts w:ascii="Times New Roman" w:hAnsi="Times New Roman"/>
        </w:rPr>
      </w:pPr>
    </w:p>
    <w:tbl>
      <w:tblPr>
        <w:tblStyle w:val="afff3"/>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Т1.04.07</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Товары | Поиск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поиска данных по идентификатору в каталоге “Товары”.</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2</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M</w:t>
            </w:r>
          </w:p>
        </w:tc>
      </w:tr>
    </w:tbl>
    <w:p w:rsidR="000074C2" w:rsidRPr="00F3142B" w:rsidRDefault="000074C2">
      <w:pPr>
        <w:rPr>
          <w:rFonts w:ascii="Times New Roman" w:hAnsi="Times New Roman"/>
        </w:rPr>
      </w:pPr>
    </w:p>
    <w:tbl>
      <w:tblPr>
        <w:tblStyle w:val="afff4"/>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Т1.04.08</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Товары | Удаление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“администратор” удалять данные в каталоге “Товары”.</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2</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M</w:t>
            </w:r>
          </w:p>
        </w:tc>
      </w:tr>
    </w:tbl>
    <w:p w:rsidR="000074C2" w:rsidRPr="00F3142B" w:rsidRDefault="000074C2">
      <w:pPr>
        <w:rPr>
          <w:rFonts w:ascii="Times New Roman" w:hAnsi="Times New Roman"/>
        </w:rPr>
      </w:pPr>
    </w:p>
    <w:tbl>
      <w:tblPr>
        <w:tblStyle w:val="afff5"/>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Т1.04.09</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Товары | Работа с каталогом</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“администратор” импортировать и экспортировать каталог “Товары”.</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rPr>
          <w:trHeight w:val="710"/>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C37DE">
      <w:pPr>
        <w:pStyle w:val="3"/>
        <w:numPr>
          <w:ilvl w:val="2"/>
          <w:numId w:val="6"/>
        </w:numPr>
        <w:spacing w:after="0"/>
        <w:rPr>
          <w:rFonts w:ascii="Times New Roman" w:hAnsi="Times New Roman"/>
        </w:rPr>
      </w:pPr>
      <w:bookmarkStart w:id="29" w:name="_heading=h.3uvbnpcd04i5" w:colFirst="0" w:colLast="0"/>
      <w:bookmarkEnd w:id="29"/>
      <w:r w:rsidRPr="00F3142B">
        <w:rPr>
          <w:rFonts w:ascii="Times New Roman" w:hAnsi="Times New Roman"/>
        </w:rPr>
        <w:t>Акции</w:t>
      </w:r>
    </w:p>
    <w:p w:rsidR="000074C2" w:rsidRPr="00F3142B" w:rsidRDefault="000C37DE">
      <w:pPr>
        <w:numPr>
          <w:ilvl w:val="3"/>
          <w:numId w:val="6"/>
        </w:numPr>
        <w:rPr>
          <w:rFonts w:ascii="Times New Roman" w:hAnsi="Times New Roman"/>
          <w:b/>
        </w:rPr>
      </w:pPr>
      <w:r w:rsidRPr="00F3142B">
        <w:rPr>
          <w:rFonts w:ascii="Times New Roman" w:hAnsi="Times New Roman"/>
          <w:b/>
        </w:rPr>
        <w:t>Атрибуты</w:t>
      </w:r>
    </w:p>
    <w:p w:rsidR="000074C2" w:rsidRPr="00F3142B" w:rsidRDefault="000C37DE">
      <w:pPr>
        <w:rPr>
          <w:rFonts w:ascii="Times New Roman" w:hAnsi="Times New Roman"/>
          <w:b/>
        </w:rPr>
      </w:pPr>
      <w:r w:rsidRPr="00F3142B">
        <w:rPr>
          <w:rFonts w:ascii="Times New Roman" w:hAnsi="Times New Roman"/>
          <w:b/>
        </w:rPr>
        <w:tab/>
      </w:r>
    </w:p>
    <w:tbl>
      <w:tblPr>
        <w:tblStyle w:val="afff6"/>
        <w:tblW w:w="100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017"/>
        <w:gridCol w:w="5018"/>
      </w:tblGrid>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jc w:val="center"/>
              <w:rPr>
                <w:rFonts w:ascii="Times New Roman" w:hAnsi="Times New Roman"/>
                <w:b/>
              </w:rPr>
            </w:pPr>
            <w:r w:rsidRPr="00F3142B">
              <w:rPr>
                <w:rFonts w:ascii="Times New Roman" w:hAnsi="Times New Roman"/>
                <w:b/>
              </w:rPr>
              <w:t>Название</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jc w:val="center"/>
              <w:rPr>
                <w:rFonts w:ascii="Times New Roman" w:hAnsi="Times New Roman"/>
                <w:b/>
              </w:rPr>
            </w:pPr>
            <w:r w:rsidRPr="00F3142B">
              <w:rPr>
                <w:rFonts w:ascii="Times New Roman" w:hAnsi="Times New Roman"/>
                <w:b/>
              </w:rPr>
              <w:t>Описание</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Идентификатор активности</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Отметка, указывающая действует ли акция в данный момент или нет</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Дата</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Срок действия акции</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Атрибуты покупателя</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Атрибуты покупателя, проверяемые для участия в акции (пол/социальное положение/район проживания). Если поле пустое, в акции участвуют все покупат</w:t>
            </w:r>
            <w:r w:rsidRPr="00F3142B">
              <w:rPr>
                <w:rFonts w:ascii="Times New Roman" w:hAnsi="Times New Roman"/>
              </w:rPr>
              <w:t>ели.</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Товары, участвующие в акции</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 xml:space="preserve">Условия, при котором действует акция - идентификатор товара из каталога “Товары” и его </w:t>
            </w:r>
            <w:r w:rsidRPr="00F3142B">
              <w:rPr>
                <w:rFonts w:ascii="Times New Roman" w:hAnsi="Times New Roman"/>
              </w:rPr>
              <w:lastRenderedPageBreak/>
              <w:t xml:space="preserve">количество в чеке </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lastRenderedPageBreak/>
              <w:t>Предоставляемая скидка</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 xml:space="preserve">Скидка </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Товары для скидки</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Товары, для которых будет рассчитана “Предоставляемая скидка”. Если поле пустое, то скидка рассчитывается для всех товаров в чеке</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Текстовое описание</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Текст, который необходимо напечатать в конце чека</w:t>
            </w:r>
          </w:p>
        </w:tc>
      </w:tr>
    </w:tbl>
    <w:p w:rsidR="000074C2" w:rsidRPr="00F3142B" w:rsidRDefault="000074C2">
      <w:pPr>
        <w:rPr>
          <w:rFonts w:ascii="Times New Roman" w:hAnsi="Times New Roman"/>
          <w:b/>
        </w:rPr>
      </w:pPr>
    </w:p>
    <w:p w:rsidR="000074C2" w:rsidRPr="00F3142B" w:rsidRDefault="000C37DE">
      <w:pPr>
        <w:numPr>
          <w:ilvl w:val="3"/>
          <w:numId w:val="6"/>
        </w:numPr>
        <w:rPr>
          <w:rFonts w:ascii="Times New Roman" w:hAnsi="Times New Roman"/>
          <w:b/>
        </w:rPr>
      </w:pPr>
      <w:r w:rsidRPr="00F3142B">
        <w:rPr>
          <w:rFonts w:ascii="Times New Roman" w:hAnsi="Times New Roman"/>
          <w:b/>
        </w:rPr>
        <w:t>Функции</w:t>
      </w:r>
    </w:p>
    <w:p w:rsidR="000074C2" w:rsidRPr="00F3142B" w:rsidRDefault="000074C2">
      <w:pPr>
        <w:rPr>
          <w:rFonts w:ascii="Times New Roman" w:hAnsi="Times New Roman"/>
        </w:rPr>
      </w:pPr>
    </w:p>
    <w:tbl>
      <w:tblPr>
        <w:tblStyle w:val="afff7"/>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Т1.05.01</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Акции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обеспечивать обработку объекта “Акция”</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rPr>
      </w:pPr>
    </w:p>
    <w:tbl>
      <w:tblPr>
        <w:tblStyle w:val="afff8"/>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Т1.05.02</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Акции | Хранение</w:t>
            </w:r>
          </w:p>
          <w:p w:rsidR="000074C2" w:rsidRPr="00F3142B" w:rsidRDefault="000C37DE">
            <w:pPr>
              <w:widowControl w:val="0"/>
              <w:rPr>
                <w:rFonts w:ascii="Times New Roman" w:hAnsi="Times New Roman"/>
              </w:rPr>
            </w:pPr>
            <w:r w:rsidRPr="00F3142B">
              <w:rPr>
                <w:rFonts w:ascii="Times New Roman" w:hAnsi="Times New Roman"/>
              </w:rPr>
              <w:t>Функционал | Акции | Атрибуты</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обеспечивать хранение объекта “Акция”. “Идентификатор активности” и “Дата” являются обязательными для заполнения. Атрибуты “Товары, участвующие в акции”, “Предоставляемая скидка”, “Товары для скидки”, “Текстовое описание” могут оставаться не</w:t>
            </w:r>
            <w:r w:rsidRPr="00F3142B">
              <w:rPr>
                <w:rFonts w:ascii="Times New Roman" w:hAnsi="Times New Roman"/>
              </w:rPr>
              <w:t>заполненными.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rPr>
      </w:pPr>
    </w:p>
    <w:tbl>
      <w:tblPr>
        <w:tblStyle w:val="afff9"/>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Т1.05.03</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Акции | Доступ</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определять, какие возможности работы с объектом “Акция” она может предоставить пользователю в зависимости от его типа и разрешений.</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H</w:t>
            </w:r>
          </w:p>
        </w:tc>
      </w:tr>
    </w:tbl>
    <w:p w:rsidR="000074C2" w:rsidRPr="00F3142B" w:rsidRDefault="000074C2">
      <w:pPr>
        <w:rPr>
          <w:rFonts w:ascii="Times New Roman" w:hAnsi="Times New Roman"/>
        </w:rPr>
      </w:pPr>
    </w:p>
    <w:tbl>
      <w:tblPr>
        <w:tblStyle w:val="afffa"/>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Т1.05.04</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lastRenderedPageBreak/>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Акции | Добавление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“администратор” добавлять новые объекты типа “Акция”.</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H</w:t>
            </w:r>
          </w:p>
        </w:tc>
      </w:tr>
    </w:tbl>
    <w:p w:rsidR="000074C2" w:rsidRPr="00F3142B" w:rsidRDefault="000074C2">
      <w:pPr>
        <w:rPr>
          <w:rFonts w:ascii="Times New Roman" w:hAnsi="Times New Roman"/>
        </w:rPr>
      </w:pPr>
    </w:p>
    <w:tbl>
      <w:tblPr>
        <w:tblStyle w:val="afffb"/>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Т1.05.05</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Акции | Изменение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“администратор” изменять объекты типа “Акция”.</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H</w:t>
            </w:r>
          </w:p>
        </w:tc>
      </w:tr>
    </w:tbl>
    <w:p w:rsidR="000074C2" w:rsidRPr="00F3142B" w:rsidRDefault="000074C2">
      <w:pPr>
        <w:rPr>
          <w:rFonts w:ascii="Times New Roman" w:hAnsi="Times New Roman"/>
        </w:rPr>
      </w:pPr>
    </w:p>
    <w:tbl>
      <w:tblPr>
        <w:tblStyle w:val="afffc"/>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Т1.05.06</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Акции | Удаление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“администратор” удалять объекты типа “Акция”.</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H</w:t>
            </w:r>
          </w:p>
        </w:tc>
      </w:tr>
    </w:tbl>
    <w:p w:rsidR="000074C2" w:rsidRPr="00F3142B" w:rsidRDefault="000074C2">
      <w:pPr>
        <w:rPr>
          <w:rFonts w:ascii="Times New Roman" w:hAnsi="Times New Roman"/>
        </w:rPr>
      </w:pPr>
    </w:p>
    <w:tbl>
      <w:tblPr>
        <w:tblStyle w:val="afffd"/>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Т1.05.07</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Акции | Чтение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предоставлять возможность пользователям типа “менеджер” и “администратор” просматривать объекты типа “Акция”.</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pPr>
        <w:rPr>
          <w:rFonts w:ascii="Times New Roman" w:hAnsi="Times New Roman"/>
        </w:rPr>
      </w:pPr>
    </w:p>
    <w:tbl>
      <w:tblPr>
        <w:tblStyle w:val="afffe"/>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Т1.05.07</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Акции | Обработка</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выполнять обработку объектов типа “Акция” по заданным алгоритмам в соответствии с заполнением полей “Товары, участвующие в акции”, “Предоставляемая скидка”, “Товары для скидки”, “Текстовое описание”.</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lastRenderedPageBreak/>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pPr>
        <w:rPr>
          <w:rFonts w:ascii="Times New Roman" w:hAnsi="Times New Roman"/>
        </w:rPr>
      </w:pPr>
    </w:p>
    <w:p w:rsidR="000074C2" w:rsidRPr="00F3142B" w:rsidRDefault="000C37DE">
      <w:pPr>
        <w:pStyle w:val="3"/>
        <w:numPr>
          <w:ilvl w:val="2"/>
          <w:numId w:val="6"/>
        </w:numPr>
        <w:rPr>
          <w:rFonts w:ascii="Times New Roman" w:hAnsi="Times New Roman"/>
        </w:rPr>
      </w:pPr>
      <w:bookmarkStart w:id="30" w:name="_heading=h.9fxogp59inuz" w:colFirst="0" w:colLast="0"/>
      <w:bookmarkEnd w:id="30"/>
      <w:r w:rsidRPr="00F3142B">
        <w:rPr>
          <w:rFonts w:ascii="Times New Roman" w:hAnsi="Times New Roman"/>
        </w:rPr>
        <w:t xml:space="preserve">Интеграция с кассой </w:t>
      </w:r>
      <w:r w:rsidRPr="00F3142B">
        <w:rPr>
          <w:rFonts w:ascii="Times New Roman" w:hAnsi="Times New Roman"/>
          <w:color w:val="FF0000"/>
        </w:rPr>
        <w:t xml:space="preserve"> </w:t>
      </w:r>
    </w:p>
    <w:p w:rsidR="000074C2" w:rsidRPr="00F3142B" w:rsidRDefault="000C37DE">
      <w:pPr>
        <w:numPr>
          <w:ilvl w:val="3"/>
          <w:numId w:val="6"/>
        </w:numPr>
        <w:rPr>
          <w:rFonts w:ascii="Times New Roman" w:hAnsi="Times New Roman"/>
          <w:b/>
        </w:rPr>
      </w:pPr>
      <w:r w:rsidRPr="00F3142B">
        <w:rPr>
          <w:rFonts w:ascii="Times New Roman" w:hAnsi="Times New Roman"/>
          <w:b/>
        </w:rPr>
        <w:t>Функции</w:t>
      </w:r>
    </w:p>
    <w:p w:rsidR="000074C2" w:rsidRPr="00F3142B" w:rsidRDefault="000074C2">
      <w:pPr>
        <w:rPr>
          <w:rFonts w:ascii="Times New Roman" w:hAnsi="Times New Roman"/>
        </w:rPr>
      </w:pPr>
    </w:p>
    <w:tbl>
      <w:tblPr>
        <w:tblStyle w:val="affff"/>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Т1.06.01</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Интеграция с кассой</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Система должна обеспечивать обмен данными с кассовыми аппаратами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rPr>
      </w:pPr>
    </w:p>
    <w:tbl>
      <w:tblPr>
        <w:tblStyle w:val="affff0"/>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00"/>
        <w:gridCol w:w="7590"/>
      </w:tblGrid>
      <w:tr w:rsidR="000074C2" w:rsidRPr="00F3142B">
        <w:trPr>
          <w:tblHeader/>
        </w:trPr>
        <w:tc>
          <w:tcPr>
            <w:tcW w:w="24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Т1.06.02</w:t>
            </w:r>
          </w:p>
        </w:tc>
      </w:tr>
      <w:tr w:rsidR="000074C2" w:rsidRPr="00F3142B">
        <w:trPr>
          <w:tblHeader/>
        </w:trPr>
        <w:tc>
          <w:tcPr>
            <w:tcW w:w="24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 xml:space="preserve">Функционал | Интеграция с кассой | Запрос </w:t>
            </w:r>
          </w:p>
        </w:tc>
      </w:tr>
      <w:tr w:rsidR="000074C2" w:rsidRPr="00F3142B">
        <w:tc>
          <w:tcPr>
            <w:tcW w:w="24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Когда на кассе нажимается кнопка для формирования чека, в систему должен поступать запрос, содержащий идентификаторы всех пробитых товаров, количество товаров и номер бонусной карты покупателя.</w:t>
            </w:r>
          </w:p>
        </w:tc>
      </w:tr>
      <w:tr w:rsidR="000074C2" w:rsidRPr="00F3142B">
        <w:tc>
          <w:tcPr>
            <w:tcW w:w="24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rPr>
      </w:pPr>
    </w:p>
    <w:tbl>
      <w:tblPr>
        <w:tblStyle w:val="affff1"/>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70"/>
        <w:gridCol w:w="7620"/>
      </w:tblGrid>
      <w:tr w:rsidR="000074C2" w:rsidRPr="00F3142B">
        <w:trPr>
          <w:tblHeader/>
        </w:trPr>
        <w:tc>
          <w:tcPr>
            <w:tcW w:w="23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Т1.06.03</w:t>
            </w:r>
          </w:p>
        </w:tc>
      </w:tr>
      <w:tr w:rsidR="000074C2" w:rsidRPr="00F3142B">
        <w:trPr>
          <w:tblHeader/>
        </w:trPr>
        <w:tc>
          <w:tcPr>
            <w:tcW w:w="23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Интеграция с кассой | Обработка запроса</w:t>
            </w:r>
          </w:p>
        </w:tc>
      </w:tr>
      <w:tr w:rsidR="000074C2" w:rsidRPr="00F3142B">
        <w:tc>
          <w:tcPr>
            <w:tcW w:w="23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При поступлении запроса система должна обрабатывать его следующим образом: система обращается к каталогу “Товары”, находит в нем полученные идентификаторы, суммирует данные из поля “Начисляемые баллы”, обращается к каталогу “Покупатели” и  прибавляет к пол</w:t>
            </w:r>
            <w:r w:rsidRPr="00F3142B">
              <w:rPr>
                <w:rFonts w:ascii="Times New Roman" w:hAnsi="Times New Roman"/>
              </w:rPr>
              <w:t>ю количества баллов покупателя, номер карты которого получен в запросе, вычисленное значение. Система также обращается к каталогу “Холдинги” и проверяет, включена ли карта в какой-либо холдинг, в этом случае система вычисленное значение к данным поля “Балл</w:t>
            </w:r>
            <w:r w:rsidRPr="00F3142B">
              <w:rPr>
                <w:rFonts w:ascii="Times New Roman" w:hAnsi="Times New Roman"/>
              </w:rPr>
              <w:t xml:space="preserve">ы”. </w:t>
            </w:r>
          </w:p>
        </w:tc>
      </w:tr>
      <w:tr w:rsidR="000074C2" w:rsidRPr="00F3142B">
        <w:tc>
          <w:tcPr>
            <w:tcW w:w="23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rPr>
          <w:trHeight w:val="510"/>
        </w:trPr>
        <w:tc>
          <w:tcPr>
            <w:tcW w:w="23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b/>
          <w:color w:val="FF0000"/>
        </w:rPr>
      </w:pPr>
    </w:p>
    <w:p w:rsidR="000074C2" w:rsidRPr="00F3142B" w:rsidRDefault="000074C2">
      <w:pPr>
        <w:rPr>
          <w:rFonts w:ascii="Times New Roman" w:hAnsi="Times New Roman"/>
        </w:rPr>
      </w:pPr>
    </w:p>
    <w:tbl>
      <w:tblPr>
        <w:tblStyle w:val="affff2"/>
        <w:tblW w:w="1006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7575"/>
      </w:tblGrid>
      <w:tr w:rsidR="000074C2" w:rsidRPr="00F3142B">
        <w:trPr>
          <w:tblHeader/>
        </w:trPr>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Т1.06.04</w:t>
            </w:r>
          </w:p>
        </w:tc>
      </w:tr>
      <w:tr w:rsidR="000074C2" w:rsidRPr="00F3142B">
        <w:trPr>
          <w:tblHeader/>
        </w:trPr>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Интеграция с кассой | Акции</w:t>
            </w:r>
          </w:p>
        </w:tc>
      </w:tr>
      <w:tr w:rsidR="000074C2" w:rsidRPr="00F3142B">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В момент формирования чека, от кассы в ИС поступает запрос  на наличие товаров в списке акционных. Система должна обработать его следующим образом:  система обращается к объектам типа “Акция” и проверяет возможность их выполнения. Затем следует к атрибутам</w:t>
            </w:r>
            <w:r w:rsidRPr="00F3142B">
              <w:rPr>
                <w:rFonts w:ascii="Times New Roman" w:hAnsi="Times New Roman"/>
              </w:rPr>
              <w:t xml:space="preserve"> объектов типа “Акция”, сверяет указанные “Атрибуты покупателя” с атрибутами конкретного пользователя, и в случае, если покупатель участвует в акции, обращается к идентификаторам товаров, которые участвуют в той или иной акции. Сравнивает идентификаторы то</w:t>
            </w:r>
            <w:r w:rsidRPr="00F3142B">
              <w:rPr>
                <w:rFonts w:ascii="Times New Roman" w:hAnsi="Times New Roman"/>
              </w:rPr>
              <w:t>варов из чека с акционными. Также система проверяет, является ли количество товаров достаточным для применения той или иной акции.  Если условия акции для данного чека выполнены, то скидка рассчитывается исходя из условий проведения акции(суммируется ли ак</w:t>
            </w:r>
            <w:r w:rsidRPr="00F3142B">
              <w:rPr>
                <w:rFonts w:ascii="Times New Roman" w:hAnsi="Times New Roman"/>
              </w:rPr>
              <w:t xml:space="preserve">ция с другими акциями и прочее).  </w:t>
            </w:r>
            <w:r w:rsidRPr="00F3142B">
              <w:rPr>
                <w:rFonts w:ascii="Times New Roman" w:hAnsi="Times New Roman"/>
              </w:rPr>
              <w:br/>
              <w:t>В дополнение к ранее изложенному система должна уметь применять скидку не только к отдельным товарам, но и ко всему чеку.</w:t>
            </w:r>
            <w:r w:rsidRPr="00F3142B">
              <w:rPr>
                <w:rFonts w:ascii="Times New Roman" w:hAnsi="Times New Roman"/>
              </w:rPr>
              <w:br/>
              <w:t>После применения акции(ий)</w:t>
            </w:r>
            <w:proofErr w:type="gramStart"/>
            <w:r w:rsidRPr="00F3142B">
              <w:rPr>
                <w:rFonts w:ascii="Times New Roman" w:hAnsi="Times New Roman"/>
              </w:rPr>
              <w:t>,система</w:t>
            </w:r>
            <w:proofErr w:type="gramEnd"/>
            <w:r w:rsidRPr="00F3142B">
              <w:rPr>
                <w:rFonts w:ascii="Times New Roman" w:hAnsi="Times New Roman"/>
              </w:rPr>
              <w:t xml:space="preserve">  возвращает итоговую сумму. Также должна быть возможность добавл</w:t>
            </w:r>
            <w:r w:rsidRPr="00F3142B">
              <w:rPr>
                <w:rFonts w:ascii="Times New Roman" w:hAnsi="Times New Roman"/>
              </w:rPr>
              <w:t>ения текста из атрибута акции “Текстовое описание” в чек.</w:t>
            </w:r>
          </w:p>
        </w:tc>
      </w:tr>
      <w:tr w:rsidR="000074C2" w:rsidRPr="00F3142B">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rsidP="00F3142B">
      <w:pPr>
        <w:pStyle w:val="3"/>
        <w:numPr>
          <w:ilvl w:val="0"/>
          <w:numId w:val="0"/>
        </w:numPr>
        <w:ind w:left="2160" w:hanging="360"/>
        <w:rPr>
          <w:rFonts w:ascii="Times New Roman" w:hAnsi="Times New Roman"/>
        </w:rPr>
      </w:pPr>
      <w:bookmarkStart w:id="31" w:name="_heading=h.2f5rpxc1sgq" w:colFirst="0" w:colLast="0"/>
      <w:bookmarkEnd w:id="31"/>
    </w:p>
    <w:tbl>
      <w:tblPr>
        <w:tblStyle w:val="affff3"/>
        <w:tblW w:w="1005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7560"/>
      </w:tblGrid>
      <w:tr w:rsidR="000074C2" w:rsidRPr="00F3142B">
        <w:trPr>
          <w:tblHeader/>
        </w:trPr>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Т1.06.05</w:t>
            </w:r>
          </w:p>
        </w:tc>
      </w:tr>
      <w:tr w:rsidR="000074C2" w:rsidRPr="00F3142B">
        <w:trPr>
          <w:tblHeader/>
        </w:trPr>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Функционал | Интеграция с кассой | Списание баллов</w:t>
            </w:r>
          </w:p>
        </w:tc>
      </w:tr>
      <w:tr w:rsidR="000074C2" w:rsidRPr="00F3142B">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 xml:space="preserve">При поступлении от кассы запроса об оплате товаров баллами, система должна определять возможность этой операции: система обращается к каталогу “Товары”, находит в нем полученные идентификаторы и проверяет, допускается ли оплата каких-то товаров баллами. В </w:t>
            </w:r>
            <w:r w:rsidRPr="00F3142B">
              <w:rPr>
                <w:rFonts w:ascii="Times New Roman" w:hAnsi="Times New Roman"/>
              </w:rPr>
              <w:t>случае, если ни один товар не предполагает такую возможность, система отправляет кассе ответ “1”. Иначе, система обращается к каталогу “Покупатели”, проверяет, состоит ли карта в холдинге и считывает количество бонусных баллов на карте и проверяет возможно</w:t>
            </w:r>
            <w:r w:rsidRPr="00F3142B">
              <w:rPr>
                <w:rFonts w:ascii="Times New Roman" w:hAnsi="Times New Roman"/>
              </w:rPr>
              <w:t>сть оплаты товаров баллами - для карт в холдинге проверяется общее количество баллов. Если это возможно система:</w:t>
            </w:r>
          </w:p>
          <w:p w:rsidR="000074C2" w:rsidRPr="00F3142B" w:rsidRDefault="000C37DE">
            <w:pPr>
              <w:rPr>
                <w:rFonts w:ascii="Times New Roman" w:hAnsi="Times New Roman"/>
              </w:rPr>
            </w:pPr>
            <w:r w:rsidRPr="00F3142B">
              <w:rPr>
                <w:rFonts w:ascii="Times New Roman" w:hAnsi="Times New Roman"/>
              </w:rPr>
              <w:t>- для карт вне холдинга: списывает необходимое количество со счета покупателя</w:t>
            </w:r>
          </w:p>
          <w:p w:rsidR="000074C2" w:rsidRPr="00F3142B" w:rsidRDefault="000C37DE">
            <w:pPr>
              <w:rPr>
                <w:rFonts w:ascii="Times New Roman" w:hAnsi="Times New Roman"/>
              </w:rPr>
            </w:pPr>
            <w:r w:rsidRPr="00F3142B">
              <w:rPr>
                <w:rFonts w:ascii="Times New Roman" w:hAnsi="Times New Roman"/>
              </w:rPr>
              <w:t>- для карт в холдинге: из общих баллов холдинга и личного счета п</w:t>
            </w:r>
            <w:r w:rsidRPr="00F3142B">
              <w:rPr>
                <w:rFonts w:ascii="Times New Roman" w:hAnsi="Times New Roman"/>
              </w:rPr>
              <w:t>окупателя вычитаются баллы, в случае, если на личном счете пользователя не хватает баллов, то оставшееся количество делится поровну между остальными членами холдинга и списываются с их счетов.</w:t>
            </w:r>
          </w:p>
          <w:p w:rsidR="000074C2" w:rsidRPr="00F3142B" w:rsidRDefault="000C37DE">
            <w:pPr>
              <w:rPr>
                <w:rFonts w:ascii="Times New Roman" w:hAnsi="Times New Roman"/>
              </w:rPr>
            </w:pPr>
            <w:r w:rsidRPr="00F3142B">
              <w:rPr>
                <w:rFonts w:ascii="Times New Roman" w:hAnsi="Times New Roman"/>
              </w:rPr>
              <w:t xml:space="preserve">и возвращает ответ “0” и итоговую сумму, которую теперь должен </w:t>
            </w:r>
            <w:r w:rsidRPr="00F3142B">
              <w:rPr>
                <w:rFonts w:ascii="Times New Roman" w:hAnsi="Times New Roman"/>
              </w:rPr>
              <w:t xml:space="preserve">оплатить покупатель, в другом случае система возвращает код “2”. </w:t>
            </w:r>
          </w:p>
        </w:tc>
      </w:tr>
      <w:tr w:rsidR="000074C2" w:rsidRPr="00F3142B">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lastRenderedPageBreak/>
              <w:t>Риски</w:t>
            </w:r>
          </w:p>
        </w:tc>
        <w:tc>
          <w:tcPr>
            <w:tcW w:w="7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rsidP="00F3142B">
      <w:pPr>
        <w:pStyle w:val="3"/>
        <w:numPr>
          <w:ilvl w:val="0"/>
          <w:numId w:val="0"/>
        </w:numPr>
        <w:ind w:left="2160" w:hanging="360"/>
        <w:rPr>
          <w:rFonts w:ascii="Times New Roman" w:hAnsi="Times New Roman"/>
        </w:rPr>
      </w:pPr>
      <w:bookmarkStart w:id="32" w:name="_heading=h.tng15cn8osdm" w:colFirst="0" w:colLast="0"/>
      <w:bookmarkEnd w:id="32"/>
    </w:p>
    <w:tbl>
      <w:tblPr>
        <w:tblStyle w:val="affff4"/>
        <w:tblW w:w="100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017"/>
        <w:gridCol w:w="5018"/>
      </w:tblGrid>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jc w:val="center"/>
              <w:rPr>
                <w:rFonts w:ascii="Times New Roman" w:hAnsi="Times New Roman"/>
                <w:b/>
              </w:rPr>
            </w:pPr>
            <w:r w:rsidRPr="00F3142B">
              <w:rPr>
                <w:rFonts w:ascii="Times New Roman" w:hAnsi="Times New Roman"/>
                <w:b/>
              </w:rPr>
              <w:t>Код ответа</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jc w:val="center"/>
              <w:rPr>
                <w:rFonts w:ascii="Times New Roman" w:hAnsi="Times New Roman"/>
                <w:b/>
              </w:rPr>
            </w:pPr>
            <w:r w:rsidRPr="00F3142B">
              <w:rPr>
                <w:rFonts w:ascii="Times New Roman" w:hAnsi="Times New Roman"/>
                <w:b/>
              </w:rPr>
              <w:t>Расшифровка ответа</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0</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Операция произведена успешно</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1</w:t>
            </w:r>
          </w:p>
        </w:tc>
        <w:tc>
          <w:tcPr>
            <w:tcW w:w="5017" w:type="dxa"/>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Оплата баллами невозможна</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2</w:t>
            </w:r>
          </w:p>
        </w:tc>
        <w:tc>
          <w:tcPr>
            <w:tcW w:w="5017" w:type="dxa"/>
            <w:shd w:val="clear" w:color="auto" w:fill="auto"/>
            <w:tcMar>
              <w:top w:w="100" w:type="dxa"/>
              <w:left w:w="100" w:type="dxa"/>
              <w:bottom w:w="100" w:type="dxa"/>
              <w:right w:w="100" w:type="dxa"/>
            </w:tcMar>
          </w:tcPr>
          <w:p w:rsidR="000074C2" w:rsidRPr="00F3142B" w:rsidRDefault="000C37DE">
            <w:pPr>
              <w:widowControl w:val="0"/>
              <w:pBdr>
                <w:top w:val="nil"/>
                <w:left w:val="nil"/>
                <w:bottom w:val="nil"/>
                <w:right w:val="nil"/>
                <w:between w:val="nil"/>
              </w:pBdr>
              <w:rPr>
                <w:rFonts w:ascii="Times New Roman" w:hAnsi="Times New Roman"/>
              </w:rPr>
            </w:pPr>
            <w:r w:rsidRPr="00F3142B">
              <w:rPr>
                <w:rFonts w:ascii="Times New Roman" w:hAnsi="Times New Roman"/>
              </w:rPr>
              <w:t>Недостаточно баллов для оплаты</w:t>
            </w:r>
          </w:p>
        </w:tc>
      </w:tr>
    </w:tbl>
    <w:p w:rsidR="000074C2" w:rsidRPr="00F3142B" w:rsidRDefault="000074C2">
      <w:pPr>
        <w:rPr>
          <w:rFonts w:ascii="Times New Roman" w:hAnsi="Times New Roman"/>
        </w:rPr>
      </w:pPr>
    </w:p>
    <w:p w:rsidR="000074C2" w:rsidRPr="00F3142B" w:rsidRDefault="000C37DE">
      <w:pPr>
        <w:pStyle w:val="2"/>
        <w:keepNext/>
        <w:numPr>
          <w:ilvl w:val="1"/>
          <w:numId w:val="6"/>
        </w:numPr>
        <w:spacing w:before="360"/>
        <w:ind w:left="709" w:hanging="709"/>
        <w:rPr>
          <w:rFonts w:ascii="Times New Roman" w:hAnsi="Times New Roman"/>
        </w:rPr>
      </w:pPr>
      <w:bookmarkStart w:id="33" w:name="_heading=h.3as4poj" w:colFirst="0" w:colLast="0"/>
      <w:bookmarkEnd w:id="33"/>
      <w:r w:rsidRPr="00F3142B">
        <w:rPr>
          <w:rFonts w:ascii="Times New Roman" w:hAnsi="Times New Roman"/>
        </w:rPr>
        <w:t>Надежность</w:t>
      </w:r>
    </w:p>
    <w:p w:rsidR="000074C2" w:rsidRPr="00F3142B" w:rsidRDefault="000074C2">
      <w:pPr>
        <w:rPr>
          <w:rFonts w:ascii="Times New Roman" w:hAnsi="Times New Roman"/>
        </w:rPr>
      </w:pPr>
    </w:p>
    <w:tbl>
      <w:tblPr>
        <w:tblStyle w:val="affff5"/>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85"/>
        <w:gridCol w:w="7590"/>
      </w:tblGrid>
      <w:tr w:rsidR="000074C2" w:rsidRPr="00F3142B">
        <w:trPr>
          <w:tblHeader/>
        </w:trPr>
        <w:tc>
          <w:tcPr>
            <w:tcW w:w="23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Т2.01.00</w:t>
            </w:r>
          </w:p>
        </w:tc>
      </w:tr>
      <w:tr w:rsidR="000074C2" w:rsidRPr="00F3142B">
        <w:trPr>
          <w:tblHeader/>
        </w:trPr>
        <w:tc>
          <w:tcPr>
            <w:tcW w:w="23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Надежность</w:t>
            </w:r>
          </w:p>
        </w:tc>
      </w:tr>
      <w:tr w:rsidR="000074C2" w:rsidRPr="00F3142B">
        <w:tc>
          <w:tcPr>
            <w:tcW w:w="23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Надежность технических средств обеспечивается использованием сертифицированных средств вычислительной техники, их комплектующих и средств передачи данных.</w:t>
            </w:r>
          </w:p>
          <w:p w:rsidR="000074C2" w:rsidRPr="00F3142B" w:rsidRDefault="000C37DE">
            <w:pPr>
              <w:rPr>
                <w:rFonts w:ascii="Times New Roman" w:hAnsi="Times New Roman"/>
              </w:rPr>
            </w:pPr>
            <w:r w:rsidRPr="00F3142B">
              <w:rPr>
                <w:rFonts w:ascii="Times New Roman" w:hAnsi="Times New Roman"/>
              </w:rPr>
              <w:t>Надежность ПО обеспечивается использованием сертифицированных операционны</w:t>
            </w:r>
            <w:r w:rsidRPr="00F3142B">
              <w:rPr>
                <w:rFonts w:ascii="Times New Roman" w:hAnsi="Times New Roman"/>
              </w:rPr>
              <w:t>х систем, общесистемных программных средств и инструментальных программных систем, используемых при разработке прикладного ПО. Надежность прикладного ПО обеспечивается комплексом мероприятий, осуществляющих управление качеством создания ПО на всех этапах ж</w:t>
            </w:r>
            <w:r w:rsidRPr="00F3142B">
              <w:rPr>
                <w:rFonts w:ascii="Times New Roman" w:hAnsi="Times New Roman"/>
              </w:rPr>
              <w:t>изненного цикла.</w:t>
            </w:r>
          </w:p>
          <w:p w:rsidR="000074C2" w:rsidRPr="00F3142B" w:rsidRDefault="000C37DE">
            <w:pPr>
              <w:rPr>
                <w:rFonts w:ascii="Times New Roman" w:hAnsi="Times New Roman"/>
              </w:rPr>
            </w:pPr>
            <w:r w:rsidRPr="00F3142B">
              <w:rPr>
                <w:rFonts w:ascii="Times New Roman" w:hAnsi="Times New Roman"/>
              </w:rPr>
              <w:t>Прикладные программы должны иметь защиту от некорректных действий пользователей и ошибочных исходных данных.</w:t>
            </w:r>
          </w:p>
          <w:p w:rsidR="000074C2" w:rsidRPr="00F3142B" w:rsidRDefault="000C37DE">
            <w:pPr>
              <w:rPr>
                <w:rFonts w:ascii="Times New Roman" w:hAnsi="Times New Roman"/>
              </w:rPr>
            </w:pPr>
            <w:r w:rsidRPr="00F3142B">
              <w:rPr>
                <w:rFonts w:ascii="Times New Roman" w:hAnsi="Times New Roman"/>
              </w:rPr>
              <w:t>Прикладные программы не должны во время работы модифицировать свой код или коды других программ.</w:t>
            </w:r>
          </w:p>
        </w:tc>
      </w:tr>
      <w:tr w:rsidR="000074C2" w:rsidRPr="00F3142B">
        <w:tc>
          <w:tcPr>
            <w:tcW w:w="23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3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keepNext/>
              <w:widowControl w:val="0"/>
              <w:jc w:val="both"/>
              <w:rPr>
                <w:rFonts w:ascii="Times New Roman" w:hAnsi="Times New Roman"/>
                <w:b/>
              </w:rPr>
            </w:pPr>
            <w:r w:rsidRPr="00F3142B">
              <w:rPr>
                <w:rFonts w:ascii="Times New Roman" w:hAnsi="Times New Roman"/>
                <w:b/>
              </w:rPr>
              <w:t>Риски</w:t>
            </w:r>
          </w:p>
        </w:tc>
        <w:tc>
          <w:tcPr>
            <w:tcW w:w="7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keepNext/>
              <w:widowControl w:val="0"/>
              <w:spacing w:after="240"/>
              <w:jc w:val="both"/>
              <w:rPr>
                <w:rFonts w:ascii="Times New Roman" w:hAnsi="Times New Roman"/>
              </w:rPr>
            </w:pPr>
            <w:r w:rsidRPr="00F3142B">
              <w:rPr>
                <w:rFonts w:ascii="Times New Roman" w:hAnsi="Times New Roman"/>
              </w:rPr>
              <w:t>M</w:t>
            </w:r>
          </w:p>
        </w:tc>
      </w:tr>
    </w:tbl>
    <w:p w:rsidR="000074C2" w:rsidRPr="00F3142B" w:rsidRDefault="000074C2">
      <w:pPr>
        <w:pStyle w:val="2"/>
        <w:keepNext/>
        <w:spacing w:before="360"/>
        <w:ind w:left="0"/>
        <w:rPr>
          <w:rFonts w:ascii="Times New Roman" w:hAnsi="Times New Roman"/>
        </w:rPr>
      </w:pPr>
      <w:bookmarkStart w:id="34" w:name="_heading=h.zhv7ape39z85" w:colFirst="0" w:colLast="0"/>
      <w:bookmarkEnd w:id="34"/>
    </w:p>
    <w:tbl>
      <w:tblPr>
        <w:tblStyle w:val="affff6"/>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Т2.01.01</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Надежность | Доступность</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numPr>
                <w:ilvl w:val="0"/>
                <w:numId w:val="2"/>
              </w:numPr>
              <w:rPr>
                <w:rFonts w:ascii="Times New Roman" w:hAnsi="Times New Roman"/>
              </w:rPr>
            </w:pPr>
            <w:r w:rsidRPr="00F3142B">
              <w:rPr>
                <w:rFonts w:ascii="Times New Roman" w:hAnsi="Times New Roman"/>
              </w:rPr>
              <w:t>Для менеджера</w:t>
            </w:r>
          </w:p>
          <w:p w:rsidR="000074C2" w:rsidRPr="00F3142B" w:rsidRDefault="000C37DE">
            <w:pPr>
              <w:ind w:left="720"/>
              <w:rPr>
                <w:rFonts w:ascii="Times New Roman" w:hAnsi="Times New Roman"/>
              </w:rPr>
            </w:pPr>
            <w:r w:rsidRPr="00F3142B">
              <w:rPr>
                <w:rFonts w:ascii="Times New Roman" w:hAnsi="Times New Roman"/>
              </w:rPr>
              <w:t>Система доступна в рабочее время (с 7.00 до 20.00). Допускаются кратковременные сбои, которые быстро устраняются.</w:t>
            </w:r>
          </w:p>
          <w:p w:rsidR="000074C2" w:rsidRPr="00F3142B" w:rsidRDefault="000C37DE">
            <w:pPr>
              <w:numPr>
                <w:ilvl w:val="0"/>
                <w:numId w:val="1"/>
              </w:numPr>
              <w:rPr>
                <w:rFonts w:ascii="Times New Roman" w:hAnsi="Times New Roman"/>
              </w:rPr>
            </w:pPr>
            <w:r w:rsidRPr="00F3142B">
              <w:rPr>
                <w:rFonts w:ascii="Times New Roman" w:hAnsi="Times New Roman"/>
              </w:rPr>
              <w:t>Для администратора</w:t>
            </w:r>
          </w:p>
          <w:p w:rsidR="000074C2" w:rsidRPr="00F3142B" w:rsidRDefault="000C37DE">
            <w:pPr>
              <w:ind w:left="720"/>
              <w:rPr>
                <w:rFonts w:ascii="Times New Roman" w:hAnsi="Times New Roman"/>
              </w:rPr>
            </w:pPr>
            <w:r w:rsidRPr="00F3142B">
              <w:rPr>
                <w:rFonts w:ascii="Times New Roman" w:hAnsi="Times New Roman"/>
              </w:rPr>
              <w:lastRenderedPageBreak/>
              <w:t>Система доступна в любое время.</w:t>
            </w:r>
          </w:p>
          <w:p w:rsidR="000074C2" w:rsidRPr="00F3142B" w:rsidRDefault="000C37DE">
            <w:pPr>
              <w:ind w:left="720"/>
              <w:rPr>
                <w:rFonts w:ascii="Times New Roman" w:hAnsi="Times New Roman"/>
              </w:rPr>
            </w:pPr>
            <w:r w:rsidRPr="00F3142B">
              <w:rPr>
                <w:rFonts w:ascii="Times New Roman" w:hAnsi="Times New Roman"/>
              </w:rPr>
              <w:t>Исключением является выделяемые два часа для техобслуживания системы, в течение которого система будет недоступна для всех пользователей</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lastRenderedPageBreak/>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М</w:t>
            </w:r>
          </w:p>
        </w:tc>
      </w:tr>
    </w:tbl>
    <w:p w:rsidR="000074C2" w:rsidRPr="00F3142B" w:rsidRDefault="000074C2">
      <w:pPr>
        <w:rPr>
          <w:rFonts w:ascii="Times New Roman" w:hAnsi="Times New Roman"/>
        </w:rPr>
      </w:pPr>
    </w:p>
    <w:tbl>
      <w:tblPr>
        <w:tblStyle w:val="affff7"/>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Т2.01.02</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Надежность | Среднее время между отказами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Среднее время работы системы между сбоями составляет не менее 8760 часов</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М</w:t>
            </w:r>
          </w:p>
        </w:tc>
      </w:tr>
    </w:tbl>
    <w:p w:rsidR="000074C2" w:rsidRPr="00F3142B" w:rsidRDefault="000074C2">
      <w:pPr>
        <w:rPr>
          <w:rFonts w:ascii="Times New Roman" w:hAnsi="Times New Roman"/>
        </w:rPr>
      </w:pPr>
    </w:p>
    <w:tbl>
      <w:tblPr>
        <w:tblStyle w:val="affff8"/>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Т2.01.03</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Надежность | Среднее время починки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Среднее время, выделяемое для устранения неполадок и введения системы в эксплуатацию, не превышает 1 часа.</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H</w:t>
            </w:r>
          </w:p>
        </w:tc>
      </w:tr>
    </w:tbl>
    <w:p w:rsidR="000074C2" w:rsidRPr="00F3142B" w:rsidRDefault="000074C2">
      <w:pPr>
        <w:rPr>
          <w:rFonts w:ascii="Times New Roman" w:hAnsi="Times New Roman"/>
        </w:rPr>
      </w:pPr>
    </w:p>
    <w:tbl>
      <w:tblPr>
        <w:tblStyle w:val="affff9"/>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Т2.01.04</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Надежность | Ошибки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numPr>
                <w:ilvl w:val="0"/>
                <w:numId w:val="2"/>
              </w:numPr>
              <w:rPr>
                <w:rFonts w:ascii="Times New Roman" w:hAnsi="Times New Roman"/>
              </w:rPr>
            </w:pPr>
            <w:r w:rsidRPr="00F3142B">
              <w:rPr>
                <w:rFonts w:ascii="Times New Roman" w:hAnsi="Times New Roman"/>
              </w:rPr>
              <w:t>Критические:</w:t>
            </w:r>
          </w:p>
          <w:p w:rsidR="000074C2" w:rsidRPr="00F3142B" w:rsidRDefault="000C37DE">
            <w:pPr>
              <w:numPr>
                <w:ilvl w:val="1"/>
                <w:numId w:val="2"/>
              </w:numPr>
              <w:rPr>
                <w:rFonts w:ascii="Times New Roman" w:hAnsi="Times New Roman"/>
              </w:rPr>
            </w:pPr>
            <w:r w:rsidRPr="00F3142B">
              <w:rPr>
                <w:rFonts w:ascii="Times New Roman" w:hAnsi="Times New Roman"/>
              </w:rPr>
              <w:t>Отказ в работе системы/части системы</w:t>
            </w:r>
          </w:p>
          <w:p w:rsidR="000074C2" w:rsidRPr="00F3142B" w:rsidRDefault="000C37DE">
            <w:pPr>
              <w:numPr>
                <w:ilvl w:val="0"/>
                <w:numId w:val="3"/>
              </w:numPr>
              <w:rPr>
                <w:rFonts w:ascii="Times New Roman" w:hAnsi="Times New Roman"/>
              </w:rPr>
            </w:pPr>
            <w:r w:rsidRPr="00F3142B">
              <w:rPr>
                <w:rFonts w:ascii="Times New Roman" w:hAnsi="Times New Roman"/>
              </w:rPr>
              <w:t>Крупные:</w:t>
            </w:r>
          </w:p>
          <w:p w:rsidR="000074C2" w:rsidRPr="00F3142B" w:rsidRDefault="000C37DE">
            <w:pPr>
              <w:numPr>
                <w:ilvl w:val="1"/>
                <w:numId w:val="3"/>
              </w:numPr>
              <w:rPr>
                <w:rFonts w:ascii="Times New Roman" w:hAnsi="Times New Roman"/>
              </w:rPr>
            </w:pPr>
            <w:r w:rsidRPr="00F3142B">
              <w:rPr>
                <w:rFonts w:ascii="Times New Roman" w:hAnsi="Times New Roman"/>
              </w:rPr>
              <w:t>Отказ в работе важного, но не критического функционала системы</w:t>
            </w:r>
          </w:p>
          <w:p w:rsidR="000074C2" w:rsidRPr="00F3142B" w:rsidRDefault="000C37DE">
            <w:pPr>
              <w:numPr>
                <w:ilvl w:val="0"/>
                <w:numId w:val="3"/>
              </w:numPr>
              <w:rPr>
                <w:rFonts w:ascii="Times New Roman" w:hAnsi="Times New Roman"/>
              </w:rPr>
            </w:pPr>
            <w:r w:rsidRPr="00F3142B">
              <w:rPr>
                <w:rFonts w:ascii="Times New Roman" w:hAnsi="Times New Roman"/>
              </w:rPr>
              <w:t>Мелкие:</w:t>
            </w:r>
          </w:p>
          <w:p w:rsidR="000074C2" w:rsidRPr="00F3142B" w:rsidRDefault="000C37DE">
            <w:pPr>
              <w:numPr>
                <w:ilvl w:val="1"/>
                <w:numId w:val="5"/>
              </w:numPr>
              <w:rPr>
                <w:rFonts w:ascii="Times New Roman" w:hAnsi="Times New Roman"/>
              </w:rPr>
            </w:pPr>
            <w:r w:rsidRPr="00F3142B">
              <w:rPr>
                <w:rFonts w:ascii="Times New Roman" w:hAnsi="Times New Roman"/>
              </w:rPr>
              <w:t>Кратковременные системные сбои.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C/H/M</w:t>
            </w:r>
          </w:p>
        </w:tc>
      </w:tr>
    </w:tbl>
    <w:p w:rsidR="000074C2" w:rsidRPr="00F3142B" w:rsidRDefault="000C37DE">
      <w:pPr>
        <w:pStyle w:val="2"/>
        <w:keepNext/>
        <w:numPr>
          <w:ilvl w:val="1"/>
          <w:numId w:val="6"/>
        </w:numPr>
        <w:spacing w:before="360"/>
        <w:ind w:left="709" w:hanging="709"/>
        <w:rPr>
          <w:rFonts w:ascii="Times New Roman" w:hAnsi="Times New Roman"/>
        </w:rPr>
      </w:pPr>
      <w:bookmarkStart w:id="35" w:name="_heading=h.49x2ik5" w:colFirst="0" w:colLast="0"/>
      <w:bookmarkEnd w:id="35"/>
      <w:r w:rsidRPr="00F3142B">
        <w:rPr>
          <w:rFonts w:ascii="Times New Roman" w:hAnsi="Times New Roman"/>
        </w:rPr>
        <w:lastRenderedPageBreak/>
        <w:t>Производительность</w:t>
      </w:r>
    </w:p>
    <w:p w:rsidR="000074C2" w:rsidRPr="00F3142B" w:rsidRDefault="000074C2">
      <w:pPr>
        <w:rPr>
          <w:rFonts w:ascii="Times New Roman" w:hAnsi="Times New Roman"/>
        </w:rPr>
      </w:pPr>
    </w:p>
    <w:tbl>
      <w:tblPr>
        <w:tblStyle w:val="affffa"/>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Т3.01.01</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Производительность | Одновременный доступ</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numPr>
                <w:ilvl w:val="0"/>
                <w:numId w:val="9"/>
              </w:numPr>
              <w:rPr>
                <w:rFonts w:ascii="Times New Roman" w:hAnsi="Times New Roman"/>
              </w:rPr>
            </w:pPr>
            <w:r w:rsidRPr="00F3142B">
              <w:rPr>
                <w:rFonts w:ascii="Times New Roman" w:hAnsi="Times New Roman"/>
              </w:rPr>
              <w:t>Система должна сохранять высокую отзывчивость при одновременном доступе нескольких пользователей;</w:t>
            </w:r>
          </w:p>
          <w:p w:rsidR="000074C2" w:rsidRPr="00F3142B" w:rsidRDefault="000C37DE">
            <w:pPr>
              <w:numPr>
                <w:ilvl w:val="0"/>
                <w:numId w:val="9"/>
              </w:numPr>
              <w:rPr>
                <w:rFonts w:ascii="Times New Roman" w:hAnsi="Times New Roman"/>
              </w:rPr>
            </w:pPr>
            <w:r w:rsidRPr="00F3142B">
              <w:rPr>
                <w:rFonts w:ascii="Times New Roman" w:hAnsi="Times New Roman"/>
              </w:rPr>
              <w:t>ИС не должна использовать большой объем памяти при небольшом количестве посетителей;</w:t>
            </w:r>
          </w:p>
          <w:p w:rsidR="000074C2" w:rsidRPr="00F3142B" w:rsidRDefault="000C37DE">
            <w:pPr>
              <w:numPr>
                <w:ilvl w:val="0"/>
                <w:numId w:val="9"/>
              </w:numPr>
              <w:rPr>
                <w:rFonts w:ascii="Times New Roman" w:hAnsi="Times New Roman"/>
              </w:rPr>
            </w:pPr>
            <w:r w:rsidRPr="00F3142B">
              <w:rPr>
                <w:rFonts w:ascii="Times New Roman" w:hAnsi="Times New Roman"/>
              </w:rPr>
              <w:t>Сервер базы данных должен быстро обслуживать запросы, даже при наличии не</w:t>
            </w:r>
            <w:r w:rsidRPr="00F3142B">
              <w:rPr>
                <w:rFonts w:ascii="Times New Roman" w:hAnsi="Times New Roman"/>
              </w:rPr>
              <w:t>скольких серверов-клиентов, действующих под высокой нагрузкой.</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M</w:t>
            </w:r>
          </w:p>
        </w:tc>
      </w:tr>
    </w:tbl>
    <w:p w:rsidR="000074C2" w:rsidRPr="00F3142B" w:rsidRDefault="000074C2">
      <w:pPr>
        <w:rPr>
          <w:rFonts w:ascii="Times New Roman" w:hAnsi="Times New Roman"/>
        </w:rPr>
      </w:pPr>
    </w:p>
    <w:tbl>
      <w:tblPr>
        <w:tblStyle w:val="affffb"/>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Т3.01.02</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Производительность | Время отклика</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Среднее время отклика - 0.5 секунд.</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H</w:t>
            </w:r>
          </w:p>
        </w:tc>
      </w:tr>
    </w:tbl>
    <w:p w:rsidR="000074C2" w:rsidRPr="00F3142B" w:rsidRDefault="000074C2">
      <w:pPr>
        <w:rPr>
          <w:rFonts w:ascii="Times New Roman" w:hAnsi="Times New Roman"/>
        </w:rPr>
      </w:pPr>
    </w:p>
    <w:tbl>
      <w:tblPr>
        <w:tblStyle w:val="affffc"/>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Т3.01.03</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Производительность | Пропускная способность</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Средняя пропускная способность - 500 транзакций в секунду.</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H</w:t>
            </w:r>
          </w:p>
        </w:tc>
      </w:tr>
    </w:tbl>
    <w:p w:rsidR="000074C2" w:rsidRPr="00F3142B" w:rsidRDefault="000074C2">
      <w:pPr>
        <w:rPr>
          <w:rFonts w:ascii="Times New Roman" w:hAnsi="Times New Roman"/>
          <w:szCs w:val="22"/>
        </w:rPr>
      </w:pPr>
    </w:p>
    <w:p w:rsidR="000074C2" w:rsidRPr="00F3142B" w:rsidRDefault="000C37DE">
      <w:pPr>
        <w:pStyle w:val="2"/>
        <w:keepNext/>
        <w:numPr>
          <w:ilvl w:val="1"/>
          <w:numId w:val="6"/>
        </w:numPr>
        <w:spacing w:before="360"/>
        <w:ind w:left="709" w:hanging="709"/>
        <w:rPr>
          <w:rFonts w:ascii="Times New Roman" w:hAnsi="Times New Roman"/>
        </w:rPr>
      </w:pPr>
      <w:bookmarkStart w:id="36" w:name="_heading=h.147n2zr" w:colFirst="0" w:colLast="0"/>
      <w:bookmarkEnd w:id="36"/>
      <w:r w:rsidRPr="00F3142B">
        <w:rPr>
          <w:rFonts w:ascii="Times New Roman" w:hAnsi="Times New Roman"/>
        </w:rPr>
        <w:t>Ремонтопригодность</w:t>
      </w:r>
    </w:p>
    <w:p w:rsidR="000074C2" w:rsidRPr="00F3142B" w:rsidRDefault="000074C2">
      <w:pPr>
        <w:rPr>
          <w:rFonts w:ascii="Times New Roman" w:hAnsi="Times New Roman"/>
        </w:rPr>
      </w:pPr>
    </w:p>
    <w:tbl>
      <w:tblPr>
        <w:tblStyle w:val="affffd"/>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Т4.01.01</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Ремонтопригодность</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Система должна быть приспособлена к предупреждению, обнаружению и устранению причин возникновения отказов  за счет выполнения технического обслуживания и ремонта</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lastRenderedPageBreak/>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pPr>
        <w:rPr>
          <w:rFonts w:ascii="Times New Roman" w:hAnsi="Times New Roman"/>
        </w:rPr>
      </w:pPr>
    </w:p>
    <w:tbl>
      <w:tblPr>
        <w:tblStyle w:val="affffe"/>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Т4.01.02</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Ремонтопригодность | Документ о восстановлении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Необходимо наличие документа по восстановлению системы после сбоя.</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Н</w:t>
            </w:r>
          </w:p>
        </w:tc>
      </w:tr>
    </w:tbl>
    <w:p w:rsidR="000074C2" w:rsidRPr="00F3142B" w:rsidRDefault="000074C2">
      <w:pPr>
        <w:ind w:left="720"/>
        <w:rPr>
          <w:rFonts w:ascii="Times New Roman" w:hAnsi="Times New Roman"/>
        </w:rPr>
      </w:pPr>
    </w:p>
    <w:p w:rsidR="000074C2" w:rsidRPr="00F3142B" w:rsidRDefault="000C37DE">
      <w:pPr>
        <w:pStyle w:val="2"/>
        <w:keepNext/>
        <w:numPr>
          <w:ilvl w:val="1"/>
          <w:numId w:val="6"/>
        </w:numPr>
        <w:spacing w:before="360"/>
        <w:ind w:left="709" w:hanging="709"/>
        <w:rPr>
          <w:rFonts w:ascii="Times New Roman" w:hAnsi="Times New Roman"/>
        </w:rPr>
      </w:pPr>
      <w:bookmarkStart w:id="37" w:name="_heading=h.32hioqz" w:colFirst="0" w:colLast="0"/>
      <w:bookmarkEnd w:id="37"/>
      <w:r w:rsidRPr="00F3142B">
        <w:rPr>
          <w:rFonts w:ascii="Times New Roman" w:hAnsi="Times New Roman"/>
        </w:rPr>
        <w:t>Требования к пользовательской документации</w:t>
      </w:r>
    </w:p>
    <w:tbl>
      <w:tblPr>
        <w:tblStyle w:val="afffff"/>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Т5.01.01</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Документация</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spacing w:after="120"/>
              <w:rPr>
                <w:rFonts w:ascii="Times New Roman" w:hAnsi="Times New Roman"/>
              </w:rPr>
            </w:pPr>
            <w:r w:rsidRPr="00F3142B">
              <w:rPr>
                <w:rFonts w:ascii="Times New Roman" w:hAnsi="Times New Roman"/>
              </w:rPr>
              <w:t>Необходима документация для пользователя и документация для работника, обслуживающего систему.</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C37DE">
      <w:pPr>
        <w:pStyle w:val="2"/>
        <w:keepNext/>
        <w:numPr>
          <w:ilvl w:val="1"/>
          <w:numId w:val="6"/>
        </w:numPr>
        <w:spacing w:before="360"/>
        <w:ind w:left="709" w:hanging="709"/>
        <w:rPr>
          <w:rFonts w:ascii="Times New Roman" w:hAnsi="Times New Roman"/>
        </w:rPr>
      </w:pPr>
      <w:bookmarkStart w:id="38" w:name="_heading=h.1hmsyys" w:colFirst="0" w:colLast="0"/>
      <w:bookmarkEnd w:id="38"/>
      <w:r w:rsidRPr="00F3142B">
        <w:rPr>
          <w:rFonts w:ascii="Times New Roman" w:hAnsi="Times New Roman"/>
        </w:rPr>
        <w:t>Используемые приобретаемые компоненты</w:t>
      </w:r>
    </w:p>
    <w:tbl>
      <w:tblPr>
        <w:tblStyle w:val="afffff0"/>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Т6.01.01</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Приобретаемые компоненты | БД</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spacing w:after="120"/>
              <w:rPr>
                <w:rFonts w:ascii="Times New Roman" w:hAnsi="Times New Roman"/>
              </w:rPr>
            </w:pPr>
            <w:r w:rsidRPr="00F3142B">
              <w:rPr>
                <w:rFonts w:ascii="Times New Roman" w:hAnsi="Times New Roman"/>
              </w:rPr>
              <w:t>СУБД для хранения данных должна быть доступна и предоставлять достаточное количество пользовательских лицензий для обеспечения полной функциональности системы.</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pBdr>
          <w:top w:val="nil"/>
          <w:left w:val="nil"/>
          <w:bottom w:val="nil"/>
          <w:right w:val="nil"/>
          <w:between w:val="nil"/>
        </w:pBdr>
        <w:spacing w:before="240" w:after="120"/>
        <w:rPr>
          <w:rFonts w:ascii="Times New Roman" w:hAnsi="Times New Roman"/>
          <w:color w:val="000000"/>
        </w:rPr>
      </w:pPr>
    </w:p>
    <w:p w:rsidR="000074C2" w:rsidRPr="00F3142B" w:rsidRDefault="000C37DE">
      <w:pPr>
        <w:pStyle w:val="2"/>
        <w:keepNext/>
        <w:numPr>
          <w:ilvl w:val="1"/>
          <w:numId w:val="6"/>
        </w:numPr>
        <w:spacing w:before="360"/>
        <w:ind w:left="709" w:hanging="709"/>
        <w:rPr>
          <w:rFonts w:ascii="Times New Roman" w:hAnsi="Times New Roman"/>
        </w:rPr>
      </w:pPr>
      <w:bookmarkStart w:id="39" w:name="_heading=h.41mghml" w:colFirst="0" w:colLast="0"/>
      <w:bookmarkEnd w:id="39"/>
      <w:r w:rsidRPr="00F3142B">
        <w:rPr>
          <w:rFonts w:ascii="Times New Roman" w:hAnsi="Times New Roman"/>
        </w:rPr>
        <w:t>Интерфейсы</w:t>
      </w:r>
    </w:p>
    <w:p w:rsidR="000074C2" w:rsidRPr="00F3142B" w:rsidRDefault="000074C2">
      <w:pPr>
        <w:pBdr>
          <w:top w:val="nil"/>
          <w:left w:val="nil"/>
          <w:bottom w:val="nil"/>
          <w:right w:val="nil"/>
          <w:between w:val="nil"/>
        </w:pBdr>
        <w:spacing w:before="240" w:after="120"/>
        <w:ind w:left="765"/>
        <w:rPr>
          <w:rFonts w:ascii="Times New Roman" w:hAnsi="Times New Roman"/>
          <w:color w:val="000000"/>
          <w:szCs w:val="22"/>
        </w:rPr>
      </w:pPr>
    </w:p>
    <w:p w:rsidR="000074C2" w:rsidRPr="00F3142B" w:rsidRDefault="000C37DE">
      <w:pPr>
        <w:pStyle w:val="3"/>
        <w:numPr>
          <w:ilvl w:val="2"/>
          <w:numId w:val="6"/>
        </w:numPr>
        <w:spacing w:before="300" w:after="120"/>
        <w:ind w:left="720" w:hanging="720"/>
        <w:rPr>
          <w:rFonts w:ascii="Times New Roman" w:hAnsi="Times New Roman"/>
        </w:rPr>
      </w:pPr>
      <w:bookmarkStart w:id="40" w:name="_heading=h.2grqrue" w:colFirst="0" w:colLast="0"/>
      <w:bookmarkEnd w:id="40"/>
      <w:r w:rsidRPr="00F3142B">
        <w:rPr>
          <w:rFonts w:ascii="Times New Roman" w:hAnsi="Times New Roman"/>
        </w:rPr>
        <w:lastRenderedPageBreak/>
        <w:t>Интерфейс пользователя</w:t>
      </w:r>
    </w:p>
    <w:tbl>
      <w:tblPr>
        <w:tblStyle w:val="afffff1"/>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Т7.01.01</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Интерфейс | Пользовательские характеристики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Пользовательский интерфейс представлен двумя приложениями:</w:t>
            </w:r>
          </w:p>
          <w:p w:rsidR="000074C2" w:rsidRPr="00F3142B" w:rsidRDefault="000C37DE">
            <w:pPr>
              <w:numPr>
                <w:ilvl w:val="0"/>
                <w:numId w:val="14"/>
              </w:numPr>
              <w:rPr>
                <w:rFonts w:ascii="Times New Roman" w:hAnsi="Times New Roman"/>
              </w:rPr>
            </w:pPr>
            <w:r w:rsidRPr="00F3142B">
              <w:rPr>
                <w:rFonts w:ascii="Times New Roman" w:hAnsi="Times New Roman"/>
              </w:rPr>
              <w:t>Мобильное приложение для смартфона/планшета менеджера, предоставляющее пользователям следующие возможности работы:</w:t>
            </w:r>
          </w:p>
          <w:p w:rsidR="000074C2" w:rsidRPr="00F3142B" w:rsidRDefault="000C37DE">
            <w:pPr>
              <w:numPr>
                <w:ilvl w:val="1"/>
                <w:numId w:val="14"/>
              </w:numPr>
              <w:rPr>
                <w:rFonts w:ascii="Times New Roman" w:hAnsi="Times New Roman"/>
              </w:rPr>
            </w:pPr>
            <w:r w:rsidRPr="00F3142B">
              <w:rPr>
                <w:rFonts w:ascii="Times New Roman" w:hAnsi="Times New Roman"/>
              </w:rPr>
              <w:t>занесение данных об участник</w:t>
            </w:r>
            <w:r w:rsidRPr="00F3142B">
              <w:rPr>
                <w:rFonts w:ascii="Times New Roman" w:hAnsi="Times New Roman"/>
              </w:rPr>
              <w:t xml:space="preserve">ах программы лояльности в базу данных; </w:t>
            </w:r>
          </w:p>
          <w:p w:rsidR="000074C2" w:rsidRPr="00F3142B" w:rsidRDefault="000C37DE">
            <w:pPr>
              <w:numPr>
                <w:ilvl w:val="0"/>
                <w:numId w:val="14"/>
              </w:numPr>
              <w:rPr>
                <w:rFonts w:ascii="Times New Roman" w:hAnsi="Times New Roman"/>
              </w:rPr>
            </w:pPr>
            <w:r w:rsidRPr="00F3142B">
              <w:rPr>
                <w:rFonts w:ascii="Times New Roman" w:hAnsi="Times New Roman"/>
              </w:rPr>
              <w:t>Десктопное приложение для компьютера администратора, предоставляющее пользователям следующие возможности работы:</w:t>
            </w:r>
          </w:p>
          <w:p w:rsidR="000074C2" w:rsidRPr="00F3142B" w:rsidRDefault="000C37DE">
            <w:pPr>
              <w:numPr>
                <w:ilvl w:val="1"/>
                <w:numId w:val="14"/>
              </w:numPr>
              <w:rPr>
                <w:rFonts w:ascii="Times New Roman" w:hAnsi="Times New Roman"/>
              </w:rPr>
            </w:pPr>
            <w:r w:rsidRPr="00F3142B">
              <w:rPr>
                <w:rFonts w:ascii="Times New Roman" w:hAnsi="Times New Roman"/>
              </w:rPr>
              <w:t>занесение данных об участниках программы лояльности в базу данных;</w:t>
            </w:r>
          </w:p>
          <w:p w:rsidR="000074C2" w:rsidRPr="00F3142B" w:rsidRDefault="000C37DE">
            <w:pPr>
              <w:numPr>
                <w:ilvl w:val="1"/>
                <w:numId w:val="14"/>
              </w:numPr>
              <w:rPr>
                <w:rFonts w:ascii="Times New Roman" w:hAnsi="Times New Roman"/>
              </w:rPr>
            </w:pPr>
            <w:r w:rsidRPr="00F3142B">
              <w:rPr>
                <w:rFonts w:ascii="Times New Roman" w:hAnsi="Times New Roman"/>
              </w:rPr>
              <w:t>изменения каталога товаров и базы да</w:t>
            </w:r>
            <w:r w:rsidRPr="00F3142B">
              <w:rPr>
                <w:rFonts w:ascii="Times New Roman" w:hAnsi="Times New Roman"/>
              </w:rPr>
              <w:t>нных покупателей.</w:t>
            </w:r>
          </w:p>
          <w:p w:rsidR="000074C2" w:rsidRPr="00F3142B" w:rsidRDefault="000074C2">
            <w:pPr>
              <w:rPr>
                <w:rFonts w:ascii="Times New Roman" w:hAnsi="Times New Roman"/>
              </w:rPr>
            </w:pP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color w:val="FF0000"/>
        </w:rPr>
      </w:pPr>
    </w:p>
    <w:p w:rsidR="000074C2" w:rsidRPr="00F3142B" w:rsidRDefault="000C37DE">
      <w:pPr>
        <w:pStyle w:val="3"/>
        <w:numPr>
          <w:ilvl w:val="2"/>
          <w:numId w:val="6"/>
        </w:numPr>
        <w:spacing w:before="300" w:after="120"/>
        <w:ind w:left="720" w:hanging="720"/>
        <w:rPr>
          <w:rFonts w:ascii="Times New Roman" w:hAnsi="Times New Roman"/>
        </w:rPr>
      </w:pPr>
      <w:bookmarkStart w:id="41" w:name="_heading=h.vx1227" w:colFirst="0" w:colLast="0"/>
      <w:bookmarkEnd w:id="41"/>
      <w:r w:rsidRPr="00F3142B">
        <w:rPr>
          <w:rFonts w:ascii="Times New Roman" w:hAnsi="Times New Roman"/>
        </w:rPr>
        <w:t>Аппаратные интерфейсы</w:t>
      </w:r>
    </w:p>
    <w:tbl>
      <w:tblPr>
        <w:tblStyle w:val="afffff2"/>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Т7.01.02</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Интерфейс | Аппаратные характеристики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074C2">
            <w:pPr>
              <w:rPr>
                <w:rFonts w:ascii="Times New Roman" w:hAnsi="Times New Roman"/>
              </w:rPr>
            </w:pPr>
          </w:p>
          <w:p w:rsidR="000074C2" w:rsidRPr="00F3142B" w:rsidRDefault="000C37DE">
            <w:pPr>
              <w:ind w:left="720"/>
              <w:rPr>
                <w:rFonts w:ascii="Times New Roman" w:hAnsi="Times New Roman"/>
              </w:rPr>
            </w:pPr>
            <w:r w:rsidRPr="00F3142B">
              <w:rPr>
                <w:rFonts w:ascii="Times New Roman" w:hAnsi="Times New Roman"/>
              </w:rPr>
              <w:t>Сервер должен отвечать следующим минимальным требованиям к техническим характеристикам:</w:t>
            </w:r>
          </w:p>
          <w:p w:rsidR="000074C2" w:rsidRPr="00F3142B" w:rsidRDefault="000074C2">
            <w:pPr>
              <w:ind w:left="720"/>
              <w:rPr>
                <w:rFonts w:ascii="Times New Roman" w:hAnsi="Times New Roman"/>
              </w:rPr>
            </w:pPr>
          </w:p>
          <w:p w:rsidR="000074C2" w:rsidRPr="00F3142B" w:rsidRDefault="000C37DE">
            <w:pPr>
              <w:numPr>
                <w:ilvl w:val="0"/>
                <w:numId w:val="11"/>
              </w:numPr>
              <w:ind w:left="1440"/>
              <w:rPr>
                <w:rFonts w:ascii="Times New Roman" w:hAnsi="Times New Roman"/>
              </w:rPr>
            </w:pPr>
            <w:r w:rsidRPr="00F3142B">
              <w:rPr>
                <w:rFonts w:ascii="Times New Roman" w:hAnsi="Times New Roman"/>
              </w:rPr>
              <w:t xml:space="preserve"> Процессор: двухъядерный с частотой 2.5 ГГц; ГБ оперативной памяти (ОЗУ); </w:t>
            </w:r>
          </w:p>
          <w:p w:rsidR="000074C2" w:rsidRPr="00F3142B" w:rsidRDefault="000C37DE">
            <w:pPr>
              <w:numPr>
                <w:ilvl w:val="0"/>
                <w:numId w:val="11"/>
              </w:numPr>
              <w:ind w:left="1440"/>
              <w:rPr>
                <w:rFonts w:ascii="Times New Roman" w:hAnsi="Times New Roman"/>
              </w:rPr>
            </w:pPr>
            <w:r w:rsidRPr="00F3142B">
              <w:rPr>
                <w:rFonts w:ascii="Times New Roman" w:hAnsi="Times New Roman"/>
              </w:rPr>
              <w:t xml:space="preserve"> 1 ГБ свободного места на жестком диске на этапе запуска ИС.</w:t>
            </w:r>
          </w:p>
          <w:p w:rsidR="000074C2" w:rsidRPr="00F3142B" w:rsidRDefault="000C37DE">
            <w:pPr>
              <w:ind w:left="720"/>
              <w:rPr>
                <w:rFonts w:ascii="Times New Roman" w:hAnsi="Times New Roman"/>
              </w:rPr>
            </w:pPr>
            <w:r w:rsidRPr="00F3142B">
              <w:rPr>
                <w:rFonts w:ascii="Times New Roman" w:hAnsi="Times New Roman"/>
              </w:rPr>
              <w:t>Минимальные аппаратные требования рабочей станции для сотрудников организации:</w:t>
            </w:r>
          </w:p>
          <w:p w:rsidR="000074C2" w:rsidRPr="00F3142B" w:rsidRDefault="000C37DE">
            <w:pPr>
              <w:numPr>
                <w:ilvl w:val="0"/>
                <w:numId w:val="16"/>
              </w:numPr>
              <w:ind w:left="1440"/>
              <w:rPr>
                <w:rFonts w:ascii="Times New Roman" w:hAnsi="Times New Roman"/>
              </w:rPr>
            </w:pPr>
            <w:r w:rsidRPr="00F3142B">
              <w:rPr>
                <w:rFonts w:ascii="Times New Roman" w:hAnsi="Times New Roman"/>
              </w:rPr>
              <w:t xml:space="preserve"> Дисплей с разрешением экрана 1280х720 точек и выше;</w:t>
            </w:r>
          </w:p>
          <w:p w:rsidR="000074C2" w:rsidRPr="00F3142B" w:rsidRDefault="000C37DE">
            <w:pPr>
              <w:numPr>
                <w:ilvl w:val="0"/>
                <w:numId w:val="16"/>
              </w:numPr>
              <w:ind w:left="1440"/>
              <w:rPr>
                <w:rFonts w:ascii="Times New Roman" w:hAnsi="Times New Roman"/>
              </w:rPr>
            </w:pPr>
            <w:r w:rsidRPr="00F3142B">
              <w:rPr>
                <w:rFonts w:ascii="Times New Roman" w:hAnsi="Times New Roman"/>
              </w:rPr>
              <w:t xml:space="preserve"> 1 ГБ оперативной памяти (ОЗУ);</w:t>
            </w:r>
          </w:p>
          <w:p w:rsidR="000074C2" w:rsidRPr="00F3142B" w:rsidRDefault="000C37DE">
            <w:pPr>
              <w:numPr>
                <w:ilvl w:val="0"/>
                <w:numId w:val="16"/>
              </w:numPr>
              <w:ind w:left="1440"/>
              <w:rPr>
                <w:rFonts w:ascii="Times New Roman" w:hAnsi="Times New Roman"/>
              </w:rPr>
            </w:pPr>
            <w:r w:rsidRPr="00F3142B">
              <w:rPr>
                <w:rFonts w:ascii="Times New Roman" w:hAnsi="Times New Roman"/>
              </w:rPr>
              <w:t xml:space="preserve">100 МБ свободного места на жестком диске; </w:t>
            </w:r>
          </w:p>
          <w:p w:rsidR="000074C2" w:rsidRPr="00F3142B" w:rsidRDefault="000C37DE">
            <w:pPr>
              <w:ind w:left="720"/>
              <w:rPr>
                <w:rFonts w:ascii="Times New Roman" w:hAnsi="Times New Roman"/>
              </w:rPr>
            </w:pPr>
            <w:r w:rsidRPr="00F3142B">
              <w:rPr>
                <w:rFonts w:ascii="Times New Roman" w:hAnsi="Times New Roman"/>
              </w:rPr>
              <w:t>Системы также должны иметь устройства ввода с клавиатуры и мышь</w:t>
            </w:r>
          </w:p>
          <w:p w:rsidR="000074C2" w:rsidRPr="00F3142B" w:rsidRDefault="000C37DE">
            <w:pPr>
              <w:ind w:left="720"/>
              <w:rPr>
                <w:rFonts w:ascii="Times New Roman" w:hAnsi="Times New Roman"/>
              </w:rPr>
            </w:pPr>
            <w:r w:rsidRPr="00F3142B">
              <w:rPr>
                <w:rFonts w:ascii="Times New Roman" w:hAnsi="Times New Roman"/>
              </w:rPr>
              <w:t>Терминал доступа менеджера к ИС - смартфон или планшет (мобильно</w:t>
            </w:r>
            <w:r w:rsidRPr="00F3142B">
              <w:rPr>
                <w:rFonts w:ascii="Times New Roman" w:hAnsi="Times New Roman"/>
              </w:rPr>
              <w:t xml:space="preserve">е устройство) под управлением ОС Android. </w:t>
            </w:r>
          </w:p>
          <w:p w:rsidR="000074C2" w:rsidRPr="00F3142B" w:rsidRDefault="000C37DE">
            <w:pPr>
              <w:ind w:left="720"/>
              <w:rPr>
                <w:rFonts w:ascii="Times New Roman" w:hAnsi="Times New Roman"/>
              </w:rPr>
            </w:pPr>
            <w:r w:rsidRPr="00F3142B">
              <w:rPr>
                <w:rFonts w:ascii="Times New Roman" w:hAnsi="Times New Roman"/>
              </w:rPr>
              <w:t>Минимальные аппаратные требования:</w:t>
            </w:r>
          </w:p>
          <w:p w:rsidR="000074C2" w:rsidRPr="00F3142B" w:rsidRDefault="000C37DE">
            <w:pPr>
              <w:numPr>
                <w:ilvl w:val="0"/>
                <w:numId w:val="12"/>
              </w:numPr>
              <w:ind w:firstLine="413"/>
              <w:rPr>
                <w:rFonts w:ascii="Times New Roman" w:hAnsi="Times New Roman"/>
              </w:rPr>
            </w:pPr>
            <w:r w:rsidRPr="00F3142B">
              <w:rPr>
                <w:rFonts w:ascii="Times New Roman" w:hAnsi="Times New Roman"/>
              </w:rPr>
              <w:t>ОС: от Android 5.1.x (Lollipop);</w:t>
            </w:r>
          </w:p>
          <w:p w:rsidR="000074C2" w:rsidRPr="00F3142B" w:rsidRDefault="000C37DE">
            <w:pPr>
              <w:numPr>
                <w:ilvl w:val="0"/>
                <w:numId w:val="12"/>
              </w:numPr>
              <w:ind w:firstLine="413"/>
              <w:rPr>
                <w:rFonts w:ascii="Times New Roman" w:hAnsi="Times New Roman"/>
              </w:rPr>
            </w:pPr>
            <w:r w:rsidRPr="00F3142B">
              <w:rPr>
                <w:rFonts w:ascii="Times New Roman" w:hAnsi="Times New Roman"/>
              </w:rPr>
              <w:t>512 МБ оперативной памяти (ОЗУ);</w:t>
            </w:r>
          </w:p>
          <w:p w:rsidR="000074C2" w:rsidRPr="00F3142B" w:rsidRDefault="000C37DE">
            <w:pPr>
              <w:numPr>
                <w:ilvl w:val="0"/>
                <w:numId w:val="12"/>
              </w:numPr>
              <w:ind w:firstLine="413"/>
              <w:rPr>
                <w:rFonts w:ascii="Times New Roman" w:hAnsi="Times New Roman"/>
              </w:rPr>
            </w:pPr>
            <w:r w:rsidRPr="00F3142B">
              <w:rPr>
                <w:rFonts w:ascii="Times New Roman" w:hAnsi="Times New Roman"/>
              </w:rPr>
              <w:t>100 МБ Свободного места на встроенном накопителе данных.</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074C2">
      <w:pPr>
        <w:rPr>
          <w:rFonts w:ascii="Times New Roman" w:hAnsi="Times New Roman"/>
        </w:rPr>
      </w:pPr>
    </w:p>
    <w:p w:rsidR="000074C2" w:rsidRPr="00F3142B" w:rsidRDefault="000C37DE">
      <w:pPr>
        <w:pStyle w:val="3"/>
        <w:numPr>
          <w:ilvl w:val="2"/>
          <w:numId w:val="6"/>
        </w:numPr>
        <w:spacing w:before="300" w:after="120"/>
        <w:ind w:left="720" w:hanging="720"/>
        <w:rPr>
          <w:rFonts w:ascii="Times New Roman" w:hAnsi="Times New Roman"/>
        </w:rPr>
      </w:pPr>
      <w:bookmarkStart w:id="42" w:name="_heading=h.3fwokq0" w:colFirst="0" w:colLast="0"/>
      <w:bookmarkEnd w:id="42"/>
      <w:r w:rsidRPr="00F3142B">
        <w:rPr>
          <w:rFonts w:ascii="Times New Roman" w:hAnsi="Times New Roman"/>
        </w:rPr>
        <w:lastRenderedPageBreak/>
        <w:t>Интерфейсы программного обеспечения</w:t>
      </w:r>
    </w:p>
    <w:p w:rsidR="000074C2" w:rsidRPr="00F3142B" w:rsidRDefault="000C37DE">
      <w:pPr>
        <w:rPr>
          <w:rFonts w:ascii="Times New Roman" w:hAnsi="Times New Roman"/>
          <w:b/>
        </w:rPr>
      </w:pPr>
      <w:r w:rsidRPr="00F3142B">
        <w:rPr>
          <w:rFonts w:ascii="Times New Roman" w:hAnsi="Times New Roman"/>
          <w:color w:val="FF0000"/>
        </w:rPr>
        <w:t xml:space="preserve">             </w:t>
      </w:r>
    </w:p>
    <w:tbl>
      <w:tblPr>
        <w:tblStyle w:val="afffff3"/>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7575"/>
      </w:tblGrid>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Т7.01.03</w:t>
            </w:r>
          </w:p>
        </w:tc>
      </w:tr>
      <w:tr w:rsidR="000074C2" w:rsidRPr="00F3142B">
        <w:trPr>
          <w:tblHeader/>
        </w:trPr>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Интерфейс | Программные характеристики</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rPr>
                <w:rFonts w:ascii="Times New Roman" w:hAnsi="Times New Roman"/>
              </w:rPr>
            </w:pPr>
            <w:r w:rsidRPr="00F3142B">
              <w:rPr>
                <w:rFonts w:ascii="Times New Roman" w:hAnsi="Times New Roman"/>
              </w:rPr>
              <w:t xml:space="preserve">Система включает в себя работу с базами данных. </w:t>
            </w:r>
          </w:p>
          <w:p w:rsidR="000074C2" w:rsidRPr="00F3142B" w:rsidRDefault="000C37DE">
            <w:pPr>
              <w:numPr>
                <w:ilvl w:val="0"/>
                <w:numId w:val="13"/>
              </w:numPr>
              <w:rPr>
                <w:rFonts w:ascii="Times New Roman" w:hAnsi="Times New Roman"/>
              </w:rPr>
            </w:pPr>
            <w:r w:rsidRPr="00F3142B">
              <w:rPr>
                <w:rFonts w:ascii="Times New Roman" w:hAnsi="Times New Roman"/>
              </w:rPr>
              <w:t xml:space="preserve">Информация о владельце карты после анкетирования заносится в базу данных. </w:t>
            </w:r>
          </w:p>
          <w:p w:rsidR="000074C2" w:rsidRPr="00F3142B" w:rsidRDefault="000C37DE">
            <w:pPr>
              <w:numPr>
                <w:ilvl w:val="0"/>
                <w:numId w:val="13"/>
              </w:numPr>
              <w:rPr>
                <w:rFonts w:ascii="Times New Roman" w:hAnsi="Times New Roman"/>
              </w:rPr>
            </w:pPr>
            <w:r w:rsidRPr="00F3142B">
              <w:rPr>
                <w:rFonts w:ascii="Times New Roman" w:hAnsi="Times New Roman"/>
              </w:rPr>
              <w:t>При формировании чековой ленты касса обращается к каталогу товаров, откуда получает наименование продукта, цену, количество баллов, за которое можно купить данный продукт, количество баллов, которое начисляется при покупке данного продукта.</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C37DE">
      <w:pPr>
        <w:rPr>
          <w:rFonts w:ascii="Times New Roman" w:hAnsi="Times New Roman"/>
          <w:color w:val="FF0000"/>
          <w:szCs w:val="22"/>
        </w:rPr>
      </w:pPr>
      <w:r w:rsidRPr="00F3142B">
        <w:rPr>
          <w:rFonts w:ascii="Times New Roman" w:hAnsi="Times New Roman"/>
          <w:color w:val="FF0000"/>
        </w:rPr>
        <w:t>.</w:t>
      </w:r>
    </w:p>
    <w:p w:rsidR="000074C2" w:rsidRPr="00F3142B" w:rsidRDefault="000C37DE">
      <w:pPr>
        <w:pStyle w:val="2"/>
        <w:keepNext/>
        <w:numPr>
          <w:ilvl w:val="1"/>
          <w:numId w:val="6"/>
        </w:numPr>
        <w:spacing w:before="360"/>
        <w:ind w:left="709" w:hanging="709"/>
        <w:rPr>
          <w:rFonts w:ascii="Times New Roman" w:hAnsi="Times New Roman"/>
        </w:rPr>
      </w:pPr>
      <w:bookmarkStart w:id="43" w:name="_heading=h.4f1mdlm" w:colFirst="0" w:colLast="0"/>
      <w:bookmarkEnd w:id="43"/>
      <w:r w:rsidRPr="00F3142B">
        <w:rPr>
          <w:rFonts w:ascii="Times New Roman" w:hAnsi="Times New Roman"/>
        </w:rPr>
        <w:t>Требования лицензирования</w:t>
      </w:r>
      <w:r w:rsidRPr="00F3142B">
        <w:rPr>
          <w:rFonts w:ascii="Times New Roman" w:hAnsi="Times New Roman"/>
        </w:rPr>
        <w:br/>
      </w:r>
    </w:p>
    <w:tbl>
      <w:tblPr>
        <w:tblStyle w:val="afffff4"/>
        <w:tblW w:w="99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90"/>
        <w:gridCol w:w="7800"/>
      </w:tblGrid>
      <w:tr w:rsidR="000074C2" w:rsidRPr="00F3142B">
        <w:trPr>
          <w:tblHeader/>
        </w:trPr>
        <w:tc>
          <w:tcPr>
            <w:tcW w:w="21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ID Требования</w:t>
            </w:r>
          </w:p>
        </w:tc>
        <w:tc>
          <w:tcPr>
            <w:tcW w:w="7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Т8.01.01</w:t>
            </w:r>
          </w:p>
        </w:tc>
      </w:tr>
      <w:tr w:rsidR="000074C2" w:rsidRPr="00F3142B">
        <w:trPr>
          <w:tblHeader/>
        </w:trPr>
        <w:tc>
          <w:tcPr>
            <w:tcW w:w="21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Группа</w:t>
            </w:r>
          </w:p>
        </w:tc>
        <w:tc>
          <w:tcPr>
            <w:tcW w:w="7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Лицензии</w:t>
            </w:r>
          </w:p>
        </w:tc>
      </w:tr>
      <w:tr w:rsidR="000074C2" w:rsidRPr="00F3142B">
        <w:tc>
          <w:tcPr>
            <w:tcW w:w="21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Описание</w:t>
            </w:r>
          </w:p>
        </w:tc>
        <w:tc>
          <w:tcPr>
            <w:tcW w:w="7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spacing w:after="120"/>
              <w:rPr>
                <w:rFonts w:ascii="Times New Roman" w:hAnsi="Times New Roman"/>
              </w:rPr>
            </w:pPr>
            <w:r w:rsidRPr="00F3142B">
              <w:rPr>
                <w:rFonts w:ascii="Times New Roman" w:hAnsi="Times New Roman"/>
              </w:rPr>
              <w:t>Все сторонние ресурсы должны быть вида open source, которые можно легально использовать в коммерческих целях.</w:t>
            </w:r>
          </w:p>
        </w:tc>
      </w:tr>
      <w:tr w:rsidR="000074C2" w:rsidRPr="00F3142B">
        <w:tc>
          <w:tcPr>
            <w:tcW w:w="21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b/>
              </w:rPr>
            </w:pPr>
            <w:r w:rsidRPr="00F3142B">
              <w:rPr>
                <w:rFonts w:ascii="Times New Roman" w:hAnsi="Times New Roman"/>
                <w:b/>
              </w:rPr>
              <w:t>Приоритет</w:t>
            </w:r>
          </w:p>
        </w:tc>
        <w:tc>
          <w:tcPr>
            <w:tcW w:w="7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rPr>
                <w:rFonts w:ascii="Times New Roman" w:hAnsi="Times New Roman"/>
              </w:rPr>
            </w:pPr>
            <w:r w:rsidRPr="00F3142B">
              <w:rPr>
                <w:rFonts w:ascii="Times New Roman" w:hAnsi="Times New Roman"/>
              </w:rPr>
              <w:t>1</w:t>
            </w:r>
          </w:p>
        </w:tc>
      </w:tr>
      <w:tr w:rsidR="000074C2" w:rsidRPr="00F3142B">
        <w:tc>
          <w:tcPr>
            <w:tcW w:w="21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jc w:val="both"/>
              <w:rPr>
                <w:rFonts w:ascii="Times New Roman" w:hAnsi="Times New Roman"/>
                <w:b/>
              </w:rPr>
            </w:pPr>
            <w:r w:rsidRPr="00F3142B">
              <w:rPr>
                <w:rFonts w:ascii="Times New Roman" w:hAnsi="Times New Roman"/>
                <w:b/>
              </w:rPr>
              <w:t>Риски</w:t>
            </w:r>
          </w:p>
        </w:tc>
        <w:tc>
          <w:tcPr>
            <w:tcW w:w="7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74C2" w:rsidRPr="00F3142B" w:rsidRDefault="000C37DE">
            <w:pPr>
              <w:widowControl w:val="0"/>
              <w:spacing w:after="240"/>
              <w:jc w:val="both"/>
              <w:rPr>
                <w:rFonts w:ascii="Times New Roman" w:hAnsi="Times New Roman"/>
              </w:rPr>
            </w:pPr>
            <w:r w:rsidRPr="00F3142B">
              <w:rPr>
                <w:rFonts w:ascii="Times New Roman" w:hAnsi="Times New Roman"/>
              </w:rPr>
              <w:t>С</w:t>
            </w:r>
          </w:p>
        </w:tc>
      </w:tr>
    </w:tbl>
    <w:p w:rsidR="000074C2" w:rsidRPr="00F3142B" w:rsidRDefault="000C37DE">
      <w:pPr>
        <w:pStyle w:val="2"/>
        <w:keepNext/>
        <w:numPr>
          <w:ilvl w:val="1"/>
          <w:numId w:val="6"/>
        </w:numPr>
        <w:spacing w:before="360"/>
        <w:ind w:left="709" w:hanging="709"/>
        <w:rPr>
          <w:rFonts w:ascii="Times New Roman" w:hAnsi="Times New Roman"/>
        </w:rPr>
      </w:pPr>
      <w:bookmarkStart w:id="44" w:name="_heading=h.2u6wntf" w:colFirst="0" w:colLast="0"/>
      <w:bookmarkEnd w:id="44"/>
      <w:r w:rsidRPr="00F3142B">
        <w:rPr>
          <w:rFonts w:ascii="Times New Roman" w:hAnsi="Times New Roman"/>
        </w:rPr>
        <w:t>Применимые стандарты</w:t>
      </w:r>
    </w:p>
    <w:p w:rsidR="000074C2" w:rsidRPr="00F3142B" w:rsidRDefault="000C37DE">
      <w:pPr>
        <w:pBdr>
          <w:top w:val="nil"/>
          <w:left w:val="nil"/>
          <w:bottom w:val="nil"/>
          <w:right w:val="nil"/>
          <w:between w:val="nil"/>
        </w:pBdr>
        <w:spacing w:before="240" w:after="120"/>
        <w:ind w:left="765"/>
        <w:rPr>
          <w:rFonts w:ascii="Times New Roman" w:hAnsi="Times New Roman"/>
        </w:rPr>
      </w:pPr>
      <w:r w:rsidRPr="00F3142B">
        <w:rPr>
          <w:rFonts w:ascii="Times New Roman" w:hAnsi="Times New Roman"/>
        </w:rPr>
        <w:t>В этой версии системы не предусмотрено применение определённых стандартов.</w:t>
      </w:r>
    </w:p>
    <w:p w:rsidR="000074C2" w:rsidRPr="00F3142B" w:rsidRDefault="000C37DE">
      <w:pPr>
        <w:pStyle w:val="1"/>
        <w:keepNext/>
        <w:rPr>
          <w:rFonts w:ascii="Times New Roman" w:hAnsi="Times New Roman"/>
        </w:rPr>
      </w:pPr>
      <w:bookmarkStart w:id="45" w:name="_heading=h.19c6y18" w:colFirst="0" w:colLast="0"/>
      <w:bookmarkEnd w:id="45"/>
      <w:r w:rsidRPr="00F3142B">
        <w:rPr>
          <w:rFonts w:ascii="Times New Roman" w:hAnsi="Times New Roman"/>
        </w:rPr>
        <w:br w:type="page"/>
      </w:r>
    </w:p>
    <w:p w:rsidR="000074C2" w:rsidRPr="00F3142B" w:rsidRDefault="000C37DE" w:rsidP="00F3142B">
      <w:pPr>
        <w:pStyle w:val="1"/>
        <w:keepNext/>
        <w:numPr>
          <w:ilvl w:val="0"/>
          <w:numId w:val="0"/>
        </w:numPr>
        <w:rPr>
          <w:rFonts w:ascii="Times New Roman" w:hAnsi="Times New Roman"/>
        </w:rPr>
      </w:pPr>
      <w:bookmarkStart w:id="46" w:name="_heading=h.24i0c7puv8s9" w:colFirst="0" w:colLast="0"/>
      <w:bookmarkEnd w:id="46"/>
      <w:r w:rsidRPr="00F3142B">
        <w:rPr>
          <w:rFonts w:ascii="Times New Roman" w:hAnsi="Times New Roman"/>
        </w:rPr>
        <w:lastRenderedPageBreak/>
        <w:t>Индекс</w:t>
      </w:r>
    </w:p>
    <w:tbl>
      <w:tblPr>
        <w:tblStyle w:val="afffff5"/>
        <w:tblW w:w="1003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5017"/>
        <w:gridCol w:w="5018"/>
      </w:tblGrid>
      <w:tr w:rsidR="000074C2" w:rsidRPr="00F3142B">
        <w:tc>
          <w:tcPr>
            <w:tcW w:w="5017" w:type="dxa"/>
            <w:shd w:val="clear" w:color="auto" w:fill="auto"/>
            <w:tcMar>
              <w:top w:w="100" w:type="dxa"/>
              <w:left w:w="100" w:type="dxa"/>
              <w:bottom w:w="100" w:type="dxa"/>
              <w:right w:w="100" w:type="dxa"/>
            </w:tcMar>
          </w:tcPr>
          <w:p w:rsidR="000074C2" w:rsidRPr="00F3142B" w:rsidRDefault="000C37DE">
            <w:pPr>
              <w:keepNext/>
              <w:widowControl w:val="0"/>
              <w:pBdr>
                <w:top w:val="nil"/>
                <w:left w:val="nil"/>
                <w:bottom w:val="nil"/>
                <w:right w:val="nil"/>
                <w:between w:val="nil"/>
              </w:pBdr>
              <w:jc w:val="center"/>
              <w:rPr>
                <w:rFonts w:ascii="Times New Roman" w:hAnsi="Times New Roman"/>
                <w:b/>
                <w:szCs w:val="22"/>
              </w:rPr>
            </w:pPr>
            <w:r w:rsidRPr="00F3142B">
              <w:rPr>
                <w:rFonts w:ascii="Times New Roman" w:hAnsi="Times New Roman"/>
                <w:b/>
                <w:szCs w:val="22"/>
              </w:rPr>
              <w:t>A</w:t>
            </w:r>
          </w:p>
        </w:tc>
        <w:tc>
          <w:tcPr>
            <w:tcW w:w="5017" w:type="dxa"/>
            <w:shd w:val="clear" w:color="auto" w:fill="auto"/>
            <w:tcMar>
              <w:top w:w="100" w:type="dxa"/>
              <w:left w:w="100" w:type="dxa"/>
              <w:bottom w:w="100" w:type="dxa"/>
              <w:right w:w="100" w:type="dxa"/>
            </w:tcMar>
          </w:tcPr>
          <w:p w:rsidR="000074C2" w:rsidRPr="00F3142B" w:rsidRDefault="000C37DE">
            <w:pPr>
              <w:keepNext/>
              <w:widowControl w:val="0"/>
              <w:jc w:val="center"/>
              <w:rPr>
                <w:rFonts w:ascii="Times New Roman" w:hAnsi="Times New Roman"/>
              </w:rPr>
            </w:pPr>
            <w:r w:rsidRPr="00F3142B">
              <w:rPr>
                <w:rFonts w:ascii="Times New Roman" w:hAnsi="Times New Roman"/>
                <w:b/>
                <w:szCs w:val="22"/>
              </w:rPr>
              <w:t>О</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keepNext/>
              <w:widowControl w:val="0"/>
              <w:pBdr>
                <w:top w:val="nil"/>
                <w:left w:val="nil"/>
                <w:bottom w:val="nil"/>
                <w:right w:val="nil"/>
                <w:between w:val="nil"/>
              </w:pBdr>
              <w:rPr>
                <w:rFonts w:ascii="Times New Roman" w:hAnsi="Times New Roman"/>
                <w:szCs w:val="22"/>
              </w:rPr>
            </w:pPr>
            <w:r w:rsidRPr="00F3142B">
              <w:rPr>
                <w:rFonts w:ascii="Times New Roman" w:hAnsi="Times New Roman"/>
                <w:szCs w:val="22"/>
              </w:rPr>
              <w:t>Аббревиатуры, 4</w:t>
            </w:r>
          </w:p>
          <w:p w:rsidR="000074C2" w:rsidRPr="00F3142B" w:rsidRDefault="000C37DE">
            <w:pPr>
              <w:keepNext/>
              <w:widowControl w:val="0"/>
              <w:rPr>
                <w:rFonts w:ascii="Times New Roman" w:hAnsi="Times New Roman"/>
                <w:szCs w:val="22"/>
              </w:rPr>
            </w:pPr>
            <w:r w:rsidRPr="00F3142B">
              <w:rPr>
                <w:rFonts w:ascii="Times New Roman" w:hAnsi="Times New Roman"/>
                <w:szCs w:val="22"/>
              </w:rPr>
              <w:t>Аппаратные интерфейсы, 5, 21</w:t>
            </w:r>
          </w:p>
        </w:tc>
        <w:tc>
          <w:tcPr>
            <w:tcW w:w="5017" w:type="dxa"/>
            <w:shd w:val="clear" w:color="auto" w:fill="auto"/>
            <w:tcMar>
              <w:top w:w="100" w:type="dxa"/>
              <w:left w:w="100" w:type="dxa"/>
              <w:bottom w:w="100" w:type="dxa"/>
              <w:right w:w="100" w:type="dxa"/>
            </w:tcMar>
          </w:tcPr>
          <w:p w:rsidR="000074C2" w:rsidRPr="00F3142B" w:rsidRDefault="000C37DE">
            <w:pPr>
              <w:keepNext/>
              <w:widowControl w:val="0"/>
              <w:rPr>
                <w:rFonts w:ascii="Times New Roman" w:hAnsi="Times New Roman"/>
                <w:szCs w:val="22"/>
              </w:rPr>
            </w:pPr>
            <w:r w:rsidRPr="00F3142B">
              <w:rPr>
                <w:rFonts w:ascii="Times New Roman" w:hAnsi="Times New Roman"/>
                <w:szCs w:val="22"/>
              </w:rPr>
              <w:t>Обработка запроса, 15</w:t>
            </w:r>
          </w:p>
          <w:p w:rsidR="000074C2" w:rsidRPr="00F3142B" w:rsidRDefault="000C37DE">
            <w:pPr>
              <w:keepNext/>
              <w:widowControl w:val="0"/>
              <w:rPr>
                <w:rFonts w:ascii="Times New Roman" w:hAnsi="Times New Roman"/>
                <w:szCs w:val="22"/>
              </w:rPr>
            </w:pPr>
            <w:r w:rsidRPr="00F3142B">
              <w:rPr>
                <w:rFonts w:ascii="Times New Roman" w:hAnsi="Times New Roman"/>
                <w:szCs w:val="22"/>
              </w:rPr>
              <w:t>Ограничения памяти, 6</w:t>
            </w:r>
          </w:p>
          <w:p w:rsidR="000074C2" w:rsidRPr="00F3142B" w:rsidRDefault="000C37DE">
            <w:pPr>
              <w:keepNext/>
              <w:widowControl w:val="0"/>
              <w:rPr>
                <w:rFonts w:ascii="Times New Roman" w:hAnsi="Times New Roman"/>
                <w:szCs w:val="22"/>
              </w:rPr>
            </w:pPr>
            <w:r w:rsidRPr="00F3142B">
              <w:rPr>
                <w:rFonts w:ascii="Times New Roman" w:hAnsi="Times New Roman"/>
                <w:szCs w:val="22"/>
              </w:rPr>
              <w:t>Ограничения проекта, 20</w:t>
            </w:r>
          </w:p>
          <w:p w:rsidR="000074C2" w:rsidRPr="00F3142B" w:rsidRDefault="000C37DE">
            <w:pPr>
              <w:keepNext/>
              <w:widowControl w:val="0"/>
              <w:rPr>
                <w:rFonts w:ascii="Times New Roman" w:hAnsi="Times New Roman"/>
                <w:szCs w:val="22"/>
              </w:rPr>
            </w:pPr>
            <w:r w:rsidRPr="00F3142B">
              <w:rPr>
                <w:rFonts w:ascii="Times New Roman" w:hAnsi="Times New Roman"/>
                <w:szCs w:val="22"/>
              </w:rPr>
              <w:t>Одновременный доступ, 18</w:t>
            </w:r>
          </w:p>
          <w:p w:rsidR="000074C2" w:rsidRPr="00F3142B" w:rsidRDefault="000C37DE">
            <w:pPr>
              <w:keepNext/>
              <w:widowControl w:val="0"/>
              <w:rPr>
                <w:rFonts w:ascii="Times New Roman" w:hAnsi="Times New Roman"/>
                <w:szCs w:val="22"/>
              </w:rPr>
            </w:pPr>
            <w:r w:rsidRPr="00F3142B">
              <w:rPr>
                <w:rFonts w:ascii="Times New Roman" w:hAnsi="Times New Roman"/>
                <w:szCs w:val="22"/>
              </w:rPr>
              <w:t>Описание требования, 8</w:t>
            </w:r>
          </w:p>
          <w:p w:rsidR="000074C2" w:rsidRPr="00F3142B" w:rsidRDefault="000C37DE">
            <w:pPr>
              <w:keepNext/>
              <w:widowControl w:val="0"/>
              <w:rPr>
                <w:rFonts w:ascii="Times New Roman" w:hAnsi="Times New Roman"/>
              </w:rPr>
            </w:pPr>
            <w:r w:rsidRPr="00F3142B">
              <w:rPr>
                <w:rFonts w:ascii="Times New Roman" w:hAnsi="Times New Roman"/>
                <w:szCs w:val="22"/>
              </w:rPr>
              <w:t>Ошибки, 18</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keepNext/>
              <w:widowControl w:val="0"/>
              <w:pBdr>
                <w:top w:val="nil"/>
                <w:left w:val="nil"/>
                <w:bottom w:val="nil"/>
                <w:right w:val="nil"/>
                <w:between w:val="nil"/>
              </w:pBdr>
              <w:jc w:val="center"/>
              <w:rPr>
                <w:rFonts w:ascii="Times New Roman" w:hAnsi="Times New Roman"/>
                <w:b/>
                <w:szCs w:val="22"/>
              </w:rPr>
            </w:pPr>
            <w:r w:rsidRPr="00F3142B">
              <w:rPr>
                <w:rFonts w:ascii="Times New Roman" w:hAnsi="Times New Roman"/>
                <w:b/>
                <w:szCs w:val="22"/>
              </w:rPr>
              <w:t>В</w:t>
            </w:r>
          </w:p>
        </w:tc>
        <w:tc>
          <w:tcPr>
            <w:tcW w:w="5017" w:type="dxa"/>
            <w:shd w:val="clear" w:color="auto" w:fill="auto"/>
            <w:tcMar>
              <w:top w:w="100" w:type="dxa"/>
              <w:left w:w="100" w:type="dxa"/>
              <w:bottom w:w="100" w:type="dxa"/>
              <w:right w:w="100" w:type="dxa"/>
            </w:tcMar>
          </w:tcPr>
          <w:p w:rsidR="000074C2" w:rsidRPr="00F3142B" w:rsidRDefault="000C37DE">
            <w:pPr>
              <w:keepNext/>
              <w:widowControl w:val="0"/>
              <w:jc w:val="center"/>
              <w:rPr>
                <w:rFonts w:ascii="Times New Roman" w:hAnsi="Times New Roman"/>
              </w:rPr>
            </w:pPr>
            <w:r w:rsidRPr="00F3142B">
              <w:rPr>
                <w:rFonts w:ascii="Times New Roman" w:hAnsi="Times New Roman"/>
                <w:b/>
                <w:szCs w:val="22"/>
              </w:rPr>
              <w:t>П</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keepNext/>
              <w:widowControl w:val="0"/>
              <w:pBdr>
                <w:top w:val="nil"/>
                <w:left w:val="nil"/>
                <w:bottom w:val="nil"/>
                <w:right w:val="nil"/>
                <w:between w:val="nil"/>
              </w:pBdr>
              <w:rPr>
                <w:rFonts w:ascii="Times New Roman" w:hAnsi="Times New Roman"/>
                <w:szCs w:val="22"/>
              </w:rPr>
            </w:pPr>
            <w:r w:rsidRPr="00F3142B">
              <w:rPr>
                <w:rFonts w:ascii="Times New Roman" w:hAnsi="Times New Roman"/>
                <w:szCs w:val="22"/>
              </w:rPr>
              <w:t>Время отклика, 19</w:t>
            </w:r>
          </w:p>
        </w:tc>
        <w:tc>
          <w:tcPr>
            <w:tcW w:w="5017" w:type="dxa"/>
            <w:shd w:val="clear" w:color="auto" w:fill="auto"/>
            <w:tcMar>
              <w:top w:w="100" w:type="dxa"/>
              <w:left w:w="100" w:type="dxa"/>
              <w:bottom w:w="100" w:type="dxa"/>
              <w:right w:w="100" w:type="dxa"/>
            </w:tcMar>
          </w:tcPr>
          <w:p w:rsidR="000074C2" w:rsidRPr="00F3142B" w:rsidRDefault="000C37DE">
            <w:pPr>
              <w:keepNext/>
              <w:widowControl w:val="0"/>
              <w:rPr>
                <w:rFonts w:ascii="Times New Roman" w:hAnsi="Times New Roman"/>
                <w:szCs w:val="22"/>
              </w:rPr>
            </w:pPr>
            <w:r w:rsidRPr="00F3142B">
              <w:rPr>
                <w:rFonts w:ascii="Times New Roman" w:hAnsi="Times New Roman"/>
                <w:szCs w:val="22"/>
              </w:rPr>
              <w:t>Применимые стандарты, 23</w:t>
            </w:r>
          </w:p>
          <w:p w:rsidR="000074C2" w:rsidRPr="00F3142B" w:rsidRDefault="000C37DE">
            <w:pPr>
              <w:keepNext/>
              <w:widowControl w:val="0"/>
              <w:rPr>
                <w:rFonts w:ascii="Times New Roman" w:hAnsi="Times New Roman"/>
                <w:szCs w:val="22"/>
              </w:rPr>
            </w:pPr>
            <w:r w:rsidRPr="00F3142B">
              <w:rPr>
                <w:rFonts w:ascii="Times New Roman" w:hAnsi="Times New Roman"/>
                <w:szCs w:val="22"/>
              </w:rPr>
              <w:t>Поиск данных, 11, 14</w:t>
            </w:r>
          </w:p>
          <w:p w:rsidR="000074C2" w:rsidRPr="00F3142B" w:rsidRDefault="000C37DE">
            <w:pPr>
              <w:keepNext/>
              <w:widowControl w:val="0"/>
              <w:rPr>
                <w:rFonts w:ascii="Times New Roman" w:hAnsi="Times New Roman"/>
                <w:szCs w:val="22"/>
              </w:rPr>
            </w:pPr>
            <w:r w:rsidRPr="00F3142B">
              <w:rPr>
                <w:rFonts w:ascii="Times New Roman" w:hAnsi="Times New Roman"/>
                <w:szCs w:val="22"/>
              </w:rPr>
              <w:t>Пользовательская документация, 20</w:t>
            </w:r>
          </w:p>
          <w:p w:rsidR="000074C2" w:rsidRPr="00F3142B" w:rsidRDefault="000C37DE">
            <w:pPr>
              <w:keepNext/>
              <w:widowControl w:val="0"/>
              <w:rPr>
                <w:rFonts w:ascii="Times New Roman" w:hAnsi="Times New Roman"/>
                <w:szCs w:val="22"/>
              </w:rPr>
            </w:pPr>
            <w:r w:rsidRPr="00F3142B">
              <w:rPr>
                <w:rFonts w:ascii="Times New Roman" w:hAnsi="Times New Roman"/>
                <w:szCs w:val="22"/>
              </w:rPr>
              <w:t>Пользователь, 6, 8, 9</w:t>
            </w:r>
          </w:p>
          <w:p w:rsidR="000074C2" w:rsidRPr="00F3142B" w:rsidRDefault="000C37DE">
            <w:pPr>
              <w:keepNext/>
              <w:widowControl w:val="0"/>
              <w:rPr>
                <w:rFonts w:ascii="Times New Roman" w:hAnsi="Times New Roman"/>
                <w:szCs w:val="22"/>
              </w:rPr>
            </w:pPr>
            <w:r w:rsidRPr="00F3142B">
              <w:rPr>
                <w:rFonts w:ascii="Times New Roman" w:hAnsi="Times New Roman"/>
                <w:szCs w:val="22"/>
              </w:rPr>
              <w:t>Приоритет требования, 8</w:t>
            </w:r>
          </w:p>
          <w:p w:rsidR="000074C2" w:rsidRPr="00F3142B" w:rsidRDefault="000C37DE">
            <w:pPr>
              <w:keepNext/>
              <w:widowControl w:val="0"/>
              <w:rPr>
                <w:rFonts w:ascii="Times New Roman" w:hAnsi="Times New Roman"/>
                <w:szCs w:val="22"/>
              </w:rPr>
            </w:pPr>
            <w:r w:rsidRPr="00F3142B">
              <w:rPr>
                <w:rFonts w:ascii="Times New Roman" w:hAnsi="Times New Roman"/>
                <w:szCs w:val="22"/>
              </w:rPr>
              <w:t>Производительность, 18</w:t>
            </w:r>
          </w:p>
          <w:p w:rsidR="000074C2" w:rsidRPr="00F3142B" w:rsidRDefault="000C37DE">
            <w:pPr>
              <w:keepNext/>
              <w:widowControl w:val="0"/>
              <w:rPr>
                <w:rFonts w:ascii="Times New Roman" w:hAnsi="Times New Roman"/>
              </w:rPr>
            </w:pPr>
            <w:r w:rsidRPr="00F3142B">
              <w:rPr>
                <w:rFonts w:ascii="Times New Roman" w:hAnsi="Times New Roman"/>
                <w:szCs w:val="22"/>
              </w:rPr>
              <w:t>Пропускная способность, 19</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keepNext/>
              <w:widowControl w:val="0"/>
              <w:pBdr>
                <w:top w:val="nil"/>
                <w:left w:val="nil"/>
                <w:bottom w:val="nil"/>
                <w:right w:val="nil"/>
                <w:between w:val="nil"/>
              </w:pBdr>
              <w:jc w:val="center"/>
              <w:rPr>
                <w:rFonts w:ascii="Times New Roman" w:hAnsi="Times New Roman"/>
                <w:b/>
                <w:szCs w:val="22"/>
              </w:rPr>
            </w:pPr>
            <w:r w:rsidRPr="00F3142B">
              <w:rPr>
                <w:rFonts w:ascii="Times New Roman" w:hAnsi="Times New Roman"/>
                <w:b/>
                <w:szCs w:val="22"/>
              </w:rPr>
              <w:t>Г</w:t>
            </w:r>
          </w:p>
        </w:tc>
        <w:tc>
          <w:tcPr>
            <w:tcW w:w="5017" w:type="dxa"/>
            <w:shd w:val="clear" w:color="auto" w:fill="auto"/>
            <w:tcMar>
              <w:top w:w="100" w:type="dxa"/>
              <w:left w:w="100" w:type="dxa"/>
              <w:bottom w:w="100" w:type="dxa"/>
              <w:right w:w="100" w:type="dxa"/>
            </w:tcMar>
          </w:tcPr>
          <w:p w:rsidR="000074C2" w:rsidRPr="00F3142B" w:rsidRDefault="000C37DE">
            <w:pPr>
              <w:keepNext/>
              <w:widowControl w:val="0"/>
              <w:jc w:val="center"/>
              <w:rPr>
                <w:rFonts w:ascii="Times New Roman" w:hAnsi="Times New Roman"/>
              </w:rPr>
            </w:pPr>
            <w:r w:rsidRPr="00F3142B">
              <w:rPr>
                <w:rFonts w:ascii="Times New Roman" w:hAnsi="Times New Roman"/>
                <w:b/>
                <w:szCs w:val="22"/>
              </w:rPr>
              <w:t>Р</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keepNext/>
              <w:widowControl w:val="0"/>
              <w:pBdr>
                <w:top w:val="nil"/>
                <w:left w:val="nil"/>
                <w:bottom w:val="nil"/>
                <w:right w:val="nil"/>
                <w:between w:val="nil"/>
              </w:pBdr>
              <w:rPr>
                <w:rFonts w:ascii="Times New Roman" w:hAnsi="Times New Roman"/>
                <w:szCs w:val="22"/>
              </w:rPr>
            </w:pPr>
            <w:r w:rsidRPr="00F3142B">
              <w:rPr>
                <w:rFonts w:ascii="Times New Roman" w:hAnsi="Times New Roman"/>
                <w:szCs w:val="22"/>
              </w:rPr>
              <w:t>Границы применения, 4</w:t>
            </w:r>
          </w:p>
        </w:tc>
        <w:tc>
          <w:tcPr>
            <w:tcW w:w="5017" w:type="dxa"/>
            <w:shd w:val="clear" w:color="auto" w:fill="auto"/>
            <w:tcMar>
              <w:top w:w="100" w:type="dxa"/>
              <w:left w:w="100" w:type="dxa"/>
              <w:bottom w:w="100" w:type="dxa"/>
              <w:right w:w="100" w:type="dxa"/>
            </w:tcMar>
          </w:tcPr>
          <w:p w:rsidR="000074C2" w:rsidRPr="00F3142B" w:rsidRDefault="000C37DE">
            <w:pPr>
              <w:keepNext/>
              <w:widowControl w:val="0"/>
              <w:rPr>
                <w:rFonts w:ascii="Times New Roman" w:hAnsi="Times New Roman"/>
                <w:szCs w:val="22"/>
              </w:rPr>
            </w:pPr>
            <w:r w:rsidRPr="00F3142B">
              <w:rPr>
                <w:rFonts w:ascii="Times New Roman" w:hAnsi="Times New Roman"/>
                <w:szCs w:val="22"/>
              </w:rPr>
              <w:t>Ремонтопригодность, 19</w:t>
            </w:r>
          </w:p>
          <w:p w:rsidR="000074C2" w:rsidRPr="00F3142B" w:rsidRDefault="000C37DE">
            <w:pPr>
              <w:keepNext/>
              <w:widowControl w:val="0"/>
              <w:rPr>
                <w:rFonts w:ascii="Times New Roman" w:hAnsi="Times New Roman"/>
              </w:rPr>
            </w:pPr>
            <w:r w:rsidRPr="00F3142B">
              <w:rPr>
                <w:rFonts w:ascii="Times New Roman" w:hAnsi="Times New Roman"/>
                <w:szCs w:val="22"/>
              </w:rPr>
              <w:t>Риски, 8</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keepNext/>
              <w:widowControl w:val="0"/>
              <w:pBdr>
                <w:top w:val="nil"/>
                <w:left w:val="nil"/>
                <w:bottom w:val="nil"/>
                <w:right w:val="nil"/>
                <w:between w:val="nil"/>
              </w:pBdr>
              <w:jc w:val="center"/>
              <w:rPr>
                <w:rFonts w:ascii="Times New Roman" w:hAnsi="Times New Roman"/>
                <w:b/>
                <w:szCs w:val="22"/>
              </w:rPr>
            </w:pPr>
            <w:r w:rsidRPr="00F3142B">
              <w:rPr>
                <w:rFonts w:ascii="Times New Roman" w:hAnsi="Times New Roman"/>
                <w:b/>
                <w:szCs w:val="22"/>
              </w:rPr>
              <w:t>Д</w:t>
            </w:r>
          </w:p>
        </w:tc>
        <w:tc>
          <w:tcPr>
            <w:tcW w:w="5017" w:type="dxa"/>
            <w:shd w:val="clear" w:color="auto" w:fill="auto"/>
            <w:tcMar>
              <w:top w:w="100" w:type="dxa"/>
              <w:left w:w="100" w:type="dxa"/>
              <w:bottom w:w="100" w:type="dxa"/>
              <w:right w:w="100" w:type="dxa"/>
            </w:tcMar>
          </w:tcPr>
          <w:p w:rsidR="000074C2" w:rsidRPr="00F3142B" w:rsidRDefault="000C37DE">
            <w:pPr>
              <w:keepNext/>
              <w:widowControl w:val="0"/>
              <w:jc w:val="center"/>
              <w:rPr>
                <w:rFonts w:ascii="Times New Roman" w:hAnsi="Times New Roman"/>
              </w:rPr>
            </w:pPr>
            <w:r w:rsidRPr="00F3142B">
              <w:rPr>
                <w:rFonts w:ascii="Times New Roman" w:hAnsi="Times New Roman"/>
                <w:b/>
                <w:szCs w:val="22"/>
              </w:rPr>
              <w:t>С</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keepNext/>
              <w:widowControl w:val="0"/>
              <w:pBdr>
                <w:top w:val="nil"/>
                <w:left w:val="nil"/>
                <w:bottom w:val="nil"/>
                <w:right w:val="nil"/>
                <w:between w:val="nil"/>
              </w:pBdr>
              <w:rPr>
                <w:rFonts w:ascii="Times New Roman" w:hAnsi="Times New Roman"/>
                <w:szCs w:val="22"/>
              </w:rPr>
            </w:pPr>
            <w:r w:rsidRPr="00F3142B">
              <w:rPr>
                <w:rFonts w:ascii="Times New Roman" w:hAnsi="Times New Roman"/>
                <w:szCs w:val="22"/>
              </w:rPr>
              <w:t>Добавление данных, 10, 13</w:t>
            </w:r>
          </w:p>
          <w:p w:rsidR="000074C2" w:rsidRPr="00F3142B" w:rsidRDefault="000C37DE">
            <w:pPr>
              <w:keepNext/>
              <w:widowControl w:val="0"/>
              <w:pBdr>
                <w:top w:val="nil"/>
                <w:left w:val="nil"/>
                <w:bottom w:val="nil"/>
                <w:right w:val="nil"/>
                <w:between w:val="nil"/>
              </w:pBdr>
              <w:rPr>
                <w:rFonts w:ascii="Times New Roman" w:hAnsi="Times New Roman"/>
                <w:szCs w:val="22"/>
              </w:rPr>
            </w:pPr>
            <w:r w:rsidRPr="00F3142B">
              <w:rPr>
                <w:rFonts w:ascii="Times New Roman" w:hAnsi="Times New Roman"/>
                <w:szCs w:val="22"/>
              </w:rPr>
              <w:t>Доступ, 10, 12</w:t>
            </w:r>
          </w:p>
        </w:tc>
        <w:tc>
          <w:tcPr>
            <w:tcW w:w="5017" w:type="dxa"/>
            <w:shd w:val="clear" w:color="auto" w:fill="auto"/>
            <w:tcMar>
              <w:top w:w="100" w:type="dxa"/>
              <w:left w:w="100" w:type="dxa"/>
              <w:bottom w:w="100" w:type="dxa"/>
              <w:right w:w="100" w:type="dxa"/>
            </w:tcMar>
          </w:tcPr>
          <w:p w:rsidR="000074C2" w:rsidRPr="00F3142B" w:rsidRDefault="000C37DE">
            <w:pPr>
              <w:keepNext/>
              <w:widowControl w:val="0"/>
              <w:rPr>
                <w:rFonts w:ascii="Times New Roman" w:hAnsi="Times New Roman"/>
                <w:szCs w:val="22"/>
              </w:rPr>
            </w:pPr>
            <w:r w:rsidRPr="00F3142B">
              <w:rPr>
                <w:rFonts w:ascii="Times New Roman" w:hAnsi="Times New Roman"/>
                <w:szCs w:val="22"/>
              </w:rPr>
              <w:t>Сокращения, 4</w:t>
            </w:r>
          </w:p>
          <w:p w:rsidR="000074C2" w:rsidRPr="00F3142B" w:rsidRDefault="000C37DE">
            <w:pPr>
              <w:keepNext/>
              <w:widowControl w:val="0"/>
              <w:rPr>
                <w:rFonts w:ascii="Times New Roman" w:hAnsi="Times New Roman"/>
              </w:rPr>
            </w:pPr>
            <w:r w:rsidRPr="00F3142B">
              <w:rPr>
                <w:rFonts w:ascii="Times New Roman" w:hAnsi="Times New Roman"/>
                <w:szCs w:val="22"/>
              </w:rPr>
              <w:t>Ссылки, 4</w:t>
            </w:r>
          </w:p>
        </w:tc>
      </w:tr>
      <w:tr w:rsidR="000074C2" w:rsidRPr="00F3142B">
        <w:tc>
          <w:tcPr>
            <w:tcW w:w="5017" w:type="dxa"/>
            <w:shd w:val="clear" w:color="auto" w:fill="auto"/>
            <w:tcMar>
              <w:top w:w="100" w:type="dxa"/>
              <w:left w:w="100" w:type="dxa"/>
              <w:bottom w:w="100" w:type="dxa"/>
              <w:right w:w="100" w:type="dxa"/>
            </w:tcMar>
          </w:tcPr>
          <w:p w:rsidR="000074C2" w:rsidRPr="00F3142B" w:rsidRDefault="000C37DE">
            <w:pPr>
              <w:keepNext/>
              <w:widowControl w:val="0"/>
              <w:pBdr>
                <w:top w:val="nil"/>
                <w:left w:val="nil"/>
                <w:bottom w:val="nil"/>
                <w:right w:val="nil"/>
                <w:between w:val="nil"/>
              </w:pBdr>
              <w:jc w:val="center"/>
              <w:rPr>
                <w:rFonts w:ascii="Times New Roman" w:hAnsi="Times New Roman"/>
                <w:b/>
                <w:szCs w:val="22"/>
              </w:rPr>
            </w:pPr>
            <w:r w:rsidRPr="00F3142B">
              <w:rPr>
                <w:rFonts w:ascii="Times New Roman" w:hAnsi="Times New Roman"/>
                <w:b/>
                <w:szCs w:val="22"/>
              </w:rPr>
              <w:t>И</w:t>
            </w:r>
          </w:p>
        </w:tc>
        <w:tc>
          <w:tcPr>
            <w:tcW w:w="5017" w:type="dxa"/>
            <w:shd w:val="clear" w:color="auto" w:fill="auto"/>
            <w:tcMar>
              <w:top w:w="100" w:type="dxa"/>
              <w:left w:w="100" w:type="dxa"/>
              <w:bottom w:w="100" w:type="dxa"/>
              <w:right w:w="100" w:type="dxa"/>
            </w:tcMar>
          </w:tcPr>
          <w:p w:rsidR="000074C2" w:rsidRPr="00F3142B" w:rsidRDefault="000C37DE">
            <w:pPr>
              <w:keepNext/>
              <w:widowControl w:val="0"/>
              <w:jc w:val="center"/>
              <w:rPr>
                <w:rFonts w:ascii="Times New Roman" w:hAnsi="Times New Roman"/>
              </w:rPr>
            </w:pPr>
            <w:r w:rsidRPr="00F3142B">
              <w:rPr>
                <w:rFonts w:ascii="Times New Roman" w:hAnsi="Times New Roman"/>
                <w:b/>
                <w:szCs w:val="22"/>
              </w:rPr>
              <w:t>Т</w:t>
            </w:r>
          </w:p>
        </w:tc>
      </w:tr>
      <w:tr w:rsidR="000074C2" w:rsidRPr="00F3142B">
        <w:trPr>
          <w:trHeight w:val="1579"/>
        </w:trPr>
        <w:tc>
          <w:tcPr>
            <w:tcW w:w="5017" w:type="dxa"/>
            <w:shd w:val="clear" w:color="auto" w:fill="auto"/>
            <w:tcMar>
              <w:top w:w="100" w:type="dxa"/>
              <w:left w:w="100" w:type="dxa"/>
              <w:bottom w:w="100" w:type="dxa"/>
              <w:right w:w="100" w:type="dxa"/>
            </w:tcMar>
          </w:tcPr>
          <w:p w:rsidR="000074C2" w:rsidRPr="00F3142B" w:rsidRDefault="000C37DE">
            <w:pPr>
              <w:keepNext/>
              <w:widowControl w:val="0"/>
              <w:rPr>
                <w:rFonts w:ascii="Times New Roman" w:hAnsi="Times New Roman"/>
                <w:szCs w:val="22"/>
              </w:rPr>
            </w:pPr>
            <w:r w:rsidRPr="00F3142B">
              <w:rPr>
                <w:rFonts w:ascii="Times New Roman" w:hAnsi="Times New Roman"/>
                <w:szCs w:val="22"/>
              </w:rPr>
              <w:t>Изменение данных, 10, 13</w:t>
            </w:r>
          </w:p>
          <w:p w:rsidR="000074C2" w:rsidRPr="00F3142B" w:rsidRDefault="000C37DE">
            <w:pPr>
              <w:keepNext/>
              <w:widowControl w:val="0"/>
              <w:pBdr>
                <w:top w:val="nil"/>
                <w:left w:val="nil"/>
                <w:bottom w:val="nil"/>
                <w:right w:val="nil"/>
                <w:between w:val="nil"/>
              </w:pBdr>
              <w:rPr>
                <w:rFonts w:ascii="Times New Roman" w:hAnsi="Times New Roman"/>
                <w:szCs w:val="22"/>
              </w:rPr>
            </w:pPr>
            <w:r w:rsidRPr="00F3142B">
              <w:rPr>
                <w:rFonts w:ascii="Times New Roman" w:hAnsi="Times New Roman"/>
                <w:szCs w:val="22"/>
              </w:rPr>
              <w:t>Индекс, 23</w:t>
            </w:r>
          </w:p>
          <w:p w:rsidR="000074C2" w:rsidRPr="00F3142B" w:rsidRDefault="000C37DE">
            <w:pPr>
              <w:keepNext/>
              <w:widowControl w:val="0"/>
              <w:rPr>
                <w:rFonts w:ascii="Times New Roman" w:hAnsi="Times New Roman"/>
                <w:szCs w:val="22"/>
              </w:rPr>
            </w:pPr>
            <w:r w:rsidRPr="00F3142B">
              <w:rPr>
                <w:rFonts w:ascii="Times New Roman" w:hAnsi="Times New Roman"/>
                <w:szCs w:val="22"/>
              </w:rPr>
              <w:t>Интеграция с кассой, 14</w:t>
            </w:r>
          </w:p>
          <w:p w:rsidR="000074C2" w:rsidRPr="00F3142B" w:rsidRDefault="000C37DE">
            <w:pPr>
              <w:keepNext/>
              <w:widowControl w:val="0"/>
              <w:pBdr>
                <w:top w:val="nil"/>
                <w:left w:val="nil"/>
                <w:bottom w:val="nil"/>
                <w:right w:val="nil"/>
                <w:between w:val="nil"/>
              </w:pBdr>
              <w:rPr>
                <w:rFonts w:ascii="Times New Roman" w:hAnsi="Times New Roman"/>
                <w:szCs w:val="22"/>
              </w:rPr>
            </w:pPr>
            <w:r w:rsidRPr="00F3142B">
              <w:rPr>
                <w:rFonts w:ascii="Times New Roman" w:hAnsi="Times New Roman"/>
                <w:szCs w:val="22"/>
              </w:rPr>
              <w:t>Интерфейсы, 20</w:t>
            </w:r>
          </w:p>
          <w:p w:rsidR="000074C2" w:rsidRPr="00F3142B" w:rsidRDefault="000C37DE">
            <w:pPr>
              <w:keepNext/>
              <w:widowControl w:val="0"/>
              <w:pBdr>
                <w:top w:val="nil"/>
                <w:left w:val="nil"/>
                <w:bottom w:val="nil"/>
                <w:right w:val="nil"/>
                <w:between w:val="nil"/>
              </w:pBdr>
              <w:rPr>
                <w:rFonts w:ascii="Times New Roman" w:hAnsi="Times New Roman"/>
                <w:szCs w:val="22"/>
              </w:rPr>
            </w:pPr>
            <w:r w:rsidRPr="00F3142B">
              <w:rPr>
                <w:rFonts w:ascii="Times New Roman" w:hAnsi="Times New Roman"/>
                <w:szCs w:val="22"/>
              </w:rPr>
              <w:t>Интерфейс пользователя, 5, 20</w:t>
            </w:r>
          </w:p>
          <w:p w:rsidR="000074C2" w:rsidRPr="00F3142B" w:rsidRDefault="000C37DE">
            <w:pPr>
              <w:keepNext/>
              <w:widowControl w:val="0"/>
              <w:pBdr>
                <w:top w:val="nil"/>
                <w:left w:val="nil"/>
                <w:bottom w:val="nil"/>
                <w:right w:val="nil"/>
                <w:between w:val="nil"/>
              </w:pBdr>
              <w:rPr>
                <w:rFonts w:ascii="Times New Roman" w:hAnsi="Times New Roman"/>
                <w:szCs w:val="22"/>
              </w:rPr>
            </w:pPr>
            <w:r w:rsidRPr="00F3142B">
              <w:rPr>
                <w:rFonts w:ascii="Times New Roman" w:hAnsi="Times New Roman"/>
                <w:szCs w:val="22"/>
              </w:rPr>
              <w:t>Интерфейсы ПО, 5, 21</w:t>
            </w:r>
          </w:p>
          <w:p w:rsidR="000074C2" w:rsidRPr="00F3142B" w:rsidRDefault="000C37DE">
            <w:pPr>
              <w:keepNext/>
              <w:widowControl w:val="0"/>
              <w:pBdr>
                <w:top w:val="nil"/>
                <w:left w:val="nil"/>
                <w:bottom w:val="nil"/>
                <w:right w:val="nil"/>
                <w:between w:val="nil"/>
              </w:pBdr>
              <w:rPr>
                <w:rFonts w:ascii="Times New Roman" w:hAnsi="Times New Roman"/>
                <w:szCs w:val="22"/>
              </w:rPr>
            </w:pPr>
            <w:r w:rsidRPr="00F3142B">
              <w:rPr>
                <w:rFonts w:ascii="Times New Roman" w:hAnsi="Times New Roman"/>
                <w:szCs w:val="22"/>
              </w:rPr>
              <w:t>Используемые приобретаемые компоненты, 20</w:t>
            </w:r>
          </w:p>
        </w:tc>
        <w:tc>
          <w:tcPr>
            <w:tcW w:w="5017" w:type="dxa"/>
            <w:shd w:val="clear" w:color="auto" w:fill="auto"/>
            <w:tcMar>
              <w:top w:w="100" w:type="dxa"/>
              <w:left w:w="100" w:type="dxa"/>
              <w:bottom w:w="100" w:type="dxa"/>
              <w:right w:w="100" w:type="dxa"/>
            </w:tcMar>
          </w:tcPr>
          <w:p w:rsidR="000074C2" w:rsidRPr="00F3142B" w:rsidRDefault="000C37DE">
            <w:pPr>
              <w:keepNext/>
              <w:widowControl w:val="0"/>
              <w:rPr>
                <w:rFonts w:ascii="Times New Roman" w:hAnsi="Times New Roman"/>
              </w:rPr>
            </w:pPr>
            <w:r w:rsidRPr="00F3142B">
              <w:rPr>
                <w:rFonts w:ascii="Times New Roman" w:hAnsi="Times New Roman"/>
                <w:szCs w:val="22"/>
              </w:rPr>
              <w:t>Термины, 4</w:t>
            </w:r>
          </w:p>
        </w:tc>
      </w:tr>
      <w:tr w:rsidR="000074C2" w:rsidRPr="00F3142B">
        <w:trPr>
          <w:trHeight w:val="540"/>
        </w:trPr>
        <w:tc>
          <w:tcPr>
            <w:tcW w:w="5017" w:type="dxa"/>
            <w:shd w:val="clear" w:color="auto" w:fill="auto"/>
            <w:tcMar>
              <w:top w:w="100" w:type="dxa"/>
              <w:left w:w="100" w:type="dxa"/>
              <w:bottom w:w="100" w:type="dxa"/>
              <w:right w:w="100" w:type="dxa"/>
            </w:tcMar>
          </w:tcPr>
          <w:p w:rsidR="000074C2" w:rsidRPr="00F3142B" w:rsidRDefault="000C37DE">
            <w:pPr>
              <w:keepNext/>
              <w:widowControl w:val="0"/>
              <w:pBdr>
                <w:top w:val="nil"/>
                <w:left w:val="nil"/>
                <w:bottom w:val="nil"/>
                <w:right w:val="nil"/>
                <w:between w:val="nil"/>
              </w:pBdr>
              <w:jc w:val="center"/>
              <w:rPr>
                <w:rFonts w:ascii="Times New Roman" w:hAnsi="Times New Roman"/>
                <w:b/>
                <w:szCs w:val="22"/>
              </w:rPr>
            </w:pPr>
            <w:r w:rsidRPr="00F3142B">
              <w:rPr>
                <w:rFonts w:ascii="Times New Roman" w:hAnsi="Times New Roman"/>
                <w:b/>
                <w:szCs w:val="22"/>
              </w:rPr>
              <w:t>К</w:t>
            </w:r>
          </w:p>
        </w:tc>
        <w:tc>
          <w:tcPr>
            <w:tcW w:w="5017" w:type="dxa"/>
            <w:shd w:val="clear" w:color="auto" w:fill="auto"/>
            <w:tcMar>
              <w:top w:w="100" w:type="dxa"/>
              <w:left w:w="100" w:type="dxa"/>
              <w:bottom w:w="100" w:type="dxa"/>
              <w:right w:w="100" w:type="dxa"/>
            </w:tcMar>
          </w:tcPr>
          <w:p w:rsidR="000074C2" w:rsidRPr="00F3142B" w:rsidRDefault="000C37DE">
            <w:pPr>
              <w:keepNext/>
              <w:widowControl w:val="0"/>
              <w:jc w:val="center"/>
              <w:rPr>
                <w:rFonts w:ascii="Times New Roman" w:hAnsi="Times New Roman"/>
              </w:rPr>
            </w:pPr>
            <w:r w:rsidRPr="00F3142B">
              <w:rPr>
                <w:rFonts w:ascii="Times New Roman" w:hAnsi="Times New Roman"/>
                <w:b/>
                <w:szCs w:val="22"/>
              </w:rPr>
              <w:t>У</w:t>
            </w:r>
          </w:p>
        </w:tc>
      </w:tr>
      <w:tr w:rsidR="000074C2" w:rsidRPr="00F3142B">
        <w:trPr>
          <w:trHeight w:val="480"/>
        </w:trPr>
        <w:tc>
          <w:tcPr>
            <w:tcW w:w="5017" w:type="dxa"/>
            <w:shd w:val="clear" w:color="auto" w:fill="auto"/>
            <w:tcMar>
              <w:top w:w="100" w:type="dxa"/>
              <w:left w:w="100" w:type="dxa"/>
              <w:bottom w:w="100" w:type="dxa"/>
              <w:right w:w="100" w:type="dxa"/>
            </w:tcMar>
          </w:tcPr>
          <w:p w:rsidR="000074C2" w:rsidRPr="00F3142B" w:rsidRDefault="000C37DE">
            <w:pPr>
              <w:keepNext/>
              <w:widowControl w:val="0"/>
              <w:pBdr>
                <w:top w:val="nil"/>
                <w:left w:val="nil"/>
                <w:bottom w:val="nil"/>
                <w:right w:val="nil"/>
                <w:between w:val="nil"/>
              </w:pBdr>
              <w:rPr>
                <w:rFonts w:ascii="Times New Roman" w:hAnsi="Times New Roman"/>
                <w:szCs w:val="22"/>
              </w:rPr>
            </w:pPr>
            <w:r w:rsidRPr="00F3142B">
              <w:rPr>
                <w:rFonts w:ascii="Times New Roman" w:hAnsi="Times New Roman"/>
                <w:szCs w:val="22"/>
              </w:rPr>
              <w:t>Каталог, 9, 12</w:t>
            </w:r>
          </w:p>
        </w:tc>
        <w:tc>
          <w:tcPr>
            <w:tcW w:w="5017" w:type="dxa"/>
            <w:shd w:val="clear" w:color="auto" w:fill="auto"/>
            <w:tcMar>
              <w:top w:w="100" w:type="dxa"/>
              <w:left w:w="100" w:type="dxa"/>
              <w:bottom w:w="100" w:type="dxa"/>
              <w:right w:w="100" w:type="dxa"/>
            </w:tcMar>
          </w:tcPr>
          <w:p w:rsidR="000074C2" w:rsidRPr="00F3142B" w:rsidRDefault="000C37DE">
            <w:pPr>
              <w:keepNext/>
              <w:widowControl w:val="0"/>
              <w:rPr>
                <w:rFonts w:ascii="Times New Roman" w:hAnsi="Times New Roman"/>
              </w:rPr>
            </w:pPr>
            <w:r w:rsidRPr="00F3142B">
              <w:rPr>
                <w:rFonts w:ascii="Times New Roman" w:hAnsi="Times New Roman"/>
                <w:szCs w:val="22"/>
              </w:rPr>
              <w:t>Удаление данных, 14</w:t>
            </w:r>
          </w:p>
        </w:tc>
      </w:tr>
      <w:tr w:rsidR="000074C2" w:rsidRPr="00F3142B">
        <w:trPr>
          <w:trHeight w:val="555"/>
        </w:trPr>
        <w:tc>
          <w:tcPr>
            <w:tcW w:w="5017" w:type="dxa"/>
            <w:shd w:val="clear" w:color="auto" w:fill="auto"/>
            <w:tcMar>
              <w:top w:w="100" w:type="dxa"/>
              <w:left w:w="100" w:type="dxa"/>
              <w:bottom w:w="100" w:type="dxa"/>
              <w:right w:w="100" w:type="dxa"/>
            </w:tcMar>
          </w:tcPr>
          <w:p w:rsidR="000074C2" w:rsidRPr="00F3142B" w:rsidRDefault="000C37DE">
            <w:pPr>
              <w:keepNext/>
              <w:widowControl w:val="0"/>
              <w:pBdr>
                <w:top w:val="nil"/>
                <w:left w:val="nil"/>
                <w:bottom w:val="nil"/>
                <w:right w:val="nil"/>
                <w:between w:val="nil"/>
              </w:pBdr>
              <w:jc w:val="center"/>
              <w:rPr>
                <w:rFonts w:ascii="Times New Roman" w:hAnsi="Times New Roman"/>
                <w:b/>
                <w:szCs w:val="22"/>
              </w:rPr>
            </w:pPr>
            <w:r w:rsidRPr="00F3142B">
              <w:rPr>
                <w:rFonts w:ascii="Times New Roman" w:hAnsi="Times New Roman"/>
                <w:b/>
                <w:szCs w:val="22"/>
              </w:rPr>
              <w:t>Н</w:t>
            </w:r>
          </w:p>
        </w:tc>
        <w:tc>
          <w:tcPr>
            <w:tcW w:w="5017" w:type="dxa"/>
            <w:shd w:val="clear" w:color="auto" w:fill="auto"/>
            <w:tcMar>
              <w:top w:w="100" w:type="dxa"/>
              <w:left w:w="100" w:type="dxa"/>
              <w:bottom w:w="100" w:type="dxa"/>
              <w:right w:w="100" w:type="dxa"/>
            </w:tcMar>
          </w:tcPr>
          <w:p w:rsidR="000074C2" w:rsidRPr="00F3142B" w:rsidRDefault="000C37DE">
            <w:pPr>
              <w:keepNext/>
              <w:widowControl w:val="0"/>
              <w:jc w:val="center"/>
              <w:rPr>
                <w:rFonts w:ascii="Times New Roman" w:hAnsi="Times New Roman"/>
              </w:rPr>
            </w:pPr>
            <w:r w:rsidRPr="00F3142B">
              <w:rPr>
                <w:rFonts w:ascii="Times New Roman" w:hAnsi="Times New Roman"/>
                <w:b/>
                <w:szCs w:val="22"/>
              </w:rPr>
              <w:t>Ф</w:t>
            </w:r>
          </w:p>
        </w:tc>
      </w:tr>
      <w:tr w:rsidR="000074C2" w:rsidRPr="00F3142B">
        <w:trPr>
          <w:trHeight w:val="2145"/>
        </w:trPr>
        <w:tc>
          <w:tcPr>
            <w:tcW w:w="5017" w:type="dxa"/>
            <w:shd w:val="clear" w:color="auto" w:fill="auto"/>
            <w:tcMar>
              <w:top w:w="100" w:type="dxa"/>
              <w:left w:w="100" w:type="dxa"/>
              <w:bottom w:w="100" w:type="dxa"/>
              <w:right w:w="100" w:type="dxa"/>
            </w:tcMar>
          </w:tcPr>
          <w:p w:rsidR="000074C2" w:rsidRPr="00F3142B" w:rsidRDefault="000C37DE">
            <w:pPr>
              <w:keepNext/>
              <w:widowControl w:val="0"/>
              <w:pBdr>
                <w:top w:val="nil"/>
                <w:left w:val="nil"/>
                <w:bottom w:val="nil"/>
                <w:right w:val="nil"/>
                <w:between w:val="nil"/>
              </w:pBdr>
              <w:rPr>
                <w:rFonts w:ascii="Times New Roman" w:hAnsi="Times New Roman"/>
                <w:szCs w:val="22"/>
              </w:rPr>
            </w:pPr>
            <w:r w:rsidRPr="00F3142B">
              <w:rPr>
                <w:rFonts w:ascii="Times New Roman" w:hAnsi="Times New Roman"/>
                <w:szCs w:val="22"/>
              </w:rPr>
              <w:lastRenderedPageBreak/>
              <w:t>Надежность ПО, 17, 18</w:t>
            </w:r>
          </w:p>
          <w:p w:rsidR="000074C2" w:rsidRPr="00F3142B" w:rsidRDefault="000C37DE">
            <w:pPr>
              <w:keepNext/>
              <w:widowControl w:val="0"/>
              <w:pBdr>
                <w:top w:val="nil"/>
                <w:left w:val="nil"/>
                <w:bottom w:val="nil"/>
                <w:right w:val="nil"/>
                <w:between w:val="nil"/>
              </w:pBdr>
              <w:rPr>
                <w:rFonts w:ascii="Times New Roman" w:hAnsi="Times New Roman"/>
                <w:szCs w:val="22"/>
              </w:rPr>
            </w:pPr>
            <w:r w:rsidRPr="00F3142B">
              <w:rPr>
                <w:rFonts w:ascii="Times New Roman" w:hAnsi="Times New Roman"/>
                <w:szCs w:val="22"/>
              </w:rPr>
              <w:t>Настройка рабочих мест, 6</w:t>
            </w:r>
          </w:p>
        </w:tc>
        <w:tc>
          <w:tcPr>
            <w:tcW w:w="5017" w:type="dxa"/>
            <w:shd w:val="clear" w:color="auto" w:fill="auto"/>
            <w:tcMar>
              <w:top w:w="100" w:type="dxa"/>
              <w:left w:w="100" w:type="dxa"/>
              <w:bottom w:w="100" w:type="dxa"/>
              <w:right w:w="100" w:type="dxa"/>
            </w:tcMar>
          </w:tcPr>
          <w:p w:rsidR="000074C2" w:rsidRPr="00F3142B" w:rsidRDefault="000C37DE">
            <w:pPr>
              <w:keepNext/>
              <w:widowControl w:val="0"/>
              <w:rPr>
                <w:rFonts w:ascii="Times New Roman" w:hAnsi="Times New Roman"/>
                <w:szCs w:val="22"/>
              </w:rPr>
            </w:pPr>
            <w:r w:rsidRPr="00F3142B">
              <w:rPr>
                <w:rFonts w:ascii="Times New Roman" w:hAnsi="Times New Roman"/>
                <w:szCs w:val="22"/>
              </w:rPr>
              <w:t>Фильтрация, 11, 14</w:t>
            </w:r>
          </w:p>
          <w:p w:rsidR="000074C2" w:rsidRPr="00F3142B" w:rsidRDefault="000C37DE">
            <w:pPr>
              <w:keepNext/>
              <w:widowControl w:val="0"/>
              <w:rPr>
                <w:rFonts w:ascii="Times New Roman" w:hAnsi="Times New Roman"/>
                <w:szCs w:val="22"/>
              </w:rPr>
            </w:pPr>
            <w:r w:rsidRPr="00F3142B">
              <w:rPr>
                <w:rFonts w:ascii="Times New Roman" w:hAnsi="Times New Roman"/>
                <w:szCs w:val="22"/>
              </w:rPr>
              <w:t>Функции, 6, 10</w:t>
            </w:r>
          </w:p>
          <w:p w:rsidR="000074C2" w:rsidRPr="00F3142B" w:rsidRDefault="000C37DE">
            <w:pPr>
              <w:keepNext/>
              <w:widowControl w:val="0"/>
              <w:rPr>
                <w:rFonts w:ascii="Times New Roman" w:hAnsi="Times New Roman"/>
              </w:rPr>
            </w:pPr>
            <w:r w:rsidRPr="00F3142B">
              <w:rPr>
                <w:rFonts w:ascii="Times New Roman" w:hAnsi="Times New Roman"/>
                <w:szCs w:val="22"/>
              </w:rPr>
              <w:t>Функциональная группа, 8</w:t>
            </w:r>
          </w:p>
        </w:tc>
      </w:tr>
      <w:tr w:rsidR="000074C2" w:rsidRPr="00F3142B">
        <w:trPr>
          <w:trHeight w:val="465"/>
        </w:trPr>
        <w:tc>
          <w:tcPr>
            <w:tcW w:w="5017" w:type="dxa"/>
            <w:shd w:val="clear" w:color="auto" w:fill="auto"/>
            <w:tcMar>
              <w:top w:w="100" w:type="dxa"/>
              <w:left w:w="100" w:type="dxa"/>
              <w:bottom w:w="100" w:type="dxa"/>
              <w:right w:w="100" w:type="dxa"/>
            </w:tcMar>
          </w:tcPr>
          <w:p w:rsidR="000074C2" w:rsidRPr="00F3142B" w:rsidRDefault="000C37DE">
            <w:pPr>
              <w:keepNext/>
              <w:widowControl w:val="0"/>
              <w:jc w:val="center"/>
              <w:rPr>
                <w:rFonts w:ascii="Times New Roman" w:hAnsi="Times New Roman"/>
                <w:b/>
                <w:szCs w:val="22"/>
              </w:rPr>
            </w:pPr>
            <w:r w:rsidRPr="00F3142B">
              <w:rPr>
                <w:rFonts w:ascii="Times New Roman" w:hAnsi="Times New Roman"/>
                <w:b/>
                <w:szCs w:val="22"/>
              </w:rPr>
              <w:t>Х</w:t>
            </w:r>
          </w:p>
        </w:tc>
        <w:tc>
          <w:tcPr>
            <w:tcW w:w="5017" w:type="dxa"/>
            <w:shd w:val="clear" w:color="auto" w:fill="auto"/>
            <w:tcMar>
              <w:top w:w="100" w:type="dxa"/>
              <w:left w:w="100" w:type="dxa"/>
              <w:bottom w:w="100" w:type="dxa"/>
              <w:right w:w="100" w:type="dxa"/>
            </w:tcMar>
          </w:tcPr>
          <w:p w:rsidR="000074C2" w:rsidRPr="00F3142B" w:rsidRDefault="000074C2">
            <w:pPr>
              <w:keepNext/>
              <w:widowControl w:val="0"/>
              <w:jc w:val="center"/>
              <w:rPr>
                <w:rFonts w:ascii="Times New Roman" w:hAnsi="Times New Roman"/>
              </w:rPr>
            </w:pPr>
          </w:p>
        </w:tc>
      </w:tr>
      <w:tr w:rsidR="000074C2" w:rsidRPr="00F3142B">
        <w:trPr>
          <w:trHeight w:val="465"/>
        </w:trPr>
        <w:tc>
          <w:tcPr>
            <w:tcW w:w="5017" w:type="dxa"/>
            <w:shd w:val="clear" w:color="auto" w:fill="auto"/>
            <w:tcMar>
              <w:top w:w="100" w:type="dxa"/>
              <w:left w:w="100" w:type="dxa"/>
              <w:bottom w:w="100" w:type="dxa"/>
              <w:right w:w="100" w:type="dxa"/>
            </w:tcMar>
          </w:tcPr>
          <w:p w:rsidR="000074C2" w:rsidRPr="00F3142B" w:rsidRDefault="000C37DE">
            <w:pPr>
              <w:keepNext/>
              <w:widowControl w:val="0"/>
              <w:rPr>
                <w:rFonts w:ascii="Times New Roman" w:hAnsi="Times New Roman"/>
                <w:szCs w:val="22"/>
              </w:rPr>
            </w:pPr>
            <w:r w:rsidRPr="00F3142B">
              <w:rPr>
                <w:rFonts w:ascii="Times New Roman" w:hAnsi="Times New Roman"/>
                <w:szCs w:val="22"/>
              </w:rPr>
              <w:t>Хранение, 10, 12</w:t>
            </w:r>
          </w:p>
        </w:tc>
        <w:tc>
          <w:tcPr>
            <w:tcW w:w="5017" w:type="dxa"/>
            <w:shd w:val="clear" w:color="auto" w:fill="auto"/>
            <w:tcMar>
              <w:top w:w="100" w:type="dxa"/>
              <w:left w:w="100" w:type="dxa"/>
              <w:bottom w:w="100" w:type="dxa"/>
              <w:right w:w="100" w:type="dxa"/>
            </w:tcMar>
          </w:tcPr>
          <w:p w:rsidR="000074C2" w:rsidRPr="00F3142B" w:rsidRDefault="000074C2">
            <w:pPr>
              <w:keepNext/>
              <w:widowControl w:val="0"/>
              <w:rPr>
                <w:rFonts w:ascii="Times New Roman" w:hAnsi="Times New Roman"/>
              </w:rPr>
            </w:pPr>
          </w:p>
        </w:tc>
      </w:tr>
      <w:tr w:rsidR="000074C2" w:rsidRPr="00F3142B">
        <w:trPr>
          <w:trHeight w:val="465"/>
        </w:trPr>
        <w:tc>
          <w:tcPr>
            <w:tcW w:w="5017" w:type="dxa"/>
            <w:shd w:val="clear" w:color="auto" w:fill="auto"/>
            <w:tcMar>
              <w:top w:w="100" w:type="dxa"/>
              <w:left w:w="100" w:type="dxa"/>
              <w:bottom w:w="100" w:type="dxa"/>
              <w:right w:w="100" w:type="dxa"/>
            </w:tcMar>
          </w:tcPr>
          <w:p w:rsidR="000074C2" w:rsidRPr="00F3142B" w:rsidRDefault="000C37DE">
            <w:pPr>
              <w:keepNext/>
              <w:widowControl w:val="0"/>
              <w:jc w:val="center"/>
              <w:rPr>
                <w:rFonts w:ascii="Times New Roman" w:hAnsi="Times New Roman"/>
                <w:b/>
                <w:szCs w:val="22"/>
              </w:rPr>
            </w:pPr>
            <w:r w:rsidRPr="00F3142B">
              <w:rPr>
                <w:rFonts w:ascii="Times New Roman" w:hAnsi="Times New Roman"/>
                <w:b/>
                <w:szCs w:val="22"/>
              </w:rPr>
              <w:t>Ц</w:t>
            </w:r>
          </w:p>
        </w:tc>
        <w:tc>
          <w:tcPr>
            <w:tcW w:w="5017" w:type="dxa"/>
            <w:shd w:val="clear" w:color="auto" w:fill="auto"/>
            <w:tcMar>
              <w:top w:w="100" w:type="dxa"/>
              <w:left w:w="100" w:type="dxa"/>
              <w:bottom w:w="100" w:type="dxa"/>
              <w:right w:w="100" w:type="dxa"/>
            </w:tcMar>
          </w:tcPr>
          <w:p w:rsidR="000074C2" w:rsidRPr="00F3142B" w:rsidRDefault="000074C2">
            <w:pPr>
              <w:keepNext/>
              <w:widowControl w:val="0"/>
              <w:jc w:val="center"/>
              <w:rPr>
                <w:rFonts w:ascii="Times New Roman" w:hAnsi="Times New Roman"/>
              </w:rPr>
            </w:pPr>
          </w:p>
        </w:tc>
      </w:tr>
      <w:tr w:rsidR="000074C2" w:rsidRPr="00F3142B">
        <w:trPr>
          <w:trHeight w:val="465"/>
        </w:trPr>
        <w:tc>
          <w:tcPr>
            <w:tcW w:w="5017" w:type="dxa"/>
            <w:shd w:val="clear" w:color="auto" w:fill="auto"/>
            <w:tcMar>
              <w:top w:w="100" w:type="dxa"/>
              <w:left w:w="100" w:type="dxa"/>
              <w:bottom w:w="100" w:type="dxa"/>
              <w:right w:w="100" w:type="dxa"/>
            </w:tcMar>
          </w:tcPr>
          <w:p w:rsidR="000074C2" w:rsidRPr="00F3142B" w:rsidRDefault="000C37DE">
            <w:pPr>
              <w:keepNext/>
              <w:widowControl w:val="0"/>
              <w:rPr>
                <w:rFonts w:ascii="Times New Roman" w:hAnsi="Times New Roman"/>
                <w:szCs w:val="22"/>
              </w:rPr>
            </w:pPr>
            <w:r w:rsidRPr="00F3142B">
              <w:rPr>
                <w:rFonts w:ascii="Times New Roman" w:hAnsi="Times New Roman"/>
                <w:szCs w:val="22"/>
              </w:rPr>
              <w:t>Цели, 4</w:t>
            </w:r>
          </w:p>
        </w:tc>
        <w:tc>
          <w:tcPr>
            <w:tcW w:w="5017" w:type="dxa"/>
            <w:shd w:val="clear" w:color="auto" w:fill="auto"/>
            <w:tcMar>
              <w:top w:w="100" w:type="dxa"/>
              <w:left w:w="100" w:type="dxa"/>
              <w:bottom w:w="100" w:type="dxa"/>
              <w:right w:w="100" w:type="dxa"/>
            </w:tcMar>
          </w:tcPr>
          <w:p w:rsidR="000074C2" w:rsidRPr="00F3142B" w:rsidRDefault="000074C2">
            <w:pPr>
              <w:keepNext/>
              <w:widowControl w:val="0"/>
              <w:rPr>
                <w:rFonts w:ascii="Times New Roman" w:hAnsi="Times New Roman"/>
              </w:rPr>
            </w:pPr>
          </w:p>
        </w:tc>
      </w:tr>
      <w:tr w:rsidR="000074C2" w:rsidRPr="00F3142B">
        <w:trPr>
          <w:trHeight w:val="465"/>
        </w:trPr>
        <w:tc>
          <w:tcPr>
            <w:tcW w:w="5017" w:type="dxa"/>
            <w:shd w:val="clear" w:color="auto" w:fill="auto"/>
            <w:tcMar>
              <w:top w:w="100" w:type="dxa"/>
              <w:left w:w="100" w:type="dxa"/>
              <w:bottom w:w="100" w:type="dxa"/>
              <w:right w:w="100" w:type="dxa"/>
            </w:tcMar>
          </w:tcPr>
          <w:p w:rsidR="000074C2" w:rsidRPr="00F3142B" w:rsidRDefault="000C37DE">
            <w:pPr>
              <w:keepNext/>
              <w:widowControl w:val="0"/>
              <w:jc w:val="center"/>
              <w:rPr>
                <w:rFonts w:ascii="Times New Roman" w:hAnsi="Times New Roman"/>
                <w:szCs w:val="22"/>
              </w:rPr>
            </w:pPr>
            <w:r w:rsidRPr="00F3142B">
              <w:rPr>
                <w:rFonts w:ascii="Times New Roman" w:hAnsi="Times New Roman"/>
                <w:b/>
                <w:szCs w:val="22"/>
              </w:rPr>
              <w:t>Ч</w:t>
            </w:r>
          </w:p>
        </w:tc>
        <w:tc>
          <w:tcPr>
            <w:tcW w:w="5017" w:type="dxa"/>
            <w:shd w:val="clear" w:color="auto" w:fill="auto"/>
            <w:tcMar>
              <w:top w:w="100" w:type="dxa"/>
              <w:left w:w="100" w:type="dxa"/>
              <w:bottom w:w="100" w:type="dxa"/>
              <w:right w:w="100" w:type="dxa"/>
            </w:tcMar>
          </w:tcPr>
          <w:p w:rsidR="000074C2" w:rsidRPr="00F3142B" w:rsidRDefault="000074C2">
            <w:pPr>
              <w:keepNext/>
              <w:widowControl w:val="0"/>
              <w:rPr>
                <w:rFonts w:ascii="Times New Roman" w:hAnsi="Times New Roman"/>
                <w:szCs w:val="22"/>
              </w:rPr>
            </w:pPr>
          </w:p>
        </w:tc>
      </w:tr>
      <w:tr w:rsidR="000074C2" w:rsidRPr="00F3142B">
        <w:trPr>
          <w:trHeight w:val="465"/>
        </w:trPr>
        <w:tc>
          <w:tcPr>
            <w:tcW w:w="5017" w:type="dxa"/>
            <w:shd w:val="clear" w:color="auto" w:fill="auto"/>
            <w:tcMar>
              <w:top w:w="100" w:type="dxa"/>
              <w:left w:w="100" w:type="dxa"/>
              <w:bottom w:w="100" w:type="dxa"/>
              <w:right w:w="100" w:type="dxa"/>
            </w:tcMar>
          </w:tcPr>
          <w:p w:rsidR="000074C2" w:rsidRPr="00F3142B" w:rsidRDefault="000C37DE">
            <w:pPr>
              <w:keepNext/>
              <w:widowControl w:val="0"/>
              <w:rPr>
                <w:rFonts w:ascii="Times New Roman" w:hAnsi="Times New Roman"/>
                <w:szCs w:val="22"/>
              </w:rPr>
            </w:pPr>
            <w:r w:rsidRPr="00F3142B">
              <w:rPr>
                <w:rFonts w:ascii="Times New Roman" w:hAnsi="Times New Roman"/>
                <w:szCs w:val="22"/>
              </w:rPr>
              <w:t>Чтение данных, 11, 13</w:t>
            </w:r>
          </w:p>
        </w:tc>
        <w:tc>
          <w:tcPr>
            <w:tcW w:w="5017" w:type="dxa"/>
            <w:shd w:val="clear" w:color="auto" w:fill="auto"/>
            <w:tcMar>
              <w:top w:w="100" w:type="dxa"/>
              <w:left w:w="100" w:type="dxa"/>
              <w:bottom w:w="100" w:type="dxa"/>
              <w:right w:w="100" w:type="dxa"/>
            </w:tcMar>
          </w:tcPr>
          <w:p w:rsidR="000074C2" w:rsidRPr="00F3142B" w:rsidRDefault="000074C2">
            <w:pPr>
              <w:keepNext/>
              <w:widowControl w:val="0"/>
              <w:rPr>
                <w:rFonts w:ascii="Times New Roman" w:hAnsi="Times New Roman"/>
                <w:szCs w:val="22"/>
              </w:rPr>
            </w:pPr>
          </w:p>
        </w:tc>
      </w:tr>
    </w:tbl>
    <w:p w:rsidR="000074C2" w:rsidRPr="00F3142B" w:rsidRDefault="000074C2">
      <w:pPr>
        <w:rPr>
          <w:rFonts w:ascii="Times New Roman" w:hAnsi="Times New Roman"/>
        </w:rPr>
      </w:pPr>
    </w:p>
    <w:sectPr w:rsidR="000074C2" w:rsidRPr="00F3142B" w:rsidSect="000074C2">
      <w:headerReference w:type="default" r:id="rId16"/>
      <w:headerReference w:type="first" r:id="rId17"/>
      <w:footerReference w:type="first" r:id="rId18"/>
      <w:pgSz w:w="11906" w:h="16838"/>
      <w:pgMar w:top="1106" w:right="567" w:bottom="1440" w:left="1304" w:header="510" w:footer="561"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7DE" w:rsidRDefault="000C37DE" w:rsidP="000074C2">
      <w:r>
        <w:separator/>
      </w:r>
    </w:p>
  </w:endnote>
  <w:endnote w:type="continuationSeparator" w:id="0">
    <w:p w:rsidR="000C37DE" w:rsidRDefault="000C37DE" w:rsidP="000074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4C2" w:rsidRDefault="000C37DE">
    <w:pPr>
      <w:pBdr>
        <w:top w:val="nil"/>
        <w:left w:val="nil"/>
        <w:bottom w:val="nil"/>
        <w:right w:val="nil"/>
        <w:between w:val="nil"/>
      </w:pBdr>
      <w:tabs>
        <w:tab w:val="center" w:pos="4536"/>
        <w:tab w:val="right" w:pos="9072"/>
        <w:tab w:val="right" w:pos="9923"/>
      </w:tabs>
      <w:spacing w:before="120"/>
      <w:jc w:val="both"/>
      <w:rPr>
        <w:rFonts w:eastAsia="Arial" w:cs="Arial"/>
        <w:color w:val="000000"/>
        <w:sz w:val="16"/>
        <w:szCs w:val="16"/>
      </w:rPr>
    </w:pPr>
    <w:r>
      <w:rPr>
        <w:rFonts w:eastAsia="Arial" w:cs="Arial"/>
        <w:color w:val="000000"/>
        <w:sz w:val="16"/>
        <w:szCs w:val="16"/>
      </w:rPr>
      <w:tab/>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lang w:val="ru-RU" w:eastAsia="ru-RU"/>
          </w:rPr>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0" cy="127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0" cy="12700"/>
                      </a:xfrm>
                      <a:prstGeom prst="rect">
                        <a:avLst/>
                      </a:prstGeom>
                      <a:ln/>
                    </pic:spPr>
                  </pic:pic>
                </a:graphicData>
              </a:graphic>
            </wp:anchor>
          </w:drawing>
        </w:r>
      </ve:Fallback>
    </ve:AlternateContent>
  </w:p>
  <w:p w:rsidR="000074C2" w:rsidRDefault="000074C2">
    <w:pPr>
      <w:pBdr>
        <w:top w:val="nil"/>
        <w:left w:val="nil"/>
        <w:bottom w:val="nil"/>
        <w:right w:val="nil"/>
        <w:between w:val="nil"/>
      </w:pBdr>
      <w:tabs>
        <w:tab w:val="center" w:pos="4536"/>
        <w:tab w:val="right" w:pos="9072"/>
      </w:tabs>
      <w:rPr>
        <w:rFonts w:eastAsia="Arial" w:cs="Arial"/>
        <w:color w:val="000000"/>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7DE" w:rsidRDefault="000C37DE" w:rsidP="000074C2">
      <w:r>
        <w:separator/>
      </w:r>
    </w:p>
  </w:footnote>
  <w:footnote w:type="continuationSeparator" w:id="0">
    <w:p w:rsidR="000C37DE" w:rsidRDefault="000C37DE" w:rsidP="000074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4C2" w:rsidRDefault="000C37DE">
    <w:pPr>
      <w:pBdr>
        <w:top w:val="nil"/>
        <w:left w:val="nil"/>
        <w:bottom w:val="single" w:sz="6" w:space="1" w:color="000000"/>
        <w:right w:val="nil"/>
        <w:between w:val="nil"/>
      </w:pBdr>
      <w:tabs>
        <w:tab w:val="center" w:pos="4536"/>
        <w:tab w:val="right" w:pos="9072"/>
        <w:tab w:val="right" w:pos="9923"/>
      </w:tabs>
      <w:rPr>
        <w:rFonts w:ascii="Times New Roman" w:hAnsi="Times New Roman"/>
        <w:color w:val="000000"/>
        <w:sz w:val="24"/>
      </w:rPr>
    </w:pPr>
    <w:r>
      <w:rPr>
        <w:rFonts w:eastAsia="Arial" w:cs="Arial"/>
        <w:color w:val="000000"/>
        <w:szCs w:val="22"/>
      </w:rPr>
      <w:tab/>
    </w:r>
    <w:r>
      <w:rPr>
        <w:rFonts w:eastAsia="Arial" w:cs="Arial"/>
        <w:color w:val="000000"/>
        <w:szCs w:val="22"/>
      </w:rPr>
      <w:tab/>
    </w:r>
    <w:r>
      <w:rPr>
        <w:rFonts w:ascii="Times New Roman" w:hAnsi="Times New Roman"/>
        <w:color w:val="000000"/>
        <w:sz w:val="24"/>
      </w:rPr>
      <w:t xml:space="preserve">Страница </w:t>
    </w:r>
    <w:r w:rsidR="000074C2">
      <w:rPr>
        <w:rFonts w:ascii="Times New Roman" w:hAnsi="Times New Roman"/>
        <w:color w:val="000000"/>
        <w:sz w:val="24"/>
      </w:rPr>
      <w:fldChar w:fldCharType="begin"/>
    </w:r>
    <w:r>
      <w:rPr>
        <w:rFonts w:ascii="Times New Roman" w:hAnsi="Times New Roman"/>
        <w:color w:val="000000"/>
        <w:sz w:val="24"/>
      </w:rPr>
      <w:instrText>PAGE</w:instrText>
    </w:r>
    <w:r w:rsidR="00F3142B">
      <w:rPr>
        <w:rFonts w:ascii="Times New Roman" w:hAnsi="Times New Roman"/>
        <w:color w:val="000000"/>
        <w:sz w:val="24"/>
      </w:rPr>
      <w:fldChar w:fldCharType="separate"/>
    </w:r>
    <w:r w:rsidR="00F3142B">
      <w:rPr>
        <w:rFonts w:ascii="Times New Roman" w:hAnsi="Times New Roman"/>
        <w:noProof/>
        <w:color w:val="000000"/>
        <w:sz w:val="24"/>
      </w:rPr>
      <w:t>2</w:t>
    </w:r>
    <w:r w:rsidR="000074C2">
      <w:rPr>
        <w:rFonts w:ascii="Times New Roman" w:hAnsi="Times New Roman"/>
        <w:color w:val="000000"/>
        <w:sz w:val="24"/>
      </w:rPr>
      <w:fldChar w:fldCharType="end"/>
    </w:r>
  </w:p>
  <w:p w:rsidR="000074C2" w:rsidRDefault="000074C2">
    <w:pPr>
      <w:widowControl w:val="0"/>
      <w:pBdr>
        <w:top w:val="nil"/>
        <w:left w:val="nil"/>
        <w:bottom w:val="nil"/>
        <w:right w:val="nil"/>
        <w:between w:val="nil"/>
      </w:pBdr>
      <w:spacing w:line="276" w:lineRule="auto"/>
      <w:rPr>
        <w:rFonts w:eastAsia="Arial" w:cs="Arial"/>
        <w:color w:val="000000"/>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4C2" w:rsidRDefault="000074C2">
    <w:pPr>
      <w:widowControl w:val="0"/>
      <w:pBdr>
        <w:top w:val="nil"/>
        <w:left w:val="nil"/>
        <w:bottom w:val="nil"/>
        <w:right w:val="nil"/>
        <w:between w:val="nil"/>
      </w:pBdr>
      <w:spacing w:line="276" w:lineRule="auto"/>
    </w:pPr>
  </w:p>
  <w:tbl>
    <w:tblPr>
      <w:tblStyle w:val="afffff6"/>
      <w:tblW w:w="998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870"/>
      <w:gridCol w:w="4477"/>
      <w:gridCol w:w="2639"/>
    </w:tblGrid>
    <w:tr w:rsidR="000074C2">
      <w:trPr>
        <w:trHeight w:val="2000"/>
        <w:jc w:val="center"/>
      </w:trPr>
      <w:tc>
        <w:tcPr>
          <w:tcW w:w="2870" w:type="dxa"/>
        </w:tcPr>
        <w:p w:rsidR="000074C2" w:rsidRDefault="000C37DE">
          <w:pPr>
            <w:spacing w:before="80"/>
            <w:jc w:val="center"/>
          </w:pPr>
          <w:r>
            <w:rPr>
              <w:noProof/>
              <w:lang w:val="ru-RU" w:eastAsia="ru-RU"/>
            </w:rPr>
            <w:drawing>
              <wp:inline distT="0" distB="0" distL="0" distR="0">
                <wp:extent cx="1086771" cy="1086771"/>
                <wp:effectExtent l="0" t="0" r="0" b="0"/>
                <wp:docPr id="3" name="image1.png" descr="file.php?id=2&amp;sid=539ef8ec972c96b413bd1c44d7335c71"/>
                <wp:cNvGraphicFramePr/>
                <a:graphic xmlns:a="http://schemas.openxmlformats.org/drawingml/2006/main">
                  <a:graphicData uri="http://schemas.openxmlformats.org/drawingml/2006/picture">
                    <pic:pic xmlns:pic="http://schemas.openxmlformats.org/drawingml/2006/picture">
                      <pic:nvPicPr>
                        <pic:cNvPr id="0" name="image1.png" descr="file.php?id=2&amp;sid=539ef8ec972c96b413bd1c44d7335c71"/>
                        <pic:cNvPicPr preferRelativeResize="0"/>
                      </pic:nvPicPr>
                      <pic:blipFill>
                        <a:blip r:embed="rId1"/>
                        <a:srcRect/>
                        <a:stretch>
                          <a:fillRect/>
                        </a:stretch>
                      </pic:blipFill>
                      <pic:spPr>
                        <a:xfrm>
                          <a:off x="0" y="0"/>
                          <a:ext cx="1086771" cy="1086771"/>
                        </a:xfrm>
                        <a:prstGeom prst="rect">
                          <a:avLst/>
                        </a:prstGeom>
                        <a:ln/>
                      </pic:spPr>
                    </pic:pic>
                  </a:graphicData>
                </a:graphic>
              </wp:inline>
            </w:drawing>
          </w:r>
        </w:p>
        <w:p w:rsidR="000074C2" w:rsidRDefault="000074C2">
          <w:pPr>
            <w:spacing w:before="80"/>
          </w:pPr>
        </w:p>
      </w:tc>
      <w:tc>
        <w:tcPr>
          <w:tcW w:w="4477" w:type="dxa"/>
        </w:tcPr>
        <w:p w:rsidR="000074C2" w:rsidRDefault="000074C2">
          <w:pPr>
            <w:jc w:val="center"/>
            <w:rPr>
              <w:i/>
            </w:rPr>
          </w:pPr>
        </w:p>
        <w:p w:rsidR="000074C2" w:rsidRDefault="000074C2">
          <w:pPr>
            <w:jc w:val="center"/>
          </w:pPr>
        </w:p>
        <w:p w:rsidR="000074C2" w:rsidRDefault="000C37DE">
          <w:pPr>
            <w:spacing w:before="120"/>
            <w:jc w:val="center"/>
            <w:rPr>
              <w:i/>
            </w:rPr>
          </w:pPr>
          <w:r>
            <w:rPr>
              <w:b/>
            </w:rPr>
            <w:t>Спецификация требований к программному обеспечению для Проекта 5</w:t>
          </w:r>
        </w:p>
      </w:tc>
      <w:tc>
        <w:tcPr>
          <w:tcW w:w="2639" w:type="dxa"/>
        </w:tcPr>
        <w:p w:rsidR="000074C2" w:rsidRDefault="000C37DE">
          <w:pPr>
            <w:pBdr>
              <w:top w:val="nil"/>
              <w:left w:val="nil"/>
              <w:bottom w:val="nil"/>
              <w:right w:val="nil"/>
              <w:between w:val="nil"/>
            </w:pBdr>
            <w:tabs>
              <w:tab w:val="center" w:pos="4536"/>
              <w:tab w:val="right" w:pos="9072"/>
              <w:tab w:val="right" w:pos="2481"/>
            </w:tabs>
            <w:spacing w:before="140"/>
            <w:rPr>
              <w:rFonts w:eastAsia="Arial" w:cs="Arial"/>
              <w:color w:val="000000"/>
              <w:szCs w:val="22"/>
            </w:rPr>
          </w:pPr>
          <w:r>
            <w:rPr>
              <w:rFonts w:eastAsia="Arial" w:cs="Arial"/>
              <w:color w:val="000000"/>
              <w:sz w:val="18"/>
              <w:szCs w:val="18"/>
            </w:rPr>
            <w:t>Автор:</w:t>
          </w:r>
          <w:r>
            <w:rPr>
              <w:rFonts w:eastAsia="Arial" w:cs="Arial"/>
              <w:color w:val="000000"/>
              <w:szCs w:val="22"/>
            </w:rPr>
            <w:t xml:space="preserve"> </w:t>
          </w:r>
          <w:r>
            <w:rPr>
              <w:rFonts w:eastAsia="Arial" w:cs="Arial"/>
              <w:smallCaps/>
              <w:color w:val="000000"/>
              <w:szCs w:val="22"/>
            </w:rPr>
            <w:tab/>
          </w:r>
          <w:r>
            <w:rPr>
              <w:rFonts w:eastAsia="Arial" w:cs="Arial"/>
              <w:smallCaps/>
              <w:color w:val="000000"/>
              <w:szCs w:val="22"/>
            </w:rPr>
            <w:t>TEAM</w:t>
          </w:r>
          <w:r>
            <w:rPr>
              <w:smallCaps/>
            </w:rPr>
            <w:t>5</w:t>
          </w:r>
        </w:p>
        <w:p w:rsidR="000074C2" w:rsidRDefault="000C37DE">
          <w:pPr>
            <w:tabs>
              <w:tab w:val="right" w:pos="2481"/>
            </w:tabs>
            <w:spacing w:before="180"/>
            <w:jc w:val="right"/>
          </w:pPr>
          <w:r>
            <w:rPr>
              <w:sz w:val="18"/>
              <w:szCs w:val="18"/>
            </w:rPr>
            <w:t>№ документа:</w:t>
          </w:r>
          <w:r>
            <w:t xml:space="preserve"> </w:t>
          </w:r>
          <w:r>
            <w:tab/>
            <w:t>TEAM5-v0.7</w:t>
          </w:r>
        </w:p>
        <w:p w:rsidR="000074C2" w:rsidRDefault="000C37DE">
          <w:pPr>
            <w:tabs>
              <w:tab w:val="right" w:pos="2481"/>
            </w:tabs>
            <w:spacing w:before="180"/>
          </w:pPr>
          <w:r>
            <w:rPr>
              <w:sz w:val="18"/>
              <w:szCs w:val="18"/>
            </w:rPr>
            <w:t>Дата:</w:t>
          </w:r>
          <w:r>
            <w:t xml:space="preserve"> </w:t>
          </w:r>
          <w:r>
            <w:tab/>
            <w:t>2022-11-19</w:t>
          </w:r>
        </w:p>
        <w:p w:rsidR="000074C2" w:rsidRDefault="000C37DE">
          <w:pPr>
            <w:tabs>
              <w:tab w:val="right" w:pos="2481"/>
            </w:tabs>
            <w:spacing w:before="180"/>
          </w:pPr>
          <w:r>
            <w:rPr>
              <w:sz w:val="18"/>
              <w:szCs w:val="18"/>
            </w:rPr>
            <w:t>Страниц:</w:t>
          </w:r>
          <w:r w:rsidR="00F3142B">
            <w:t xml:space="preserve"> </w:t>
          </w:r>
          <w:r w:rsidR="00F3142B">
            <w:tab/>
            <w:t>27</w:t>
          </w:r>
        </w:p>
      </w:tc>
    </w:tr>
  </w:tbl>
  <w:p w:rsidR="000074C2" w:rsidRDefault="000074C2">
    <w:pPr>
      <w:pBdr>
        <w:top w:val="nil"/>
        <w:left w:val="nil"/>
        <w:bottom w:val="nil"/>
        <w:right w:val="nil"/>
        <w:between w:val="nil"/>
      </w:pBdr>
      <w:tabs>
        <w:tab w:val="center" w:pos="4536"/>
        <w:tab w:val="right" w:pos="9072"/>
      </w:tabs>
      <w:rPr>
        <w:rFonts w:eastAsia="Arial" w:cs="Arial"/>
        <w:color w:val="000000"/>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476F5"/>
    <w:multiLevelType w:val="multilevel"/>
    <w:tmpl w:val="E542B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50105F"/>
    <w:multiLevelType w:val="multilevel"/>
    <w:tmpl w:val="925E9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F11CCD"/>
    <w:multiLevelType w:val="multilevel"/>
    <w:tmpl w:val="4176B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B797E18"/>
    <w:multiLevelType w:val="multilevel"/>
    <w:tmpl w:val="7F36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1D76EA"/>
    <w:multiLevelType w:val="multilevel"/>
    <w:tmpl w:val="5EC4E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776373C"/>
    <w:multiLevelType w:val="multilevel"/>
    <w:tmpl w:val="8012AC3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rPr>
        <w:rFonts w:ascii="Times New Roman" w:eastAsia="Times New Roman" w:hAnsi="Times New Roman" w:cs="Times New Roman"/>
        <w:b/>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49C31208"/>
    <w:multiLevelType w:val="multilevel"/>
    <w:tmpl w:val="F4CC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ACE07E3"/>
    <w:multiLevelType w:val="multilevel"/>
    <w:tmpl w:val="8624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0D957A6"/>
    <w:multiLevelType w:val="multilevel"/>
    <w:tmpl w:val="97205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A292CC7"/>
    <w:multiLevelType w:val="multilevel"/>
    <w:tmpl w:val="177C7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04749B6"/>
    <w:multiLevelType w:val="multilevel"/>
    <w:tmpl w:val="3970E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2FF0FAC"/>
    <w:multiLevelType w:val="multilevel"/>
    <w:tmpl w:val="E4263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417251A"/>
    <w:multiLevelType w:val="multilevel"/>
    <w:tmpl w:val="1D302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4B95621"/>
    <w:multiLevelType w:val="multilevel"/>
    <w:tmpl w:val="09B47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8DA0B8F"/>
    <w:multiLevelType w:val="multilevel"/>
    <w:tmpl w:val="1C3ED3D2"/>
    <w:lvl w:ilvl="0">
      <w:start w:val="1"/>
      <w:numFmt w:val="bullet"/>
      <w:pStyle w:val="1"/>
      <w:lvlText w:val="●"/>
      <w:lvlJc w:val="left"/>
      <w:pPr>
        <w:ind w:left="720" w:hanging="360"/>
      </w:pPr>
      <w:rPr>
        <w:u w:val="none"/>
      </w:rPr>
    </w:lvl>
    <w:lvl w:ilvl="1">
      <w:start w:val="1"/>
      <w:numFmt w:val="bullet"/>
      <w:pStyle w:val="2"/>
      <w:lvlText w:val="○"/>
      <w:lvlJc w:val="left"/>
      <w:pPr>
        <w:ind w:left="1440" w:hanging="360"/>
      </w:pPr>
      <w:rPr>
        <w:u w:val="none"/>
      </w:rPr>
    </w:lvl>
    <w:lvl w:ilvl="2">
      <w:start w:val="1"/>
      <w:numFmt w:val="bullet"/>
      <w:pStyle w:val="3"/>
      <w:lvlText w:val="■"/>
      <w:lvlJc w:val="left"/>
      <w:pPr>
        <w:ind w:left="2160" w:hanging="360"/>
      </w:pPr>
      <w:rPr>
        <w:u w:val="none"/>
      </w:rPr>
    </w:lvl>
    <w:lvl w:ilvl="3">
      <w:start w:val="1"/>
      <w:numFmt w:val="bullet"/>
      <w:pStyle w:val="4"/>
      <w:lvlText w:val="●"/>
      <w:lvlJc w:val="left"/>
      <w:pPr>
        <w:ind w:left="2880" w:hanging="360"/>
      </w:pPr>
      <w:rPr>
        <w:u w:val="none"/>
      </w:rPr>
    </w:lvl>
    <w:lvl w:ilvl="4">
      <w:start w:val="1"/>
      <w:numFmt w:val="bullet"/>
      <w:pStyle w:val="5"/>
      <w:lvlText w:val="○"/>
      <w:lvlJc w:val="left"/>
      <w:pPr>
        <w:ind w:left="3600" w:hanging="360"/>
      </w:pPr>
      <w:rPr>
        <w:u w:val="none"/>
      </w:rPr>
    </w:lvl>
    <w:lvl w:ilvl="5">
      <w:start w:val="1"/>
      <w:numFmt w:val="bullet"/>
      <w:pStyle w:val="6"/>
      <w:lvlText w:val="■"/>
      <w:lvlJc w:val="left"/>
      <w:pPr>
        <w:ind w:left="4320" w:hanging="360"/>
      </w:pPr>
      <w:rPr>
        <w:u w:val="none"/>
      </w:rPr>
    </w:lvl>
    <w:lvl w:ilvl="6">
      <w:start w:val="1"/>
      <w:numFmt w:val="bullet"/>
      <w:pStyle w:val="7"/>
      <w:lvlText w:val="●"/>
      <w:lvlJc w:val="left"/>
      <w:pPr>
        <w:ind w:left="5040" w:hanging="360"/>
      </w:pPr>
      <w:rPr>
        <w:u w:val="none"/>
      </w:rPr>
    </w:lvl>
    <w:lvl w:ilvl="7">
      <w:start w:val="1"/>
      <w:numFmt w:val="bullet"/>
      <w:pStyle w:val="8"/>
      <w:lvlText w:val="○"/>
      <w:lvlJc w:val="left"/>
      <w:pPr>
        <w:ind w:left="5760" w:hanging="360"/>
      </w:pPr>
      <w:rPr>
        <w:u w:val="none"/>
      </w:rPr>
    </w:lvl>
    <w:lvl w:ilvl="8">
      <w:start w:val="1"/>
      <w:numFmt w:val="bullet"/>
      <w:pStyle w:val="9"/>
      <w:lvlText w:val="■"/>
      <w:lvlJc w:val="left"/>
      <w:pPr>
        <w:ind w:left="6480" w:hanging="360"/>
      </w:pPr>
      <w:rPr>
        <w:u w:val="none"/>
      </w:rPr>
    </w:lvl>
  </w:abstractNum>
  <w:abstractNum w:abstractNumId="15">
    <w:nsid w:val="79FC05EE"/>
    <w:multiLevelType w:val="multilevel"/>
    <w:tmpl w:val="7076C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9"/>
  </w:num>
  <w:num w:numId="3">
    <w:abstractNumId w:val="7"/>
  </w:num>
  <w:num w:numId="4">
    <w:abstractNumId w:val="6"/>
  </w:num>
  <w:num w:numId="5">
    <w:abstractNumId w:val="2"/>
  </w:num>
  <w:num w:numId="6">
    <w:abstractNumId w:val="5"/>
  </w:num>
  <w:num w:numId="7">
    <w:abstractNumId w:val="4"/>
  </w:num>
  <w:num w:numId="8">
    <w:abstractNumId w:val="8"/>
  </w:num>
  <w:num w:numId="9">
    <w:abstractNumId w:val="10"/>
  </w:num>
  <w:num w:numId="10">
    <w:abstractNumId w:val="1"/>
  </w:num>
  <w:num w:numId="11">
    <w:abstractNumId w:val="13"/>
  </w:num>
  <w:num w:numId="12">
    <w:abstractNumId w:val="3"/>
  </w:num>
  <w:num w:numId="13">
    <w:abstractNumId w:val="15"/>
  </w:num>
  <w:num w:numId="14">
    <w:abstractNumId w:val="12"/>
  </w:num>
  <w:num w:numId="15">
    <w:abstractNumId w:val="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footnotePr>
    <w:footnote w:id="-1"/>
    <w:footnote w:id="0"/>
  </w:footnotePr>
  <w:endnotePr>
    <w:endnote w:id="-1"/>
    <w:endnote w:id="0"/>
  </w:endnotePr>
  <w:compat/>
  <w:rsids>
    <w:rsidRoot w:val="000074C2"/>
    <w:rsid w:val="000074C2"/>
    <w:rsid w:val="000C37DE"/>
    <w:rsid w:val="00F314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de-DE"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0074C2"/>
  </w:style>
  <w:style w:type="table" w:customStyle="1" w:styleId="TableNormal">
    <w:name w:val="Table Normal"/>
    <w:rsid w:val="000074C2"/>
    <w:tblPr>
      <w:tblCellMar>
        <w:top w:w="0" w:type="dxa"/>
        <w:left w:w="0" w:type="dxa"/>
        <w:bottom w:w="0" w:type="dxa"/>
        <w:right w:w="0" w:type="dxa"/>
      </w:tblCellMar>
    </w:tblPr>
  </w:style>
  <w:style w:type="paragraph" w:styleId="a3">
    <w:name w:val="Title"/>
    <w:basedOn w:val="normal"/>
    <w:next w:val="normal"/>
    <w:rsid w:val="000074C2"/>
    <w:pPr>
      <w:keepNext/>
      <w:keepLines/>
      <w:spacing w:before="480" w:after="120"/>
    </w:pPr>
    <w:rPr>
      <w:b/>
      <w:sz w:val="72"/>
      <w:szCs w:val="72"/>
    </w:rPr>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4">
    <w:name w:val="header"/>
    <w:basedOn w:val="a"/>
    <w:rsid w:val="00C8732B"/>
    <w:pPr>
      <w:tabs>
        <w:tab w:val="center" w:pos="4536"/>
        <w:tab w:val="right" w:pos="9072"/>
      </w:tabs>
    </w:pPr>
  </w:style>
  <w:style w:type="paragraph" w:styleId="a5">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4"/>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6">
    <w:name w:val="annotation reference"/>
    <w:basedOn w:val="a0"/>
    <w:semiHidden/>
    <w:rsid w:val="00C8732B"/>
    <w:rPr>
      <w:sz w:val="16"/>
    </w:rPr>
  </w:style>
  <w:style w:type="paragraph" w:styleId="a7">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B83CA5"/>
    <w:pPr>
      <w:ind w:left="720"/>
      <w:contextualSpacing/>
    </w:pPr>
  </w:style>
  <w:style w:type="paragraph" w:styleId="af0">
    <w:name w:val="Subtitle"/>
    <w:basedOn w:val="normal"/>
    <w:next w:val="normal"/>
    <w:rsid w:val="000074C2"/>
    <w:pPr>
      <w:keepNext/>
      <w:keepLines/>
      <w:spacing w:before="360" w:after="80"/>
    </w:pPr>
    <w:rPr>
      <w:rFonts w:ascii="Georgia" w:eastAsia="Georgia" w:hAnsi="Georgia" w:cs="Georgia"/>
      <w:i/>
      <w:color w:val="666666"/>
      <w:sz w:val="48"/>
      <w:szCs w:val="48"/>
    </w:rPr>
  </w:style>
  <w:style w:type="table" w:customStyle="1" w:styleId="af1">
    <w:basedOn w:val="TableNormal"/>
    <w:rsid w:val="000074C2"/>
    <w:tblPr>
      <w:tblStyleRowBandSize w:val="1"/>
      <w:tblStyleColBandSize w:val="1"/>
      <w:tblCellMar>
        <w:top w:w="0" w:type="dxa"/>
        <w:left w:w="115" w:type="dxa"/>
        <w:bottom w:w="0" w:type="dxa"/>
        <w:right w:w="115" w:type="dxa"/>
      </w:tblCellMar>
    </w:tblPr>
  </w:style>
  <w:style w:type="table" w:customStyle="1" w:styleId="af2">
    <w:basedOn w:val="TableNormal"/>
    <w:rsid w:val="000074C2"/>
    <w:tblPr>
      <w:tblStyleRowBandSize w:val="1"/>
      <w:tblStyleColBandSize w:val="1"/>
      <w:tblCellMar>
        <w:top w:w="0" w:type="dxa"/>
        <w:left w:w="108" w:type="dxa"/>
        <w:bottom w:w="0" w:type="dxa"/>
        <w:right w:w="108" w:type="dxa"/>
      </w:tblCellMar>
    </w:tblPr>
  </w:style>
  <w:style w:type="table" w:customStyle="1" w:styleId="af3">
    <w:basedOn w:val="TableNormal"/>
    <w:rsid w:val="000074C2"/>
    <w:tblPr>
      <w:tblStyleRowBandSize w:val="1"/>
      <w:tblStyleColBandSize w:val="1"/>
      <w:tblCellMar>
        <w:top w:w="0" w:type="dxa"/>
        <w:left w:w="108" w:type="dxa"/>
        <w:bottom w:w="0" w:type="dxa"/>
        <w:right w:w="108" w:type="dxa"/>
      </w:tblCellMar>
    </w:tblPr>
  </w:style>
  <w:style w:type="table" w:customStyle="1" w:styleId="af4">
    <w:basedOn w:val="TableNormal"/>
    <w:rsid w:val="000074C2"/>
    <w:tblPr>
      <w:tblStyleRowBandSize w:val="1"/>
      <w:tblStyleColBandSize w:val="1"/>
      <w:tblCellMar>
        <w:top w:w="100" w:type="dxa"/>
        <w:left w:w="100" w:type="dxa"/>
        <w:bottom w:w="100" w:type="dxa"/>
        <w:right w:w="100" w:type="dxa"/>
      </w:tblCellMar>
    </w:tblPr>
  </w:style>
  <w:style w:type="table" w:customStyle="1" w:styleId="af5">
    <w:basedOn w:val="TableNormal"/>
    <w:rsid w:val="000074C2"/>
    <w:tblPr>
      <w:tblStyleRowBandSize w:val="1"/>
      <w:tblStyleColBandSize w:val="1"/>
      <w:tblCellMar>
        <w:top w:w="100" w:type="dxa"/>
        <w:left w:w="100" w:type="dxa"/>
        <w:bottom w:w="100" w:type="dxa"/>
        <w:right w:w="100" w:type="dxa"/>
      </w:tblCellMar>
    </w:tblPr>
  </w:style>
  <w:style w:type="table" w:customStyle="1" w:styleId="af6">
    <w:basedOn w:val="TableNormal"/>
    <w:rsid w:val="000074C2"/>
    <w:tblPr>
      <w:tblStyleRowBandSize w:val="1"/>
      <w:tblStyleColBandSize w:val="1"/>
      <w:tblCellMar>
        <w:top w:w="100" w:type="dxa"/>
        <w:left w:w="100" w:type="dxa"/>
        <w:bottom w:w="100" w:type="dxa"/>
        <w:right w:w="100" w:type="dxa"/>
      </w:tblCellMar>
    </w:tblPr>
  </w:style>
  <w:style w:type="table" w:customStyle="1" w:styleId="af7">
    <w:basedOn w:val="TableNormal"/>
    <w:rsid w:val="000074C2"/>
    <w:tblPr>
      <w:tblStyleRowBandSize w:val="1"/>
      <w:tblStyleColBandSize w:val="1"/>
      <w:tblCellMar>
        <w:top w:w="100" w:type="dxa"/>
        <w:left w:w="100" w:type="dxa"/>
        <w:bottom w:w="100" w:type="dxa"/>
        <w:right w:w="100" w:type="dxa"/>
      </w:tblCellMar>
    </w:tblPr>
  </w:style>
  <w:style w:type="table" w:customStyle="1" w:styleId="af8">
    <w:basedOn w:val="TableNormal"/>
    <w:rsid w:val="000074C2"/>
    <w:tblPr>
      <w:tblStyleRowBandSize w:val="1"/>
      <w:tblStyleColBandSize w:val="1"/>
      <w:tblCellMar>
        <w:top w:w="100" w:type="dxa"/>
        <w:left w:w="100" w:type="dxa"/>
        <w:bottom w:w="100" w:type="dxa"/>
        <w:right w:w="100" w:type="dxa"/>
      </w:tblCellMar>
    </w:tblPr>
  </w:style>
  <w:style w:type="table" w:customStyle="1" w:styleId="af9">
    <w:basedOn w:val="TableNormal"/>
    <w:rsid w:val="000074C2"/>
    <w:tblPr>
      <w:tblStyleRowBandSize w:val="1"/>
      <w:tblStyleColBandSize w:val="1"/>
      <w:tblCellMar>
        <w:top w:w="100" w:type="dxa"/>
        <w:left w:w="100" w:type="dxa"/>
        <w:bottom w:w="100" w:type="dxa"/>
        <w:right w:w="100" w:type="dxa"/>
      </w:tblCellMar>
    </w:tblPr>
  </w:style>
  <w:style w:type="table" w:customStyle="1" w:styleId="afa">
    <w:basedOn w:val="TableNormal"/>
    <w:rsid w:val="000074C2"/>
    <w:tblPr>
      <w:tblStyleRowBandSize w:val="1"/>
      <w:tblStyleColBandSize w:val="1"/>
      <w:tblCellMar>
        <w:top w:w="100" w:type="dxa"/>
        <w:left w:w="100" w:type="dxa"/>
        <w:bottom w:w="100" w:type="dxa"/>
        <w:right w:w="100" w:type="dxa"/>
      </w:tblCellMar>
    </w:tblPr>
  </w:style>
  <w:style w:type="table" w:customStyle="1" w:styleId="afb">
    <w:basedOn w:val="TableNormal"/>
    <w:rsid w:val="000074C2"/>
    <w:tblPr>
      <w:tblStyleRowBandSize w:val="1"/>
      <w:tblStyleColBandSize w:val="1"/>
      <w:tblCellMar>
        <w:top w:w="100" w:type="dxa"/>
        <w:left w:w="100" w:type="dxa"/>
        <w:bottom w:w="100" w:type="dxa"/>
        <w:right w:w="100" w:type="dxa"/>
      </w:tblCellMar>
    </w:tblPr>
  </w:style>
  <w:style w:type="table" w:customStyle="1" w:styleId="afc">
    <w:basedOn w:val="TableNormal"/>
    <w:rsid w:val="000074C2"/>
    <w:tblPr>
      <w:tblStyleRowBandSize w:val="1"/>
      <w:tblStyleColBandSize w:val="1"/>
      <w:tblCellMar>
        <w:top w:w="100" w:type="dxa"/>
        <w:left w:w="100" w:type="dxa"/>
        <w:bottom w:w="100" w:type="dxa"/>
        <w:right w:w="100" w:type="dxa"/>
      </w:tblCellMar>
    </w:tblPr>
  </w:style>
  <w:style w:type="table" w:customStyle="1" w:styleId="afd">
    <w:basedOn w:val="TableNormal"/>
    <w:rsid w:val="000074C2"/>
    <w:tblPr>
      <w:tblStyleRowBandSize w:val="1"/>
      <w:tblStyleColBandSize w:val="1"/>
      <w:tblCellMar>
        <w:top w:w="100" w:type="dxa"/>
        <w:left w:w="100" w:type="dxa"/>
        <w:bottom w:w="100" w:type="dxa"/>
        <w:right w:w="100" w:type="dxa"/>
      </w:tblCellMar>
    </w:tblPr>
  </w:style>
  <w:style w:type="table" w:customStyle="1" w:styleId="afe">
    <w:basedOn w:val="TableNormal"/>
    <w:rsid w:val="000074C2"/>
    <w:tblPr>
      <w:tblStyleRowBandSize w:val="1"/>
      <w:tblStyleColBandSize w:val="1"/>
      <w:tblCellMar>
        <w:top w:w="100" w:type="dxa"/>
        <w:left w:w="100" w:type="dxa"/>
        <w:bottom w:w="100" w:type="dxa"/>
        <w:right w:w="100" w:type="dxa"/>
      </w:tblCellMar>
    </w:tblPr>
  </w:style>
  <w:style w:type="table" w:customStyle="1" w:styleId="aff">
    <w:basedOn w:val="TableNormal"/>
    <w:rsid w:val="000074C2"/>
    <w:tblPr>
      <w:tblStyleRowBandSize w:val="1"/>
      <w:tblStyleColBandSize w:val="1"/>
      <w:tblCellMar>
        <w:top w:w="100" w:type="dxa"/>
        <w:left w:w="100" w:type="dxa"/>
        <w:bottom w:w="100" w:type="dxa"/>
        <w:right w:w="100" w:type="dxa"/>
      </w:tblCellMar>
    </w:tblPr>
  </w:style>
  <w:style w:type="table" w:customStyle="1" w:styleId="aff0">
    <w:basedOn w:val="TableNormal"/>
    <w:rsid w:val="000074C2"/>
    <w:tblPr>
      <w:tblStyleRowBandSize w:val="1"/>
      <w:tblStyleColBandSize w:val="1"/>
      <w:tblCellMar>
        <w:top w:w="100" w:type="dxa"/>
        <w:left w:w="100" w:type="dxa"/>
        <w:bottom w:w="100" w:type="dxa"/>
        <w:right w:w="100" w:type="dxa"/>
      </w:tblCellMar>
    </w:tblPr>
  </w:style>
  <w:style w:type="table" w:customStyle="1" w:styleId="aff1">
    <w:basedOn w:val="TableNormal"/>
    <w:rsid w:val="000074C2"/>
    <w:tblPr>
      <w:tblStyleRowBandSize w:val="1"/>
      <w:tblStyleColBandSize w:val="1"/>
      <w:tblCellMar>
        <w:top w:w="100" w:type="dxa"/>
        <w:left w:w="100" w:type="dxa"/>
        <w:bottom w:w="100" w:type="dxa"/>
        <w:right w:w="100" w:type="dxa"/>
      </w:tblCellMar>
    </w:tblPr>
  </w:style>
  <w:style w:type="table" w:customStyle="1" w:styleId="aff2">
    <w:basedOn w:val="TableNormal"/>
    <w:rsid w:val="000074C2"/>
    <w:tblPr>
      <w:tblStyleRowBandSize w:val="1"/>
      <w:tblStyleColBandSize w:val="1"/>
      <w:tblCellMar>
        <w:top w:w="100" w:type="dxa"/>
        <w:left w:w="100" w:type="dxa"/>
        <w:bottom w:w="100" w:type="dxa"/>
        <w:right w:w="100" w:type="dxa"/>
      </w:tblCellMar>
    </w:tblPr>
  </w:style>
  <w:style w:type="table" w:customStyle="1" w:styleId="aff3">
    <w:basedOn w:val="TableNormal"/>
    <w:rsid w:val="000074C2"/>
    <w:tblPr>
      <w:tblStyleRowBandSize w:val="1"/>
      <w:tblStyleColBandSize w:val="1"/>
      <w:tblCellMar>
        <w:top w:w="100" w:type="dxa"/>
        <w:left w:w="100" w:type="dxa"/>
        <w:bottom w:w="100" w:type="dxa"/>
        <w:right w:w="100" w:type="dxa"/>
      </w:tblCellMar>
    </w:tblPr>
  </w:style>
  <w:style w:type="table" w:customStyle="1" w:styleId="aff4">
    <w:basedOn w:val="TableNormal"/>
    <w:rsid w:val="000074C2"/>
    <w:tblPr>
      <w:tblStyleRowBandSize w:val="1"/>
      <w:tblStyleColBandSize w:val="1"/>
      <w:tblCellMar>
        <w:top w:w="100" w:type="dxa"/>
        <w:left w:w="100" w:type="dxa"/>
        <w:bottom w:w="100" w:type="dxa"/>
        <w:right w:w="100" w:type="dxa"/>
      </w:tblCellMar>
    </w:tblPr>
  </w:style>
  <w:style w:type="table" w:customStyle="1" w:styleId="aff5">
    <w:basedOn w:val="TableNormal"/>
    <w:rsid w:val="000074C2"/>
    <w:tblPr>
      <w:tblStyleRowBandSize w:val="1"/>
      <w:tblStyleColBandSize w:val="1"/>
      <w:tblCellMar>
        <w:top w:w="100" w:type="dxa"/>
        <w:left w:w="100" w:type="dxa"/>
        <w:bottom w:w="100" w:type="dxa"/>
        <w:right w:w="100" w:type="dxa"/>
      </w:tblCellMar>
    </w:tblPr>
  </w:style>
  <w:style w:type="table" w:customStyle="1" w:styleId="aff6">
    <w:basedOn w:val="TableNormal"/>
    <w:rsid w:val="000074C2"/>
    <w:tblPr>
      <w:tblStyleRowBandSize w:val="1"/>
      <w:tblStyleColBandSize w:val="1"/>
      <w:tblCellMar>
        <w:top w:w="100" w:type="dxa"/>
        <w:left w:w="100" w:type="dxa"/>
        <w:bottom w:w="100" w:type="dxa"/>
        <w:right w:w="100" w:type="dxa"/>
      </w:tblCellMar>
    </w:tblPr>
  </w:style>
  <w:style w:type="table" w:customStyle="1" w:styleId="aff7">
    <w:basedOn w:val="TableNormal"/>
    <w:rsid w:val="000074C2"/>
    <w:tblPr>
      <w:tblStyleRowBandSize w:val="1"/>
      <w:tblStyleColBandSize w:val="1"/>
      <w:tblCellMar>
        <w:top w:w="100" w:type="dxa"/>
        <w:left w:w="100" w:type="dxa"/>
        <w:bottom w:w="100" w:type="dxa"/>
        <w:right w:w="100" w:type="dxa"/>
      </w:tblCellMar>
    </w:tblPr>
  </w:style>
  <w:style w:type="table" w:customStyle="1" w:styleId="aff8">
    <w:basedOn w:val="TableNormal"/>
    <w:rsid w:val="000074C2"/>
    <w:tblPr>
      <w:tblStyleRowBandSize w:val="1"/>
      <w:tblStyleColBandSize w:val="1"/>
      <w:tblCellMar>
        <w:top w:w="100" w:type="dxa"/>
        <w:left w:w="100" w:type="dxa"/>
        <w:bottom w:w="100" w:type="dxa"/>
        <w:right w:w="100" w:type="dxa"/>
      </w:tblCellMar>
    </w:tblPr>
  </w:style>
  <w:style w:type="table" w:customStyle="1" w:styleId="aff9">
    <w:basedOn w:val="TableNormal"/>
    <w:rsid w:val="000074C2"/>
    <w:tblPr>
      <w:tblStyleRowBandSize w:val="1"/>
      <w:tblStyleColBandSize w:val="1"/>
      <w:tblCellMar>
        <w:top w:w="100" w:type="dxa"/>
        <w:left w:w="100" w:type="dxa"/>
        <w:bottom w:w="100" w:type="dxa"/>
        <w:right w:w="100" w:type="dxa"/>
      </w:tblCellMar>
    </w:tblPr>
  </w:style>
  <w:style w:type="table" w:customStyle="1" w:styleId="affa">
    <w:basedOn w:val="TableNormal"/>
    <w:rsid w:val="000074C2"/>
    <w:tblPr>
      <w:tblStyleRowBandSize w:val="1"/>
      <w:tblStyleColBandSize w:val="1"/>
      <w:tblCellMar>
        <w:top w:w="100" w:type="dxa"/>
        <w:left w:w="100" w:type="dxa"/>
        <w:bottom w:w="100" w:type="dxa"/>
        <w:right w:w="100" w:type="dxa"/>
      </w:tblCellMar>
    </w:tblPr>
  </w:style>
  <w:style w:type="table" w:customStyle="1" w:styleId="affb">
    <w:basedOn w:val="TableNormal"/>
    <w:rsid w:val="000074C2"/>
    <w:tblPr>
      <w:tblStyleRowBandSize w:val="1"/>
      <w:tblStyleColBandSize w:val="1"/>
      <w:tblCellMar>
        <w:top w:w="100" w:type="dxa"/>
        <w:left w:w="100" w:type="dxa"/>
        <w:bottom w:w="100" w:type="dxa"/>
        <w:right w:w="100" w:type="dxa"/>
      </w:tblCellMar>
    </w:tblPr>
  </w:style>
  <w:style w:type="table" w:customStyle="1" w:styleId="affc">
    <w:basedOn w:val="TableNormal"/>
    <w:rsid w:val="000074C2"/>
    <w:tblPr>
      <w:tblStyleRowBandSize w:val="1"/>
      <w:tblStyleColBandSize w:val="1"/>
      <w:tblCellMar>
        <w:top w:w="100" w:type="dxa"/>
        <w:left w:w="100" w:type="dxa"/>
        <w:bottom w:w="100" w:type="dxa"/>
        <w:right w:w="100" w:type="dxa"/>
      </w:tblCellMar>
    </w:tblPr>
  </w:style>
  <w:style w:type="table" w:customStyle="1" w:styleId="affd">
    <w:basedOn w:val="TableNormal"/>
    <w:rsid w:val="000074C2"/>
    <w:tblPr>
      <w:tblStyleRowBandSize w:val="1"/>
      <w:tblStyleColBandSize w:val="1"/>
      <w:tblCellMar>
        <w:top w:w="100" w:type="dxa"/>
        <w:left w:w="100" w:type="dxa"/>
        <w:bottom w:w="100" w:type="dxa"/>
        <w:right w:w="100" w:type="dxa"/>
      </w:tblCellMar>
    </w:tblPr>
  </w:style>
  <w:style w:type="table" w:customStyle="1" w:styleId="affe">
    <w:basedOn w:val="TableNormal"/>
    <w:rsid w:val="000074C2"/>
    <w:tblPr>
      <w:tblStyleRowBandSize w:val="1"/>
      <w:tblStyleColBandSize w:val="1"/>
      <w:tblCellMar>
        <w:top w:w="100" w:type="dxa"/>
        <w:left w:w="100" w:type="dxa"/>
        <w:bottom w:w="100" w:type="dxa"/>
        <w:right w:w="100" w:type="dxa"/>
      </w:tblCellMar>
    </w:tblPr>
  </w:style>
  <w:style w:type="table" w:customStyle="1" w:styleId="afff">
    <w:basedOn w:val="TableNormal"/>
    <w:rsid w:val="000074C2"/>
    <w:tblPr>
      <w:tblStyleRowBandSize w:val="1"/>
      <w:tblStyleColBandSize w:val="1"/>
      <w:tblCellMar>
        <w:top w:w="100" w:type="dxa"/>
        <w:left w:w="100" w:type="dxa"/>
        <w:bottom w:w="100" w:type="dxa"/>
        <w:right w:w="100" w:type="dxa"/>
      </w:tblCellMar>
    </w:tblPr>
  </w:style>
  <w:style w:type="table" w:customStyle="1" w:styleId="afff0">
    <w:basedOn w:val="TableNormal"/>
    <w:rsid w:val="000074C2"/>
    <w:tblPr>
      <w:tblStyleRowBandSize w:val="1"/>
      <w:tblStyleColBandSize w:val="1"/>
      <w:tblCellMar>
        <w:top w:w="100" w:type="dxa"/>
        <w:left w:w="100" w:type="dxa"/>
        <w:bottom w:w="100" w:type="dxa"/>
        <w:right w:w="100" w:type="dxa"/>
      </w:tblCellMar>
    </w:tblPr>
  </w:style>
  <w:style w:type="table" w:customStyle="1" w:styleId="afff1">
    <w:basedOn w:val="TableNormal"/>
    <w:rsid w:val="000074C2"/>
    <w:tblPr>
      <w:tblStyleRowBandSize w:val="1"/>
      <w:tblStyleColBandSize w:val="1"/>
      <w:tblCellMar>
        <w:top w:w="100" w:type="dxa"/>
        <w:left w:w="100" w:type="dxa"/>
        <w:bottom w:w="100" w:type="dxa"/>
        <w:right w:w="100" w:type="dxa"/>
      </w:tblCellMar>
    </w:tblPr>
  </w:style>
  <w:style w:type="table" w:customStyle="1" w:styleId="afff2">
    <w:basedOn w:val="TableNormal"/>
    <w:rsid w:val="000074C2"/>
    <w:tblPr>
      <w:tblStyleRowBandSize w:val="1"/>
      <w:tblStyleColBandSize w:val="1"/>
      <w:tblCellMar>
        <w:top w:w="100" w:type="dxa"/>
        <w:left w:w="100" w:type="dxa"/>
        <w:bottom w:w="100" w:type="dxa"/>
        <w:right w:w="100" w:type="dxa"/>
      </w:tblCellMar>
    </w:tblPr>
  </w:style>
  <w:style w:type="table" w:customStyle="1" w:styleId="afff3">
    <w:basedOn w:val="TableNormal"/>
    <w:rsid w:val="000074C2"/>
    <w:tblPr>
      <w:tblStyleRowBandSize w:val="1"/>
      <w:tblStyleColBandSize w:val="1"/>
      <w:tblCellMar>
        <w:top w:w="100" w:type="dxa"/>
        <w:left w:w="100" w:type="dxa"/>
        <w:bottom w:w="100" w:type="dxa"/>
        <w:right w:w="100" w:type="dxa"/>
      </w:tblCellMar>
    </w:tblPr>
  </w:style>
  <w:style w:type="table" w:customStyle="1" w:styleId="afff4">
    <w:basedOn w:val="TableNormal"/>
    <w:rsid w:val="000074C2"/>
    <w:tblPr>
      <w:tblStyleRowBandSize w:val="1"/>
      <w:tblStyleColBandSize w:val="1"/>
      <w:tblCellMar>
        <w:top w:w="100" w:type="dxa"/>
        <w:left w:w="100" w:type="dxa"/>
        <w:bottom w:w="100" w:type="dxa"/>
        <w:right w:w="100" w:type="dxa"/>
      </w:tblCellMar>
    </w:tblPr>
  </w:style>
  <w:style w:type="table" w:customStyle="1" w:styleId="afff5">
    <w:basedOn w:val="TableNormal"/>
    <w:rsid w:val="000074C2"/>
    <w:tblPr>
      <w:tblStyleRowBandSize w:val="1"/>
      <w:tblStyleColBandSize w:val="1"/>
      <w:tblCellMar>
        <w:top w:w="100" w:type="dxa"/>
        <w:left w:w="100" w:type="dxa"/>
        <w:bottom w:w="100" w:type="dxa"/>
        <w:right w:w="100" w:type="dxa"/>
      </w:tblCellMar>
    </w:tblPr>
  </w:style>
  <w:style w:type="table" w:customStyle="1" w:styleId="afff6">
    <w:basedOn w:val="TableNormal"/>
    <w:rsid w:val="000074C2"/>
    <w:tblPr>
      <w:tblStyleRowBandSize w:val="1"/>
      <w:tblStyleColBandSize w:val="1"/>
      <w:tblCellMar>
        <w:top w:w="100" w:type="dxa"/>
        <w:left w:w="100" w:type="dxa"/>
        <w:bottom w:w="100" w:type="dxa"/>
        <w:right w:w="100" w:type="dxa"/>
      </w:tblCellMar>
    </w:tblPr>
  </w:style>
  <w:style w:type="table" w:customStyle="1" w:styleId="afff7">
    <w:basedOn w:val="TableNormal"/>
    <w:rsid w:val="000074C2"/>
    <w:tblPr>
      <w:tblStyleRowBandSize w:val="1"/>
      <w:tblStyleColBandSize w:val="1"/>
      <w:tblCellMar>
        <w:top w:w="100" w:type="dxa"/>
        <w:left w:w="100" w:type="dxa"/>
        <w:bottom w:w="100" w:type="dxa"/>
        <w:right w:w="100" w:type="dxa"/>
      </w:tblCellMar>
    </w:tblPr>
  </w:style>
  <w:style w:type="table" w:customStyle="1" w:styleId="afff8">
    <w:basedOn w:val="TableNormal"/>
    <w:rsid w:val="000074C2"/>
    <w:tblPr>
      <w:tblStyleRowBandSize w:val="1"/>
      <w:tblStyleColBandSize w:val="1"/>
      <w:tblCellMar>
        <w:top w:w="100" w:type="dxa"/>
        <w:left w:w="100" w:type="dxa"/>
        <w:bottom w:w="100" w:type="dxa"/>
        <w:right w:w="100" w:type="dxa"/>
      </w:tblCellMar>
    </w:tblPr>
  </w:style>
  <w:style w:type="table" w:customStyle="1" w:styleId="afff9">
    <w:basedOn w:val="TableNormal"/>
    <w:rsid w:val="000074C2"/>
    <w:tblPr>
      <w:tblStyleRowBandSize w:val="1"/>
      <w:tblStyleColBandSize w:val="1"/>
      <w:tblCellMar>
        <w:top w:w="100" w:type="dxa"/>
        <w:left w:w="100" w:type="dxa"/>
        <w:bottom w:w="100" w:type="dxa"/>
        <w:right w:w="100" w:type="dxa"/>
      </w:tblCellMar>
    </w:tblPr>
  </w:style>
  <w:style w:type="table" w:customStyle="1" w:styleId="afffa">
    <w:basedOn w:val="TableNormal"/>
    <w:rsid w:val="000074C2"/>
    <w:tblPr>
      <w:tblStyleRowBandSize w:val="1"/>
      <w:tblStyleColBandSize w:val="1"/>
      <w:tblCellMar>
        <w:top w:w="100" w:type="dxa"/>
        <w:left w:w="100" w:type="dxa"/>
        <w:bottom w:w="100" w:type="dxa"/>
        <w:right w:w="100" w:type="dxa"/>
      </w:tblCellMar>
    </w:tblPr>
  </w:style>
  <w:style w:type="table" w:customStyle="1" w:styleId="afffb">
    <w:basedOn w:val="TableNormal"/>
    <w:rsid w:val="000074C2"/>
    <w:tblPr>
      <w:tblStyleRowBandSize w:val="1"/>
      <w:tblStyleColBandSize w:val="1"/>
      <w:tblCellMar>
        <w:top w:w="100" w:type="dxa"/>
        <w:left w:w="100" w:type="dxa"/>
        <w:bottom w:w="100" w:type="dxa"/>
        <w:right w:w="100" w:type="dxa"/>
      </w:tblCellMar>
    </w:tblPr>
  </w:style>
  <w:style w:type="table" w:customStyle="1" w:styleId="afffc">
    <w:basedOn w:val="TableNormal"/>
    <w:rsid w:val="000074C2"/>
    <w:tblPr>
      <w:tblStyleRowBandSize w:val="1"/>
      <w:tblStyleColBandSize w:val="1"/>
      <w:tblCellMar>
        <w:top w:w="100" w:type="dxa"/>
        <w:left w:w="100" w:type="dxa"/>
        <w:bottom w:w="100" w:type="dxa"/>
        <w:right w:w="100" w:type="dxa"/>
      </w:tblCellMar>
    </w:tblPr>
  </w:style>
  <w:style w:type="table" w:customStyle="1" w:styleId="afffd">
    <w:basedOn w:val="TableNormal"/>
    <w:rsid w:val="000074C2"/>
    <w:tblPr>
      <w:tblStyleRowBandSize w:val="1"/>
      <w:tblStyleColBandSize w:val="1"/>
      <w:tblCellMar>
        <w:top w:w="100" w:type="dxa"/>
        <w:left w:w="100" w:type="dxa"/>
        <w:bottom w:w="100" w:type="dxa"/>
        <w:right w:w="100" w:type="dxa"/>
      </w:tblCellMar>
    </w:tblPr>
  </w:style>
  <w:style w:type="table" w:customStyle="1" w:styleId="afffe">
    <w:basedOn w:val="TableNormal"/>
    <w:rsid w:val="000074C2"/>
    <w:tblPr>
      <w:tblStyleRowBandSize w:val="1"/>
      <w:tblStyleColBandSize w:val="1"/>
      <w:tblCellMar>
        <w:top w:w="100" w:type="dxa"/>
        <w:left w:w="100" w:type="dxa"/>
        <w:bottom w:w="100" w:type="dxa"/>
        <w:right w:w="100" w:type="dxa"/>
      </w:tblCellMar>
    </w:tblPr>
  </w:style>
  <w:style w:type="table" w:customStyle="1" w:styleId="affff">
    <w:basedOn w:val="TableNormal"/>
    <w:rsid w:val="000074C2"/>
    <w:tblPr>
      <w:tblStyleRowBandSize w:val="1"/>
      <w:tblStyleColBandSize w:val="1"/>
      <w:tblCellMar>
        <w:top w:w="100" w:type="dxa"/>
        <w:left w:w="100" w:type="dxa"/>
        <w:bottom w:w="100" w:type="dxa"/>
        <w:right w:w="100" w:type="dxa"/>
      </w:tblCellMar>
    </w:tblPr>
  </w:style>
  <w:style w:type="table" w:customStyle="1" w:styleId="affff0">
    <w:basedOn w:val="TableNormal"/>
    <w:rsid w:val="000074C2"/>
    <w:tblPr>
      <w:tblStyleRowBandSize w:val="1"/>
      <w:tblStyleColBandSize w:val="1"/>
      <w:tblCellMar>
        <w:top w:w="100" w:type="dxa"/>
        <w:left w:w="100" w:type="dxa"/>
        <w:bottom w:w="100" w:type="dxa"/>
        <w:right w:w="100" w:type="dxa"/>
      </w:tblCellMar>
    </w:tblPr>
  </w:style>
  <w:style w:type="table" w:customStyle="1" w:styleId="affff1">
    <w:basedOn w:val="TableNormal"/>
    <w:rsid w:val="000074C2"/>
    <w:tblPr>
      <w:tblStyleRowBandSize w:val="1"/>
      <w:tblStyleColBandSize w:val="1"/>
      <w:tblCellMar>
        <w:top w:w="100" w:type="dxa"/>
        <w:left w:w="100" w:type="dxa"/>
        <w:bottom w:w="100" w:type="dxa"/>
        <w:right w:w="100" w:type="dxa"/>
      </w:tblCellMar>
    </w:tblPr>
  </w:style>
  <w:style w:type="table" w:customStyle="1" w:styleId="affff2">
    <w:basedOn w:val="TableNormal"/>
    <w:rsid w:val="000074C2"/>
    <w:tblPr>
      <w:tblStyleRowBandSize w:val="1"/>
      <w:tblStyleColBandSize w:val="1"/>
      <w:tblCellMar>
        <w:top w:w="100" w:type="dxa"/>
        <w:left w:w="100" w:type="dxa"/>
        <w:bottom w:w="100" w:type="dxa"/>
        <w:right w:w="100" w:type="dxa"/>
      </w:tblCellMar>
    </w:tblPr>
  </w:style>
  <w:style w:type="table" w:customStyle="1" w:styleId="affff3">
    <w:basedOn w:val="TableNormal"/>
    <w:rsid w:val="000074C2"/>
    <w:tblPr>
      <w:tblStyleRowBandSize w:val="1"/>
      <w:tblStyleColBandSize w:val="1"/>
      <w:tblCellMar>
        <w:top w:w="100" w:type="dxa"/>
        <w:left w:w="100" w:type="dxa"/>
        <w:bottom w:w="100" w:type="dxa"/>
        <w:right w:w="100" w:type="dxa"/>
      </w:tblCellMar>
    </w:tblPr>
  </w:style>
  <w:style w:type="table" w:customStyle="1" w:styleId="affff4">
    <w:basedOn w:val="TableNormal"/>
    <w:rsid w:val="000074C2"/>
    <w:tblPr>
      <w:tblStyleRowBandSize w:val="1"/>
      <w:tblStyleColBandSize w:val="1"/>
      <w:tblCellMar>
        <w:top w:w="100" w:type="dxa"/>
        <w:left w:w="100" w:type="dxa"/>
        <w:bottom w:w="100" w:type="dxa"/>
        <w:right w:w="100" w:type="dxa"/>
      </w:tblCellMar>
    </w:tblPr>
  </w:style>
  <w:style w:type="table" w:customStyle="1" w:styleId="affff5">
    <w:basedOn w:val="TableNormal"/>
    <w:rsid w:val="000074C2"/>
    <w:tblPr>
      <w:tblStyleRowBandSize w:val="1"/>
      <w:tblStyleColBandSize w:val="1"/>
      <w:tblCellMar>
        <w:top w:w="100" w:type="dxa"/>
        <w:left w:w="100" w:type="dxa"/>
        <w:bottom w:w="100" w:type="dxa"/>
        <w:right w:w="100" w:type="dxa"/>
      </w:tblCellMar>
    </w:tblPr>
  </w:style>
  <w:style w:type="table" w:customStyle="1" w:styleId="affff6">
    <w:basedOn w:val="TableNormal"/>
    <w:rsid w:val="000074C2"/>
    <w:tblPr>
      <w:tblStyleRowBandSize w:val="1"/>
      <w:tblStyleColBandSize w:val="1"/>
      <w:tblCellMar>
        <w:top w:w="100" w:type="dxa"/>
        <w:left w:w="100" w:type="dxa"/>
        <w:bottom w:w="100" w:type="dxa"/>
        <w:right w:w="100" w:type="dxa"/>
      </w:tblCellMar>
    </w:tblPr>
  </w:style>
  <w:style w:type="table" w:customStyle="1" w:styleId="affff7">
    <w:basedOn w:val="TableNormal"/>
    <w:rsid w:val="000074C2"/>
    <w:tblPr>
      <w:tblStyleRowBandSize w:val="1"/>
      <w:tblStyleColBandSize w:val="1"/>
      <w:tblCellMar>
        <w:top w:w="100" w:type="dxa"/>
        <w:left w:w="100" w:type="dxa"/>
        <w:bottom w:w="100" w:type="dxa"/>
        <w:right w:w="100" w:type="dxa"/>
      </w:tblCellMar>
    </w:tblPr>
  </w:style>
  <w:style w:type="table" w:customStyle="1" w:styleId="affff8">
    <w:basedOn w:val="TableNormal"/>
    <w:rsid w:val="000074C2"/>
    <w:tblPr>
      <w:tblStyleRowBandSize w:val="1"/>
      <w:tblStyleColBandSize w:val="1"/>
      <w:tblCellMar>
        <w:top w:w="100" w:type="dxa"/>
        <w:left w:w="100" w:type="dxa"/>
        <w:bottom w:w="100" w:type="dxa"/>
        <w:right w:w="100" w:type="dxa"/>
      </w:tblCellMar>
    </w:tblPr>
  </w:style>
  <w:style w:type="table" w:customStyle="1" w:styleId="affff9">
    <w:basedOn w:val="TableNormal"/>
    <w:rsid w:val="000074C2"/>
    <w:tblPr>
      <w:tblStyleRowBandSize w:val="1"/>
      <w:tblStyleColBandSize w:val="1"/>
      <w:tblCellMar>
        <w:top w:w="100" w:type="dxa"/>
        <w:left w:w="100" w:type="dxa"/>
        <w:bottom w:w="100" w:type="dxa"/>
        <w:right w:w="100" w:type="dxa"/>
      </w:tblCellMar>
    </w:tblPr>
  </w:style>
  <w:style w:type="table" w:customStyle="1" w:styleId="affffa">
    <w:basedOn w:val="TableNormal"/>
    <w:rsid w:val="000074C2"/>
    <w:tblPr>
      <w:tblStyleRowBandSize w:val="1"/>
      <w:tblStyleColBandSize w:val="1"/>
      <w:tblCellMar>
        <w:top w:w="100" w:type="dxa"/>
        <w:left w:w="100" w:type="dxa"/>
        <w:bottom w:w="100" w:type="dxa"/>
        <w:right w:w="100" w:type="dxa"/>
      </w:tblCellMar>
    </w:tblPr>
  </w:style>
  <w:style w:type="table" w:customStyle="1" w:styleId="affffb">
    <w:basedOn w:val="TableNormal"/>
    <w:rsid w:val="000074C2"/>
    <w:tblPr>
      <w:tblStyleRowBandSize w:val="1"/>
      <w:tblStyleColBandSize w:val="1"/>
      <w:tblCellMar>
        <w:top w:w="100" w:type="dxa"/>
        <w:left w:w="100" w:type="dxa"/>
        <w:bottom w:w="100" w:type="dxa"/>
        <w:right w:w="100" w:type="dxa"/>
      </w:tblCellMar>
    </w:tblPr>
  </w:style>
  <w:style w:type="table" w:customStyle="1" w:styleId="affffc">
    <w:basedOn w:val="TableNormal"/>
    <w:rsid w:val="000074C2"/>
    <w:tblPr>
      <w:tblStyleRowBandSize w:val="1"/>
      <w:tblStyleColBandSize w:val="1"/>
      <w:tblCellMar>
        <w:top w:w="100" w:type="dxa"/>
        <w:left w:w="100" w:type="dxa"/>
        <w:bottom w:w="100" w:type="dxa"/>
        <w:right w:w="100" w:type="dxa"/>
      </w:tblCellMar>
    </w:tblPr>
  </w:style>
  <w:style w:type="table" w:customStyle="1" w:styleId="affffd">
    <w:basedOn w:val="TableNormal"/>
    <w:rsid w:val="000074C2"/>
    <w:tblPr>
      <w:tblStyleRowBandSize w:val="1"/>
      <w:tblStyleColBandSize w:val="1"/>
      <w:tblCellMar>
        <w:top w:w="100" w:type="dxa"/>
        <w:left w:w="100" w:type="dxa"/>
        <w:bottom w:w="100" w:type="dxa"/>
        <w:right w:w="100" w:type="dxa"/>
      </w:tblCellMar>
    </w:tblPr>
  </w:style>
  <w:style w:type="table" w:customStyle="1" w:styleId="affffe">
    <w:basedOn w:val="TableNormal"/>
    <w:rsid w:val="000074C2"/>
    <w:tblPr>
      <w:tblStyleRowBandSize w:val="1"/>
      <w:tblStyleColBandSize w:val="1"/>
      <w:tblCellMar>
        <w:top w:w="100" w:type="dxa"/>
        <w:left w:w="100" w:type="dxa"/>
        <w:bottom w:w="100" w:type="dxa"/>
        <w:right w:w="100" w:type="dxa"/>
      </w:tblCellMar>
    </w:tblPr>
  </w:style>
  <w:style w:type="table" w:customStyle="1" w:styleId="afffff">
    <w:basedOn w:val="TableNormal"/>
    <w:rsid w:val="000074C2"/>
    <w:tblPr>
      <w:tblStyleRowBandSize w:val="1"/>
      <w:tblStyleColBandSize w:val="1"/>
      <w:tblCellMar>
        <w:top w:w="100" w:type="dxa"/>
        <w:left w:w="100" w:type="dxa"/>
        <w:bottom w:w="100" w:type="dxa"/>
        <w:right w:w="100" w:type="dxa"/>
      </w:tblCellMar>
    </w:tblPr>
  </w:style>
  <w:style w:type="table" w:customStyle="1" w:styleId="afffff0">
    <w:basedOn w:val="TableNormal"/>
    <w:rsid w:val="000074C2"/>
    <w:tblPr>
      <w:tblStyleRowBandSize w:val="1"/>
      <w:tblStyleColBandSize w:val="1"/>
      <w:tblCellMar>
        <w:top w:w="100" w:type="dxa"/>
        <w:left w:w="100" w:type="dxa"/>
        <w:bottom w:w="100" w:type="dxa"/>
        <w:right w:w="100" w:type="dxa"/>
      </w:tblCellMar>
    </w:tblPr>
  </w:style>
  <w:style w:type="table" w:customStyle="1" w:styleId="afffff1">
    <w:basedOn w:val="TableNormal"/>
    <w:rsid w:val="000074C2"/>
    <w:tblPr>
      <w:tblStyleRowBandSize w:val="1"/>
      <w:tblStyleColBandSize w:val="1"/>
      <w:tblCellMar>
        <w:top w:w="100" w:type="dxa"/>
        <w:left w:w="100" w:type="dxa"/>
        <w:bottom w:w="100" w:type="dxa"/>
        <w:right w:w="100" w:type="dxa"/>
      </w:tblCellMar>
    </w:tblPr>
  </w:style>
  <w:style w:type="table" w:customStyle="1" w:styleId="afffff2">
    <w:basedOn w:val="TableNormal"/>
    <w:rsid w:val="000074C2"/>
    <w:tblPr>
      <w:tblStyleRowBandSize w:val="1"/>
      <w:tblStyleColBandSize w:val="1"/>
      <w:tblCellMar>
        <w:top w:w="100" w:type="dxa"/>
        <w:left w:w="100" w:type="dxa"/>
        <w:bottom w:w="100" w:type="dxa"/>
        <w:right w:w="100" w:type="dxa"/>
      </w:tblCellMar>
    </w:tblPr>
  </w:style>
  <w:style w:type="table" w:customStyle="1" w:styleId="afffff3">
    <w:basedOn w:val="TableNormal"/>
    <w:rsid w:val="000074C2"/>
    <w:tblPr>
      <w:tblStyleRowBandSize w:val="1"/>
      <w:tblStyleColBandSize w:val="1"/>
      <w:tblCellMar>
        <w:top w:w="100" w:type="dxa"/>
        <w:left w:w="100" w:type="dxa"/>
        <w:bottom w:w="100" w:type="dxa"/>
        <w:right w:w="100" w:type="dxa"/>
      </w:tblCellMar>
    </w:tblPr>
  </w:style>
  <w:style w:type="table" w:customStyle="1" w:styleId="afffff4">
    <w:basedOn w:val="TableNormal"/>
    <w:rsid w:val="000074C2"/>
    <w:tblPr>
      <w:tblStyleRowBandSize w:val="1"/>
      <w:tblStyleColBandSize w:val="1"/>
      <w:tblCellMar>
        <w:top w:w="100" w:type="dxa"/>
        <w:left w:w="100" w:type="dxa"/>
        <w:bottom w:w="100" w:type="dxa"/>
        <w:right w:w="100" w:type="dxa"/>
      </w:tblCellMar>
    </w:tblPr>
  </w:style>
  <w:style w:type="table" w:customStyle="1" w:styleId="afffff5">
    <w:basedOn w:val="TableNormal"/>
    <w:rsid w:val="000074C2"/>
    <w:tblPr>
      <w:tblStyleRowBandSize w:val="1"/>
      <w:tblStyleColBandSize w:val="1"/>
      <w:tblCellMar>
        <w:top w:w="100" w:type="dxa"/>
        <w:left w:w="100" w:type="dxa"/>
        <w:bottom w:w="100" w:type="dxa"/>
        <w:right w:w="100" w:type="dxa"/>
      </w:tblCellMar>
    </w:tblPr>
  </w:style>
  <w:style w:type="table" w:customStyle="1" w:styleId="afffff6">
    <w:basedOn w:val="TableNormal"/>
    <w:rsid w:val="000074C2"/>
    <w:tblPr>
      <w:tblStyleRowBandSize w:val="1"/>
      <w:tblStyleColBandSize w:val="1"/>
      <w:tblCellMar>
        <w:top w:w="0" w:type="dxa"/>
        <w:left w:w="71" w:type="dxa"/>
        <w:bottom w:w="0" w:type="dxa"/>
        <w:right w:w="71"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ru.wikipedia.org/wiki/%D0%9D%D0%B0%D0%BB%D0%B8%D1%87%D0%BD%D1%8B%D0%B5_%D0%B4%D0%B5%D0%BD%D1%8C%D0%B3%D0%B8" TargetMode="External"/><Relationship Id="rId13" Type="http://schemas.openxmlformats.org/officeDocument/2006/relationships/hyperlink" Target="https://ru.wikipedia.org/wiki/%D0%92%D0%BB%D0%B0%D0%B4%D0%B5%D0%BB%D0%B5%D1%8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E%D0%BF%D0%BB%D0%B0%D1%82%D0%B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E%D1%80%D0%B3%D0%B0%D0%BD%D0%B8%D0%B7%D0%B0%D1%86%D0%B8%D1%8F" TargetMode="External"/><Relationship Id="rId5" Type="http://schemas.openxmlformats.org/officeDocument/2006/relationships/webSettings" Target="webSettings.xml"/><Relationship Id="rId15" Type="http://schemas.openxmlformats.org/officeDocument/2006/relationships/hyperlink" Target="https://ru.wikipedia.org/wiki/%D0%A3%D1%81%D0%BB%D1%83%D0%B3%D0%B0" TargetMode="External"/><Relationship Id="rId10" Type="http://schemas.openxmlformats.org/officeDocument/2006/relationships/hyperlink" Target="https://ru.wikipedia.org/wiki/%D0%9F%D1%80%D0%B5%D0%B4%D0%BF%D1%80%D0%B8%D1%8F%D1%82%D0%B8%D0%B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F%D0%B5%D1%80%D1%81%D0%BE%D0%BD%D0%B0%D0%BB" TargetMode="External"/><Relationship Id="rId14" Type="http://schemas.openxmlformats.org/officeDocument/2006/relationships/hyperlink" Target="https://ru.wikipedia.org/wiki/%D0%A2%D0%BE%D0%B2%D0%B0%D1%8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7DU2qiGd14V0GcJIWIiLPxgrQ==">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5075</Words>
  <Characters>28932</Characters>
  <Application>Microsoft Office Word</Application>
  <DocSecurity>0</DocSecurity>
  <Lines>241</Lines>
  <Paragraphs>67</Paragraphs>
  <ScaleCrop>false</ScaleCrop>
  <Company/>
  <LinksUpToDate>false</LinksUpToDate>
  <CharactersWithSpaces>33940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Kolb</dc:creator>
  <cp:lastModifiedBy>PC</cp:lastModifiedBy>
  <cp:revision>2</cp:revision>
  <dcterms:created xsi:type="dcterms:W3CDTF">2010-10-29T20:35:00Z</dcterms:created>
  <dcterms:modified xsi:type="dcterms:W3CDTF">2022-11-19T17:10:00Z</dcterms:modified>
</cp:coreProperties>
</file>