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3D51399" w:rsidR="0009677F" w:rsidRPr="0009677F" w:rsidRDefault="00A5205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CEACD1E" w:rsidR="0009677F" w:rsidRPr="0009677F" w:rsidRDefault="00A52050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Conversión de RGB a gris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7324C92D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A52050">
              <w:rPr>
                <w:rFonts w:ascii="Arial" w:hAnsi="Arial" w:cs="Arial"/>
              </w:rPr>
              <w:t>implementar los diferentes métodos de conversión de imágenes en formato RGB a escala de grises.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77777777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a color </w:t>
            </w:r>
            <w:r w:rsidR="00A52050">
              <w:rPr>
                <w:rFonts w:ascii="Arial" w:hAnsi="Arial" w:cs="Arial"/>
                <w:bCs/>
              </w:rPr>
              <w:t xml:space="preserve">y la conviertas a gris mediante los siguientes métodos de conversión. </w:t>
            </w:r>
          </w:p>
          <w:p w14:paraId="654A42E8" w14:textId="7ABE5657" w:rsidR="00732C24" w:rsidRPr="00A52050" w:rsidRDefault="00A52050" w:rsidP="00A520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Método del promedio</w:t>
            </w:r>
          </w:p>
          <w:p w14:paraId="37981D52" w14:textId="1E811831" w:rsidR="004C1B0F" w:rsidRPr="004C1B0F" w:rsidRDefault="00A52050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tres métodos de luma.</w:t>
            </w:r>
          </w:p>
          <w:p w14:paraId="5000190E" w14:textId="5EAC809A" w:rsidR="004C1B0F" w:rsidRDefault="00A52050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Desaturación</w:t>
            </w:r>
          </w:p>
          <w:p w14:paraId="3D069B0B" w14:textId="2F1CD57E" w:rsidR="00876F75" w:rsidRDefault="00A52050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Descomposición máxima y mínima.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3E56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5D6DC2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D322CED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534951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41CB1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C0F3DD5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C24C9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D1D6A76" w14:textId="77777777" w:rsidR="006B4EC1" w:rsidRDefault="006B4EC1" w:rsidP="006B4EC1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B4EC1" w:rsidRPr="003E0BD6" w14:paraId="55FD7C9B" w14:textId="77777777" w:rsidTr="009741C9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C8A0562" w14:textId="77777777" w:rsidR="006B4EC1" w:rsidRPr="003E0BD6" w:rsidRDefault="006B4EC1" w:rsidP="009741C9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 imagen original y la(s) imágenes procesadas en los espacios indicados.</w:t>
            </w:r>
          </w:p>
        </w:tc>
      </w:tr>
      <w:tr w:rsidR="006B4EC1" w14:paraId="60F8B299" w14:textId="77777777" w:rsidTr="009741C9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237D2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2447A9D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8208E50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4004C29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A769B1D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3294F53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2D4E7E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D2B24A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A0E9207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C050BE1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8A5A1C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53D71C5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14257CE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2F2705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B4EC1" w:rsidRPr="00655522" w14:paraId="704CD203" w14:textId="77777777" w:rsidTr="009741C9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871DF" w14:textId="388DA435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 w:rsidRPr="00655522">
              <w:rPr>
                <w:rFonts w:ascii="Arial" w:hAnsi="Arial" w:cs="Arial"/>
                <w:sz w:val="24"/>
                <w:szCs w:val="18"/>
              </w:rPr>
              <w:t xml:space="preserve">Imagen </w:t>
            </w:r>
            <w:r>
              <w:rPr>
                <w:rFonts w:ascii="Arial" w:hAnsi="Arial" w:cs="Arial"/>
                <w:sz w:val="24"/>
                <w:szCs w:val="18"/>
              </w:rPr>
              <w:t>RGB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54D21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Método del promedio</w:t>
            </w:r>
          </w:p>
        </w:tc>
      </w:tr>
      <w:tr w:rsidR="006B4EC1" w14:paraId="39729BBC" w14:textId="77777777" w:rsidTr="009741C9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B3ED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E00683B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0AB972B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1D330A8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DFE3D07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D77FE87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F6C4860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2161B8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AE9753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BF02FE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86BA324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45E6235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3EA8C0E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0BD838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B4EC1" w:rsidRPr="00655522" w14:paraId="6441EAF1" w14:textId="77777777" w:rsidTr="009741C9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D4865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Luma 1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5F475F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Luma BT.709</w:t>
            </w:r>
          </w:p>
        </w:tc>
      </w:tr>
      <w:tr w:rsidR="006B4EC1" w14:paraId="16F53CFE" w14:textId="77777777" w:rsidTr="009741C9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FAD0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48E08B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EDB0C4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4742E69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8252159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7D3DCE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6B8E5F3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E5A5425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5B0A79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ADA7B0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E06DBB6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827A79D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4560B5A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3FE42F4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C5B5A85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AC458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B4EC1" w:rsidRPr="00655522" w14:paraId="553B8C51" w14:textId="77777777" w:rsidTr="009741C9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319F09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Luma BT.601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AEF00A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Desaturación</w:t>
            </w:r>
          </w:p>
        </w:tc>
      </w:tr>
      <w:tr w:rsidR="006B4EC1" w14:paraId="1091E4D7" w14:textId="77777777" w:rsidTr="009741C9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F3B6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2CC89BA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CC5AAA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9BF3181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6DB1B78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EB9C33A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78372D8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8D99C2A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48CCF9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6EC64D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5E66E84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42A9DEF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1F9CDD0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759854B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5B7B31" w14:textId="77777777" w:rsidR="006B4EC1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B4EC1" w:rsidRPr="00655522" w14:paraId="30644A29" w14:textId="77777777" w:rsidTr="009741C9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04BE02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Mínima descomposición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FA2B83" w14:textId="77777777" w:rsidR="006B4EC1" w:rsidRPr="00655522" w:rsidRDefault="006B4EC1" w:rsidP="009741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Máxima descomposición</w:t>
            </w:r>
          </w:p>
        </w:tc>
      </w:tr>
    </w:tbl>
    <w:p w14:paraId="127DCD41" w14:textId="77777777" w:rsidR="006B4EC1" w:rsidRDefault="006B4EC1" w:rsidP="006B4EC1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1E701C" w:rsidRPr="00FA5C47" w14:paraId="405D0B14" w14:textId="77777777" w:rsidTr="001F7A09">
        <w:trPr>
          <w:trHeight w:val="2260"/>
        </w:trPr>
        <w:tc>
          <w:tcPr>
            <w:tcW w:w="10620" w:type="dxa"/>
            <w:shd w:val="clear" w:color="auto" w:fill="auto"/>
            <w:vAlign w:val="center"/>
          </w:tcPr>
          <w:p w14:paraId="016BDD47" w14:textId="77777777" w:rsidR="001E701C" w:rsidRPr="00FA5C47" w:rsidRDefault="001E701C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152FAA39" w:rsidR="001E701C" w:rsidRPr="00FA5C47" w:rsidRDefault="001E701C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E491" w14:textId="77777777" w:rsidR="005459DD" w:rsidRDefault="005459DD" w:rsidP="0084667E">
      <w:pPr>
        <w:spacing w:after="0" w:line="240" w:lineRule="auto"/>
      </w:pPr>
      <w:r>
        <w:separator/>
      </w:r>
    </w:p>
  </w:endnote>
  <w:endnote w:type="continuationSeparator" w:id="0">
    <w:p w14:paraId="49245D8B" w14:textId="77777777" w:rsidR="005459DD" w:rsidRDefault="005459DD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7F91" w14:textId="77777777" w:rsidR="005459DD" w:rsidRDefault="005459DD" w:rsidP="0084667E">
      <w:pPr>
        <w:spacing w:after="0" w:line="240" w:lineRule="auto"/>
      </w:pPr>
      <w:r>
        <w:separator/>
      </w:r>
    </w:p>
  </w:footnote>
  <w:footnote w:type="continuationSeparator" w:id="0">
    <w:p w14:paraId="37238285" w14:textId="77777777" w:rsidR="005459DD" w:rsidRDefault="005459DD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01C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83D51"/>
    <w:rsid w:val="00494489"/>
    <w:rsid w:val="004A139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59DD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790D"/>
    <w:rsid w:val="006A0F9E"/>
    <w:rsid w:val="006A369C"/>
    <w:rsid w:val="006B4EC1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920F07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205</cp:revision>
  <cp:lastPrinted>2020-01-29T03:33:00Z</cp:lastPrinted>
  <dcterms:created xsi:type="dcterms:W3CDTF">2012-03-04T02:56:00Z</dcterms:created>
  <dcterms:modified xsi:type="dcterms:W3CDTF">2021-08-25T20:31:00Z</dcterms:modified>
</cp:coreProperties>
</file>