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E5B7C" w:rsidRDefault="00EE5B7C" w:rsidP="00EE5B7C">
      <w:pPr>
        <w:pStyle w:val="Cmsor1"/>
      </w:pPr>
      <w:bookmarkStart w:id="0" w:name="_Toc222827479"/>
      <w:bookmarkStart w:id="1" w:name="_GoBack"/>
      <w:bookmarkEnd w:id="1"/>
      <w:r>
        <w:t>Bevezető:</w:t>
      </w:r>
    </w:p>
    <w:p w:rsidR="00EE5B7C" w:rsidRDefault="00EE5B7C" w:rsidP="00AC48E6">
      <w:pPr>
        <w:pStyle w:val="Cmsor1"/>
      </w:pPr>
    </w:p>
    <w:p w:rsidR="00EE5B7C" w:rsidRDefault="00EE5B7C" w:rsidP="00EE5B7C">
      <w:r>
        <w:t>A jelen dokumentáció az autókereskedés projekt tényleges, jelenlegi állapotát foglalja össze. A rendszer ma már nem csak egy egyszerű autólistázó weboldal, hanem egy több klienssel használható megoldás: külön webes frontend, Node.js alapú backend API és egy Expo/React Native mobil kliens is tartozik hozzá.</w:t>
      </w:r>
    </w:p>
    <w:p w:rsidR="00EE5B7C" w:rsidRDefault="00EE5B7C" w:rsidP="00AC48E6">
      <w:pPr>
        <w:pStyle w:val="Cmsor1"/>
      </w:pPr>
    </w:p>
    <w:p w:rsidR="00EE5B7C" w:rsidRDefault="00EE5B7C" w:rsidP="00EE5B7C">
      <w:r>
        <w:t>A felhasználói oldalon a látogatók böngészhetik az autók kínálatát, szűrhetnek márka, szín, váltó, üzemanyag, ár, futásteljesítmény és egyéb paraméterek szerint, megnyithatják az autók részletes adatlapját, érdeklődést jelezhetnek, valamint üzenetet küldhetnek. A regisztrált felhasználók saját profilt, érdeklődési listát és üzenetszálakat is kapnak.</w:t>
      </w:r>
    </w:p>
    <w:p w:rsidR="00EE5B7C" w:rsidRDefault="00EE5B7C" w:rsidP="00AC48E6">
      <w:pPr>
        <w:pStyle w:val="Cmsor1"/>
      </w:pPr>
    </w:p>
    <w:p w:rsidR="00EE5B7C" w:rsidRDefault="00EE5B7C" w:rsidP="00EE5B7C">
      <w:r>
        <w:t>A webes admin felület az autók kezelésére, új járművek felvitelére, a törzsadatok bővítésére, a bejövő üzenetek követésére, valamint a számla és az adásvételi nyomtatványok előállítására szolgál. A mobil kliens jelenleg a böngészésre, szűrésre, bejelentkezésre és az alapvető profilhasználatra koncentrál, tehát a projektben már egy jól elkülönülő webes és mobilos felhasználási irány is megjelent.</w:t>
      </w:r>
    </w:p>
    <w:p w:rsidR="00EE5B7C" w:rsidRDefault="00EE5B7C" w:rsidP="00AC48E6">
      <w:pPr>
        <w:pStyle w:val="Cmsor1"/>
      </w:pPr>
    </w:p>
    <w:p w:rsidR="00EE5B7C" w:rsidRDefault="00EE5B7C" w:rsidP="00EE5B7C">
      <w:r>
        <w:t>A dokumentáció célja, hogy a mostani megvalósítást írja le, ezért a régebbi, már nem használt vagy csak tervezett működések helyett a valóban meglévő route-ok, komponensek és kliensoldali folyamatok kerülnek bemutatásra.</w:t>
      </w:r>
    </w:p>
    <w:p w:rsidR="0099434F" w:rsidRPr="00CF1400" w:rsidRDefault="00CF378E" w:rsidP="00AC48E6">
      <w:pPr>
        <w:pStyle w:val="Cmsor1"/>
        <w:rPr>
          <w:u w:val="single"/>
        </w:rPr>
      </w:pPr>
      <w:r w:rsidRPr="00AC48E6">
        <w:rPr>
          <w:rStyle w:val="Cmsor1Char"/>
        </w:rPr>
        <w:t>Adatbázis</w:t>
      </w:r>
      <w:r w:rsidRPr="00CF1400">
        <w:rPr>
          <w:u w:val="single"/>
        </w:rPr>
        <w:t>:</w:t>
      </w:r>
      <w:bookmarkEnd w:id="0"/>
    </w:p>
    <w:p w:rsidR="00CF1400" w:rsidRDefault="00966478" w:rsidP="00CF1400">
      <w:pPr>
        <w:jc w:val="center"/>
        <w:rPr>
          <w:noProof/>
        </w:rPr>
        <w:sectPr w:rsidR="00CF1400" w:rsidSect="0099434F">
          <w:pgSz w:w="16838" w:h="11906" w:orient="landscape"/>
          <w:pgMar w:top="1417" w:right="1417" w:bottom="1417" w:left="1417" w:header="708" w:footer="708" w:gutter="0"/>
          <w:cols w:space="708"/>
          <w:docGrid w:linePitch="360"/>
        </w:sectPr>
      </w:pPr>
      <w:r w:rsidRPr="00966478">
        <w:rPr>
          <w:noProof/>
        </w:rPr>
        <w:drawing>
          <wp:inline distT="0" distB="0" distL="0" distR="0">
            <wp:extent cx="8372475" cy="5334000"/>
            <wp:effectExtent l="0" t="0" r="9525" b="0"/>
            <wp:docPr id="4" name="Kép 4" descr="\\202-tanar\Info_kozos\KK\ADATBÁZISOK\adatbaziske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202-tanar\Info_kozos\KK\ADATBÁZISOK\adatbaziskep.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416447" cy="5362014"/>
                    </a:xfrm>
                    <a:prstGeom prst="rect">
                      <a:avLst/>
                    </a:prstGeom>
                    <a:noFill/>
                    <a:ln>
                      <a:noFill/>
                    </a:ln>
                  </pic:spPr>
                </pic:pic>
              </a:graphicData>
            </a:graphic>
          </wp:inline>
        </w:drawing>
      </w:r>
    </w:p>
    <w:p w:rsidR="00CF1400" w:rsidRPr="00CF1400" w:rsidRDefault="00CF1400" w:rsidP="00AC48E6">
      <w:pPr>
        <w:pStyle w:val="Cmsor2"/>
      </w:pPr>
      <w:bookmarkStart w:id="2" w:name="_Toc222827480"/>
      <w:r>
        <w:lastRenderedPageBreak/>
        <w:t>autok:</w:t>
      </w:r>
      <w:bookmarkEnd w:id="2"/>
    </w:p>
    <w:p w:rsidR="00765DA5" w:rsidRPr="00765DA5" w:rsidRDefault="00765DA5" w:rsidP="00765DA5">
      <w:pPr>
        <w:rPr>
          <w:sz w:val="32"/>
          <w:szCs w:val="32"/>
        </w:rPr>
      </w:pPr>
      <w:r w:rsidRPr="00765DA5">
        <w:rPr>
          <w:sz w:val="32"/>
          <w:szCs w:val="32"/>
        </w:rPr>
        <w:t>Az adatbázis központi táblája, amely az eladásra kínált autókat tartalmazza.</w:t>
      </w:r>
    </w:p>
    <w:tbl>
      <w:tblPr>
        <w:tblStyle w:val="Rcsostblzat"/>
        <w:tblW w:w="10491" w:type="dxa"/>
        <w:tblInd w:w="-431" w:type="dxa"/>
        <w:tblLook w:val="04A0" w:firstRow="1" w:lastRow="0" w:firstColumn="1" w:lastColumn="0" w:noHBand="0" w:noVBand="1"/>
      </w:tblPr>
      <w:tblGrid>
        <w:gridCol w:w="3966"/>
        <w:gridCol w:w="6525"/>
      </w:tblGrid>
      <w:tr w:rsidR="00765DA5" w:rsidTr="00765DA5">
        <w:tc>
          <w:tcPr>
            <w:tcW w:w="3828" w:type="dxa"/>
          </w:tcPr>
          <w:p w:rsidR="00765DA5" w:rsidRDefault="00765DA5" w:rsidP="00765DA5">
            <w:pPr>
              <w:rPr>
                <w:sz w:val="32"/>
                <w:szCs w:val="32"/>
              </w:rPr>
            </w:pPr>
            <w:r w:rsidRPr="00765DA5">
              <w:rPr>
                <w:noProof/>
                <w:sz w:val="32"/>
                <w:szCs w:val="32"/>
              </w:rPr>
              <w:drawing>
                <wp:inline distT="0" distB="0" distL="0" distR="0" wp14:anchorId="10A5EA2B" wp14:editId="1F8C7360">
                  <wp:extent cx="2372056" cy="4858428"/>
                  <wp:effectExtent l="0" t="0" r="9525"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72056" cy="4858428"/>
                          </a:xfrm>
                          <a:prstGeom prst="rect">
                            <a:avLst/>
                          </a:prstGeom>
                        </pic:spPr>
                      </pic:pic>
                    </a:graphicData>
                  </a:graphic>
                </wp:inline>
              </w:drawing>
            </w:r>
          </w:p>
        </w:tc>
        <w:tc>
          <w:tcPr>
            <w:tcW w:w="6663" w:type="dxa"/>
          </w:tcPr>
          <w:p w:rsidR="00765DA5" w:rsidRDefault="00765DA5" w:rsidP="00656AC4">
            <w:pPr>
              <w:pStyle w:val="Listaszerbekezds"/>
              <w:numPr>
                <w:ilvl w:val="0"/>
                <w:numId w:val="1"/>
              </w:numPr>
              <w:rPr>
                <w:sz w:val="32"/>
                <w:szCs w:val="32"/>
              </w:rPr>
            </w:pPr>
            <w:r w:rsidRPr="00765DA5">
              <w:rPr>
                <w:sz w:val="32"/>
                <w:szCs w:val="32"/>
              </w:rPr>
              <w:t xml:space="preserve">id – </w:t>
            </w:r>
            <w:r w:rsidR="00A059BE" w:rsidRPr="00A059BE">
              <w:rPr>
                <w:sz w:val="32"/>
                <w:szCs w:val="32"/>
              </w:rPr>
              <w:t>Az autó egyedi azonosítója a rendszerben</w:t>
            </w:r>
          </w:p>
          <w:p w:rsidR="00765DA5" w:rsidRDefault="00765DA5" w:rsidP="00656AC4">
            <w:pPr>
              <w:pStyle w:val="Listaszerbekezds"/>
              <w:numPr>
                <w:ilvl w:val="0"/>
                <w:numId w:val="1"/>
              </w:numPr>
              <w:rPr>
                <w:sz w:val="32"/>
                <w:szCs w:val="32"/>
              </w:rPr>
            </w:pPr>
            <w:r w:rsidRPr="00765DA5">
              <w:rPr>
                <w:sz w:val="32"/>
                <w:szCs w:val="32"/>
              </w:rPr>
              <w:t xml:space="preserve">marka_id – </w:t>
            </w:r>
            <w:r w:rsidR="00A059BE" w:rsidRPr="00A059BE">
              <w:rPr>
                <w:sz w:val="32"/>
                <w:szCs w:val="32"/>
              </w:rPr>
              <w:t>Hivatkozás az autó márkájára a marka táblában</w:t>
            </w:r>
          </w:p>
          <w:p w:rsidR="00765DA5" w:rsidRDefault="00765DA5" w:rsidP="00656AC4">
            <w:pPr>
              <w:pStyle w:val="Listaszerbekezds"/>
              <w:numPr>
                <w:ilvl w:val="0"/>
                <w:numId w:val="1"/>
              </w:numPr>
              <w:rPr>
                <w:sz w:val="32"/>
                <w:szCs w:val="32"/>
              </w:rPr>
            </w:pPr>
            <w:r w:rsidRPr="00765DA5">
              <w:rPr>
                <w:sz w:val="32"/>
                <w:szCs w:val="32"/>
              </w:rPr>
              <w:t xml:space="preserve">model – </w:t>
            </w:r>
            <w:r w:rsidR="00A059BE" w:rsidRPr="00A059BE">
              <w:rPr>
                <w:sz w:val="32"/>
                <w:szCs w:val="32"/>
              </w:rPr>
              <w:t>Az autó modelljének neve</w:t>
            </w:r>
          </w:p>
          <w:p w:rsidR="00765DA5" w:rsidRDefault="00765DA5" w:rsidP="00656AC4">
            <w:pPr>
              <w:pStyle w:val="Listaszerbekezds"/>
              <w:numPr>
                <w:ilvl w:val="0"/>
                <w:numId w:val="1"/>
              </w:numPr>
              <w:rPr>
                <w:sz w:val="32"/>
                <w:szCs w:val="32"/>
              </w:rPr>
            </w:pPr>
            <w:r w:rsidRPr="00765DA5">
              <w:rPr>
                <w:sz w:val="32"/>
                <w:szCs w:val="32"/>
              </w:rPr>
              <w:t xml:space="preserve">valto_id – </w:t>
            </w:r>
            <w:r w:rsidR="00A059BE" w:rsidRPr="00A059BE">
              <w:rPr>
                <w:sz w:val="32"/>
                <w:szCs w:val="32"/>
              </w:rPr>
              <w:t>A váltó típusa, amely a valtok táblára mutat</w:t>
            </w:r>
          </w:p>
          <w:p w:rsidR="00A059BE" w:rsidRDefault="00A059BE" w:rsidP="00656AC4">
            <w:pPr>
              <w:pStyle w:val="Listaszerbekezds"/>
              <w:numPr>
                <w:ilvl w:val="0"/>
                <w:numId w:val="1"/>
              </w:numPr>
              <w:rPr>
                <w:sz w:val="32"/>
                <w:szCs w:val="32"/>
              </w:rPr>
            </w:pPr>
            <w:r>
              <w:rPr>
                <w:sz w:val="32"/>
                <w:szCs w:val="32"/>
              </w:rPr>
              <w:t xml:space="preserve">kiadasiev </w:t>
            </w:r>
            <w:r w:rsidRPr="00765DA5">
              <w:rPr>
                <w:sz w:val="32"/>
                <w:szCs w:val="32"/>
              </w:rPr>
              <w:t>–</w:t>
            </w:r>
            <w:r>
              <w:rPr>
                <w:sz w:val="32"/>
                <w:szCs w:val="32"/>
              </w:rPr>
              <w:t xml:space="preserve"> Az autó </w:t>
            </w:r>
            <w:r w:rsidR="006C2D99">
              <w:rPr>
                <w:sz w:val="32"/>
                <w:szCs w:val="32"/>
              </w:rPr>
              <w:t xml:space="preserve">gyártási éve </w:t>
            </w:r>
          </w:p>
          <w:p w:rsidR="00765DA5" w:rsidRDefault="00765DA5" w:rsidP="00656AC4">
            <w:pPr>
              <w:pStyle w:val="Listaszerbekezds"/>
              <w:numPr>
                <w:ilvl w:val="0"/>
                <w:numId w:val="1"/>
              </w:numPr>
              <w:rPr>
                <w:sz w:val="32"/>
                <w:szCs w:val="32"/>
              </w:rPr>
            </w:pPr>
            <w:r w:rsidRPr="00765DA5">
              <w:rPr>
                <w:sz w:val="32"/>
                <w:szCs w:val="32"/>
              </w:rPr>
              <w:t xml:space="preserve">uzemanyag_id – </w:t>
            </w:r>
            <w:r w:rsidR="00A059BE" w:rsidRPr="00A059BE">
              <w:rPr>
                <w:sz w:val="32"/>
                <w:szCs w:val="32"/>
              </w:rPr>
              <w:t>Az autó által használt üzemanyag típusa</w:t>
            </w:r>
          </w:p>
          <w:p w:rsidR="00765DA5" w:rsidRDefault="00765DA5" w:rsidP="00656AC4">
            <w:pPr>
              <w:pStyle w:val="Listaszerbekezds"/>
              <w:numPr>
                <w:ilvl w:val="0"/>
                <w:numId w:val="1"/>
              </w:numPr>
              <w:rPr>
                <w:sz w:val="32"/>
                <w:szCs w:val="32"/>
              </w:rPr>
            </w:pPr>
            <w:r w:rsidRPr="00765DA5">
              <w:rPr>
                <w:sz w:val="32"/>
                <w:szCs w:val="32"/>
              </w:rPr>
              <w:t xml:space="preserve">motormeret– </w:t>
            </w:r>
            <w:r w:rsidR="00A059BE" w:rsidRPr="00A059BE">
              <w:rPr>
                <w:sz w:val="32"/>
                <w:szCs w:val="32"/>
              </w:rPr>
              <w:t>A motor lökettérfogata vagy teljesítménye</w:t>
            </w:r>
          </w:p>
          <w:p w:rsidR="00A059BE" w:rsidRPr="00A059BE" w:rsidRDefault="00A059BE" w:rsidP="00656AC4">
            <w:pPr>
              <w:pStyle w:val="Listaszerbekezds"/>
              <w:numPr>
                <w:ilvl w:val="0"/>
                <w:numId w:val="1"/>
              </w:numPr>
              <w:rPr>
                <w:sz w:val="32"/>
                <w:szCs w:val="32"/>
              </w:rPr>
            </w:pPr>
            <w:r w:rsidRPr="00A059BE">
              <w:rPr>
                <w:sz w:val="32"/>
                <w:szCs w:val="32"/>
              </w:rPr>
              <w:t>km</w:t>
            </w:r>
            <w:r>
              <w:rPr>
                <w:sz w:val="32"/>
                <w:szCs w:val="32"/>
              </w:rPr>
              <w:t xml:space="preserve"> </w:t>
            </w:r>
            <w:r w:rsidRPr="00765DA5">
              <w:rPr>
                <w:sz w:val="32"/>
                <w:szCs w:val="32"/>
              </w:rPr>
              <w:t>–</w:t>
            </w:r>
            <w:r>
              <w:rPr>
                <w:sz w:val="32"/>
                <w:szCs w:val="32"/>
              </w:rPr>
              <w:t xml:space="preserve"> </w:t>
            </w:r>
            <w:r w:rsidRPr="00A059BE">
              <w:rPr>
                <w:sz w:val="32"/>
                <w:szCs w:val="32"/>
              </w:rPr>
              <w:t>Az autó futásteljesítménye kilométerben</w:t>
            </w:r>
          </w:p>
          <w:p w:rsidR="00A059BE" w:rsidRPr="00A059BE" w:rsidRDefault="00A059BE" w:rsidP="00656AC4">
            <w:pPr>
              <w:pStyle w:val="Listaszerbekezds"/>
              <w:numPr>
                <w:ilvl w:val="0"/>
                <w:numId w:val="1"/>
              </w:numPr>
              <w:rPr>
                <w:sz w:val="32"/>
                <w:szCs w:val="32"/>
              </w:rPr>
            </w:pPr>
            <w:r w:rsidRPr="00A059BE">
              <w:rPr>
                <w:sz w:val="32"/>
                <w:szCs w:val="32"/>
              </w:rPr>
              <w:t>ar</w:t>
            </w:r>
            <w:r>
              <w:rPr>
                <w:sz w:val="32"/>
                <w:szCs w:val="32"/>
              </w:rPr>
              <w:t xml:space="preserve"> </w:t>
            </w:r>
            <w:r w:rsidRPr="00765DA5">
              <w:rPr>
                <w:sz w:val="32"/>
                <w:szCs w:val="32"/>
              </w:rPr>
              <w:t>–</w:t>
            </w:r>
            <w:r>
              <w:rPr>
                <w:sz w:val="32"/>
                <w:szCs w:val="32"/>
              </w:rPr>
              <w:t xml:space="preserve"> </w:t>
            </w:r>
            <w:r w:rsidRPr="00A059BE">
              <w:rPr>
                <w:sz w:val="32"/>
                <w:szCs w:val="32"/>
              </w:rPr>
              <w:t>Az autó eladási ára</w:t>
            </w:r>
          </w:p>
          <w:p w:rsidR="00765DA5" w:rsidRDefault="00765DA5" w:rsidP="00656AC4">
            <w:pPr>
              <w:pStyle w:val="Listaszerbekezds"/>
              <w:numPr>
                <w:ilvl w:val="0"/>
                <w:numId w:val="1"/>
              </w:numPr>
              <w:rPr>
                <w:sz w:val="32"/>
                <w:szCs w:val="32"/>
              </w:rPr>
            </w:pPr>
            <w:r w:rsidRPr="00765DA5">
              <w:rPr>
                <w:sz w:val="32"/>
                <w:szCs w:val="32"/>
              </w:rPr>
              <w:t xml:space="preserve">ajtoszam– </w:t>
            </w:r>
            <w:r w:rsidR="00A059BE" w:rsidRPr="00A059BE">
              <w:rPr>
                <w:sz w:val="32"/>
                <w:szCs w:val="32"/>
              </w:rPr>
              <w:t>Az autó ajtóinak száma</w:t>
            </w:r>
          </w:p>
          <w:p w:rsidR="00A059BE" w:rsidRDefault="00A059BE" w:rsidP="00656AC4">
            <w:pPr>
              <w:pStyle w:val="Listaszerbekezds"/>
              <w:numPr>
                <w:ilvl w:val="0"/>
                <w:numId w:val="1"/>
              </w:numPr>
              <w:rPr>
                <w:sz w:val="32"/>
                <w:szCs w:val="32"/>
              </w:rPr>
            </w:pPr>
            <w:r>
              <w:rPr>
                <w:sz w:val="32"/>
                <w:szCs w:val="32"/>
              </w:rPr>
              <w:t xml:space="preserve">szemelyek </w:t>
            </w:r>
            <w:r w:rsidRPr="00A059BE">
              <w:rPr>
                <w:sz w:val="32"/>
                <w:szCs w:val="32"/>
              </w:rPr>
              <w:t xml:space="preserve">– </w:t>
            </w:r>
            <w:r>
              <w:rPr>
                <w:sz w:val="32"/>
                <w:szCs w:val="32"/>
              </w:rPr>
              <w:t xml:space="preserve"> </w:t>
            </w:r>
            <w:r w:rsidRPr="00A059BE">
              <w:rPr>
                <w:sz w:val="32"/>
                <w:szCs w:val="32"/>
              </w:rPr>
              <w:t>Az autóban szállítható személyek száma</w:t>
            </w:r>
          </w:p>
          <w:p w:rsidR="00765DA5" w:rsidRDefault="00765DA5" w:rsidP="00656AC4">
            <w:pPr>
              <w:pStyle w:val="Listaszerbekezds"/>
              <w:numPr>
                <w:ilvl w:val="0"/>
                <w:numId w:val="1"/>
              </w:numPr>
              <w:rPr>
                <w:sz w:val="32"/>
                <w:szCs w:val="32"/>
              </w:rPr>
            </w:pPr>
            <w:r w:rsidRPr="00765DA5">
              <w:rPr>
                <w:sz w:val="32"/>
                <w:szCs w:val="32"/>
              </w:rPr>
              <w:t>szin_id –</w:t>
            </w:r>
            <w:r w:rsidR="00A059BE">
              <w:rPr>
                <w:sz w:val="32"/>
                <w:szCs w:val="32"/>
              </w:rPr>
              <w:t xml:space="preserve"> </w:t>
            </w:r>
            <w:r w:rsidR="00A059BE" w:rsidRPr="00A059BE">
              <w:rPr>
                <w:sz w:val="32"/>
                <w:szCs w:val="32"/>
              </w:rPr>
              <w:t>Az autó színe a szin táblából</w:t>
            </w:r>
          </w:p>
          <w:p w:rsidR="00765DA5" w:rsidRDefault="00765DA5" w:rsidP="00656AC4">
            <w:pPr>
              <w:pStyle w:val="Listaszerbekezds"/>
              <w:numPr>
                <w:ilvl w:val="0"/>
                <w:numId w:val="1"/>
              </w:numPr>
              <w:rPr>
                <w:sz w:val="32"/>
                <w:szCs w:val="32"/>
              </w:rPr>
            </w:pPr>
            <w:r w:rsidRPr="00765DA5">
              <w:rPr>
                <w:sz w:val="32"/>
                <w:szCs w:val="32"/>
              </w:rPr>
              <w:t xml:space="preserve">irat – </w:t>
            </w:r>
            <w:r w:rsidR="00A059BE" w:rsidRPr="00A059BE">
              <w:rPr>
                <w:sz w:val="32"/>
                <w:szCs w:val="32"/>
              </w:rPr>
              <w:t>Jelzi, hogy az autó rendelkezik-e minden szükséges irattal</w:t>
            </w:r>
          </w:p>
          <w:p w:rsidR="00765DA5" w:rsidRDefault="00765DA5" w:rsidP="00656AC4">
            <w:pPr>
              <w:pStyle w:val="Listaszerbekezds"/>
              <w:numPr>
                <w:ilvl w:val="0"/>
                <w:numId w:val="1"/>
              </w:numPr>
              <w:rPr>
                <w:sz w:val="32"/>
                <w:szCs w:val="32"/>
              </w:rPr>
            </w:pPr>
            <w:r w:rsidRPr="00765DA5">
              <w:rPr>
                <w:sz w:val="32"/>
                <w:szCs w:val="32"/>
              </w:rPr>
              <w:t xml:space="preserve">leiras – </w:t>
            </w:r>
            <w:r w:rsidR="00A059BE" w:rsidRPr="00A059BE">
              <w:rPr>
                <w:sz w:val="32"/>
                <w:szCs w:val="32"/>
              </w:rPr>
              <w:t>Szöveges, részletes leírás az autóról</w:t>
            </w:r>
          </w:p>
          <w:p w:rsidR="00765DA5" w:rsidRPr="00765DA5" w:rsidRDefault="00765DA5" w:rsidP="00765DA5">
            <w:pPr>
              <w:ind w:left="360"/>
              <w:rPr>
                <w:sz w:val="32"/>
                <w:szCs w:val="32"/>
              </w:rPr>
            </w:pPr>
          </w:p>
          <w:p w:rsidR="00765DA5" w:rsidRDefault="00765DA5" w:rsidP="00765DA5">
            <w:pPr>
              <w:rPr>
                <w:sz w:val="32"/>
                <w:szCs w:val="32"/>
              </w:rPr>
            </w:pPr>
            <w:r>
              <w:rPr>
                <w:sz w:val="32"/>
                <w:szCs w:val="32"/>
              </w:rPr>
              <w:t>Kapcsolatok:</w:t>
            </w:r>
          </w:p>
          <w:p w:rsidR="00765DA5" w:rsidRDefault="00765DA5" w:rsidP="00656AC4">
            <w:pPr>
              <w:pStyle w:val="Listaszerbekezds"/>
              <w:numPr>
                <w:ilvl w:val="0"/>
                <w:numId w:val="2"/>
              </w:numPr>
              <w:rPr>
                <w:sz w:val="32"/>
                <w:szCs w:val="32"/>
              </w:rPr>
            </w:pPr>
            <w:r w:rsidRPr="00765DA5">
              <w:rPr>
                <w:sz w:val="32"/>
                <w:szCs w:val="32"/>
              </w:rPr>
              <w:t>több segédtáblához kapcsolódik (márka, váltó, üzemanyag, szín)</w:t>
            </w:r>
          </w:p>
          <w:p w:rsidR="00765DA5" w:rsidRPr="00765DA5" w:rsidRDefault="00765DA5" w:rsidP="00656AC4">
            <w:pPr>
              <w:pStyle w:val="Listaszerbekezds"/>
              <w:numPr>
                <w:ilvl w:val="0"/>
                <w:numId w:val="2"/>
              </w:numPr>
              <w:rPr>
                <w:sz w:val="32"/>
                <w:szCs w:val="32"/>
              </w:rPr>
            </w:pPr>
            <w:r w:rsidRPr="00765DA5">
              <w:rPr>
                <w:sz w:val="32"/>
                <w:szCs w:val="32"/>
              </w:rPr>
              <w:t>kapcsolatban áll rendeléssel, üzenettel és érdeklődéssel</w:t>
            </w:r>
          </w:p>
          <w:p w:rsidR="00765DA5" w:rsidRPr="00765DA5" w:rsidRDefault="00765DA5" w:rsidP="00765DA5">
            <w:pPr>
              <w:rPr>
                <w:sz w:val="32"/>
                <w:szCs w:val="32"/>
              </w:rPr>
            </w:pPr>
          </w:p>
        </w:tc>
      </w:tr>
    </w:tbl>
    <w:p w:rsidR="00A059BE" w:rsidRDefault="00A059BE" w:rsidP="00765DA5">
      <w:pPr>
        <w:rPr>
          <w:sz w:val="32"/>
          <w:szCs w:val="32"/>
        </w:rPr>
      </w:pPr>
    </w:p>
    <w:p w:rsidR="00765DA5" w:rsidRPr="00CF1400" w:rsidRDefault="00765DA5" w:rsidP="00AC48E6">
      <w:pPr>
        <w:pStyle w:val="Cmsor2"/>
      </w:pPr>
      <w:bookmarkStart w:id="3" w:name="_Toc222827481"/>
      <w:r w:rsidRPr="00CF1400">
        <w:t>marka:</w:t>
      </w:r>
      <w:bookmarkEnd w:id="3"/>
    </w:p>
    <w:p w:rsidR="00765DA5" w:rsidRDefault="00765DA5" w:rsidP="00765DA5">
      <w:pPr>
        <w:rPr>
          <w:sz w:val="32"/>
          <w:szCs w:val="32"/>
        </w:rPr>
      </w:pPr>
      <w:r w:rsidRPr="00765DA5">
        <w:rPr>
          <w:sz w:val="32"/>
          <w:szCs w:val="32"/>
        </w:rPr>
        <w:t>Az autómárkákat tartalmazó törzsadat tábla.</w:t>
      </w:r>
    </w:p>
    <w:tbl>
      <w:tblPr>
        <w:tblStyle w:val="Rcsostblzat"/>
        <w:tblW w:w="0" w:type="auto"/>
        <w:tblLook w:val="04A0" w:firstRow="1" w:lastRow="0" w:firstColumn="1" w:lastColumn="0" w:noHBand="0" w:noVBand="1"/>
      </w:tblPr>
      <w:tblGrid>
        <w:gridCol w:w="2946"/>
        <w:gridCol w:w="6116"/>
      </w:tblGrid>
      <w:tr w:rsidR="00765DA5" w:rsidTr="00765DA5">
        <w:tc>
          <w:tcPr>
            <w:tcW w:w="2830" w:type="dxa"/>
          </w:tcPr>
          <w:p w:rsidR="00765DA5" w:rsidRDefault="00765DA5" w:rsidP="00765DA5">
            <w:pPr>
              <w:rPr>
                <w:sz w:val="32"/>
                <w:szCs w:val="32"/>
              </w:rPr>
            </w:pPr>
            <w:r w:rsidRPr="00765DA5">
              <w:rPr>
                <w:noProof/>
                <w:sz w:val="32"/>
                <w:szCs w:val="32"/>
              </w:rPr>
              <w:drawing>
                <wp:inline distT="0" distB="0" distL="0" distR="0" wp14:anchorId="05B820EE" wp14:editId="2D625063">
                  <wp:extent cx="1724266" cy="1524213"/>
                  <wp:effectExtent l="0" t="0" r="9525"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724266" cy="1524213"/>
                          </a:xfrm>
                          <a:prstGeom prst="rect">
                            <a:avLst/>
                          </a:prstGeom>
                        </pic:spPr>
                      </pic:pic>
                    </a:graphicData>
                  </a:graphic>
                </wp:inline>
              </w:drawing>
            </w:r>
          </w:p>
        </w:tc>
        <w:tc>
          <w:tcPr>
            <w:tcW w:w="6232" w:type="dxa"/>
          </w:tcPr>
          <w:p w:rsidR="00765DA5" w:rsidRDefault="00A059BE" w:rsidP="00656AC4">
            <w:pPr>
              <w:pStyle w:val="Listaszerbekezds"/>
              <w:numPr>
                <w:ilvl w:val="0"/>
                <w:numId w:val="3"/>
              </w:numPr>
              <w:rPr>
                <w:sz w:val="32"/>
                <w:szCs w:val="32"/>
              </w:rPr>
            </w:pPr>
            <w:r>
              <w:rPr>
                <w:sz w:val="32"/>
                <w:szCs w:val="32"/>
              </w:rPr>
              <w:t xml:space="preserve">id </w:t>
            </w:r>
            <w:r w:rsidRPr="00765DA5">
              <w:rPr>
                <w:sz w:val="32"/>
                <w:szCs w:val="32"/>
              </w:rPr>
              <w:t>–</w:t>
            </w:r>
            <w:r>
              <w:rPr>
                <w:sz w:val="32"/>
                <w:szCs w:val="32"/>
              </w:rPr>
              <w:t xml:space="preserve"> </w:t>
            </w:r>
            <w:r w:rsidRPr="00A059BE">
              <w:rPr>
                <w:sz w:val="32"/>
                <w:szCs w:val="32"/>
              </w:rPr>
              <w:t>A márka egyedi azonosítója</w:t>
            </w:r>
          </w:p>
          <w:p w:rsidR="00A059BE" w:rsidRPr="00A059BE" w:rsidRDefault="00A059BE" w:rsidP="00656AC4">
            <w:pPr>
              <w:pStyle w:val="Listaszerbekezds"/>
              <w:numPr>
                <w:ilvl w:val="0"/>
                <w:numId w:val="3"/>
              </w:numPr>
              <w:rPr>
                <w:sz w:val="32"/>
                <w:szCs w:val="32"/>
              </w:rPr>
            </w:pPr>
            <w:r>
              <w:rPr>
                <w:sz w:val="32"/>
                <w:szCs w:val="32"/>
              </w:rPr>
              <w:t xml:space="preserve">nev </w:t>
            </w:r>
            <w:r w:rsidRPr="00765DA5">
              <w:rPr>
                <w:sz w:val="32"/>
                <w:szCs w:val="32"/>
              </w:rPr>
              <w:t>–</w:t>
            </w:r>
            <w:r>
              <w:rPr>
                <w:sz w:val="32"/>
                <w:szCs w:val="32"/>
              </w:rPr>
              <w:t xml:space="preserve"> </w:t>
            </w:r>
            <w:r w:rsidRPr="00A059BE">
              <w:rPr>
                <w:sz w:val="32"/>
                <w:szCs w:val="32"/>
              </w:rPr>
              <w:t>A márka neve</w:t>
            </w:r>
          </w:p>
          <w:p w:rsidR="00A059BE" w:rsidRDefault="00A059BE" w:rsidP="00765DA5">
            <w:pPr>
              <w:rPr>
                <w:sz w:val="32"/>
                <w:szCs w:val="32"/>
              </w:rPr>
            </w:pPr>
          </w:p>
        </w:tc>
      </w:tr>
    </w:tbl>
    <w:p w:rsidR="00765DA5" w:rsidRDefault="00765DA5" w:rsidP="00765DA5">
      <w:pPr>
        <w:rPr>
          <w:sz w:val="32"/>
          <w:szCs w:val="32"/>
        </w:rPr>
      </w:pPr>
    </w:p>
    <w:p w:rsidR="006C2D99" w:rsidRPr="00CF1400" w:rsidRDefault="006C2D99" w:rsidP="00656AC4">
      <w:pPr>
        <w:pStyle w:val="Listaszerbekezds"/>
        <w:numPr>
          <w:ilvl w:val="1"/>
          <w:numId w:val="36"/>
        </w:numPr>
        <w:rPr>
          <w:sz w:val="32"/>
          <w:szCs w:val="32"/>
          <w:u w:val="single"/>
        </w:rPr>
      </w:pPr>
      <w:r w:rsidRPr="00CF1400">
        <w:rPr>
          <w:sz w:val="32"/>
          <w:szCs w:val="32"/>
          <w:u w:val="single"/>
        </w:rPr>
        <w:t xml:space="preserve">valtok: </w:t>
      </w:r>
    </w:p>
    <w:p w:rsidR="006C2D99" w:rsidRDefault="006C2D99" w:rsidP="00765DA5">
      <w:pPr>
        <w:rPr>
          <w:sz w:val="32"/>
          <w:szCs w:val="32"/>
        </w:rPr>
      </w:pPr>
      <w:r w:rsidRPr="006C2D99">
        <w:rPr>
          <w:sz w:val="32"/>
          <w:szCs w:val="32"/>
        </w:rPr>
        <w:t>A különböző váltótípusok nyilvántartására szolgál.</w:t>
      </w:r>
    </w:p>
    <w:tbl>
      <w:tblPr>
        <w:tblStyle w:val="Rcsostblzat"/>
        <w:tblW w:w="0" w:type="auto"/>
        <w:tblLook w:val="04A0" w:firstRow="1" w:lastRow="0" w:firstColumn="1" w:lastColumn="0" w:noHBand="0" w:noVBand="1"/>
      </w:tblPr>
      <w:tblGrid>
        <w:gridCol w:w="3366"/>
        <w:gridCol w:w="5696"/>
      </w:tblGrid>
      <w:tr w:rsidR="006C2D99" w:rsidTr="006C2D99">
        <w:tc>
          <w:tcPr>
            <w:tcW w:w="3114" w:type="dxa"/>
          </w:tcPr>
          <w:p w:rsidR="006C2D99" w:rsidRDefault="006C2D99" w:rsidP="00765DA5">
            <w:pPr>
              <w:rPr>
                <w:sz w:val="32"/>
                <w:szCs w:val="32"/>
              </w:rPr>
            </w:pPr>
            <w:r w:rsidRPr="006C2D99">
              <w:rPr>
                <w:noProof/>
                <w:sz w:val="32"/>
                <w:szCs w:val="32"/>
              </w:rPr>
              <w:drawing>
                <wp:inline distT="0" distB="0" distL="0" distR="0" wp14:anchorId="4C1F4770" wp14:editId="03312D90">
                  <wp:extent cx="2000529" cy="1400370"/>
                  <wp:effectExtent l="0" t="0" r="0" b="952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000529" cy="1400370"/>
                          </a:xfrm>
                          <a:prstGeom prst="rect">
                            <a:avLst/>
                          </a:prstGeom>
                        </pic:spPr>
                      </pic:pic>
                    </a:graphicData>
                  </a:graphic>
                </wp:inline>
              </w:drawing>
            </w:r>
          </w:p>
        </w:tc>
        <w:tc>
          <w:tcPr>
            <w:tcW w:w="5948" w:type="dxa"/>
          </w:tcPr>
          <w:p w:rsidR="006C2D99" w:rsidRDefault="006C2D99" w:rsidP="00656AC4">
            <w:pPr>
              <w:pStyle w:val="Listaszerbekezds"/>
              <w:numPr>
                <w:ilvl w:val="0"/>
                <w:numId w:val="4"/>
              </w:numPr>
              <w:rPr>
                <w:sz w:val="32"/>
                <w:szCs w:val="32"/>
              </w:rPr>
            </w:pPr>
            <w:r>
              <w:rPr>
                <w:sz w:val="32"/>
                <w:szCs w:val="32"/>
              </w:rPr>
              <w:t xml:space="preserve">id </w:t>
            </w:r>
            <w:r w:rsidRPr="00765DA5">
              <w:rPr>
                <w:sz w:val="32"/>
                <w:szCs w:val="32"/>
              </w:rPr>
              <w:t>–</w:t>
            </w:r>
            <w:r>
              <w:rPr>
                <w:sz w:val="32"/>
                <w:szCs w:val="32"/>
              </w:rPr>
              <w:t xml:space="preserve"> </w:t>
            </w:r>
            <w:r w:rsidRPr="006C2D99">
              <w:rPr>
                <w:sz w:val="32"/>
                <w:szCs w:val="32"/>
              </w:rPr>
              <w:t>A váltó egyedi azonosítója</w:t>
            </w:r>
          </w:p>
          <w:p w:rsidR="006C2D99" w:rsidRPr="006C2D99" w:rsidRDefault="006C2D99" w:rsidP="00656AC4">
            <w:pPr>
              <w:pStyle w:val="Listaszerbekezds"/>
              <w:numPr>
                <w:ilvl w:val="0"/>
                <w:numId w:val="4"/>
              </w:numPr>
              <w:rPr>
                <w:sz w:val="32"/>
                <w:szCs w:val="32"/>
              </w:rPr>
            </w:pPr>
            <w:r>
              <w:rPr>
                <w:sz w:val="32"/>
                <w:szCs w:val="32"/>
              </w:rPr>
              <w:t xml:space="preserve">nev </w:t>
            </w:r>
            <w:r w:rsidRPr="00765DA5">
              <w:rPr>
                <w:sz w:val="32"/>
                <w:szCs w:val="32"/>
              </w:rPr>
              <w:t>–</w:t>
            </w:r>
            <w:r>
              <w:rPr>
                <w:sz w:val="32"/>
                <w:szCs w:val="32"/>
              </w:rPr>
              <w:t xml:space="preserve"> </w:t>
            </w:r>
            <w:r w:rsidRPr="006C2D99">
              <w:rPr>
                <w:sz w:val="32"/>
                <w:szCs w:val="32"/>
              </w:rPr>
              <w:t>A váltó típusa</w:t>
            </w:r>
          </w:p>
        </w:tc>
      </w:tr>
    </w:tbl>
    <w:p w:rsidR="00350C53" w:rsidRDefault="00350C53" w:rsidP="00350C53">
      <w:pPr>
        <w:rPr>
          <w:sz w:val="32"/>
          <w:szCs w:val="32"/>
          <w:u w:val="single"/>
        </w:rPr>
      </w:pPr>
    </w:p>
    <w:p w:rsidR="006C2D99" w:rsidRPr="00350C53" w:rsidRDefault="006C2D99" w:rsidP="00AC48E6">
      <w:pPr>
        <w:pStyle w:val="Cmsor2"/>
      </w:pPr>
      <w:bookmarkStart w:id="4" w:name="_Toc222827482"/>
      <w:r w:rsidRPr="00350C53">
        <w:t>uzemanyag:</w:t>
      </w:r>
      <w:bookmarkEnd w:id="4"/>
    </w:p>
    <w:p w:rsidR="006C2D99" w:rsidRDefault="006C2D99" w:rsidP="00765DA5">
      <w:pPr>
        <w:rPr>
          <w:sz w:val="32"/>
          <w:szCs w:val="32"/>
        </w:rPr>
      </w:pPr>
      <w:r w:rsidRPr="006C2D99">
        <w:rPr>
          <w:sz w:val="32"/>
          <w:szCs w:val="32"/>
        </w:rPr>
        <w:t>Az elérhető üzemanyag típusokat tartalmazza.</w:t>
      </w:r>
    </w:p>
    <w:tbl>
      <w:tblPr>
        <w:tblStyle w:val="Rcsostblzat"/>
        <w:tblW w:w="0" w:type="auto"/>
        <w:tblLook w:val="04A0" w:firstRow="1" w:lastRow="0" w:firstColumn="1" w:lastColumn="0" w:noHBand="0" w:noVBand="1"/>
      </w:tblPr>
      <w:tblGrid>
        <w:gridCol w:w="2972"/>
        <w:gridCol w:w="6090"/>
      </w:tblGrid>
      <w:tr w:rsidR="006C2D99" w:rsidTr="00C6072E">
        <w:tc>
          <w:tcPr>
            <w:tcW w:w="2972" w:type="dxa"/>
          </w:tcPr>
          <w:p w:rsidR="006C2D99" w:rsidRDefault="00C6072E" w:rsidP="00765DA5">
            <w:pPr>
              <w:rPr>
                <w:sz w:val="32"/>
                <w:szCs w:val="32"/>
              </w:rPr>
            </w:pPr>
            <w:r w:rsidRPr="00C6072E">
              <w:rPr>
                <w:noProof/>
                <w:sz w:val="32"/>
                <w:szCs w:val="32"/>
              </w:rPr>
              <w:drawing>
                <wp:inline distT="0" distB="0" distL="0" distR="0" wp14:anchorId="11E1F02B" wp14:editId="19AA9CFA">
                  <wp:extent cx="1724266" cy="1095528"/>
                  <wp:effectExtent l="0" t="0" r="9525" b="9525"/>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24266" cy="1095528"/>
                          </a:xfrm>
                          <a:prstGeom prst="rect">
                            <a:avLst/>
                          </a:prstGeom>
                        </pic:spPr>
                      </pic:pic>
                    </a:graphicData>
                  </a:graphic>
                </wp:inline>
              </w:drawing>
            </w:r>
          </w:p>
        </w:tc>
        <w:tc>
          <w:tcPr>
            <w:tcW w:w="6090" w:type="dxa"/>
          </w:tcPr>
          <w:p w:rsidR="006C2D99" w:rsidRDefault="00C6072E" w:rsidP="00656AC4">
            <w:pPr>
              <w:pStyle w:val="Listaszerbekezds"/>
              <w:numPr>
                <w:ilvl w:val="0"/>
                <w:numId w:val="5"/>
              </w:numPr>
              <w:rPr>
                <w:sz w:val="32"/>
                <w:szCs w:val="32"/>
              </w:rPr>
            </w:pPr>
            <w:r>
              <w:rPr>
                <w:sz w:val="32"/>
                <w:szCs w:val="32"/>
              </w:rPr>
              <w:t xml:space="preserve">id </w:t>
            </w:r>
            <w:r w:rsidRPr="00765DA5">
              <w:rPr>
                <w:sz w:val="32"/>
                <w:szCs w:val="32"/>
              </w:rPr>
              <w:t>–</w:t>
            </w:r>
            <w:r>
              <w:rPr>
                <w:sz w:val="32"/>
                <w:szCs w:val="32"/>
              </w:rPr>
              <w:t xml:space="preserve"> </w:t>
            </w:r>
            <w:r w:rsidRPr="00C6072E">
              <w:rPr>
                <w:sz w:val="32"/>
                <w:szCs w:val="32"/>
              </w:rPr>
              <w:t>Az üzemanyag egyedi azonosítója</w:t>
            </w:r>
          </w:p>
          <w:p w:rsidR="00C6072E" w:rsidRPr="00C6072E" w:rsidRDefault="00C6072E" w:rsidP="00656AC4">
            <w:pPr>
              <w:pStyle w:val="Listaszerbekezds"/>
              <w:numPr>
                <w:ilvl w:val="0"/>
                <w:numId w:val="5"/>
              </w:numPr>
              <w:rPr>
                <w:sz w:val="32"/>
                <w:szCs w:val="32"/>
              </w:rPr>
            </w:pPr>
            <w:r>
              <w:rPr>
                <w:sz w:val="32"/>
                <w:szCs w:val="32"/>
              </w:rPr>
              <w:t xml:space="preserve">nev </w:t>
            </w:r>
            <w:r w:rsidRPr="00765DA5">
              <w:rPr>
                <w:sz w:val="32"/>
                <w:szCs w:val="32"/>
              </w:rPr>
              <w:t>–</w:t>
            </w:r>
            <w:r>
              <w:rPr>
                <w:sz w:val="32"/>
                <w:szCs w:val="32"/>
              </w:rPr>
              <w:t xml:space="preserve"> </w:t>
            </w:r>
            <w:r w:rsidRPr="00C6072E">
              <w:rPr>
                <w:sz w:val="32"/>
                <w:szCs w:val="32"/>
              </w:rPr>
              <w:t xml:space="preserve">Az üzemanyag megnevezése </w:t>
            </w:r>
          </w:p>
        </w:tc>
      </w:tr>
    </w:tbl>
    <w:p w:rsidR="00350C53" w:rsidRDefault="00350C53" w:rsidP="00765DA5">
      <w:pPr>
        <w:rPr>
          <w:sz w:val="32"/>
          <w:szCs w:val="32"/>
        </w:rPr>
      </w:pPr>
    </w:p>
    <w:p w:rsidR="00350C53" w:rsidRDefault="00350C53">
      <w:pPr>
        <w:rPr>
          <w:sz w:val="32"/>
          <w:szCs w:val="32"/>
        </w:rPr>
      </w:pPr>
      <w:r>
        <w:rPr>
          <w:sz w:val="32"/>
          <w:szCs w:val="32"/>
        </w:rPr>
        <w:br w:type="page"/>
      </w:r>
    </w:p>
    <w:p w:rsidR="00C6072E" w:rsidRPr="008F23B4" w:rsidRDefault="00C6072E" w:rsidP="00AC48E6">
      <w:pPr>
        <w:pStyle w:val="Cmsor2"/>
      </w:pPr>
      <w:bookmarkStart w:id="5" w:name="_Toc222827483"/>
      <w:r w:rsidRPr="008F23B4">
        <w:t>szin:</w:t>
      </w:r>
      <w:bookmarkEnd w:id="5"/>
    </w:p>
    <w:p w:rsidR="00C6072E" w:rsidRDefault="00C6072E" w:rsidP="00765DA5">
      <w:pPr>
        <w:rPr>
          <w:sz w:val="32"/>
          <w:szCs w:val="32"/>
        </w:rPr>
      </w:pPr>
      <w:r w:rsidRPr="00C6072E">
        <w:rPr>
          <w:sz w:val="32"/>
          <w:szCs w:val="32"/>
        </w:rPr>
        <w:t>Az autókhoz tartozó színek listáját tárolja.</w:t>
      </w:r>
    </w:p>
    <w:tbl>
      <w:tblPr>
        <w:tblStyle w:val="Rcsostblzat"/>
        <w:tblW w:w="0" w:type="auto"/>
        <w:tblLook w:val="04A0" w:firstRow="1" w:lastRow="0" w:firstColumn="1" w:lastColumn="0" w:noHBand="0" w:noVBand="1"/>
      </w:tblPr>
      <w:tblGrid>
        <w:gridCol w:w="2976"/>
        <w:gridCol w:w="2227"/>
        <w:gridCol w:w="3859"/>
      </w:tblGrid>
      <w:tr w:rsidR="00350C53" w:rsidTr="00350C53">
        <w:tc>
          <w:tcPr>
            <w:tcW w:w="2976" w:type="dxa"/>
          </w:tcPr>
          <w:p w:rsidR="00350C53" w:rsidRDefault="00350C53" w:rsidP="00765DA5">
            <w:pPr>
              <w:rPr>
                <w:sz w:val="32"/>
                <w:szCs w:val="32"/>
              </w:rPr>
            </w:pPr>
            <w:r w:rsidRPr="00C6072E">
              <w:rPr>
                <w:noProof/>
                <w:sz w:val="32"/>
                <w:szCs w:val="32"/>
              </w:rPr>
              <w:drawing>
                <wp:inline distT="0" distB="0" distL="0" distR="0" wp14:anchorId="2AD6BEFE" wp14:editId="0B69ECBF">
                  <wp:extent cx="1743318" cy="1095528"/>
                  <wp:effectExtent l="0" t="0" r="9525" b="9525"/>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743318" cy="1095528"/>
                          </a:xfrm>
                          <a:prstGeom prst="rect">
                            <a:avLst/>
                          </a:prstGeom>
                        </pic:spPr>
                      </pic:pic>
                    </a:graphicData>
                  </a:graphic>
                </wp:inline>
              </w:drawing>
            </w:r>
          </w:p>
        </w:tc>
        <w:tc>
          <w:tcPr>
            <w:tcW w:w="2227" w:type="dxa"/>
          </w:tcPr>
          <w:p w:rsidR="00350C53" w:rsidRDefault="00350C53" w:rsidP="00656AC4">
            <w:pPr>
              <w:pStyle w:val="Listaszerbekezds"/>
              <w:numPr>
                <w:ilvl w:val="0"/>
                <w:numId w:val="6"/>
              </w:numPr>
              <w:rPr>
                <w:sz w:val="32"/>
                <w:szCs w:val="32"/>
              </w:rPr>
            </w:pPr>
          </w:p>
        </w:tc>
        <w:tc>
          <w:tcPr>
            <w:tcW w:w="3859" w:type="dxa"/>
          </w:tcPr>
          <w:p w:rsidR="00350C53" w:rsidRDefault="00350C53" w:rsidP="00656AC4">
            <w:pPr>
              <w:pStyle w:val="Listaszerbekezds"/>
              <w:numPr>
                <w:ilvl w:val="0"/>
                <w:numId w:val="6"/>
              </w:numPr>
              <w:rPr>
                <w:sz w:val="32"/>
                <w:szCs w:val="32"/>
              </w:rPr>
            </w:pPr>
            <w:r>
              <w:rPr>
                <w:sz w:val="32"/>
                <w:szCs w:val="32"/>
              </w:rPr>
              <w:t xml:space="preserve">id </w:t>
            </w:r>
            <w:r w:rsidRPr="00765DA5">
              <w:rPr>
                <w:sz w:val="32"/>
                <w:szCs w:val="32"/>
              </w:rPr>
              <w:t>–</w:t>
            </w:r>
            <w:r>
              <w:rPr>
                <w:sz w:val="32"/>
                <w:szCs w:val="32"/>
              </w:rPr>
              <w:t xml:space="preserve"> </w:t>
            </w:r>
            <w:r w:rsidRPr="00C6072E">
              <w:rPr>
                <w:sz w:val="32"/>
                <w:szCs w:val="32"/>
              </w:rPr>
              <w:t>A szín egyedi azonosítója</w:t>
            </w:r>
          </w:p>
          <w:p w:rsidR="00350C53" w:rsidRPr="00C6072E" w:rsidRDefault="00350C53" w:rsidP="00656AC4">
            <w:pPr>
              <w:pStyle w:val="Listaszerbekezds"/>
              <w:numPr>
                <w:ilvl w:val="0"/>
                <w:numId w:val="6"/>
              </w:numPr>
              <w:rPr>
                <w:sz w:val="32"/>
                <w:szCs w:val="32"/>
              </w:rPr>
            </w:pPr>
            <w:r>
              <w:rPr>
                <w:sz w:val="32"/>
                <w:szCs w:val="32"/>
              </w:rPr>
              <w:t xml:space="preserve">nev </w:t>
            </w:r>
            <w:r w:rsidRPr="00765DA5">
              <w:rPr>
                <w:sz w:val="32"/>
                <w:szCs w:val="32"/>
              </w:rPr>
              <w:t>–</w:t>
            </w:r>
            <w:r>
              <w:rPr>
                <w:sz w:val="32"/>
                <w:szCs w:val="32"/>
              </w:rPr>
              <w:t xml:space="preserve"> </w:t>
            </w:r>
            <w:r w:rsidRPr="00C6072E">
              <w:rPr>
                <w:sz w:val="32"/>
                <w:szCs w:val="32"/>
              </w:rPr>
              <w:t>A szín megnevezése</w:t>
            </w:r>
          </w:p>
        </w:tc>
      </w:tr>
    </w:tbl>
    <w:p w:rsidR="00C6072E" w:rsidRDefault="00C6072E" w:rsidP="00765DA5">
      <w:pPr>
        <w:rPr>
          <w:sz w:val="32"/>
          <w:szCs w:val="32"/>
        </w:rPr>
      </w:pPr>
    </w:p>
    <w:p w:rsidR="00C6072E" w:rsidRPr="008F23B4" w:rsidRDefault="00C6072E" w:rsidP="00AC48E6">
      <w:pPr>
        <w:pStyle w:val="Cmsor2"/>
      </w:pPr>
      <w:bookmarkStart w:id="6" w:name="_Toc222827484"/>
      <w:r w:rsidRPr="008F23B4">
        <w:t>vevok:</w:t>
      </w:r>
      <w:bookmarkEnd w:id="6"/>
      <w:r w:rsidRPr="008F23B4">
        <w:t xml:space="preserve"> </w:t>
      </w:r>
    </w:p>
    <w:p w:rsidR="00C6072E" w:rsidRDefault="00C6072E" w:rsidP="00765DA5">
      <w:pPr>
        <w:rPr>
          <w:sz w:val="32"/>
          <w:szCs w:val="32"/>
        </w:rPr>
      </w:pPr>
      <w:r w:rsidRPr="00C6072E">
        <w:rPr>
          <w:sz w:val="32"/>
          <w:szCs w:val="32"/>
        </w:rPr>
        <w:t>A rendszerben regisztrált felhasználók adatait tartalmazza.</w:t>
      </w:r>
    </w:p>
    <w:tbl>
      <w:tblPr>
        <w:tblStyle w:val="Rcsostblzat"/>
        <w:tblW w:w="0" w:type="auto"/>
        <w:tblLook w:val="04A0" w:firstRow="1" w:lastRow="0" w:firstColumn="1" w:lastColumn="0" w:noHBand="0" w:noVBand="1"/>
      </w:tblPr>
      <w:tblGrid>
        <w:gridCol w:w="3620"/>
        <w:gridCol w:w="5442"/>
      </w:tblGrid>
      <w:tr w:rsidR="00C6072E" w:rsidTr="001A1957">
        <w:trPr>
          <w:trHeight w:val="4247"/>
        </w:trPr>
        <w:tc>
          <w:tcPr>
            <w:tcW w:w="3256" w:type="dxa"/>
          </w:tcPr>
          <w:p w:rsidR="00C6072E" w:rsidRDefault="00C6072E" w:rsidP="00765DA5">
            <w:pPr>
              <w:rPr>
                <w:sz w:val="32"/>
                <w:szCs w:val="32"/>
              </w:rPr>
            </w:pPr>
            <w:r w:rsidRPr="00C6072E">
              <w:rPr>
                <w:noProof/>
                <w:sz w:val="32"/>
                <w:szCs w:val="32"/>
              </w:rPr>
              <w:drawing>
                <wp:inline distT="0" distB="0" distL="0" distR="0" wp14:anchorId="16A37D54" wp14:editId="728DB88B">
                  <wp:extent cx="2161887" cy="2667000"/>
                  <wp:effectExtent l="0" t="0" r="0" b="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62827" cy="2668160"/>
                          </a:xfrm>
                          <a:prstGeom prst="rect">
                            <a:avLst/>
                          </a:prstGeom>
                        </pic:spPr>
                      </pic:pic>
                    </a:graphicData>
                  </a:graphic>
                </wp:inline>
              </w:drawing>
            </w:r>
          </w:p>
        </w:tc>
        <w:tc>
          <w:tcPr>
            <w:tcW w:w="5806" w:type="dxa"/>
          </w:tcPr>
          <w:p w:rsidR="00C6072E" w:rsidRDefault="00C6072E" w:rsidP="00656AC4">
            <w:pPr>
              <w:pStyle w:val="Listaszerbekezds"/>
              <w:numPr>
                <w:ilvl w:val="0"/>
                <w:numId w:val="7"/>
              </w:numPr>
              <w:rPr>
                <w:sz w:val="32"/>
                <w:szCs w:val="32"/>
              </w:rPr>
            </w:pPr>
            <w:r>
              <w:rPr>
                <w:sz w:val="32"/>
                <w:szCs w:val="32"/>
              </w:rPr>
              <w:t xml:space="preserve">id </w:t>
            </w:r>
            <w:r w:rsidRPr="00765DA5">
              <w:rPr>
                <w:sz w:val="32"/>
                <w:szCs w:val="32"/>
              </w:rPr>
              <w:t>–</w:t>
            </w:r>
            <w:r>
              <w:rPr>
                <w:sz w:val="32"/>
                <w:szCs w:val="32"/>
              </w:rPr>
              <w:t xml:space="preserve"> </w:t>
            </w:r>
            <w:r w:rsidRPr="00C6072E">
              <w:rPr>
                <w:sz w:val="32"/>
                <w:szCs w:val="32"/>
              </w:rPr>
              <w:t>A vevő egyedi azonosítója</w:t>
            </w:r>
            <w:r>
              <w:rPr>
                <w:sz w:val="32"/>
                <w:szCs w:val="32"/>
              </w:rPr>
              <w:t xml:space="preserve"> </w:t>
            </w:r>
          </w:p>
          <w:p w:rsidR="00C6072E" w:rsidRDefault="00C6072E" w:rsidP="00656AC4">
            <w:pPr>
              <w:pStyle w:val="Listaszerbekezds"/>
              <w:numPr>
                <w:ilvl w:val="0"/>
                <w:numId w:val="7"/>
              </w:numPr>
              <w:rPr>
                <w:sz w:val="32"/>
                <w:szCs w:val="32"/>
              </w:rPr>
            </w:pPr>
            <w:r>
              <w:rPr>
                <w:sz w:val="32"/>
                <w:szCs w:val="32"/>
              </w:rPr>
              <w:t xml:space="preserve">nev </w:t>
            </w:r>
            <w:r w:rsidRPr="00765DA5">
              <w:rPr>
                <w:sz w:val="32"/>
                <w:szCs w:val="32"/>
              </w:rPr>
              <w:t>–</w:t>
            </w:r>
            <w:r>
              <w:rPr>
                <w:sz w:val="32"/>
                <w:szCs w:val="32"/>
              </w:rPr>
              <w:t xml:space="preserve"> </w:t>
            </w:r>
            <w:r w:rsidRPr="00C6072E">
              <w:rPr>
                <w:sz w:val="32"/>
                <w:szCs w:val="32"/>
              </w:rPr>
              <w:t>A vevő teljes neve</w:t>
            </w:r>
          </w:p>
          <w:p w:rsidR="00C6072E" w:rsidRDefault="00C6072E" w:rsidP="00656AC4">
            <w:pPr>
              <w:pStyle w:val="Listaszerbekezds"/>
              <w:numPr>
                <w:ilvl w:val="0"/>
                <w:numId w:val="7"/>
              </w:numPr>
              <w:rPr>
                <w:sz w:val="32"/>
                <w:szCs w:val="32"/>
              </w:rPr>
            </w:pPr>
            <w:r>
              <w:rPr>
                <w:sz w:val="32"/>
                <w:szCs w:val="32"/>
              </w:rPr>
              <w:t xml:space="preserve">lakcim </w:t>
            </w:r>
            <w:r w:rsidRPr="00765DA5">
              <w:rPr>
                <w:sz w:val="32"/>
                <w:szCs w:val="32"/>
              </w:rPr>
              <w:t>–</w:t>
            </w:r>
            <w:r>
              <w:rPr>
                <w:sz w:val="32"/>
                <w:szCs w:val="32"/>
              </w:rPr>
              <w:t xml:space="preserve"> </w:t>
            </w:r>
            <w:r w:rsidR="001A1957" w:rsidRPr="001A1957">
              <w:rPr>
                <w:sz w:val="32"/>
                <w:szCs w:val="32"/>
              </w:rPr>
              <w:t>A vevő lakcíme</w:t>
            </w:r>
          </w:p>
          <w:p w:rsidR="00C6072E" w:rsidRDefault="00C6072E" w:rsidP="00656AC4">
            <w:pPr>
              <w:pStyle w:val="Listaszerbekezds"/>
              <w:numPr>
                <w:ilvl w:val="0"/>
                <w:numId w:val="7"/>
              </w:numPr>
              <w:rPr>
                <w:sz w:val="32"/>
                <w:szCs w:val="32"/>
              </w:rPr>
            </w:pPr>
            <w:r>
              <w:rPr>
                <w:sz w:val="32"/>
                <w:szCs w:val="32"/>
              </w:rPr>
              <w:t xml:space="preserve">adoszam </w:t>
            </w:r>
            <w:r w:rsidRPr="00765DA5">
              <w:rPr>
                <w:sz w:val="32"/>
                <w:szCs w:val="32"/>
              </w:rPr>
              <w:t>–</w:t>
            </w:r>
            <w:r w:rsidR="001A1957">
              <w:rPr>
                <w:sz w:val="32"/>
                <w:szCs w:val="32"/>
              </w:rPr>
              <w:t xml:space="preserve"> </w:t>
            </w:r>
            <w:r w:rsidR="001A1957" w:rsidRPr="001A1957">
              <w:rPr>
                <w:sz w:val="32"/>
                <w:szCs w:val="32"/>
              </w:rPr>
              <w:t>A vevő adószáma</w:t>
            </w:r>
          </w:p>
          <w:p w:rsidR="00C6072E" w:rsidRDefault="00C6072E" w:rsidP="00656AC4">
            <w:pPr>
              <w:pStyle w:val="Listaszerbekezds"/>
              <w:numPr>
                <w:ilvl w:val="0"/>
                <w:numId w:val="7"/>
              </w:numPr>
              <w:rPr>
                <w:sz w:val="32"/>
                <w:szCs w:val="32"/>
              </w:rPr>
            </w:pPr>
            <w:r>
              <w:rPr>
                <w:sz w:val="32"/>
                <w:szCs w:val="32"/>
              </w:rPr>
              <w:t xml:space="preserve">jelszo </w:t>
            </w:r>
            <w:r w:rsidRPr="00765DA5">
              <w:rPr>
                <w:sz w:val="32"/>
                <w:szCs w:val="32"/>
              </w:rPr>
              <w:t>–</w:t>
            </w:r>
            <w:r w:rsidR="001A1957">
              <w:rPr>
                <w:sz w:val="32"/>
                <w:szCs w:val="32"/>
              </w:rPr>
              <w:t xml:space="preserve"> </w:t>
            </w:r>
            <w:r w:rsidR="001A1957" w:rsidRPr="001A1957">
              <w:rPr>
                <w:sz w:val="32"/>
                <w:szCs w:val="32"/>
              </w:rPr>
              <w:t>A felhasználó jelszava (titkosítva tárolva)</w:t>
            </w:r>
          </w:p>
          <w:p w:rsidR="00C6072E" w:rsidRDefault="00C6072E" w:rsidP="00656AC4">
            <w:pPr>
              <w:pStyle w:val="Listaszerbekezds"/>
              <w:numPr>
                <w:ilvl w:val="0"/>
                <w:numId w:val="7"/>
              </w:numPr>
              <w:rPr>
                <w:sz w:val="32"/>
                <w:szCs w:val="32"/>
              </w:rPr>
            </w:pPr>
            <w:r>
              <w:rPr>
                <w:sz w:val="32"/>
                <w:szCs w:val="32"/>
              </w:rPr>
              <w:t xml:space="preserve">email </w:t>
            </w:r>
            <w:r w:rsidRPr="00765DA5">
              <w:rPr>
                <w:sz w:val="32"/>
                <w:szCs w:val="32"/>
              </w:rPr>
              <w:t>–</w:t>
            </w:r>
            <w:r w:rsidR="001A1957">
              <w:rPr>
                <w:sz w:val="32"/>
                <w:szCs w:val="32"/>
              </w:rPr>
              <w:t xml:space="preserve"> </w:t>
            </w:r>
            <w:r w:rsidR="001A1957" w:rsidRPr="001A1957">
              <w:rPr>
                <w:sz w:val="32"/>
                <w:szCs w:val="32"/>
              </w:rPr>
              <w:t>A vevő e-mail címe</w:t>
            </w:r>
          </w:p>
          <w:p w:rsidR="00C6072E" w:rsidRPr="00C6072E" w:rsidRDefault="00C6072E" w:rsidP="00656AC4">
            <w:pPr>
              <w:pStyle w:val="Listaszerbekezds"/>
              <w:numPr>
                <w:ilvl w:val="0"/>
                <w:numId w:val="7"/>
              </w:numPr>
              <w:rPr>
                <w:sz w:val="32"/>
                <w:szCs w:val="32"/>
              </w:rPr>
            </w:pPr>
            <w:r>
              <w:rPr>
                <w:sz w:val="32"/>
                <w:szCs w:val="32"/>
              </w:rPr>
              <w:t xml:space="preserve">admin </w:t>
            </w:r>
            <w:r w:rsidRPr="00765DA5">
              <w:rPr>
                <w:sz w:val="32"/>
                <w:szCs w:val="32"/>
              </w:rPr>
              <w:t>–</w:t>
            </w:r>
            <w:r w:rsidR="001A1957">
              <w:rPr>
                <w:sz w:val="32"/>
                <w:szCs w:val="32"/>
              </w:rPr>
              <w:t xml:space="preserve"> </w:t>
            </w:r>
            <w:r w:rsidR="001A1957" w:rsidRPr="001A1957">
              <w:rPr>
                <w:sz w:val="32"/>
                <w:szCs w:val="32"/>
              </w:rPr>
              <w:t>Jelzi, hogy a felhasználó admin jogosultságú-e</w:t>
            </w:r>
          </w:p>
        </w:tc>
      </w:tr>
    </w:tbl>
    <w:p w:rsidR="008F23B4" w:rsidRDefault="008F23B4" w:rsidP="00765DA5">
      <w:pPr>
        <w:rPr>
          <w:sz w:val="32"/>
          <w:szCs w:val="32"/>
        </w:rPr>
      </w:pPr>
    </w:p>
    <w:p w:rsidR="008F23B4" w:rsidRDefault="008F23B4">
      <w:pPr>
        <w:rPr>
          <w:sz w:val="32"/>
          <w:szCs w:val="32"/>
        </w:rPr>
      </w:pPr>
      <w:r>
        <w:rPr>
          <w:sz w:val="32"/>
          <w:szCs w:val="32"/>
        </w:rPr>
        <w:br w:type="page"/>
      </w:r>
    </w:p>
    <w:p w:rsidR="001A1957" w:rsidRDefault="001A1957" w:rsidP="00765DA5">
      <w:pPr>
        <w:rPr>
          <w:sz w:val="32"/>
          <w:szCs w:val="32"/>
        </w:rPr>
      </w:pPr>
    </w:p>
    <w:p w:rsidR="001A1957" w:rsidRPr="008F23B4" w:rsidRDefault="001A1957" w:rsidP="00AC48E6">
      <w:pPr>
        <w:pStyle w:val="Cmsor2"/>
      </w:pPr>
      <w:bookmarkStart w:id="7" w:name="_Toc222827485"/>
      <w:r w:rsidRPr="008F23B4">
        <w:t>erdeklodesek:</w:t>
      </w:r>
      <w:bookmarkEnd w:id="7"/>
    </w:p>
    <w:p w:rsidR="001A1957" w:rsidRDefault="001A1957" w:rsidP="001A1957">
      <w:pPr>
        <w:rPr>
          <w:sz w:val="32"/>
          <w:szCs w:val="32"/>
        </w:rPr>
      </w:pPr>
      <w:r w:rsidRPr="001A1957">
        <w:rPr>
          <w:sz w:val="32"/>
          <w:szCs w:val="32"/>
        </w:rPr>
        <w:t>Az autók iránti érdeklődéseket rögzíti.</w:t>
      </w:r>
    </w:p>
    <w:tbl>
      <w:tblPr>
        <w:tblStyle w:val="Rcsostblzat"/>
        <w:tblW w:w="0" w:type="auto"/>
        <w:tblLook w:val="04A0" w:firstRow="1" w:lastRow="0" w:firstColumn="1" w:lastColumn="0" w:noHBand="0" w:noVBand="1"/>
      </w:tblPr>
      <w:tblGrid>
        <w:gridCol w:w="3846"/>
        <w:gridCol w:w="5216"/>
      </w:tblGrid>
      <w:tr w:rsidR="001A1957" w:rsidTr="001A1957">
        <w:trPr>
          <w:trHeight w:val="4070"/>
        </w:trPr>
        <w:tc>
          <w:tcPr>
            <w:tcW w:w="3681" w:type="dxa"/>
          </w:tcPr>
          <w:p w:rsidR="001A1957" w:rsidRDefault="001A1957" w:rsidP="001A1957">
            <w:pPr>
              <w:rPr>
                <w:sz w:val="32"/>
                <w:szCs w:val="32"/>
              </w:rPr>
            </w:pPr>
            <w:r w:rsidRPr="001A1957">
              <w:rPr>
                <w:noProof/>
                <w:sz w:val="32"/>
                <w:szCs w:val="32"/>
              </w:rPr>
              <w:drawing>
                <wp:inline distT="0" distB="0" distL="0" distR="0" wp14:anchorId="57A52158" wp14:editId="2A73BF71">
                  <wp:extent cx="2305050" cy="2657475"/>
                  <wp:effectExtent l="0" t="0" r="0" b="9525"/>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13157" cy="2666822"/>
                          </a:xfrm>
                          <a:prstGeom prst="rect">
                            <a:avLst/>
                          </a:prstGeom>
                        </pic:spPr>
                      </pic:pic>
                    </a:graphicData>
                  </a:graphic>
                </wp:inline>
              </w:drawing>
            </w:r>
          </w:p>
        </w:tc>
        <w:tc>
          <w:tcPr>
            <w:tcW w:w="5381" w:type="dxa"/>
          </w:tcPr>
          <w:p w:rsidR="001A1957" w:rsidRDefault="001A1957" w:rsidP="00656AC4">
            <w:pPr>
              <w:pStyle w:val="Listaszerbekezds"/>
              <w:numPr>
                <w:ilvl w:val="0"/>
                <w:numId w:val="8"/>
              </w:numPr>
              <w:rPr>
                <w:sz w:val="32"/>
                <w:szCs w:val="32"/>
              </w:rPr>
            </w:pPr>
            <w:r>
              <w:rPr>
                <w:sz w:val="32"/>
                <w:szCs w:val="32"/>
              </w:rPr>
              <w:t xml:space="preserve">id </w:t>
            </w:r>
            <w:r w:rsidRPr="00765DA5">
              <w:rPr>
                <w:sz w:val="32"/>
                <w:szCs w:val="32"/>
              </w:rPr>
              <w:t>–</w:t>
            </w:r>
            <w:r>
              <w:rPr>
                <w:sz w:val="32"/>
                <w:szCs w:val="32"/>
              </w:rPr>
              <w:t xml:space="preserve"> </w:t>
            </w:r>
            <w:r w:rsidRPr="001A1957">
              <w:rPr>
                <w:sz w:val="32"/>
                <w:szCs w:val="32"/>
              </w:rPr>
              <w:t>Az érdeklődés egyedi azonosítója</w:t>
            </w:r>
          </w:p>
          <w:p w:rsidR="001A1957" w:rsidRDefault="001A1957" w:rsidP="00656AC4">
            <w:pPr>
              <w:pStyle w:val="Listaszerbekezds"/>
              <w:numPr>
                <w:ilvl w:val="0"/>
                <w:numId w:val="8"/>
              </w:numPr>
              <w:rPr>
                <w:sz w:val="32"/>
                <w:szCs w:val="32"/>
              </w:rPr>
            </w:pPr>
            <w:r>
              <w:rPr>
                <w:sz w:val="32"/>
                <w:szCs w:val="32"/>
              </w:rPr>
              <w:t xml:space="preserve">vevo_id </w:t>
            </w:r>
            <w:r w:rsidRPr="00765DA5">
              <w:rPr>
                <w:sz w:val="32"/>
                <w:szCs w:val="32"/>
              </w:rPr>
              <w:t>–</w:t>
            </w:r>
            <w:r>
              <w:rPr>
                <w:sz w:val="32"/>
                <w:szCs w:val="32"/>
              </w:rPr>
              <w:t xml:space="preserve"> </w:t>
            </w:r>
            <w:r w:rsidRPr="001A1957">
              <w:rPr>
                <w:sz w:val="32"/>
                <w:szCs w:val="32"/>
              </w:rPr>
              <w:t>Az érdeklődő vevő azonosítója</w:t>
            </w:r>
          </w:p>
          <w:p w:rsidR="001A1957" w:rsidRDefault="001A1957" w:rsidP="00656AC4">
            <w:pPr>
              <w:pStyle w:val="Listaszerbekezds"/>
              <w:numPr>
                <w:ilvl w:val="0"/>
                <w:numId w:val="8"/>
              </w:numPr>
              <w:rPr>
                <w:sz w:val="32"/>
                <w:szCs w:val="32"/>
              </w:rPr>
            </w:pPr>
            <w:r>
              <w:rPr>
                <w:sz w:val="32"/>
                <w:szCs w:val="32"/>
              </w:rPr>
              <w:t xml:space="preserve">auto_id </w:t>
            </w:r>
            <w:r w:rsidRPr="00765DA5">
              <w:rPr>
                <w:sz w:val="32"/>
                <w:szCs w:val="32"/>
              </w:rPr>
              <w:t>–</w:t>
            </w:r>
            <w:r>
              <w:rPr>
                <w:sz w:val="32"/>
                <w:szCs w:val="32"/>
              </w:rPr>
              <w:t xml:space="preserve"> </w:t>
            </w:r>
            <w:r w:rsidRPr="001A1957">
              <w:rPr>
                <w:sz w:val="32"/>
                <w:szCs w:val="32"/>
              </w:rPr>
              <w:t>Az az autó, amely iránt érdeklődés történt</w:t>
            </w:r>
          </w:p>
          <w:p w:rsidR="001A1957" w:rsidRPr="001A1957" w:rsidRDefault="001A1957" w:rsidP="00656AC4">
            <w:pPr>
              <w:pStyle w:val="Listaszerbekezds"/>
              <w:numPr>
                <w:ilvl w:val="0"/>
                <w:numId w:val="8"/>
              </w:numPr>
              <w:rPr>
                <w:sz w:val="32"/>
                <w:szCs w:val="32"/>
              </w:rPr>
            </w:pPr>
            <w:r>
              <w:rPr>
                <w:sz w:val="32"/>
                <w:szCs w:val="32"/>
              </w:rPr>
              <w:t xml:space="preserve">created_at </w:t>
            </w:r>
            <w:r w:rsidRPr="00765DA5">
              <w:rPr>
                <w:sz w:val="32"/>
                <w:szCs w:val="32"/>
              </w:rPr>
              <w:t>–</w:t>
            </w:r>
            <w:r>
              <w:rPr>
                <w:sz w:val="32"/>
                <w:szCs w:val="32"/>
              </w:rPr>
              <w:t xml:space="preserve"> </w:t>
            </w:r>
            <w:r w:rsidRPr="001A1957">
              <w:rPr>
                <w:sz w:val="32"/>
                <w:szCs w:val="32"/>
              </w:rPr>
              <w:t>Az érdeklődés rögzítésének időpontja</w:t>
            </w:r>
          </w:p>
        </w:tc>
      </w:tr>
    </w:tbl>
    <w:p w:rsidR="001A1957" w:rsidRPr="001A1957" w:rsidRDefault="001A1957" w:rsidP="001A1957">
      <w:pPr>
        <w:rPr>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A1957" w:rsidRPr="001A1957" w:rsidTr="001A1957">
        <w:trPr>
          <w:tblCellSpacing w:w="15" w:type="dxa"/>
        </w:trPr>
        <w:tc>
          <w:tcPr>
            <w:tcW w:w="0" w:type="auto"/>
            <w:vAlign w:val="center"/>
            <w:hideMark/>
          </w:tcPr>
          <w:p w:rsidR="001A1957" w:rsidRPr="001A1957" w:rsidRDefault="001A1957" w:rsidP="001A1957">
            <w:pPr>
              <w:rPr>
                <w:sz w:val="32"/>
                <w:szCs w:val="32"/>
              </w:rPr>
            </w:pPr>
          </w:p>
        </w:tc>
      </w:tr>
    </w:tbl>
    <w:p w:rsidR="001A1957" w:rsidRPr="008F23B4" w:rsidRDefault="001A1957" w:rsidP="00AC48E6">
      <w:pPr>
        <w:pStyle w:val="Cmsor2"/>
      </w:pPr>
      <w:bookmarkStart w:id="8" w:name="_Toc222827486"/>
      <w:r w:rsidRPr="008F23B4">
        <w:t>uzenet:</w:t>
      </w:r>
      <w:bookmarkEnd w:id="8"/>
      <w:r w:rsidRPr="008F23B4">
        <w:t xml:space="preserve"> </w:t>
      </w:r>
    </w:p>
    <w:p w:rsidR="001A1957" w:rsidRDefault="001A1957" w:rsidP="00765DA5">
      <w:pPr>
        <w:rPr>
          <w:sz w:val="32"/>
          <w:szCs w:val="32"/>
        </w:rPr>
      </w:pPr>
      <w:r w:rsidRPr="001A1957">
        <w:rPr>
          <w:sz w:val="32"/>
          <w:szCs w:val="32"/>
        </w:rPr>
        <w:t>A vevők</w:t>
      </w:r>
      <w:r w:rsidR="008F23B4">
        <w:rPr>
          <w:sz w:val="32"/>
          <w:szCs w:val="32"/>
        </w:rPr>
        <w:t xml:space="preserve"> </w:t>
      </w:r>
      <w:r w:rsidRPr="001A1957">
        <w:rPr>
          <w:sz w:val="32"/>
          <w:szCs w:val="32"/>
        </w:rPr>
        <w:t>és az autókhoz kapcsolódó üzenetváltásokat kezeli.</w:t>
      </w:r>
    </w:p>
    <w:tbl>
      <w:tblPr>
        <w:tblStyle w:val="Rcsostblzat"/>
        <w:tblW w:w="0" w:type="auto"/>
        <w:tblLook w:val="04A0" w:firstRow="1" w:lastRow="0" w:firstColumn="1" w:lastColumn="0" w:noHBand="0" w:noVBand="1"/>
      </w:tblPr>
      <w:tblGrid>
        <w:gridCol w:w="3576"/>
        <w:gridCol w:w="5486"/>
      </w:tblGrid>
      <w:tr w:rsidR="001A1957" w:rsidTr="008F23B4">
        <w:trPr>
          <w:trHeight w:val="5386"/>
        </w:trPr>
        <w:tc>
          <w:tcPr>
            <w:tcW w:w="3397" w:type="dxa"/>
          </w:tcPr>
          <w:p w:rsidR="001A1957" w:rsidRDefault="001A1957" w:rsidP="00765DA5">
            <w:pPr>
              <w:rPr>
                <w:sz w:val="32"/>
                <w:szCs w:val="32"/>
              </w:rPr>
            </w:pPr>
            <w:r w:rsidRPr="001A1957">
              <w:rPr>
                <w:noProof/>
                <w:sz w:val="32"/>
                <w:szCs w:val="32"/>
              </w:rPr>
              <w:drawing>
                <wp:inline distT="0" distB="0" distL="0" distR="0" wp14:anchorId="721B51D4" wp14:editId="50076967">
                  <wp:extent cx="2133600" cy="3514725"/>
                  <wp:effectExtent l="0" t="0" r="0" b="9525"/>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133899" cy="3515218"/>
                          </a:xfrm>
                          <a:prstGeom prst="rect">
                            <a:avLst/>
                          </a:prstGeom>
                        </pic:spPr>
                      </pic:pic>
                    </a:graphicData>
                  </a:graphic>
                </wp:inline>
              </w:drawing>
            </w:r>
          </w:p>
        </w:tc>
        <w:tc>
          <w:tcPr>
            <w:tcW w:w="5665" w:type="dxa"/>
          </w:tcPr>
          <w:p w:rsidR="001A1957" w:rsidRDefault="001A1957" w:rsidP="00656AC4">
            <w:pPr>
              <w:pStyle w:val="Listaszerbekezds"/>
              <w:numPr>
                <w:ilvl w:val="0"/>
                <w:numId w:val="9"/>
              </w:numPr>
              <w:rPr>
                <w:sz w:val="32"/>
                <w:szCs w:val="32"/>
              </w:rPr>
            </w:pPr>
            <w:r>
              <w:rPr>
                <w:sz w:val="32"/>
                <w:szCs w:val="32"/>
              </w:rPr>
              <w:t xml:space="preserve">id </w:t>
            </w:r>
            <w:r w:rsidRPr="00765DA5">
              <w:rPr>
                <w:sz w:val="32"/>
                <w:szCs w:val="32"/>
              </w:rPr>
              <w:t>–</w:t>
            </w:r>
            <w:r>
              <w:rPr>
                <w:sz w:val="32"/>
                <w:szCs w:val="32"/>
              </w:rPr>
              <w:t xml:space="preserve"> </w:t>
            </w:r>
            <w:r w:rsidRPr="001A1957">
              <w:rPr>
                <w:sz w:val="32"/>
                <w:szCs w:val="32"/>
              </w:rPr>
              <w:t>Az üzenet egyedi azonosítója</w:t>
            </w:r>
          </w:p>
          <w:p w:rsidR="001A1957" w:rsidRDefault="001A1957" w:rsidP="00656AC4">
            <w:pPr>
              <w:pStyle w:val="Listaszerbekezds"/>
              <w:numPr>
                <w:ilvl w:val="0"/>
                <w:numId w:val="9"/>
              </w:numPr>
              <w:rPr>
                <w:sz w:val="32"/>
                <w:szCs w:val="32"/>
              </w:rPr>
            </w:pPr>
            <w:r>
              <w:rPr>
                <w:sz w:val="32"/>
                <w:szCs w:val="32"/>
              </w:rPr>
              <w:t xml:space="preserve">vevo_id </w:t>
            </w:r>
            <w:r w:rsidRPr="00765DA5">
              <w:rPr>
                <w:sz w:val="32"/>
                <w:szCs w:val="32"/>
              </w:rPr>
              <w:t>–</w:t>
            </w:r>
            <w:r>
              <w:rPr>
                <w:sz w:val="32"/>
                <w:szCs w:val="32"/>
              </w:rPr>
              <w:t xml:space="preserve"> </w:t>
            </w:r>
            <w:r w:rsidRPr="001A1957">
              <w:rPr>
                <w:sz w:val="32"/>
                <w:szCs w:val="32"/>
              </w:rPr>
              <w:t>Az üzenetet küldő vevő azonosítója</w:t>
            </w:r>
          </w:p>
          <w:p w:rsidR="001A1957" w:rsidRDefault="001A1957" w:rsidP="00656AC4">
            <w:pPr>
              <w:pStyle w:val="Listaszerbekezds"/>
              <w:numPr>
                <w:ilvl w:val="0"/>
                <w:numId w:val="9"/>
              </w:numPr>
              <w:rPr>
                <w:sz w:val="32"/>
                <w:szCs w:val="32"/>
              </w:rPr>
            </w:pPr>
            <w:r>
              <w:rPr>
                <w:sz w:val="32"/>
                <w:szCs w:val="32"/>
              </w:rPr>
              <w:t xml:space="preserve">auto_id </w:t>
            </w:r>
            <w:r w:rsidRPr="00765DA5">
              <w:rPr>
                <w:sz w:val="32"/>
                <w:szCs w:val="32"/>
              </w:rPr>
              <w:t>–</w:t>
            </w:r>
            <w:r>
              <w:rPr>
                <w:sz w:val="32"/>
                <w:szCs w:val="32"/>
              </w:rPr>
              <w:t xml:space="preserve"> </w:t>
            </w:r>
            <w:r w:rsidRPr="001A1957">
              <w:rPr>
                <w:sz w:val="32"/>
                <w:szCs w:val="32"/>
              </w:rPr>
              <w:t>Az autó, amelyhez az üzenet kapcsolódik</w:t>
            </w:r>
          </w:p>
          <w:p w:rsidR="001A1957" w:rsidRDefault="001A1957" w:rsidP="00656AC4">
            <w:pPr>
              <w:pStyle w:val="Listaszerbekezds"/>
              <w:numPr>
                <w:ilvl w:val="0"/>
                <w:numId w:val="9"/>
              </w:numPr>
              <w:rPr>
                <w:sz w:val="32"/>
                <w:szCs w:val="32"/>
              </w:rPr>
            </w:pPr>
            <w:r>
              <w:rPr>
                <w:sz w:val="32"/>
                <w:szCs w:val="32"/>
              </w:rPr>
              <w:t xml:space="preserve">elkuldve </w:t>
            </w:r>
            <w:r w:rsidRPr="00765DA5">
              <w:rPr>
                <w:sz w:val="32"/>
                <w:szCs w:val="32"/>
              </w:rPr>
              <w:t>–</w:t>
            </w:r>
            <w:r>
              <w:rPr>
                <w:sz w:val="32"/>
                <w:szCs w:val="32"/>
              </w:rPr>
              <w:t xml:space="preserve"> </w:t>
            </w:r>
            <w:r w:rsidRPr="001A1957">
              <w:rPr>
                <w:sz w:val="32"/>
                <w:szCs w:val="32"/>
              </w:rPr>
              <w:t>Az üzenet elküldésének dátuma</w:t>
            </w:r>
          </w:p>
          <w:p w:rsidR="001A1957" w:rsidRDefault="001A1957" w:rsidP="00656AC4">
            <w:pPr>
              <w:pStyle w:val="Listaszerbekezds"/>
              <w:numPr>
                <w:ilvl w:val="0"/>
                <w:numId w:val="9"/>
              </w:numPr>
              <w:rPr>
                <w:sz w:val="32"/>
                <w:szCs w:val="32"/>
              </w:rPr>
            </w:pPr>
            <w:r>
              <w:rPr>
                <w:sz w:val="32"/>
                <w:szCs w:val="32"/>
              </w:rPr>
              <w:t xml:space="preserve">uzenet_text </w:t>
            </w:r>
            <w:r w:rsidRPr="00765DA5">
              <w:rPr>
                <w:sz w:val="32"/>
                <w:szCs w:val="32"/>
              </w:rPr>
              <w:t>–</w:t>
            </w:r>
            <w:r>
              <w:rPr>
                <w:sz w:val="32"/>
                <w:szCs w:val="32"/>
              </w:rPr>
              <w:t xml:space="preserve"> </w:t>
            </w:r>
            <w:r w:rsidRPr="001A1957">
              <w:rPr>
                <w:sz w:val="32"/>
                <w:szCs w:val="32"/>
              </w:rPr>
              <w:t>A vevő által küldött üzenet szövege</w:t>
            </w:r>
          </w:p>
          <w:p w:rsidR="001A1957" w:rsidRDefault="001A1957" w:rsidP="00656AC4">
            <w:pPr>
              <w:pStyle w:val="Listaszerbekezds"/>
              <w:numPr>
                <w:ilvl w:val="0"/>
                <w:numId w:val="9"/>
              </w:numPr>
              <w:rPr>
                <w:sz w:val="32"/>
                <w:szCs w:val="32"/>
              </w:rPr>
            </w:pPr>
            <w:r>
              <w:rPr>
                <w:sz w:val="32"/>
                <w:szCs w:val="32"/>
              </w:rPr>
              <w:t xml:space="preserve">valasz </w:t>
            </w:r>
            <w:r w:rsidRPr="00765DA5">
              <w:rPr>
                <w:sz w:val="32"/>
                <w:szCs w:val="32"/>
              </w:rPr>
              <w:t>–</w:t>
            </w:r>
            <w:r>
              <w:rPr>
                <w:sz w:val="32"/>
                <w:szCs w:val="32"/>
              </w:rPr>
              <w:t xml:space="preserve"> </w:t>
            </w:r>
            <w:r w:rsidRPr="001A1957">
              <w:rPr>
                <w:sz w:val="32"/>
                <w:szCs w:val="32"/>
              </w:rPr>
              <w:t>Az eladó vagy admin válasza</w:t>
            </w:r>
          </w:p>
          <w:p w:rsidR="001A1957" w:rsidRPr="001A1957" w:rsidRDefault="001A1957" w:rsidP="00656AC4">
            <w:pPr>
              <w:pStyle w:val="Listaszerbekezds"/>
              <w:numPr>
                <w:ilvl w:val="0"/>
                <w:numId w:val="9"/>
              </w:numPr>
              <w:rPr>
                <w:sz w:val="32"/>
                <w:szCs w:val="32"/>
              </w:rPr>
            </w:pPr>
            <w:r>
              <w:rPr>
                <w:sz w:val="32"/>
                <w:szCs w:val="32"/>
              </w:rPr>
              <w:t xml:space="preserve">valasz_datum </w:t>
            </w:r>
            <w:r w:rsidRPr="00765DA5">
              <w:rPr>
                <w:sz w:val="32"/>
                <w:szCs w:val="32"/>
              </w:rPr>
              <w:t>–</w:t>
            </w:r>
            <w:r>
              <w:rPr>
                <w:sz w:val="32"/>
                <w:szCs w:val="32"/>
              </w:rPr>
              <w:t xml:space="preserve"> </w:t>
            </w:r>
            <w:r w:rsidRPr="001A1957">
              <w:rPr>
                <w:sz w:val="32"/>
                <w:szCs w:val="32"/>
              </w:rPr>
              <w:t>A válasz elküldésének dátuma</w:t>
            </w:r>
          </w:p>
        </w:tc>
      </w:tr>
    </w:tbl>
    <w:p w:rsidR="00AC48E6" w:rsidRDefault="00AC48E6" w:rsidP="00765DA5">
      <w:pPr>
        <w:rPr>
          <w:sz w:val="32"/>
          <w:szCs w:val="32"/>
        </w:rPr>
      </w:pPr>
    </w:p>
    <w:p w:rsidR="00AC48E6" w:rsidRDefault="00AC48E6" w:rsidP="00AC48E6">
      <w:r>
        <w:br w:type="page"/>
      </w:r>
    </w:p>
    <w:p w:rsidR="001A1957" w:rsidRDefault="001A1957" w:rsidP="00765DA5">
      <w:pPr>
        <w:rPr>
          <w:sz w:val="32"/>
          <w:szCs w:val="32"/>
        </w:rPr>
      </w:pPr>
    </w:p>
    <w:p w:rsidR="001A1957" w:rsidRPr="008F23B4" w:rsidRDefault="001A1957" w:rsidP="00AC48E6">
      <w:pPr>
        <w:pStyle w:val="Cmsor2"/>
      </w:pPr>
      <w:bookmarkStart w:id="9" w:name="_Toc222827487"/>
      <w:r w:rsidRPr="008F23B4">
        <w:t>rendeles:</w:t>
      </w:r>
      <w:bookmarkEnd w:id="9"/>
      <w:r w:rsidRPr="008F23B4">
        <w:t xml:space="preserve"> </w:t>
      </w:r>
    </w:p>
    <w:p w:rsidR="001A1957" w:rsidRDefault="001A1957" w:rsidP="00765DA5">
      <w:pPr>
        <w:rPr>
          <w:sz w:val="32"/>
          <w:szCs w:val="32"/>
        </w:rPr>
      </w:pPr>
      <w:r w:rsidRPr="001A1957">
        <w:rPr>
          <w:sz w:val="32"/>
          <w:szCs w:val="32"/>
        </w:rPr>
        <w:t>Az autók megrendeléseit tartalmazza.</w:t>
      </w:r>
    </w:p>
    <w:tbl>
      <w:tblPr>
        <w:tblStyle w:val="Rcsostblzat"/>
        <w:tblW w:w="0" w:type="auto"/>
        <w:tblLook w:val="04A0" w:firstRow="1" w:lastRow="0" w:firstColumn="1" w:lastColumn="0" w:noHBand="0" w:noVBand="1"/>
      </w:tblPr>
      <w:tblGrid>
        <w:gridCol w:w="2826"/>
        <w:gridCol w:w="6236"/>
      </w:tblGrid>
      <w:tr w:rsidR="001A1957" w:rsidTr="00083E55">
        <w:trPr>
          <w:trHeight w:val="3787"/>
        </w:trPr>
        <w:tc>
          <w:tcPr>
            <w:tcW w:w="2689" w:type="dxa"/>
          </w:tcPr>
          <w:p w:rsidR="001A1957" w:rsidRDefault="001A1957" w:rsidP="00765DA5">
            <w:pPr>
              <w:rPr>
                <w:sz w:val="32"/>
                <w:szCs w:val="32"/>
              </w:rPr>
            </w:pPr>
            <w:r w:rsidRPr="001A1957">
              <w:rPr>
                <w:noProof/>
                <w:sz w:val="32"/>
                <w:szCs w:val="32"/>
              </w:rPr>
              <w:drawing>
                <wp:inline distT="0" distB="0" distL="0" distR="0" wp14:anchorId="38A187DA" wp14:editId="483F660C">
                  <wp:extent cx="1648055" cy="2229161"/>
                  <wp:effectExtent l="0" t="0" r="9525" b="0"/>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648055" cy="2229161"/>
                          </a:xfrm>
                          <a:prstGeom prst="rect">
                            <a:avLst/>
                          </a:prstGeom>
                        </pic:spPr>
                      </pic:pic>
                    </a:graphicData>
                  </a:graphic>
                </wp:inline>
              </w:drawing>
            </w:r>
          </w:p>
        </w:tc>
        <w:tc>
          <w:tcPr>
            <w:tcW w:w="6373" w:type="dxa"/>
          </w:tcPr>
          <w:p w:rsidR="001A1957" w:rsidRDefault="001A1957" w:rsidP="00656AC4">
            <w:pPr>
              <w:pStyle w:val="Listaszerbekezds"/>
              <w:numPr>
                <w:ilvl w:val="0"/>
                <w:numId w:val="10"/>
              </w:numPr>
              <w:rPr>
                <w:sz w:val="32"/>
                <w:szCs w:val="32"/>
              </w:rPr>
            </w:pPr>
            <w:r>
              <w:rPr>
                <w:sz w:val="32"/>
                <w:szCs w:val="32"/>
              </w:rPr>
              <w:t xml:space="preserve">id </w:t>
            </w:r>
            <w:r w:rsidRPr="00765DA5">
              <w:rPr>
                <w:sz w:val="32"/>
                <w:szCs w:val="32"/>
              </w:rPr>
              <w:t>–</w:t>
            </w:r>
            <w:r>
              <w:rPr>
                <w:sz w:val="32"/>
                <w:szCs w:val="32"/>
              </w:rPr>
              <w:t xml:space="preserve"> </w:t>
            </w:r>
            <w:r w:rsidRPr="001A1957">
              <w:rPr>
                <w:sz w:val="32"/>
                <w:szCs w:val="32"/>
              </w:rPr>
              <w:t>A rendelés egyedi azonosítója</w:t>
            </w:r>
          </w:p>
          <w:p w:rsidR="001A1957" w:rsidRDefault="001A1957" w:rsidP="00656AC4">
            <w:pPr>
              <w:pStyle w:val="Listaszerbekezds"/>
              <w:numPr>
                <w:ilvl w:val="0"/>
                <w:numId w:val="10"/>
              </w:numPr>
              <w:rPr>
                <w:sz w:val="32"/>
                <w:szCs w:val="32"/>
              </w:rPr>
            </w:pPr>
            <w:r>
              <w:rPr>
                <w:sz w:val="32"/>
                <w:szCs w:val="32"/>
              </w:rPr>
              <w:t xml:space="preserve">szid </w:t>
            </w:r>
            <w:r w:rsidRPr="00765DA5">
              <w:rPr>
                <w:sz w:val="32"/>
                <w:szCs w:val="32"/>
              </w:rPr>
              <w:t>–</w:t>
            </w:r>
            <w:r>
              <w:rPr>
                <w:sz w:val="32"/>
                <w:szCs w:val="32"/>
              </w:rPr>
              <w:t xml:space="preserve"> </w:t>
            </w:r>
            <w:r w:rsidRPr="001A1957">
              <w:rPr>
                <w:sz w:val="32"/>
                <w:szCs w:val="32"/>
              </w:rPr>
              <w:t>A rendelést leadó vevő azonosítója</w:t>
            </w:r>
          </w:p>
          <w:p w:rsidR="001A1957" w:rsidRPr="001A1957" w:rsidRDefault="001A1957" w:rsidP="00656AC4">
            <w:pPr>
              <w:pStyle w:val="Listaszerbekezds"/>
              <w:numPr>
                <w:ilvl w:val="0"/>
                <w:numId w:val="10"/>
              </w:numPr>
              <w:rPr>
                <w:sz w:val="32"/>
                <w:szCs w:val="32"/>
              </w:rPr>
            </w:pPr>
            <w:r>
              <w:rPr>
                <w:sz w:val="32"/>
                <w:szCs w:val="32"/>
              </w:rPr>
              <w:t xml:space="preserve">auto_Id </w:t>
            </w:r>
            <w:r w:rsidRPr="00765DA5">
              <w:rPr>
                <w:sz w:val="32"/>
                <w:szCs w:val="32"/>
              </w:rPr>
              <w:t>–</w:t>
            </w:r>
            <w:r>
              <w:rPr>
                <w:sz w:val="32"/>
                <w:szCs w:val="32"/>
              </w:rPr>
              <w:t xml:space="preserve"> </w:t>
            </w:r>
            <w:r w:rsidRPr="001A1957">
              <w:rPr>
                <w:sz w:val="32"/>
                <w:szCs w:val="32"/>
              </w:rPr>
              <w:t>A megrendelt autó azonosítója</w:t>
            </w:r>
          </w:p>
        </w:tc>
      </w:tr>
    </w:tbl>
    <w:p w:rsidR="001A1957" w:rsidRPr="001A1957" w:rsidRDefault="001A1957" w:rsidP="00765DA5">
      <w:pPr>
        <w:rPr>
          <w:sz w:val="32"/>
          <w:szCs w:val="32"/>
        </w:rPr>
      </w:pPr>
    </w:p>
    <w:p w:rsidR="001A1957" w:rsidRPr="008F23B4" w:rsidRDefault="00083E55" w:rsidP="00AC48E6">
      <w:pPr>
        <w:pStyle w:val="Cmsor2"/>
      </w:pPr>
      <w:bookmarkStart w:id="10" w:name="_Toc222827488"/>
      <w:r w:rsidRPr="008F23B4">
        <w:t>szamla:</w:t>
      </w:r>
      <w:bookmarkEnd w:id="10"/>
      <w:r w:rsidRPr="008F23B4">
        <w:t xml:space="preserve"> </w:t>
      </w:r>
    </w:p>
    <w:p w:rsidR="00083E55" w:rsidRDefault="00083E55" w:rsidP="00765DA5">
      <w:pPr>
        <w:rPr>
          <w:sz w:val="32"/>
          <w:szCs w:val="32"/>
        </w:rPr>
      </w:pPr>
      <w:r w:rsidRPr="00083E55">
        <w:rPr>
          <w:sz w:val="32"/>
          <w:szCs w:val="32"/>
        </w:rPr>
        <w:t>A rendelésekhez tartozó számlaadatokat tárolja.</w:t>
      </w:r>
    </w:p>
    <w:tbl>
      <w:tblPr>
        <w:tblStyle w:val="Rcsostblzat"/>
        <w:tblW w:w="0" w:type="auto"/>
        <w:tblLook w:val="04A0" w:firstRow="1" w:lastRow="0" w:firstColumn="1" w:lastColumn="0" w:noHBand="0" w:noVBand="1"/>
      </w:tblPr>
      <w:tblGrid>
        <w:gridCol w:w="3696"/>
        <w:gridCol w:w="5366"/>
      </w:tblGrid>
      <w:tr w:rsidR="00083E55" w:rsidTr="00083E55">
        <w:trPr>
          <w:trHeight w:val="4900"/>
        </w:trPr>
        <w:tc>
          <w:tcPr>
            <w:tcW w:w="3539" w:type="dxa"/>
          </w:tcPr>
          <w:p w:rsidR="00083E55" w:rsidRDefault="00083E55" w:rsidP="00765DA5">
            <w:pPr>
              <w:rPr>
                <w:sz w:val="32"/>
                <w:szCs w:val="32"/>
              </w:rPr>
            </w:pPr>
            <w:r w:rsidRPr="00083E55">
              <w:rPr>
                <w:noProof/>
                <w:sz w:val="32"/>
                <w:szCs w:val="32"/>
              </w:rPr>
              <w:drawing>
                <wp:inline distT="0" distB="0" distL="0" distR="0" wp14:anchorId="6F7A2A28" wp14:editId="37BC3893">
                  <wp:extent cx="2200582" cy="3067478"/>
                  <wp:effectExtent l="0" t="0" r="9525" b="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200582" cy="3067478"/>
                          </a:xfrm>
                          <a:prstGeom prst="rect">
                            <a:avLst/>
                          </a:prstGeom>
                        </pic:spPr>
                      </pic:pic>
                    </a:graphicData>
                  </a:graphic>
                </wp:inline>
              </w:drawing>
            </w:r>
          </w:p>
        </w:tc>
        <w:tc>
          <w:tcPr>
            <w:tcW w:w="5523" w:type="dxa"/>
          </w:tcPr>
          <w:p w:rsidR="00083E55" w:rsidRDefault="00083E55" w:rsidP="00656AC4">
            <w:pPr>
              <w:pStyle w:val="Listaszerbekezds"/>
              <w:numPr>
                <w:ilvl w:val="0"/>
                <w:numId w:val="11"/>
              </w:numPr>
              <w:rPr>
                <w:sz w:val="32"/>
                <w:szCs w:val="32"/>
              </w:rPr>
            </w:pPr>
            <w:r>
              <w:rPr>
                <w:sz w:val="32"/>
                <w:szCs w:val="32"/>
              </w:rPr>
              <w:t xml:space="preserve">szamlaid </w:t>
            </w:r>
            <w:r w:rsidRPr="00765DA5">
              <w:rPr>
                <w:sz w:val="32"/>
                <w:szCs w:val="32"/>
              </w:rPr>
              <w:t>–</w:t>
            </w:r>
            <w:r>
              <w:rPr>
                <w:sz w:val="32"/>
                <w:szCs w:val="32"/>
              </w:rPr>
              <w:t xml:space="preserve"> </w:t>
            </w:r>
            <w:r w:rsidRPr="00083E55">
              <w:rPr>
                <w:sz w:val="32"/>
                <w:szCs w:val="32"/>
              </w:rPr>
              <w:t>A számla egyedi azonosítója</w:t>
            </w:r>
          </w:p>
          <w:p w:rsidR="00083E55" w:rsidRDefault="00083E55" w:rsidP="00656AC4">
            <w:pPr>
              <w:pStyle w:val="Listaszerbekezds"/>
              <w:numPr>
                <w:ilvl w:val="0"/>
                <w:numId w:val="11"/>
              </w:numPr>
              <w:rPr>
                <w:sz w:val="32"/>
                <w:szCs w:val="32"/>
              </w:rPr>
            </w:pPr>
            <w:r>
              <w:rPr>
                <w:sz w:val="32"/>
                <w:szCs w:val="32"/>
              </w:rPr>
              <w:t xml:space="preserve">rendelesid </w:t>
            </w:r>
            <w:r w:rsidRPr="00765DA5">
              <w:rPr>
                <w:sz w:val="32"/>
                <w:szCs w:val="32"/>
              </w:rPr>
              <w:t>–</w:t>
            </w:r>
            <w:r>
              <w:rPr>
                <w:sz w:val="32"/>
                <w:szCs w:val="32"/>
              </w:rPr>
              <w:t xml:space="preserve"> </w:t>
            </w:r>
            <w:r w:rsidRPr="00083E55">
              <w:rPr>
                <w:sz w:val="32"/>
                <w:szCs w:val="32"/>
              </w:rPr>
              <w:t>A kapcsolódó rendelés azonosítója</w:t>
            </w:r>
          </w:p>
          <w:p w:rsidR="00083E55" w:rsidRDefault="00083E55" w:rsidP="00656AC4">
            <w:pPr>
              <w:pStyle w:val="Listaszerbekezds"/>
              <w:numPr>
                <w:ilvl w:val="0"/>
                <w:numId w:val="11"/>
              </w:numPr>
              <w:rPr>
                <w:sz w:val="32"/>
                <w:szCs w:val="32"/>
              </w:rPr>
            </w:pPr>
            <w:r>
              <w:rPr>
                <w:sz w:val="32"/>
                <w:szCs w:val="32"/>
              </w:rPr>
              <w:t xml:space="preserve">felhasz_id </w:t>
            </w:r>
            <w:r w:rsidRPr="00765DA5">
              <w:rPr>
                <w:sz w:val="32"/>
                <w:szCs w:val="32"/>
              </w:rPr>
              <w:t>–</w:t>
            </w:r>
            <w:r>
              <w:rPr>
                <w:sz w:val="32"/>
                <w:szCs w:val="32"/>
              </w:rPr>
              <w:t xml:space="preserve"> </w:t>
            </w:r>
            <w:r w:rsidRPr="00083E55">
              <w:rPr>
                <w:sz w:val="32"/>
                <w:szCs w:val="32"/>
              </w:rPr>
              <w:t xml:space="preserve">A számlát </w:t>
            </w:r>
            <w:r>
              <w:rPr>
                <w:sz w:val="32"/>
                <w:szCs w:val="32"/>
              </w:rPr>
              <w:t xml:space="preserve">kapó </w:t>
            </w:r>
            <w:r w:rsidRPr="00083E55">
              <w:rPr>
                <w:sz w:val="32"/>
                <w:szCs w:val="32"/>
              </w:rPr>
              <w:t>felhasználó</w:t>
            </w:r>
          </w:p>
          <w:p w:rsidR="00083E55" w:rsidRDefault="00083E55" w:rsidP="00656AC4">
            <w:pPr>
              <w:pStyle w:val="Listaszerbekezds"/>
              <w:numPr>
                <w:ilvl w:val="0"/>
                <w:numId w:val="11"/>
              </w:numPr>
              <w:rPr>
                <w:sz w:val="32"/>
                <w:szCs w:val="32"/>
              </w:rPr>
            </w:pPr>
            <w:r>
              <w:rPr>
                <w:sz w:val="32"/>
                <w:szCs w:val="32"/>
              </w:rPr>
              <w:t xml:space="preserve">kelt_datum </w:t>
            </w:r>
            <w:r w:rsidRPr="00765DA5">
              <w:rPr>
                <w:sz w:val="32"/>
                <w:szCs w:val="32"/>
              </w:rPr>
              <w:t>–</w:t>
            </w:r>
            <w:r>
              <w:rPr>
                <w:sz w:val="32"/>
                <w:szCs w:val="32"/>
              </w:rPr>
              <w:t xml:space="preserve"> </w:t>
            </w:r>
            <w:r w:rsidRPr="00083E55">
              <w:rPr>
                <w:sz w:val="32"/>
                <w:szCs w:val="32"/>
              </w:rPr>
              <w:t>A számla kiállításának dátuma</w:t>
            </w:r>
          </w:p>
          <w:p w:rsidR="00083E55" w:rsidRDefault="00083E55" w:rsidP="00656AC4">
            <w:pPr>
              <w:pStyle w:val="Listaszerbekezds"/>
              <w:numPr>
                <w:ilvl w:val="0"/>
                <w:numId w:val="11"/>
              </w:numPr>
              <w:rPr>
                <w:sz w:val="32"/>
                <w:szCs w:val="32"/>
              </w:rPr>
            </w:pPr>
            <w:r>
              <w:rPr>
                <w:sz w:val="32"/>
                <w:szCs w:val="32"/>
              </w:rPr>
              <w:t xml:space="preserve">tel_datum </w:t>
            </w:r>
            <w:r w:rsidRPr="00765DA5">
              <w:rPr>
                <w:sz w:val="32"/>
                <w:szCs w:val="32"/>
              </w:rPr>
              <w:t>–</w:t>
            </w:r>
            <w:r>
              <w:rPr>
                <w:sz w:val="32"/>
                <w:szCs w:val="32"/>
              </w:rPr>
              <w:t xml:space="preserve"> </w:t>
            </w:r>
            <w:r w:rsidRPr="00083E55">
              <w:rPr>
                <w:sz w:val="32"/>
                <w:szCs w:val="32"/>
              </w:rPr>
              <w:t>A teljesítés dátuma</w:t>
            </w:r>
          </w:p>
          <w:p w:rsidR="00083E55" w:rsidRDefault="00083E55" w:rsidP="00656AC4">
            <w:pPr>
              <w:pStyle w:val="Listaszerbekezds"/>
              <w:numPr>
                <w:ilvl w:val="0"/>
                <w:numId w:val="11"/>
              </w:numPr>
              <w:rPr>
                <w:sz w:val="32"/>
                <w:szCs w:val="32"/>
              </w:rPr>
            </w:pPr>
            <w:r>
              <w:rPr>
                <w:sz w:val="32"/>
                <w:szCs w:val="32"/>
              </w:rPr>
              <w:t xml:space="preserve">fiz_datum </w:t>
            </w:r>
            <w:r w:rsidRPr="00765DA5">
              <w:rPr>
                <w:sz w:val="32"/>
                <w:szCs w:val="32"/>
              </w:rPr>
              <w:t>–</w:t>
            </w:r>
            <w:r>
              <w:rPr>
                <w:sz w:val="32"/>
                <w:szCs w:val="32"/>
              </w:rPr>
              <w:t xml:space="preserve"> </w:t>
            </w:r>
            <w:r w:rsidRPr="00083E55">
              <w:rPr>
                <w:sz w:val="32"/>
                <w:szCs w:val="32"/>
              </w:rPr>
              <w:t>A fizetés dátuma</w:t>
            </w:r>
          </w:p>
          <w:p w:rsidR="00083E55" w:rsidRPr="00083E55" w:rsidRDefault="00083E55" w:rsidP="00656AC4">
            <w:pPr>
              <w:pStyle w:val="Listaszerbekezds"/>
              <w:numPr>
                <w:ilvl w:val="0"/>
                <w:numId w:val="11"/>
              </w:numPr>
              <w:rPr>
                <w:sz w:val="32"/>
                <w:szCs w:val="32"/>
              </w:rPr>
            </w:pPr>
            <w:r>
              <w:rPr>
                <w:sz w:val="32"/>
                <w:szCs w:val="32"/>
              </w:rPr>
              <w:t xml:space="preserve">fiz_id </w:t>
            </w:r>
            <w:r w:rsidRPr="00765DA5">
              <w:rPr>
                <w:sz w:val="32"/>
                <w:szCs w:val="32"/>
              </w:rPr>
              <w:t>–</w:t>
            </w:r>
            <w:r>
              <w:rPr>
                <w:sz w:val="32"/>
                <w:szCs w:val="32"/>
              </w:rPr>
              <w:t xml:space="preserve"> </w:t>
            </w:r>
            <w:r w:rsidRPr="00083E55">
              <w:rPr>
                <w:sz w:val="32"/>
                <w:szCs w:val="32"/>
              </w:rPr>
              <w:t>A fizetési mód azonosítója</w:t>
            </w:r>
          </w:p>
        </w:tc>
      </w:tr>
    </w:tbl>
    <w:p w:rsidR="008F23B4" w:rsidRDefault="008F23B4" w:rsidP="00765DA5">
      <w:pPr>
        <w:rPr>
          <w:sz w:val="32"/>
          <w:szCs w:val="32"/>
        </w:rPr>
      </w:pPr>
    </w:p>
    <w:p w:rsidR="008F23B4" w:rsidRDefault="008F23B4">
      <w:pPr>
        <w:rPr>
          <w:sz w:val="32"/>
          <w:szCs w:val="32"/>
        </w:rPr>
      </w:pPr>
      <w:r>
        <w:rPr>
          <w:sz w:val="32"/>
          <w:szCs w:val="32"/>
        </w:rPr>
        <w:br w:type="page"/>
      </w:r>
    </w:p>
    <w:p w:rsidR="00083E55" w:rsidRDefault="00083E55" w:rsidP="00765DA5">
      <w:pPr>
        <w:rPr>
          <w:sz w:val="32"/>
          <w:szCs w:val="32"/>
        </w:rPr>
      </w:pPr>
    </w:p>
    <w:p w:rsidR="00083E55" w:rsidRPr="008F23B4" w:rsidRDefault="00083E55" w:rsidP="00AC48E6">
      <w:pPr>
        <w:pStyle w:val="Cmsor2"/>
      </w:pPr>
      <w:bookmarkStart w:id="11" w:name="_Toc222827489"/>
      <w:r w:rsidRPr="008F23B4">
        <w:t>fizmodo:</w:t>
      </w:r>
      <w:bookmarkEnd w:id="11"/>
    </w:p>
    <w:p w:rsidR="00083E55" w:rsidRDefault="00083E55" w:rsidP="00765DA5">
      <w:pPr>
        <w:rPr>
          <w:sz w:val="32"/>
          <w:szCs w:val="32"/>
        </w:rPr>
      </w:pPr>
      <w:r w:rsidRPr="00083E55">
        <w:rPr>
          <w:sz w:val="32"/>
          <w:szCs w:val="32"/>
        </w:rPr>
        <w:t>A lehetséges fizetési módokat tartalmazza.</w:t>
      </w:r>
    </w:p>
    <w:tbl>
      <w:tblPr>
        <w:tblStyle w:val="Rcsostblzat"/>
        <w:tblW w:w="0" w:type="auto"/>
        <w:tblLook w:val="04A0" w:firstRow="1" w:lastRow="0" w:firstColumn="1" w:lastColumn="0" w:noHBand="0" w:noVBand="1"/>
      </w:tblPr>
      <w:tblGrid>
        <w:gridCol w:w="3114"/>
        <w:gridCol w:w="5948"/>
      </w:tblGrid>
      <w:tr w:rsidR="00083E55" w:rsidTr="00083E55">
        <w:tc>
          <w:tcPr>
            <w:tcW w:w="3114" w:type="dxa"/>
          </w:tcPr>
          <w:p w:rsidR="00083E55" w:rsidRDefault="00083E55" w:rsidP="00765DA5">
            <w:pPr>
              <w:rPr>
                <w:sz w:val="32"/>
                <w:szCs w:val="32"/>
              </w:rPr>
            </w:pPr>
            <w:r w:rsidRPr="00083E55">
              <w:rPr>
                <w:noProof/>
                <w:sz w:val="32"/>
                <w:szCs w:val="32"/>
              </w:rPr>
              <w:drawing>
                <wp:inline distT="0" distB="0" distL="0" distR="0" wp14:anchorId="6BE617B8" wp14:editId="69C534EC">
                  <wp:extent cx="1829055" cy="1171739"/>
                  <wp:effectExtent l="0" t="0" r="0" b="9525"/>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829055" cy="1171739"/>
                          </a:xfrm>
                          <a:prstGeom prst="rect">
                            <a:avLst/>
                          </a:prstGeom>
                        </pic:spPr>
                      </pic:pic>
                    </a:graphicData>
                  </a:graphic>
                </wp:inline>
              </w:drawing>
            </w:r>
          </w:p>
        </w:tc>
        <w:tc>
          <w:tcPr>
            <w:tcW w:w="5948" w:type="dxa"/>
          </w:tcPr>
          <w:p w:rsidR="00083E55" w:rsidRDefault="00083E55" w:rsidP="00656AC4">
            <w:pPr>
              <w:pStyle w:val="Listaszerbekezds"/>
              <w:numPr>
                <w:ilvl w:val="0"/>
                <w:numId w:val="12"/>
              </w:numPr>
              <w:rPr>
                <w:sz w:val="32"/>
                <w:szCs w:val="32"/>
              </w:rPr>
            </w:pPr>
            <w:r>
              <w:rPr>
                <w:sz w:val="32"/>
                <w:szCs w:val="32"/>
              </w:rPr>
              <w:t xml:space="preserve">id </w:t>
            </w:r>
            <w:r w:rsidRPr="00765DA5">
              <w:rPr>
                <w:sz w:val="32"/>
                <w:szCs w:val="32"/>
              </w:rPr>
              <w:t>–</w:t>
            </w:r>
            <w:r>
              <w:rPr>
                <w:sz w:val="32"/>
                <w:szCs w:val="32"/>
              </w:rPr>
              <w:t xml:space="preserve"> </w:t>
            </w:r>
            <w:r w:rsidRPr="00083E55">
              <w:rPr>
                <w:sz w:val="32"/>
                <w:szCs w:val="32"/>
              </w:rPr>
              <w:t>A fizetési mód egyedi azonosítója</w:t>
            </w:r>
          </w:p>
          <w:p w:rsidR="00083E55" w:rsidRPr="00083E55" w:rsidRDefault="00083E55" w:rsidP="00656AC4">
            <w:pPr>
              <w:pStyle w:val="Listaszerbekezds"/>
              <w:numPr>
                <w:ilvl w:val="0"/>
                <w:numId w:val="12"/>
              </w:numPr>
              <w:rPr>
                <w:sz w:val="32"/>
                <w:szCs w:val="32"/>
              </w:rPr>
            </w:pPr>
            <w:r>
              <w:rPr>
                <w:sz w:val="32"/>
                <w:szCs w:val="32"/>
              </w:rPr>
              <w:t xml:space="preserve">mod  </w:t>
            </w:r>
            <w:r w:rsidRPr="00765DA5">
              <w:rPr>
                <w:sz w:val="32"/>
                <w:szCs w:val="32"/>
              </w:rPr>
              <w:t>–</w:t>
            </w:r>
            <w:r>
              <w:rPr>
                <w:sz w:val="32"/>
                <w:szCs w:val="32"/>
              </w:rPr>
              <w:t xml:space="preserve"> </w:t>
            </w:r>
            <w:r w:rsidRPr="00083E55">
              <w:rPr>
                <w:sz w:val="32"/>
                <w:szCs w:val="32"/>
              </w:rPr>
              <w:t xml:space="preserve">A fizetési mód megnevezése </w:t>
            </w:r>
          </w:p>
        </w:tc>
      </w:tr>
    </w:tbl>
    <w:p w:rsidR="00083E55" w:rsidRDefault="00083E55" w:rsidP="00765DA5">
      <w:pPr>
        <w:rPr>
          <w:sz w:val="32"/>
          <w:szCs w:val="32"/>
        </w:rPr>
      </w:pPr>
    </w:p>
    <w:p w:rsidR="00083E55" w:rsidRPr="008F23B4" w:rsidRDefault="00083E55" w:rsidP="00AC48E6">
      <w:pPr>
        <w:pStyle w:val="Cmsor2"/>
      </w:pPr>
      <w:bookmarkStart w:id="12" w:name="_Toc222827490"/>
      <w:r w:rsidRPr="008F23B4">
        <w:t>Adatbázis összegzés:</w:t>
      </w:r>
      <w:bookmarkEnd w:id="12"/>
      <w:r w:rsidRPr="008F23B4">
        <w:t xml:space="preserve"> </w:t>
      </w:r>
    </w:p>
    <w:p w:rsidR="00083E55" w:rsidRPr="00083E55" w:rsidRDefault="00083E55" w:rsidP="00083E55">
      <w:pPr>
        <w:rPr>
          <w:sz w:val="32"/>
          <w:szCs w:val="32"/>
        </w:rPr>
      </w:pPr>
      <w:r w:rsidRPr="00083E55">
        <w:rPr>
          <w:sz w:val="32"/>
          <w:szCs w:val="32"/>
        </w:rPr>
        <w:t>Az adatbázis felépítése egy autókereskedő rendszer működését modellezi. A tervezés során elkülönítésre kerültek a törzsadatok (márka, váltó, üzemanyag, szín, fizetési mód) és az üzleti adatok (autók, vevők, rendelések, számlák, érdeklődések, üzenetek), ami biztosítja az adatok átláthatóságát és a redundancia csökkentését.</w:t>
      </w:r>
    </w:p>
    <w:p w:rsidR="00083E55" w:rsidRPr="00083E55" w:rsidRDefault="00083E55" w:rsidP="00083E55">
      <w:pPr>
        <w:rPr>
          <w:sz w:val="32"/>
          <w:szCs w:val="32"/>
        </w:rPr>
      </w:pPr>
      <w:r w:rsidRPr="00083E55">
        <w:rPr>
          <w:sz w:val="32"/>
          <w:szCs w:val="32"/>
        </w:rPr>
        <w:t>A táblák közötti kapcsolatok elsődleges és idegen kulcsok segítségével valósulnak meg, így garantálható az adatintegritás. Egy vevő több érdeklődést, üzenetet és rendelést is létrehozhat, míg egy rendelés pontosan egy autóra és egy számlára vonatkozik. A számlákhoz rendelt fizetési módok lehetővé teszik a különböző fizetési folyamatok kezelését.</w:t>
      </w:r>
    </w:p>
    <w:p w:rsidR="00083E55" w:rsidRPr="00083E55" w:rsidRDefault="00083E55" w:rsidP="00083E55">
      <w:pPr>
        <w:rPr>
          <w:sz w:val="32"/>
          <w:szCs w:val="32"/>
        </w:rPr>
      </w:pPr>
      <w:r w:rsidRPr="00083E55">
        <w:rPr>
          <w:sz w:val="32"/>
          <w:szCs w:val="32"/>
        </w:rPr>
        <w:t>Az adatbázis szerkezete megfelel a relációs adatbázis-tervezés alapelveinek, ezért alkalmas valós alkalmazás kiszolgálására. A dokumentáció részletesen bemutatja az egyes táblák szerepét és oszlopait, ami megkönnyíti a rendszer megértését, továbbfejlesztését és vizsgán történő bemutatását.</w:t>
      </w:r>
      <w:r w:rsidR="00E82BA7">
        <w:rPr>
          <w:sz w:val="32"/>
          <w:szCs w:val="32"/>
        </w:rPr>
        <w:t xml:space="preserve"> </w:t>
      </w:r>
    </w:p>
    <w:p w:rsidR="008F23B4" w:rsidRDefault="008F23B4">
      <w:pPr>
        <w:rPr>
          <w:sz w:val="32"/>
          <w:szCs w:val="32"/>
        </w:rPr>
      </w:pPr>
      <w:r>
        <w:rPr>
          <w:sz w:val="32"/>
          <w:szCs w:val="32"/>
        </w:rPr>
        <w:br w:type="page"/>
      </w:r>
    </w:p>
    <w:p w:rsidR="00366155" w:rsidRDefault="00366155" w:rsidP="00083E55">
      <w:pPr>
        <w:rPr>
          <w:sz w:val="32"/>
          <w:szCs w:val="32"/>
        </w:rPr>
      </w:pPr>
    </w:p>
    <w:p w:rsidR="00EE5B7C" w:rsidRDefault="00EE5B7C" w:rsidP="00EE5B7C">
      <w:pPr>
        <w:pStyle w:val="Cmsor1"/>
      </w:pPr>
      <w:r>
        <w:t>Frontend</w:t>
      </w:r>
    </w:p>
    <w:p w:rsidR="00EE5B7C" w:rsidRDefault="00EE5B7C" w:rsidP="006D38DA">
      <w:pPr>
        <w:pStyle w:val="Cmsor1"/>
      </w:pPr>
    </w:p>
    <w:p w:rsidR="00EE5B7C" w:rsidRDefault="00EE5B7C" w:rsidP="00EE5B7C">
      <w:pPr>
        <w:pStyle w:val="Cmsor2"/>
      </w:pPr>
      <w:r>
        <w:t>Rövid összegzés:</w:t>
      </w:r>
    </w:p>
    <w:p w:rsidR="00EE5B7C" w:rsidRDefault="00EE5B7C" w:rsidP="006D38DA">
      <w:pPr>
        <w:pStyle w:val="Cmsor1"/>
      </w:pPr>
    </w:p>
    <w:p w:rsidR="00EE5B7C" w:rsidRDefault="00EE5B7C" w:rsidP="00EE5B7C">
      <w:r>
        <w:t>Az Ndidi Autókereskedés webes frontendje React 19 és Vite alapú egyoldalas alkalmazás. Ez a projekt elsődleges kliensoldali felülete: itt érhető el a teljes autólista, az autóadatlap, a regisztráció és bejelentkezés, a felhasználói profil, az üzenetkezelés, valamint az adminisztrációs modulok is.</w:t>
      </w:r>
    </w:p>
    <w:p w:rsidR="00EE5B7C" w:rsidRDefault="00EE5B7C" w:rsidP="006D38DA">
      <w:pPr>
        <w:pStyle w:val="Cmsor1"/>
      </w:pPr>
    </w:p>
    <w:p w:rsidR="00EE5B7C" w:rsidRDefault="00EE5B7C" w:rsidP="00EE5B7C">
      <w:pPr>
        <w:pStyle w:val="Cmsor2"/>
      </w:pPr>
      <w:r>
        <w:t>Projekt áttekintése:</w:t>
      </w:r>
    </w:p>
    <w:p w:rsidR="00EE5B7C" w:rsidRDefault="00EE5B7C" w:rsidP="006D38DA">
      <w:pPr>
        <w:pStyle w:val="Cmsor1"/>
      </w:pPr>
    </w:p>
    <w:p w:rsidR="00EE5B7C" w:rsidRDefault="00EE5B7C" w:rsidP="00EE5B7C">
      <w:r>
        <w:t>Az alkalmazás célja, hogy a látogatók gyorsan megtalálják a számukra releváns autókat, a belépett felhasználók pedig további műveleteket is el tudjanak végezni ugyanazon a felületen.</w:t>
      </w:r>
    </w:p>
    <w:p w:rsidR="00EE5B7C" w:rsidRDefault="00EE5B7C" w:rsidP="00EE5B7C">
      <w:pPr>
        <w:pStyle w:val="Listaszerbekezds"/>
      </w:pPr>
      <w:r>
        <w:t>- Nyilvános útvonalak: kezdőlap, autólista, autó részletek, regisztráció, bejelentkezés.</w:t>
      </w:r>
    </w:p>
    <w:p w:rsidR="00EE5B7C" w:rsidRDefault="00EE5B7C" w:rsidP="00EE5B7C">
      <w:pPr>
        <w:pStyle w:val="Listaszerbekezds"/>
      </w:pPr>
      <w:r>
        <w:t>- Bejelentkezés után elérhető funkciók: profil, profil szerkesztés, érdeklődött autók, üzenetek és chat.</w:t>
      </w:r>
    </w:p>
    <w:p w:rsidR="00EE5B7C" w:rsidRDefault="00EE5B7C" w:rsidP="00EE5B7C">
      <w:pPr>
        <w:pStyle w:val="Listaszerbekezds"/>
      </w:pPr>
      <w:r>
        <w:t>- Admin felületen elérhető modulok: dashboard, autókezelés, új autó felvitele, segédadatok bővítése, nyomtatványok, üzenetek.</w:t>
      </w:r>
    </w:p>
    <w:p w:rsidR="00EE5B7C" w:rsidRDefault="00EE5B7C" w:rsidP="006D38DA">
      <w:pPr>
        <w:pStyle w:val="Cmsor1"/>
      </w:pPr>
    </w:p>
    <w:p w:rsidR="00EE5B7C" w:rsidRDefault="00EE5B7C" w:rsidP="00EE5B7C">
      <w:pPr>
        <w:pStyle w:val="Cmsor2"/>
      </w:pPr>
      <w:r>
        <w:t>Technológiai környezet:</w:t>
      </w:r>
    </w:p>
    <w:p w:rsidR="00EE5B7C" w:rsidRDefault="00EE5B7C" w:rsidP="006D38DA">
      <w:pPr>
        <w:pStyle w:val="Cmsor1"/>
      </w:pPr>
    </w:p>
    <w:p w:rsidR="00EE5B7C" w:rsidRDefault="00EE5B7C" w:rsidP="00EE5B7C">
      <w:r>
        <w:t>A frontend fő technológiái a React, a Vite és az axios alapú API kommunikáció. A felület a Bootstrap és a saját CSS réteg kombinációjára épül, a részletesebb keresést és admin műveleteket pedig több kiegészítő könyvtár támogatja.</w:t>
      </w:r>
    </w:p>
    <w:p w:rsidR="00EE5B7C" w:rsidRDefault="00EE5B7C" w:rsidP="00EE5B7C">
      <w:pPr>
        <w:pStyle w:val="Listaszerbekezds"/>
      </w:pPr>
      <w:r>
        <w:t>- React 19, React DOM 19.</w:t>
      </w:r>
    </w:p>
    <w:p w:rsidR="00EE5B7C" w:rsidRDefault="00EE5B7C" w:rsidP="00EE5B7C">
      <w:pPr>
        <w:pStyle w:val="Listaszerbekezds"/>
      </w:pPr>
      <w:r>
        <w:t>- Vite fejlesztői szerver és build rendszer.</w:t>
      </w:r>
    </w:p>
    <w:p w:rsidR="00EE5B7C" w:rsidRDefault="00EE5B7C" w:rsidP="00EE5B7C">
      <w:pPr>
        <w:pStyle w:val="Listaszerbekezds"/>
      </w:pPr>
      <w:r>
        <w:t>- React Router DOM 7 az útvonalkezeléshez.</w:t>
      </w:r>
    </w:p>
    <w:p w:rsidR="00EE5B7C" w:rsidRDefault="00EE5B7C" w:rsidP="00EE5B7C">
      <w:pPr>
        <w:pStyle w:val="Listaszerbekezds"/>
      </w:pPr>
      <w:r>
        <w:t>- Axios a backend hívásokhoz.</w:t>
      </w:r>
    </w:p>
    <w:p w:rsidR="00EE5B7C" w:rsidRDefault="00EE5B7C" w:rsidP="00EE5B7C">
      <w:pPr>
        <w:pStyle w:val="Listaszerbekezds"/>
      </w:pPr>
      <w:r>
        <w:t>- Bootstrap, react-bootstrap, bootstrap-icons és react-icons a felülethez.</w:t>
      </w:r>
    </w:p>
    <w:p w:rsidR="00EE5B7C" w:rsidRDefault="00EE5B7C" w:rsidP="00EE5B7C">
      <w:pPr>
        <w:pStyle w:val="Listaszerbekezds"/>
      </w:pPr>
      <w:r>
        <w:t>- rc-slider és react-bootstrap-typeahead az összetettebb szűrési elemekhez.</w:t>
      </w:r>
    </w:p>
    <w:p w:rsidR="00EE5B7C" w:rsidRDefault="00EE5B7C" w:rsidP="00EE5B7C">
      <w:pPr>
        <w:pStyle w:val="Listaszerbekezds"/>
      </w:pPr>
      <w:r>
        <w:t>- jsPDF és jspdf-autotable a számla PDF generálásához.</w:t>
      </w:r>
    </w:p>
    <w:p w:rsidR="00EE5B7C" w:rsidRDefault="00EE5B7C" w:rsidP="006D38DA">
      <w:pPr>
        <w:pStyle w:val="Cmsor1"/>
      </w:pPr>
    </w:p>
    <w:p w:rsidR="00EE5B7C" w:rsidRDefault="00EE5B7C" w:rsidP="00EE5B7C">
      <w:pPr>
        <w:pStyle w:val="Cmsor2"/>
      </w:pPr>
      <w:r>
        <w:t>Projekt struktúra:</w:t>
      </w:r>
    </w:p>
    <w:p w:rsidR="00EE5B7C" w:rsidRDefault="00EE5B7C" w:rsidP="006D38DA">
      <w:pPr>
        <w:pStyle w:val="Cmsor1"/>
      </w:pPr>
    </w:p>
    <w:p w:rsidR="00EE5B7C" w:rsidRDefault="00EE5B7C" w:rsidP="00EE5B7C">
      <w:r>
        <w:t>A frontend kód a `src` mappában koncentrálódik, azon belül külön almappák választják szét a felhasználói, admin és profilkezelési komponenseket.</w:t>
      </w:r>
    </w:p>
    <w:p w:rsidR="00EE5B7C" w:rsidRDefault="00EE5B7C" w:rsidP="00EE5B7C">
      <w:pPr>
        <w:pStyle w:val="Listaszerbekezds"/>
      </w:pPr>
      <w:r>
        <w:t>- `App.jsx`: központi router, globális állapotok, menü és lábléc.</w:t>
      </w:r>
    </w:p>
    <w:p w:rsidR="00EE5B7C" w:rsidRDefault="00EE5B7C" w:rsidP="00EE5B7C">
      <w:pPr>
        <w:pStyle w:val="Listaszerbekezds"/>
      </w:pPr>
      <w:r>
        <w:t>- `http-common.js`: axios példány, alapértelmezett backend cím és cookie támogatás.</w:t>
      </w:r>
    </w:p>
    <w:p w:rsidR="00EE5B7C" w:rsidRDefault="00EE5B7C" w:rsidP="00EE5B7C">
      <w:pPr>
        <w:pStyle w:val="Listaszerbekezds"/>
      </w:pPr>
      <w:r>
        <w:t>- `components/felhasznaloi`: kezdőlap, autólista, részletek, menü, szűrés, lábléc.</w:t>
      </w:r>
    </w:p>
    <w:p w:rsidR="00EE5B7C" w:rsidRDefault="00EE5B7C" w:rsidP="00EE5B7C">
      <w:pPr>
        <w:pStyle w:val="Listaszerbekezds"/>
      </w:pPr>
      <w:r>
        <w:t>- `components/profil`: bejelentkezés, regisztráció, profil és profil szerkesztés.</w:t>
      </w:r>
    </w:p>
    <w:p w:rsidR="00EE5B7C" w:rsidRDefault="00EE5B7C" w:rsidP="00EE5B7C">
      <w:pPr>
        <w:pStyle w:val="Listaszerbekezds"/>
      </w:pPr>
      <w:r>
        <w:t>- `components/chatablak`: üzenetküldés, beszélgetéslista, chatablak.</w:t>
      </w:r>
    </w:p>
    <w:p w:rsidR="00EE5B7C" w:rsidRDefault="00EE5B7C" w:rsidP="00EE5B7C">
      <w:pPr>
        <w:pStyle w:val="Listaszerbekezds"/>
      </w:pPr>
      <w:r>
        <w:t>- `components/admin`: admin dashboard, autókezelés, új autó, nyomtatványok, üzenetek, egyéb módosítások.</w:t>
      </w:r>
    </w:p>
    <w:p w:rsidR="00EE5B7C" w:rsidRDefault="00EE5B7C" w:rsidP="006D38DA">
      <w:pPr>
        <w:pStyle w:val="Cmsor1"/>
      </w:pPr>
    </w:p>
    <w:p w:rsidR="00EE5B7C" w:rsidRDefault="00EE5B7C" w:rsidP="00EE5B7C">
      <w:pPr>
        <w:pStyle w:val="Cmsor2"/>
      </w:pPr>
      <w:r>
        <w:t>Oldalak és útvonalak:</w:t>
      </w:r>
    </w:p>
    <w:p w:rsidR="00EE5B7C" w:rsidRDefault="00EE5B7C" w:rsidP="006D38DA">
      <w:pPr>
        <w:pStyle w:val="Cmsor1"/>
      </w:pPr>
    </w:p>
    <w:p w:rsidR="00EE5B7C" w:rsidRDefault="00EE5B7C" w:rsidP="00EE5B7C">
      <w:r>
        <w:t>Az alkalmazás route-struktúrája a jelenlegi kódban már jól elkülöníti a nyilvános, a védett és az admin nézeteket.</w:t>
      </w:r>
    </w:p>
    <w:p w:rsidR="00EE5B7C" w:rsidRDefault="00EE5B7C" w:rsidP="00EE5B7C">
      <w:pPr>
        <w:pStyle w:val="Listaszerbekezds"/>
      </w:pPr>
      <w:r>
        <w:t>- `/`: kezdőlap, kiemelt autókkal és bemutatkozó tartalommal.</w:t>
      </w:r>
    </w:p>
    <w:p w:rsidR="00EE5B7C" w:rsidRDefault="00EE5B7C" w:rsidP="00EE5B7C">
      <w:pPr>
        <w:pStyle w:val="Listaszerbekezds"/>
      </w:pPr>
      <w:r>
        <w:t>- `/autok`: szűrhető és kereshető autólista, oldalsó szűrőpanellel.</w:t>
      </w:r>
    </w:p>
    <w:p w:rsidR="00EE5B7C" w:rsidRDefault="00EE5B7C" w:rsidP="00EE5B7C">
      <w:pPr>
        <w:pStyle w:val="Listaszerbekezds"/>
      </w:pPr>
      <w:r>
        <w:t>- `/auto/:autoId`: autó részletes adatlapja ajánlott autókkal és képgalériával.</w:t>
      </w:r>
    </w:p>
    <w:p w:rsidR="00EE5B7C" w:rsidRDefault="00EE5B7C" w:rsidP="00EE5B7C">
      <w:pPr>
        <w:pStyle w:val="Listaszerbekezds"/>
      </w:pPr>
      <w:r>
        <w:t>- `/regisztracio`, `/bejelentkez`: hitelesítési oldalak.</w:t>
      </w:r>
    </w:p>
    <w:p w:rsidR="00EE5B7C" w:rsidRDefault="00EE5B7C" w:rsidP="00EE5B7C">
      <w:pPr>
        <w:pStyle w:val="Listaszerbekezds"/>
      </w:pPr>
      <w:r>
        <w:t>- `/profile`, `/profil/szerkesztes`: védett profilnézetek.</w:t>
      </w:r>
    </w:p>
    <w:p w:rsidR="00EE5B7C" w:rsidRDefault="00EE5B7C" w:rsidP="00EE5B7C">
      <w:pPr>
        <w:pStyle w:val="Listaszerbekezds"/>
      </w:pPr>
      <w:r>
        <w:t>- `/uzenet/:autoId`, `/uzenetek`, `/uzenetablak`: felhasználói üzenetküldés és chat.</w:t>
      </w:r>
    </w:p>
    <w:p w:rsidR="00EE5B7C" w:rsidRDefault="00EE5B7C" w:rsidP="00EE5B7C">
      <w:pPr>
        <w:pStyle w:val="Listaszerbekezds"/>
      </w:pPr>
      <w:r>
        <w:t>- `/admin`, `/admin/autok`, `/admin/auto/:autoId`, `/admin/ujauto`, `/admin/egyeb`, `/admin/nyomtatvanyok`, `/admin/uzenetek`, `/admin/chatablak`: admin felülethez tartozó route-ok.</w:t>
      </w:r>
    </w:p>
    <w:p w:rsidR="00EE5B7C" w:rsidRDefault="00EE5B7C" w:rsidP="006D38DA">
      <w:pPr>
        <w:pStyle w:val="Cmsor1"/>
      </w:pPr>
    </w:p>
    <w:p w:rsidR="00EE5B7C" w:rsidRDefault="00EE5B7C" w:rsidP="00EE5B7C">
      <w:pPr>
        <w:pStyle w:val="Cmsor2"/>
      </w:pPr>
      <w:r>
        <w:t>Működés és állapotkezelés:</w:t>
      </w:r>
    </w:p>
    <w:p w:rsidR="00EE5B7C" w:rsidRDefault="00EE5B7C" w:rsidP="006D38DA">
      <w:pPr>
        <w:pStyle w:val="Cmsor1"/>
      </w:pPr>
    </w:p>
    <w:p w:rsidR="00EE5B7C" w:rsidRDefault="00EE5B7C" w:rsidP="00EE5B7C">
      <w:r>
        <w:t>Az `App.jsx` kezeli a legfontosabb globális állapotokat: `belepett`, `isAdmin`, `accessToken`, `szuroNyitva` és `szur`. A szűrőpanel nyitása és a scrollhoz kapcsolódó vizuális viselkedés már nem csak egyszerű `useState` alapú, hanem `useRef` és `useCallback` segítségével összehangolt viewport-kezelést is használ. A védett oldalakhoz külön `VedettVonal` és `AdminVonal` komponensek tartoznak.</w:t>
      </w:r>
    </w:p>
    <w:p w:rsidR="00EE5B7C" w:rsidRDefault="00EE5B7C" w:rsidP="006D38DA">
      <w:pPr>
        <w:pStyle w:val="Cmsor1"/>
      </w:pPr>
    </w:p>
    <w:p w:rsidR="00EE5B7C" w:rsidRDefault="00EE5B7C" w:rsidP="00EE5B7C">
      <w:pPr>
        <w:pStyle w:val="Cmsor2"/>
      </w:pPr>
      <w:r>
        <w:t>API kommunikáció:</w:t>
      </w:r>
    </w:p>
    <w:p w:rsidR="00EE5B7C" w:rsidRDefault="00EE5B7C" w:rsidP="006D38DA">
      <w:pPr>
        <w:pStyle w:val="Cmsor1"/>
      </w:pPr>
    </w:p>
    <w:p w:rsidR="00EE5B7C" w:rsidRDefault="00EE5B7C" w:rsidP="00EE5B7C">
      <w:r>
        <w:t>A frontend a `http-common.js` fájlban létrehozott axios példányt használja, amely jelenleg a `http://localhost:80/` címet tekinti alapértelmezett backendnek és `withCredentials: true` beállítással dolgozik. A publikus és védett végpontok egyaránt a `/auto/...` útvonalak alatt érhetők el. A védett kérések a memóriában tárolt access tokent küldik az `Authorization` fejlécben, a frissítést pedig a backend refresh cookie mechanizmusa támogatja.</w:t>
      </w:r>
    </w:p>
    <w:p w:rsidR="00EE5B7C" w:rsidRDefault="00EE5B7C" w:rsidP="006D38DA">
      <w:pPr>
        <w:pStyle w:val="Cmsor1"/>
      </w:pPr>
    </w:p>
    <w:p w:rsidR="00EE5B7C" w:rsidRDefault="00EE5B7C" w:rsidP="00EE5B7C">
      <w:pPr>
        <w:pStyle w:val="Cmsor2"/>
      </w:pPr>
      <w:r>
        <w:t>Stílus és felhasználói élmény:</w:t>
      </w:r>
    </w:p>
    <w:p w:rsidR="00EE5B7C" w:rsidRDefault="00EE5B7C" w:rsidP="006D38DA">
      <w:pPr>
        <w:pStyle w:val="Cmsor1"/>
      </w:pPr>
    </w:p>
    <w:p w:rsidR="00EE5B7C" w:rsidRDefault="00EE5B7C" w:rsidP="00EE5B7C">
      <w:r>
        <w:t>A felület vizuálisan már nem csak alap Bootstrap komponensekből áll. A `premium-theme.css`, az egyedi oldalstílusok, a kezdőlap hero szekciója, az autókártyák, valamint az autólista csúszó szűrőpanelje egy karakteresebb, reszponzívabb megjelenést adnak a projektnek. Az admin nézet külön navigációt használ, így az admin és felhasználói élmény egymástól jobban elkülönül.</w:t>
      </w:r>
    </w:p>
    <w:p w:rsidR="00EE5B7C" w:rsidRDefault="00EE5B7C" w:rsidP="006D38DA">
      <w:pPr>
        <w:pStyle w:val="Cmsor1"/>
      </w:pPr>
    </w:p>
    <w:p w:rsidR="00EE5B7C" w:rsidRDefault="00EE5B7C" w:rsidP="00EE5B7C">
      <w:pPr>
        <w:pStyle w:val="Cmsor2"/>
      </w:pPr>
      <w:r>
        <w:t>Tesztelés és továbbfejlesztés:</w:t>
      </w:r>
    </w:p>
    <w:p w:rsidR="00EE5B7C" w:rsidRDefault="00EE5B7C" w:rsidP="006D38DA">
      <w:pPr>
        <w:pStyle w:val="Cmsor1"/>
      </w:pPr>
    </w:p>
    <w:p w:rsidR="00EE5B7C" w:rsidRDefault="00EE5B7C" w:rsidP="00EE5B7C">
      <w:r>
        <w:t>A projektben jelenleg nincs automatikus frontend tesztkészlet, ezért a működés főként manuális ellenőrzéssel követhető. A következő érdemi fejlesztési irányok közé tartozik a környezeti változó alapú API URL, az egységesebb kliensoldali validáció, a központosítottabb auth kezelés és az automatizált komponens- vagy integrációs tesztek bevezetése.</w:t>
      </w:r>
    </w:p>
    <w:p w:rsidR="00EE5B7C" w:rsidRDefault="00EE5B7C" w:rsidP="006D38DA">
      <w:pPr>
        <w:pStyle w:val="Cmsor1"/>
      </w:pPr>
    </w:p>
    <w:p w:rsidR="00EE5B7C" w:rsidRDefault="00EE5B7C" w:rsidP="00EE5B7C">
      <w:pPr>
        <w:pStyle w:val="Cmsor2"/>
      </w:pPr>
      <w:r>
        <w:t>Lezárás:</w:t>
      </w:r>
    </w:p>
    <w:p w:rsidR="00EE5B7C" w:rsidRDefault="00EE5B7C" w:rsidP="006D38DA">
      <w:pPr>
        <w:pStyle w:val="Cmsor1"/>
      </w:pPr>
    </w:p>
    <w:p w:rsidR="00EE5B7C" w:rsidRDefault="00EE5B7C" w:rsidP="00EE5B7C">
      <w:r>
        <w:t>A jelenlegi frontend egy komplett, több szerepkört kiszolgáló webalkalmazás: ugyanabban a kódbázisban fér meg a nyilvános böngészés, a felhasználói profilkezelés, az üzenetküldés és az adminisztráció. Ez már jóval összetettebb állapot, mint a korábbi, általános leírásokban szereplő egyszerű autókereskedés-weboldal.</w:t>
      </w:r>
    </w:p>
    <w:p w:rsidR="00EE5B7C" w:rsidRDefault="00EE5B7C" w:rsidP="00EE5B7C">
      <w:pPr>
        <w:pStyle w:val="Cmsor1"/>
      </w:pPr>
      <w:r>
        <w:t>Backend</w:t>
      </w:r>
    </w:p>
    <w:p w:rsidR="00EE5B7C" w:rsidRDefault="00EE5B7C">
      <w:pPr>
        <w:pStyle w:val="Listaszerbekezds"/>
        <w:rPr>
          <w:rFonts w:ascii="Times New Roman" w:eastAsiaTheme="majorEastAsia" w:hAnsi="Times New Roman" w:cstheme="majorBidi"/>
          <w:b/>
          <w:color w:val="000000" w:themeColor="text1"/>
          <w:sz w:val="32"/>
          <w:szCs w:val="32"/>
        </w:rPr>
      </w:pPr>
    </w:p>
    <w:p w:rsidR="00EE5B7C" w:rsidRDefault="00EE5B7C" w:rsidP="00EE5B7C">
      <w:pPr>
        <w:pStyle w:val="Cmsor2"/>
      </w:pPr>
      <w:r>
        <w:t>1. Áttekintés</w:t>
      </w:r>
    </w:p>
    <w:p w:rsidR="00EE5B7C" w:rsidRDefault="00EE5B7C">
      <w:pPr>
        <w:pStyle w:val="Listaszerbekezds"/>
        <w:rPr>
          <w:rFonts w:ascii="Times New Roman" w:eastAsiaTheme="majorEastAsia" w:hAnsi="Times New Roman" w:cstheme="majorBidi"/>
          <w:b/>
          <w:color w:val="000000" w:themeColor="text1"/>
          <w:sz w:val="32"/>
          <w:szCs w:val="32"/>
        </w:rPr>
      </w:pPr>
    </w:p>
    <w:p w:rsidR="00EE5B7C" w:rsidRDefault="00EE5B7C" w:rsidP="00EE5B7C">
      <w:r>
        <w:t>A backend egy Express alapú REST API, amelyet a webes frontend és a mobil kliens is használ. A fő funkciók az autók listázása, szűrése, részletek lekérése, a bejelentkezés és regisztráció, a profilkezelés, az érdeklődések és üzenetek kezelése, az admin oldali autókarbantartás, a képfeltöltés, valamint a számla és rendelés mentése.</w:t>
      </w:r>
    </w:p>
    <w:p w:rsidR="00EE5B7C" w:rsidRDefault="00EE5B7C">
      <w:pPr>
        <w:pStyle w:val="Listaszerbekezds"/>
        <w:rPr>
          <w:rFonts w:ascii="Times New Roman" w:eastAsiaTheme="majorEastAsia" w:hAnsi="Times New Roman" w:cstheme="majorBidi"/>
          <w:b/>
          <w:color w:val="000000" w:themeColor="text1"/>
          <w:sz w:val="32"/>
          <w:szCs w:val="32"/>
        </w:rPr>
      </w:pPr>
    </w:p>
    <w:p w:rsidR="00EE5B7C" w:rsidRDefault="00EE5B7C" w:rsidP="00EE5B7C">
      <w:pPr>
        <w:pStyle w:val="Cmsor2"/>
      </w:pPr>
      <w:r>
        <w:t>2. Fő komponensek</w:t>
      </w:r>
    </w:p>
    <w:p w:rsidR="00EE5B7C" w:rsidRDefault="00EE5B7C">
      <w:pPr>
        <w:pStyle w:val="Listaszerbekezds"/>
        <w:rPr>
          <w:rFonts w:ascii="Times New Roman" w:eastAsiaTheme="majorEastAsia" w:hAnsi="Times New Roman" w:cstheme="majorBidi"/>
          <w:b/>
          <w:color w:val="000000" w:themeColor="text1"/>
          <w:sz w:val="32"/>
          <w:szCs w:val="32"/>
        </w:rPr>
      </w:pPr>
    </w:p>
    <w:p w:rsidR="00EE5B7C" w:rsidRDefault="00EE5B7C" w:rsidP="00EE5B7C">
      <w:r>
        <w:t>A jelenlegi kódbázis egy egyszerű, jól követhető MVC-szerű struktúrát használ külön service réteg nélkül.</w:t>
      </w:r>
    </w:p>
    <w:p w:rsidR="00EE5B7C" w:rsidRDefault="00EE5B7C" w:rsidP="00EE5B7C">
      <w:pPr>
        <w:pStyle w:val="Listaszerbekezds"/>
      </w:pPr>
      <w:r>
        <w:t>- `app.js`: middleware-ek, CORS és statikus útvonalak bekötése.</w:t>
      </w:r>
    </w:p>
    <w:p w:rsidR="00EE5B7C" w:rsidRDefault="00EE5B7C" w:rsidP="00EE5B7C">
      <w:pPr>
        <w:pStyle w:val="Listaszerbekezds"/>
      </w:pPr>
      <w:r>
        <w:t>- `bin/www`: HTTP szerver indítása.</w:t>
      </w:r>
    </w:p>
    <w:p w:rsidR="00EE5B7C" w:rsidRDefault="00EE5B7C" w:rsidP="00EE5B7C">
      <w:pPr>
        <w:pStyle w:val="Listaszerbekezds"/>
      </w:pPr>
      <w:r>
        <w:t>- `routes/autoMod.js`: az összes végpont definíciója.</w:t>
      </w:r>
    </w:p>
    <w:p w:rsidR="00EE5B7C" w:rsidRDefault="00EE5B7C" w:rsidP="00EE5B7C">
      <w:pPr>
        <w:pStyle w:val="Listaszerbekezds"/>
      </w:pPr>
      <w:r>
        <w:t>- `controllers/autoControllerMod.js`: tokenkezelés, kérésfeldolgozás, válaszlogika.</w:t>
      </w:r>
    </w:p>
    <w:p w:rsidR="00EE5B7C" w:rsidRDefault="00EE5B7C" w:rsidP="00EE5B7C">
      <w:pPr>
        <w:pStyle w:val="Listaszerbekezds"/>
      </w:pPr>
      <w:r>
        <w:t>- `models/autoModellMod.js`: SQL műveletek és adatbázis-elérés.</w:t>
      </w:r>
    </w:p>
    <w:p w:rsidR="00EE5B7C" w:rsidRDefault="00EE5B7C" w:rsidP="00EE5B7C">
      <w:pPr>
        <w:pStyle w:val="Listaszerbekezds"/>
      </w:pPr>
      <w:r>
        <w:t>- `middleware/authAuto.js`: JWT ellenőrzés.</w:t>
      </w:r>
    </w:p>
    <w:p w:rsidR="00EE5B7C" w:rsidRDefault="00EE5B7C">
      <w:pPr>
        <w:pStyle w:val="Listaszerbekezds"/>
        <w:rPr>
          <w:rFonts w:ascii="Times New Roman" w:eastAsiaTheme="majorEastAsia" w:hAnsi="Times New Roman" w:cstheme="majorBidi"/>
          <w:b/>
          <w:color w:val="000000" w:themeColor="text1"/>
          <w:sz w:val="32"/>
          <w:szCs w:val="32"/>
        </w:rPr>
      </w:pPr>
    </w:p>
    <w:p w:rsidR="00EE5B7C" w:rsidRDefault="00EE5B7C" w:rsidP="00EE5B7C">
      <w:pPr>
        <w:pStyle w:val="Cmsor2"/>
      </w:pPr>
      <w:r>
        <w:t>3. Működés és adatáramlás</w:t>
      </w:r>
    </w:p>
    <w:p w:rsidR="00EE5B7C" w:rsidRDefault="00EE5B7C">
      <w:pPr>
        <w:pStyle w:val="Listaszerbekezds"/>
        <w:rPr>
          <w:rFonts w:ascii="Times New Roman" w:eastAsiaTheme="majorEastAsia" w:hAnsi="Times New Roman" w:cstheme="majorBidi"/>
          <w:b/>
          <w:color w:val="000000" w:themeColor="text1"/>
          <w:sz w:val="32"/>
          <w:szCs w:val="32"/>
        </w:rPr>
      </w:pPr>
    </w:p>
    <w:p w:rsidR="00EE5B7C" w:rsidRDefault="00EE5B7C" w:rsidP="00EE5B7C">
      <w:r>
        <w:t>A kliens kérései a `/auto` prefix alá érkeznek, majd a route réteg a megfelelő controller függvényre irányítja őket. A controller összeállítja a szűrési vagy üzleti logikát, szükség esetén ellenőrzi a JWT tokent, végül a modelleken keresztül hajt végre MySQL lekérdezéseket. Az autóképek külön, a `/img` statikus útvonalon érhetők el a `backend/public/img` mappából.</w:t>
      </w:r>
    </w:p>
    <w:p w:rsidR="00EE5B7C" w:rsidRDefault="00EE5B7C">
      <w:pPr>
        <w:pStyle w:val="Listaszerbekezds"/>
        <w:rPr>
          <w:rFonts w:ascii="Times New Roman" w:eastAsiaTheme="majorEastAsia" w:hAnsi="Times New Roman" w:cstheme="majorBidi"/>
          <w:b/>
          <w:color w:val="000000" w:themeColor="text1"/>
          <w:sz w:val="32"/>
          <w:szCs w:val="32"/>
        </w:rPr>
      </w:pPr>
    </w:p>
    <w:p w:rsidR="00EE5B7C" w:rsidRDefault="00EE5B7C" w:rsidP="00EE5B7C">
      <w:pPr>
        <w:pStyle w:val="Cmsor2"/>
      </w:pPr>
      <w:r>
        <w:t>4. Auth és jogosultságok</w:t>
      </w:r>
    </w:p>
    <w:p w:rsidR="00EE5B7C" w:rsidRDefault="00EE5B7C">
      <w:pPr>
        <w:pStyle w:val="Listaszerbekezds"/>
        <w:rPr>
          <w:rFonts w:ascii="Times New Roman" w:eastAsiaTheme="majorEastAsia" w:hAnsi="Times New Roman" w:cstheme="majorBidi"/>
          <w:b/>
          <w:color w:val="000000" w:themeColor="text1"/>
          <w:sz w:val="32"/>
          <w:szCs w:val="32"/>
        </w:rPr>
      </w:pPr>
    </w:p>
    <w:p w:rsidR="00EE5B7C" w:rsidRDefault="00EE5B7C" w:rsidP="00EE5B7C">
      <w:r>
        <w:t>A backend access és refresh token párost használ. Az access token 15 percig érvényes, a refresh token 7 napig marad meg HTTP-only cookie-ban. Fontos jelenlegi állapot, hogy a middleware csak a token érvényességét ellenőrzi, külön admin szerepkör-ellenőrzés több admin jellegű végpontnál nincs. Emiatt a webes admin felület route-védelme fontos kliensoldali korlát, de szerveroldalon is lenne még mit szigorítani. A kódban jelenleg a `DELETE /auto/torol/:id` és a `GET /auto/admin/unansweredcount` végpont nincs tokennel védve.</w:t>
      </w:r>
    </w:p>
    <w:p w:rsidR="00EE5B7C" w:rsidRDefault="00EE5B7C">
      <w:pPr>
        <w:pStyle w:val="Listaszerbekezds"/>
        <w:rPr>
          <w:rFonts w:ascii="Times New Roman" w:eastAsiaTheme="majorEastAsia" w:hAnsi="Times New Roman" w:cstheme="majorBidi"/>
          <w:b/>
          <w:color w:val="000000" w:themeColor="text1"/>
          <w:sz w:val="32"/>
          <w:szCs w:val="32"/>
        </w:rPr>
      </w:pPr>
    </w:p>
    <w:p w:rsidR="00EE5B7C" w:rsidRDefault="00EE5B7C" w:rsidP="00EE5B7C">
      <w:pPr>
        <w:pStyle w:val="Cmsor2"/>
      </w:pPr>
      <w:r>
        <w:t>5. API csoportok</w:t>
      </w:r>
    </w:p>
    <w:p w:rsidR="00EE5B7C" w:rsidRDefault="00EE5B7C">
      <w:pPr>
        <w:pStyle w:val="Listaszerbekezds"/>
        <w:rPr>
          <w:rFonts w:ascii="Times New Roman" w:eastAsiaTheme="majorEastAsia" w:hAnsi="Times New Roman" w:cstheme="majorBidi"/>
          <w:b/>
          <w:color w:val="000000" w:themeColor="text1"/>
          <w:sz w:val="32"/>
          <w:szCs w:val="32"/>
        </w:rPr>
      </w:pPr>
    </w:p>
    <w:p w:rsidR="00EE5B7C" w:rsidRDefault="00EE5B7C" w:rsidP="00EE5B7C">
      <w:r>
        <w:t>A végpontok jól csoportosíthatók funkcionalitás szerint.</w:t>
      </w:r>
    </w:p>
    <w:p w:rsidR="00EE5B7C" w:rsidRDefault="00EE5B7C" w:rsidP="00EE5B7C">
      <w:pPr>
        <w:pStyle w:val="Listaszerbekezds"/>
      </w:pPr>
      <w:r>
        <w:t>- Nyilvános autós végpontok: `minden`, `egy/:id`, `szuro`, `marka`, `szin`, `uzemanyag`, `valtok`, `ajtok`, `szemelyek`, `count`, `ajanlott/:marka`, `random`.</w:t>
      </w:r>
    </w:p>
    <w:p w:rsidR="00EE5B7C" w:rsidRDefault="00EE5B7C" w:rsidP="00EE5B7C">
      <w:pPr>
        <w:pStyle w:val="Listaszerbekezds"/>
      </w:pPr>
      <w:r>
        <w:t>- Hitelesítési végpontok: `login`, `regisztracio`, `refresh`, `logout`.</w:t>
      </w:r>
    </w:p>
    <w:p w:rsidR="00EE5B7C" w:rsidRDefault="00EE5B7C" w:rsidP="00EE5B7C">
      <w:pPr>
        <w:pStyle w:val="Listaszerbekezds"/>
      </w:pPr>
      <w:r>
        <w:t>- Felhasználói végpontok: `profil`, `profilmodosit`, `jelszomodositas`, `erdekel`, `erdekeltek`, `uzenet`, `uzenetek`, `chatablak`, `felhasznalo/chatablak`.</w:t>
      </w:r>
    </w:p>
    <w:p w:rsidR="00EE5B7C" w:rsidRDefault="00EE5B7C" w:rsidP="00EE5B7C">
      <w:pPr>
        <w:pStyle w:val="Listaszerbekezds"/>
      </w:pPr>
      <w:r>
        <w:t>- Admin felületről használt végpontok: `szerkesztes/:id`, `ujauto`, `szamla`, `addszin`, `adduzemanyag`, `addmodell`, `addvalto`, `kepek/:autoId`, `adminuzenetek`, `admin/chatablak`.</w:t>
      </w:r>
    </w:p>
    <w:p w:rsidR="00EE5B7C" w:rsidRDefault="00EE5B7C">
      <w:pPr>
        <w:pStyle w:val="Listaszerbekezds"/>
        <w:rPr>
          <w:rFonts w:ascii="Times New Roman" w:eastAsiaTheme="majorEastAsia" w:hAnsi="Times New Roman" w:cstheme="majorBidi"/>
          <w:b/>
          <w:color w:val="000000" w:themeColor="text1"/>
          <w:sz w:val="32"/>
          <w:szCs w:val="32"/>
        </w:rPr>
      </w:pPr>
    </w:p>
    <w:p w:rsidR="00EE5B7C" w:rsidRDefault="00EE5B7C" w:rsidP="00EE5B7C">
      <w:pPr>
        <w:pStyle w:val="Cmsor2"/>
      </w:pPr>
      <w:r>
        <w:t>6. Biztonság és hibakezelés</w:t>
      </w:r>
    </w:p>
    <w:p w:rsidR="00EE5B7C" w:rsidRDefault="00EE5B7C">
      <w:pPr>
        <w:pStyle w:val="Listaszerbekezds"/>
        <w:rPr>
          <w:rFonts w:ascii="Times New Roman" w:eastAsiaTheme="majorEastAsia" w:hAnsi="Times New Roman" w:cstheme="majorBidi"/>
          <w:b/>
          <w:color w:val="000000" w:themeColor="text1"/>
          <w:sz w:val="32"/>
          <w:szCs w:val="32"/>
        </w:rPr>
      </w:pPr>
    </w:p>
    <w:p w:rsidR="00EE5B7C" w:rsidRDefault="00EE5B7C" w:rsidP="00EE5B7C">
      <w:r>
        <w:t>A jelszavak bcrypt hash formában tárolódnak, a legtöbb SQL művelet paraméterezett lekérdezést használ. Ugyanakkor a dinamikus szűrésnél a `LIMIT` és `OFFSET` közvetlenül kerül az SQL-be, ezért ott további validáció javasolt. A CORS jelenleg megengedő beállítással fut (`origin: true`, `credentials: true`), a refresh cookie `secure: false` értékkel működik, és központi inputvalidáció vagy egységes hibakezelő middleware még nincs. A naplózás `morgan`, `console.log` és `console.error` használatával történik.</w:t>
      </w:r>
    </w:p>
    <w:p w:rsidR="00EE5B7C" w:rsidRDefault="00EE5B7C">
      <w:pPr>
        <w:pStyle w:val="Listaszerbekezds"/>
        <w:rPr>
          <w:rFonts w:ascii="Times New Roman" w:eastAsiaTheme="majorEastAsia" w:hAnsi="Times New Roman" w:cstheme="majorBidi"/>
          <w:b/>
          <w:color w:val="000000" w:themeColor="text1"/>
          <w:sz w:val="32"/>
          <w:szCs w:val="32"/>
        </w:rPr>
      </w:pPr>
    </w:p>
    <w:p w:rsidR="00EE5B7C" w:rsidRDefault="00EE5B7C" w:rsidP="00EE5B7C">
      <w:pPr>
        <w:pStyle w:val="Cmsor2"/>
      </w:pPr>
      <w:r>
        <w:t>7. Üzemeltetés</w:t>
      </w:r>
    </w:p>
    <w:p w:rsidR="00EE5B7C" w:rsidRDefault="00EE5B7C">
      <w:pPr>
        <w:pStyle w:val="Listaszerbekezds"/>
        <w:rPr>
          <w:rFonts w:ascii="Times New Roman" w:eastAsiaTheme="majorEastAsia" w:hAnsi="Times New Roman" w:cstheme="majorBidi"/>
          <w:b/>
          <w:color w:val="000000" w:themeColor="text1"/>
          <w:sz w:val="32"/>
          <w:szCs w:val="32"/>
        </w:rPr>
      </w:pPr>
    </w:p>
    <w:p w:rsidR="00EE5B7C" w:rsidRDefault="00EE5B7C" w:rsidP="00EE5B7C">
      <w:r>
        <w:t>A szerver a `npm start` paranccsal indul, amely jelenleg `nodemon ./bin/www` futtatást jelent. A portot a kód a `DB_PORT` környezeti változóból olvassa ki, tehát az adatbázis-port és az alkalmazás portja jelenleg össze van kötve. A futtatáshoz szükséges fő változók a MySQL kapcsolat adatai, valamint az `ACCESS_SECRET` és `REFRESH_SECRET`. Dockeres vagy többkörnyezetes üzemeltetés most még nincs a projektben.</w:t>
      </w:r>
    </w:p>
    <w:p w:rsidR="00EE5B7C" w:rsidRDefault="00EE5B7C">
      <w:pPr>
        <w:pStyle w:val="Listaszerbekezds"/>
        <w:rPr>
          <w:rFonts w:ascii="Times New Roman" w:eastAsiaTheme="majorEastAsia" w:hAnsi="Times New Roman" w:cstheme="majorBidi"/>
          <w:b/>
          <w:color w:val="000000" w:themeColor="text1"/>
          <w:sz w:val="32"/>
          <w:szCs w:val="32"/>
        </w:rPr>
      </w:pPr>
    </w:p>
    <w:p w:rsidR="00EE5B7C" w:rsidRDefault="00EE5B7C" w:rsidP="00EE5B7C">
      <w:pPr>
        <w:pStyle w:val="Cmsor2"/>
      </w:pPr>
      <w:r>
        <w:t>8. Tesztelés és következő lépések</w:t>
      </w:r>
    </w:p>
    <w:p w:rsidR="00EE5B7C" w:rsidRDefault="00EE5B7C">
      <w:pPr>
        <w:pStyle w:val="Listaszerbekezds"/>
        <w:rPr>
          <w:rFonts w:ascii="Times New Roman" w:eastAsiaTheme="majorEastAsia" w:hAnsi="Times New Roman" w:cstheme="majorBidi"/>
          <w:b/>
          <w:color w:val="000000" w:themeColor="text1"/>
          <w:sz w:val="32"/>
          <w:szCs w:val="32"/>
        </w:rPr>
      </w:pPr>
    </w:p>
    <w:p w:rsidR="00EE5B7C" w:rsidRDefault="00EE5B7C" w:rsidP="00EE5B7C">
      <w:r>
        <w:t>Automatikus backend tesztkészlet jelenleg nem található a projektben, ezért a végpontok ellenőrzése manuális próbákkal és a kliensek használatán keresztül történik. A következő fontos fejlesztési lépések közé tartozik a valódi admin jogosultságellenőrzés bevezetése, az egységes inputvalidáció, az automatizált API tesztelés, valamint a futtatási konfiguráció szétválasztása fejlesztői és éles környezetre.</w:t>
      </w:r>
    </w:p>
    <w:p w:rsidR="001B5B36" w:rsidRDefault="001B5B36">
      <w:pPr>
        <w:pStyle w:val="Listaszerbekezds"/>
      </w:pPr>
    </w:p>
    <w:sectPr w:rsidR="001B5B3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D3CA2" w:rsidRDefault="00ED3CA2" w:rsidP="00CF1400">
      <w:pPr>
        <w:spacing w:after="0" w:line="240" w:lineRule="auto"/>
      </w:pPr>
      <w:r>
        <w:separator/>
      </w:r>
    </w:p>
  </w:endnote>
  <w:endnote w:type="continuationSeparator" w:id="0">
    <w:p w:rsidR="00ED3CA2" w:rsidRDefault="00ED3CA2" w:rsidP="00CF14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D3CA2" w:rsidRDefault="00ED3CA2" w:rsidP="00CF1400">
      <w:pPr>
        <w:spacing w:after="0" w:line="240" w:lineRule="auto"/>
      </w:pPr>
      <w:r>
        <w:separator/>
      </w:r>
    </w:p>
  </w:footnote>
  <w:footnote w:type="continuationSeparator" w:id="0">
    <w:p w:rsidR="00ED3CA2" w:rsidRDefault="00ED3CA2" w:rsidP="00CF14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382046"/>
    <w:multiLevelType w:val="hybridMultilevel"/>
    <w:tmpl w:val="B734EE54"/>
    <w:lvl w:ilvl="0" w:tplc="040E0001">
      <w:start w:val="1"/>
      <w:numFmt w:val="bullet"/>
      <w:lvlText w:val=""/>
      <w:lvlJc w:val="left"/>
      <w:pPr>
        <w:ind w:left="1776" w:hanging="360"/>
      </w:pPr>
      <w:rPr>
        <w:rFonts w:ascii="Symbol" w:hAnsi="Symbol"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1" w15:restartNumberingAfterBreak="0">
    <w:nsid w:val="03A16BD1"/>
    <w:multiLevelType w:val="hybridMultilevel"/>
    <w:tmpl w:val="24368B4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0475390E"/>
    <w:multiLevelType w:val="hybridMultilevel"/>
    <w:tmpl w:val="82B24DA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061C190A"/>
    <w:multiLevelType w:val="hybridMultilevel"/>
    <w:tmpl w:val="02AE110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A5B003C"/>
    <w:multiLevelType w:val="hybridMultilevel"/>
    <w:tmpl w:val="6A94459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10AD6EEC"/>
    <w:multiLevelType w:val="hybridMultilevel"/>
    <w:tmpl w:val="34E22F9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0EE3047"/>
    <w:multiLevelType w:val="multilevel"/>
    <w:tmpl w:val="159A093E"/>
    <w:lvl w:ilvl="0">
      <w:start w:val="1"/>
      <w:numFmt w:val="decimal"/>
      <w:lvlText w:val="%1."/>
      <w:lvlJc w:val="left"/>
      <w:pPr>
        <w:ind w:left="360" w:hanging="360"/>
      </w:pPr>
      <w:rPr>
        <w:rFonts w:hint="default"/>
      </w:rPr>
    </w:lvl>
    <w:lvl w:ilvl="1">
      <w:start w:val="1"/>
      <w:numFmt w:val="decimal"/>
      <w:lvlText w:val="%1.%2."/>
      <w:lvlJc w:val="left"/>
      <w:pPr>
        <w:ind w:left="964" w:hanging="851"/>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7497EE9"/>
    <w:multiLevelType w:val="hybridMultilevel"/>
    <w:tmpl w:val="2D3EE83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1A7B0D23"/>
    <w:multiLevelType w:val="hybridMultilevel"/>
    <w:tmpl w:val="31C4A79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22815E14"/>
    <w:multiLevelType w:val="hybridMultilevel"/>
    <w:tmpl w:val="A0B82F4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25421BB8"/>
    <w:multiLevelType w:val="multilevel"/>
    <w:tmpl w:val="159A093E"/>
    <w:lvl w:ilvl="0">
      <w:start w:val="1"/>
      <w:numFmt w:val="decimal"/>
      <w:lvlText w:val="%1."/>
      <w:lvlJc w:val="left"/>
      <w:pPr>
        <w:ind w:left="1068" w:hanging="360"/>
      </w:pPr>
      <w:rPr>
        <w:rFonts w:hint="default"/>
      </w:rPr>
    </w:lvl>
    <w:lvl w:ilvl="1">
      <w:start w:val="1"/>
      <w:numFmt w:val="decimal"/>
      <w:lvlText w:val="%1.%2."/>
      <w:lvlJc w:val="left"/>
      <w:pPr>
        <w:ind w:left="1672" w:hanging="851"/>
      </w:pPr>
      <w:rPr>
        <w:rFonts w:hint="default"/>
      </w:rPr>
    </w:lvl>
    <w:lvl w:ilvl="2">
      <w:start w:val="1"/>
      <w:numFmt w:val="decimal"/>
      <w:lvlText w:val="%1.%2.%3."/>
      <w:lvlJc w:val="left"/>
      <w:pPr>
        <w:ind w:left="1932" w:hanging="504"/>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1" w15:restartNumberingAfterBreak="0">
    <w:nsid w:val="25B54211"/>
    <w:multiLevelType w:val="hybridMultilevel"/>
    <w:tmpl w:val="A9FA6EE0"/>
    <w:lvl w:ilvl="0" w:tplc="040E0003">
      <w:start w:val="1"/>
      <w:numFmt w:val="bullet"/>
      <w:lvlText w:val="o"/>
      <w:lvlJc w:val="left"/>
      <w:pPr>
        <w:ind w:left="1440" w:hanging="360"/>
      </w:pPr>
      <w:rPr>
        <w:rFonts w:ascii="Courier New" w:hAnsi="Courier New" w:cs="Courier New"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2" w15:restartNumberingAfterBreak="0">
    <w:nsid w:val="29427E31"/>
    <w:multiLevelType w:val="hybridMultilevel"/>
    <w:tmpl w:val="C088A8A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2B1743D3"/>
    <w:multiLevelType w:val="hybridMultilevel"/>
    <w:tmpl w:val="A644F1B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2D507EEA"/>
    <w:multiLevelType w:val="hybridMultilevel"/>
    <w:tmpl w:val="6FF6C85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EE841F8"/>
    <w:multiLevelType w:val="multilevel"/>
    <w:tmpl w:val="EC8A2C2E"/>
    <w:lvl w:ilvl="0">
      <w:start w:val="1"/>
      <w:numFmt w:val="decimal"/>
      <w:pStyle w:val="Cmsor1"/>
      <w:lvlText w:val="%1."/>
      <w:lvlJc w:val="left"/>
      <w:pPr>
        <w:ind w:left="360" w:hanging="360"/>
      </w:pPr>
      <w:rPr>
        <w:rFonts w:ascii="Times New Roman" w:hAnsi="Times New Roman" w:hint="default"/>
        <w:b/>
        <w:i w:val="0"/>
        <w:sz w:val="32"/>
      </w:rPr>
    </w:lvl>
    <w:lvl w:ilvl="1">
      <w:start w:val="1"/>
      <w:numFmt w:val="decimal"/>
      <w:pStyle w:val="Cmsor2"/>
      <w:lvlText w:val="%1.%2."/>
      <w:lvlJc w:val="left"/>
      <w:pPr>
        <w:ind w:left="574" w:hanging="432"/>
      </w:pPr>
      <w:rPr>
        <w:rFonts w:ascii="Times" w:hAnsi="Times" w:hint="default"/>
        <w:b/>
        <w:i w:val="0"/>
        <w:sz w:val="28"/>
      </w:rPr>
    </w:lvl>
    <w:lvl w:ilvl="2">
      <w:start w:val="1"/>
      <w:numFmt w:val="decimal"/>
      <w:pStyle w:val="Cmsor3"/>
      <w:lvlText w:val="%1.%2.%3."/>
      <w:lvlJc w:val="left"/>
      <w:pPr>
        <w:ind w:left="1224" w:hanging="504"/>
      </w:pPr>
      <w:rPr>
        <w:rFonts w:ascii="Times New Roman" w:hAnsi="Times New Roman" w:hint="default"/>
        <w:b/>
        <w:i w:val="0"/>
        <w:sz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2FAF06F6"/>
    <w:multiLevelType w:val="hybridMultilevel"/>
    <w:tmpl w:val="97AC10BC"/>
    <w:lvl w:ilvl="0" w:tplc="040E0001">
      <w:start w:val="1"/>
      <w:numFmt w:val="bullet"/>
      <w:lvlText w:val=""/>
      <w:lvlJc w:val="left"/>
      <w:pPr>
        <w:ind w:left="2136" w:hanging="360"/>
      </w:pPr>
      <w:rPr>
        <w:rFonts w:ascii="Symbol" w:hAnsi="Symbol" w:hint="default"/>
      </w:rPr>
    </w:lvl>
    <w:lvl w:ilvl="1" w:tplc="040E0003" w:tentative="1">
      <w:start w:val="1"/>
      <w:numFmt w:val="bullet"/>
      <w:lvlText w:val="o"/>
      <w:lvlJc w:val="left"/>
      <w:pPr>
        <w:ind w:left="2856" w:hanging="360"/>
      </w:pPr>
      <w:rPr>
        <w:rFonts w:ascii="Courier New" w:hAnsi="Courier New" w:cs="Courier New" w:hint="default"/>
      </w:rPr>
    </w:lvl>
    <w:lvl w:ilvl="2" w:tplc="040E0005" w:tentative="1">
      <w:start w:val="1"/>
      <w:numFmt w:val="bullet"/>
      <w:lvlText w:val=""/>
      <w:lvlJc w:val="left"/>
      <w:pPr>
        <w:ind w:left="3576" w:hanging="360"/>
      </w:pPr>
      <w:rPr>
        <w:rFonts w:ascii="Wingdings" w:hAnsi="Wingdings" w:hint="default"/>
      </w:rPr>
    </w:lvl>
    <w:lvl w:ilvl="3" w:tplc="040E0001" w:tentative="1">
      <w:start w:val="1"/>
      <w:numFmt w:val="bullet"/>
      <w:lvlText w:val=""/>
      <w:lvlJc w:val="left"/>
      <w:pPr>
        <w:ind w:left="4296" w:hanging="360"/>
      </w:pPr>
      <w:rPr>
        <w:rFonts w:ascii="Symbol" w:hAnsi="Symbol" w:hint="default"/>
      </w:rPr>
    </w:lvl>
    <w:lvl w:ilvl="4" w:tplc="040E0003" w:tentative="1">
      <w:start w:val="1"/>
      <w:numFmt w:val="bullet"/>
      <w:lvlText w:val="o"/>
      <w:lvlJc w:val="left"/>
      <w:pPr>
        <w:ind w:left="5016" w:hanging="360"/>
      </w:pPr>
      <w:rPr>
        <w:rFonts w:ascii="Courier New" w:hAnsi="Courier New" w:cs="Courier New" w:hint="default"/>
      </w:rPr>
    </w:lvl>
    <w:lvl w:ilvl="5" w:tplc="040E0005" w:tentative="1">
      <w:start w:val="1"/>
      <w:numFmt w:val="bullet"/>
      <w:lvlText w:val=""/>
      <w:lvlJc w:val="left"/>
      <w:pPr>
        <w:ind w:left="5736" w:hanging="360"/>
      </w:pPr>
      <w:rPr>
        <w:rFonts w:ascii="Wingdings" w:hAnsi="Wingdings" w:hint="default"/>
      </w:rPr>
    </w:lvl>
    <w:lvl w:ilvl="6" w:tplc="040E0001" w:tentative="1">
      <w:start w:val="1"/>
      <w:numFmt w:val="bullet"/>
      <w:lvlText w:val=""/>
      <w:lvlJc w:val="left"/>
      <w:pPr>
        <w:ind w:left="6456" w:hanging="360"/>
      </w:pPr>
      <w:rPr>
        <w:rFonts w:ascii="Symbol" w:hAnsi="Symbol" w:hint="default"/>
      </w:rPr>
    </w:lvl>
    <w:lvl w:ilvl="7" w:tplc="040E0003" w:tentative="1">
      <w:start w:val="1"/>
      <w:numFmt w:val="bullet"/>
      <w:lvlText w:val="o"/>
      <w:lvlJc w:val="left"/>
      <w:pPr>
        <w:ind w:left="7176" w:hanging="360"/>
      </w:pPr>
      <w:rPr>
        <w:rFonts w:ascii="Courier New" w:hAnsi="Courier New" w:cs="Courier New" w:hint="default"/>
      </w:rPr>
    </w:lvl>
    <w:lvl w:ilvl="8" w:tplc="040E0005" w:tentative="1">
      <w:start w:val="1"/>
      <w:numFmt w:val="bullet"/>
      <w:lvlText w:val=""/>
      <w:lvlJc w:val="left"/>
      <w:pPr>
        <w:ind w:left="7896" w:hanging="360"/>
      </w:pPr>
      <w:rPr>
        <w:rFonts w:ascii="Wingdings" w:hAnsi="Wingdings" w:hint="default"/>
      </w:rPr>
    </w:lvl>
  </w:abstractNum>
  <w:abstractNum w:abstractNumId="17" w15:restartNumberingAfterBreak="0">
    <w:nsid w:val="2FC021B5"/>
    <w:multiLevelType w:val="hybridMultilevel"/>
    <w:tmpl w:val="CEB6CB2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31694DA0"/>
    <w:multiLevelType w:val="hybridMultilevel"/>
    <w:tmpl w:val="6EB4680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32BB61DF"/>
    <w:multiLevelType w:val="multilevel"/>
    <w:tmpl w:val="159A093E"/>
    <w:lvl w:ilvl="0">
      <w:start w:val="1"/>
      <w:numFmt w:val="decimal"/>
      <w:lvlText w:val="%1."/>
      <w:lvlJc w:val="left"/>
      <w:pPr>
        <w:ind w:left="360" w:hanging="360"/>
      </w:pPr>
      <w:rPr>
        <w:rFonts w:hint="default"/>
      </w:rPr>
    </w:lvl>
    <w:lvl w:ilvl="1">
      <w:start w:val="1"/>
      <w:numFmt w:val="decimal"/>
      <w:lvlText w:val="%1.%2."/>
      <w:lvlJc w:val="left"/>
      <w:pPr>
        <w:ind w:left="964" w:hanging="851"/>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35832791"/>
    <w:multiLevelType w:val="hybridMultilevel"/>
    <w:tmpl w:val="60CE1A2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3B502FEC"/>
    <w:multiLevelType w:val="hybridMultilevel"/>
    <w:tmpl w:val="6864542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3CD45C3B"/>
    <w:multiLevelType w:val="hybridMultilevel"/>
    <w:tmpl w:val="950C6F02"/>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3" w15:restartNumberingAfterBreak="0">
    <w:nsid w:val="41ED554E"/>
    <w:multiLevelType w:val="hybridMultilevel"/>
    <w:tmpl w:val="B1CC4AF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42351D2F"/>
    <w:multiLevelType w:val="hybridMultilevel"/>
    <w:tmpl w:val="BC46835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433A3E7B"/>
    <w:multiLevelType w:val="hybridMultilevel"/>
    <w:tmpl w:val="5F9EAD5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47624BFC"/>
    <w:multiLevelType w:val="hybridMultilevel"/>
    <w:tmpl w:val="7A20801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48D13337"/>
    <w:multiLevelType w:val="hybridMultilevel"/>
    <w:tmpl w:val="C36A4F2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4AD221CF"/>
    <w:multiLevelType w:val="hybridMultilevel"/>
    <w:tmpl w:val="5B5A231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D8B16B6"/>
    <w:multiLevelType w:val="hybridMultilevel"/>
    <w:tmpl w:val="ED9E482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51FC7733"/>
    <w:multiLevelType w:val="hybridMultilevel"/>
    <w:tmpl w:val="4C945BA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54E05A39"/>
    <w:multiLevelType w:val="hybridMultilevel"/>
    <w:tmpl w:val="073AA15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56B63D23"/>
    <w:multiLevelType w:val="hybridMultilevel"/>
    <w:tmpl w:val="173CA774"/>
    <w:lvl w:ilvl="0" w:tplc="040E0001">
      <w:start w:val="1"/>
      <w:numFmt w:val="bullet"/>
      <w:lvlText w:val=""/>
      <w:lvlJc w:val="left"/>
      <w:pPr>
        <w:ind w:left="1944" w:hanging="360"/>
      </w:pPr>
      <w:rPr>
        <w:rFonts w:ascii="Symbol" w:hAnsi="Symbol" w:hint="default"/>
      </w:rPr>
    </w:lvl>
    <w:lvl w:ilvl="1" w:tplc="040E0003">
      <w:start w:val="1"/>
      <w:numFmt w:val="bullet"/>
      <w:lvlText w:val="o"/>
      <w:lvlJc w:val="left"/>
      <w:pPr>
        <w:ind w:left="2664" w:hanging="360"/>
      </w:pPr>
      <w:rPr>
        <w:rFonts w:ascii="Courier New" w:hAnsi="Courier New" w:cs="Courier New" w:hint="default"/>
      </w:rPr>
    </w:lvl>
    <w:lvl w:ilvl="2" w:tplc="040E0005" w:tentative="1">
      <w:start w:val="1"/>
      <w:numFmt w:val="bullet"/>
      <w:lvlText w:val=""/>
      <w:lvlJc w:val="left"/>
      <w:pPr>
        <w:ind w:left="3384" w:hanging="360"/>
      </w:pPr>
      <w:rPr>
        <w:rFonts w:ascii="Wingdings" w:hAnsi="Wingdings" w:hint="default"/>
      </w:rPr>
    </w:lvl>
    <w:lvl w:ilvl="3" w:tplc="040E0001" w:tentative="1">
      <w:start w:val="1"/>
      <w:numFmt w:val="bullet"/>
      <w:lvlText w:val=""/>
      <w:lvlJc w:val="left"/>
      <w:pPr>
        <w:ind w:left="4104" w:hanging="360"/>
      </w:pPr>
      <w:rPr>
        <w:rFonts w:ascii="Symbol" w:hAnsi="Symbol" w:hint="default"/>
      </w:rPr>
    </w:lvl>
    <w:lvl w:ilvl="4" w:tplc="040E0003" w:tentative="1">
      <w:start w:val="1"/>
      <w:numFmt w:val="bullet"/>
      <w:lvlText w:val="o"/>
      <w:lvlJc w:val="left"/>
      <w:pPr>
        <w:ind w:left="4824" w:hanging="360"/>
      </w:pPr>
      <w:rPr>
        <w:rFonts w:ascii="Courier New" w:hAnsi="Courier New" w:cs="Courier New" w:hint="default"/>
      </w:rPr>
    </w:lvl>
    <w:lvl w:ilvl="5" w:tplc="040E0005" w:tentative="1">
      <w:start w:val="1"/>
      <w:numFmt w:val="bullet"/>
      <w:lvlText w:val=""/>
      <w:lvlJc w:val="left"/>
      <w:pPr>
        <w:ind w:left="5544" w:hanging="360"/>
      </w:pPr>
      <w:rPr>
        <w:rFonts w:ascii="Wingdings" w:hAnsi="Wingdings" w:hint="default"/>
      </w:rPr>
    </w:lvl>
    <w:lvl w:ilvl="6" w:tplc="040E0001" w:tentative="1">
      <w:start w:val="1"/>
      <w:numFmt w:val="bullet"/>
      <w:lvlText w:val=""/>
      <w:lvlJc w:val="left"/>
      <w:pPr>
        <w:ind w:left="6264" w:hanging="360"/>
      </w:pPr>
      <w:rPr>
        <w:rFonts w:ascii="Symbol" w:hAnsi="Symbol" w:hint="default"/>
      </w:rPr>
    </w:lvl>
    <w:lvl w:ilvl="7" w:tplc="040E0003" w:tentative="1">
      <w:start w:val="1"/>
      <w:numFmt w:val="bullet"/>
      <w:lvlText w:val="o"/>
      <w:lvlJc w:val="left"/>
      <w:pPr>
        <w:ind w:left="6984" w:hanging="360"/>
      </w:pPr>
      <w:rPr>
        <w:rFonts w:ascii="Courier New" w:hAnsi="Courier New" w:cs="Courier New" w:hint="default"/>
      </w:rPr>
    </w:lvl>
    <w:lvl w:ilvl="8" w:tplc="040E0005" w:tentative="1">
      <w:start w:val="1"/>
      <w:numFmt w:val="bullet"/>
      <w:lvlText w:val=""/>
      <w:lvlJc w:val="left"/>
      <w:pPr>
        <w:ind w:left="7704" w:hanging="360"/>
      </w:pPr>
      <w:rPr>
        <w:rFonts w:ascii="Wingdings" w:hAnsi="Wingdings" w:hint="default"/>
      </w:rPr>
    </w:lvl>
  </w:abstractNum>
  <w:abstractNum w:abstractNumId="33" w15:restartNumberingAfterBreak="0">
    <w:nsid w:val="5E872F63"/>
    <w:multiLevelType w:val="hybridMultilevel"/>
    <w:tmpl w:val="52BA2D6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66064402"/>
    <w:multiLevelType w:val="hybridMultilevel"/>
    <w:tmpl w:val="7480F7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6BA31D93"/>
    <w:multiLevelType w:val="hybridMultilevel"/>
    <w:tmpl w:val="6C5EDDF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6" w15:restartNumberingAfterBreak="0">
    <w:nsid w:val="71897452"/>
    <w:multiLevelType w:val="hybridMultilevel"/>
    <w:tmpl w:val="6504DC9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7" w15:restartNumberingAfterBreak="0">
    <w:nsid w:val="720629FF"/>
    <w:multiLevelType w:val="hybridMultilevel"/>
    <w:tmpl w:val="BE88FCFE"/>
    <w:lvl w:ilvl="0" w:tplc="040E0001">
      <w:start w:val="1"/>
      <w:numFmt w:val="bullet"/>
      <w:lvlText w:val=""/>
      <w:lvlJc w:val="left"/>
      <w:pPr>
        <w:ind w:left="1068" w:hanging="360"/>
      </w:pPr>
      <w:rPr>
        <w:rFonts w:ascii="Symbol" w:hAnsi="Symbol" w:hint="default"/>
      </w:rPr>
    </w:lvl>
    <w:lvl w:ilvl="1" w:tplc="040E0003">
      <w:start w:val="1"/>
      <w:numFmt w:val="bullet"/>
      <w:lvlText w:val="o"/>
      <w:lvlJc w:val="left"/>
      <w:pPr>
        <w:ind w:left="1788" w:hanging="360"/>
      </w:pPr>
      <w:rPr>
        <w:rFonts w:ascii="Courier New" w:hAnsi="Courier New" w:cs="Courier New" w:hint="default"/>
      </w:rPr>
    </w:lvl>
    <w:lvl w:ilvl="2" w:tplc="040E0005" w:tentative="1">
      <w:start w:val="1"/>
      <w:numFmt w:val="bullet"/>
      <w:lvlText w:val=""/>
      <w:lvlJc w:val="left"/>
      <w:pPr>
        <w:ind w:left="2508" w:hanging="360"/>
      </w:pPr>
      <w:rPr>
        <w:rFonts w:ascii="Wingdings" w:hAnsi="Wingdings" w:hint="default"/>
      </w:rPr>
    </w:lvl>
    <w:lvl w:ilvl="3" w:tplc="040E0001" w:tentative="1">
      <w:start w:val="1"/>
      <w:numFmt w:val="bullet"/>
      <w:lvlText w:val=""/>
      <w:lvlJc w:val="left"/>
      <w:pPr>
        <w:ind w:left="3228" w:hanging="360"/>
      </w:pPr>
      <w:rPr>
        <w:rFonts w:ascii="Symbol" w:hAnsi="Symbol" w:hint="default"/>
      </w:rPr>
    </w:lvl>
    <w:lvl w:ilvl="4" w:tplc="040E0003" w:tentative="1">
      <w:start w:val="1"/>
      <w:numFmt w:val="bullet"/>
      <w:lvlText w:val="o"/>
      <w:lvlJc w:val="left"/>
      <w:pPr>
        <w:ind w:left="3948" w:hanging="360"/>
      </w:pPr>
      <w:rPr>
        <w:rFonts w:ascii="Courier New" w:hAnsi="Courier New" w:cs="Courier New" w:hint="default"/>
      </w:rPr>
    </w:lvl>
    <w:lvl w:ilvl="5" w:tplc="040E0005" w:tentative="1">
      <w:start w:val="1"/>
      <w:numFmt w:val="bullet"/>
      <w:lvlText w:val=""/>
      <w:lvlJc w:val="left"/>
      <w:pPr>
        <w:ind w:left="4668" w:hanging="360"/>
      </w:pPr>
      <w:rPr>
        <w:rFonts w:ascii="Wingdings" w:hAnsi="Wingdings" w:hint="default"/>
      </w:rPr>
    </w:lvl>
    <w:lvl w:ilvl="6" w:tplc="040E0001" w:tentative="1">
      <w:start w:val="1"/>
      <w:numFmt w:val="bullet"/>
      <w:lvlText w:val=""/>
      <w:lvlJc w:val="left"/>
      <w:pPr>
        <w:ind w:left="5388" w:hanging="360"/>
      </w:pPr>
      <w:rPr>
        <w:rFonts w:ascii="Symbol" w:hAnsi="Symbol" w:hint="default"/>
      </w:rPr>
    </w:lvl>
    <w:lvl w:ilvl="7" w:tplc="040E0003" w:tentative="1">
      <w:start w:val="1"/>
      <w:numFmt w:val="bullet"/>
      <w:lvlText w:val="o"/>
      <w:lvlJc w:val="left"/>
      <w:pPr>
        <w:ind w:left="6108" w:hanging="360"/>
      </w:pPr>
      <w:rPr>
        <w:rFonts w:ascii="Courier New" w:hAnsi="Courier New" w:cs="Courier New" w:hint="default"/>
      </w:rPr>
    </w:lvl>
    <w:lvl w:ilvl="8" w:tplc="040E0005" w:tentative="1">
      <w:start w:val="1"/>
      <w:numFmt w:val="bullet"/>
      <w:lvlText w:val=""/>
      <w:lvlJc w:val="left"/>
      <w:pPr>
        <w:ind w:left="6828" w:hanging="360"/>
      </w:pPr>
      <w:rPr>
        <w:rFonts w:ascii="Wingdings" w:hAnsi="Wingdings" w:hint="default"/>
      </w:rPr>
    </w:lvl>
  </w:abstractNum>
  <w:abstractNum w:abstractNumId="38" w15:restartNumberingAfterBreak="0">
    <w:nsid w:val="745B07B2"/>
    <w:multiLevelType w:val="hybridMultilevel"/>
    <w:tmpl w:val="BF3AA0F2"/>
    <w:lvl w:ilvl="0" w:tplc="040E0001">
      <w:start w:val="1"/>
      <w:numFmt w:val="bullet"/>
      <w:lvlText w:val=""/>
      <w:lvlJc w:val="left"/>
      <w:pPr>
        <w:ind w:left="1776" w:hanging="360"/>
      </w:pPr>
      <w:rPr>
        <w:rFonts w:ascii="Symbol" w:hAnsi="Symbol"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39" w15:restartNumberingAfterBreak="0">
    <w:nsid w:val="74AF1C8C"/>
    <w:multiLevelType w:val="hybridMultilevel"/>
    <w:tmpl w:val="D5547C6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0" w15:restartNumberingAfterBreak="0">
    <w:nsid w:val="758C47B2"/>
    <w:multiLevelType w:val="hybridMultilevel"/>
    <w:tmpl w:val="9600E4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7918525B"/>
    <w:multiLevelType w:val="hybridMultilevel"/>
    <w:tmpl w:val="E5963982"/>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7AD1010A"/>
    <w:multiLevelType w:val="hybridMultilevel"/>
    <w:tmpl w:val="85A6CD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3" w15:restartNumberingAfterBreak="0">
    <w:nsid w:val="7B0F4816"/>
    <w:multiLevelType w:val="hybridMultilevel"/>
    <w:tmpl w:val="47BC85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7C8D74E7"/>
    <w:multiLevelType w:val="hybridMultilevel"/>
    <w:tmpl w:val="1FF205A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7CBF00DA"/>
    <w:multiLevelType w:val="hybridMultilevel"/>
    <w:tmpl w:val="38E2C73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9"/>
  </w:num>
  <w:num w:numId="2">
    <w:abstractNumId w:val="4"/>
  </w:num>
  <w:num w:numId="3">
    <w:abstractNumId w:val="34"/>
  </w:num>
  <w:num w:numId="4">
    <w:abstractNumId w:val="5"/>
  </w:num>
  <w:num w:numId="5">
    <w:abstractNumId w:val="44"/>
  </w:num>
  <w:num w:numId="6">
    <w:abstractNumId w:val="33"/>
  </w:num>
  <w:num w:numId="7">
    <w:abstractNumId w:val="23"/>
  </w:num>
  <w:num w:numId="8">
    <w:abstractNumId w:val="20"/>
  </w:num>
  <w:num w:numId="9">
    <w:abstractNumId w:val="26"/>
  </w:num>
  <w:num w:numId="10">
    <w:abstractNumId w:val="25"/>
  </w:num>
  <w:num w:numId="11">
    <w:abstractNumId w:val="28"/>
  </w:num>
  <w:num w:numId="12">
    <w:abstractNumId w:val="29"/>
  </w:num>
  <w:num w:numId="13">
    <w:abstractNumId w:val="7"/>
  </w:num>
  <w:num w:numId="14">
    <w:abstractNumId w:val="17"/>
  </w:num>
  <w:num w:numId="15">
    <w:abstractNumId w:val="36"/>
  </w:num>
  <w:num w:numId="16">
    <w:abstractNumId w:val="18"/>
  </w:num>
  <w:num w:numId="17">
    <w:abstractNumId w:val="11"/>
  </w:num>
  <w:num w:numId="18">
    <w:abstractNumId w:val="43"/>
  </w:num>
  <w:num w:numId="19">
    <w:abstractNumId w:val="22"/>
  </w:num>
  <w:num w:numId="20">
    <w:abstractNumId w:val="2"/>
  </w:num>
  <w:num w:numId="21">
    <w:abstractNumId w:val="30"/>
  </w:num>
  <w:num w:numId="22">
    <w:abstractNumId w:val="3"/>
  </w:num>
  <w:num w:numId="23">
    <w:abstractNumId w:val="42"/>
  </w:num>
  <w:num w:numId="24">
    <w:abstractNumId w:val="27"/>
  </w:num>
  <w:num w:numId="25">
    <w:abstractNumId w:val="41"/>
  </w:num>
  <w:num w:numId="26">
    <w:abstractNumId w:val="45"/>
  </w:num>
  <w:num w:numId="27">
    <w:abstractNumId w:val="13"/>
  </w:num>
  <w:num w:numId="28">
    <w:abstractNumId w:val="12"/>
  </w:num>
  <w:num w:numId="29">
    <w:abstractNumId w:val="39"/>
  </w:num>
  <w:num w:numId="30">
    <w:abstractNumId w:val="8"/>
  </w:num>
  <w:num w:numId="31">
    <w:abstractNumId w:val="14"/>
  </w:num>
  <w:num w:numId="32">
    <w:abstractNumId w:val="24"/>
  </w:num>
  <w:num w:numId="33">
    <w:abstractNumId w:val="31"/>
  </w:num>
  <w:num w:numId="34">
    <w:abstractNumId w:val="1"/>
  </w:num>
  <w:num w:numId="35">
    <w:abstractNumId w:val="40"/>
  </w:num>
  <w:num w:numId="36">
    <w:abstractNumId w:val="19"/>
  </w:num>
  <w:num w:numId="37">
    <w:abstractNumId w:val="10"/>
  </w:num>
  <w:num w:numId="38">
    <w:abstractNumId w:val="6"/>
  </w:num>
  <w:num w:numId="39">
    <w:abstractNumId w:val="15"/>
  </w:num>
  <w:num w:numId="40">
    <w:abstractNumId w:val="15"/>
  </w:num>
  <w:num w:numId="41">
    <w:abstractNumId w:val="15"/>
  </w:num>
  <w:num w:numId="42">
    <w:abstractNumId w:val="0"/>
  </w:num>
  <w:num w:numId="43">
    <w:abstractNumId w:val="32"/>
  </w:num>
  <w:num w:numId="44">
    <w:abstractNumId w:val="38"/>
  </w:num>
  <w:num w:numId="45">
    <w:abstractNumId w:val="16"/>
  </w:num>
  <w:num w:numId="46">
    <w:abstractNumId w:val="37"/>
  </w:num>
  <w:num w:numId="47">
    <w:abstractNumId w:val="35"/>
  </w:num>
  <w:num w:numId="48">
    <w:abstractNumId w:val="21"/>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78E"/>
    <w:rsid w:val="00065C83"/>
    <w:rsid w:val="00083E55"/>
    <w:rsid w:val="000B6308"/>
    <w:rsid w:val="00106053"/>
    <w:rsid w:val="001A1957"/>
    <w:rsid w:val="001B5B36"/>
    <w:rsid w:val="0022493A"/>
    <w:rsid w:val="00227DDF"/>
    <w:rsid w:val="00282AB4"/>
    <w:rsid w:val="002B4918"/>
    <w:rsid w:val="002D139D"/>
    <w:rsid w:val="002D7DAB"/>
    <w:rsid w:val="003243BC"/>
    <w:rsid w:val="00350C53"/>
    <w:rsid w:val="00366155"/>
    <w:rsid w:val="003C747D"/>
    <w:rsid w:val="004C78BB"/>
    <w:rsid w:val="00591CFE"/>
    <w:rsid w:val="006073EB"/>
    <w:rsid w:val="0065116B"/>
    <w:rsid w:val="00656AC4"/>
    <w:rsid w:val="0066271E"/>
    <w:rsid w:val="006C2D99"/>
    <w:rsid w:val="006D38DA"/>
    <w:rsid w:val="007415B9"/>
    <w:rsid w:val="00765DA5"/>
    <w:rsid w:val="007C01F3"/>
    <w:rsid w:val="008277F6"/>
    <w:rsid w:val="008A0736"/>
    <w:rsid w:val="008F23B4"/>
    <w:rsid w:val="00923F74"/>
    <w:rsid w:val="0095274E"/>
    <w:rsid w:val="00966478"/>
    <w:rsid w:val="0099434F"/>
    <w:rsid w:val="009B5A38"/>
    <w:rsid w:val="00A059BE"/>
    <w:rsid w:val="00AC48E6"/>
    <w:rsid w:val="00B1728E"/>
    <w:rsid w:val="00B43716"/>
    <w:rsid w:val="00BF2B4D"/>
    <w:rsid w:val="00C04856"/>
    <w:rsid w:val="00C6072E"/>
    <w:rsid w:val="00CB31B9"/>
    <w:rsid w:val="00CB6FCF"/>
    <w:rsid w:val="00CF1400"/>
    <w:rsid w:val="00CF378E"/>
    <w:rsid w:val="00D8477B"/>
    <w:rsid w:val="00DD662E"/>
    <w:rsid w:val="00E3099E"/>
    <w:rsid w:val="00E40831"/>
    <w:rsid w:val="00E82BA7"/>
    <w:rsid w:val="00ED3CA2"/>
    <w:rsid w:val="00EE5B7C"/>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DE3763C-3589-472C-A9F3-C7BDA3AA19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paragraph" w:styleId="Cmsor1">
    <w:name w:val="heading 1"/>
    <w:basedOn w:val="Norml"/>
    <w:next w:val="Norml"/>
    <w:link w:val="Cmsor1Char"/>
    <w:uiPriority w:val="9"/>
    <w:qFormat/>
    <w:rsid w:val="00AC48E6"/>
    <w:pPr>
      <w:keepNext/>
      <w:keepLines/>
      <w:numPr>
        <w:numId w:val="41"/>
      </w:numPr>
      <w:spacing w:before="240" w:after="0"/>
      <w:outlineLvl w:val="0"/>
    </w:pPr>
    <w:rPr>
      <w:rFonts w:ascii="Times New Roman" w:eastAsiaTheme="majorEastAsia" w:hAnsi="Times New Roman" w:cstheme="majorBidi"/>
      <w:b/>
      <w:color w:val="000000" w:themeColor="text1"/>
      <w:sz w:val="32"/>
      <w:szCs w:val="32"/>
    </w:rPr>
  </w:style>
  <w:style w:type="paragraph" w:styleId="Cmsor2">
    <w:name w:val="heading 2"/>
    <w:basedOn w:val="Norml"/>
    <w:next w:val="Norml"/>
    <w:link w:val="Cmsor2Char"/>
    <w:uiPriority w:val="9"/>
    <w:unhideWhenUsed/>
    <w:qFormat/>
    <w:rsid w:val="00AC48E6"/>
    <w:pPr>
      <w:keepNext/>
      <w:keepLines/>
      <w:numPr>
        <w:ilvl w:val="1"/>
        <w:numId w:val="41"/>
      </w:numPr>
      <w:spacing w:before="40" w:after="0"/>
      <w:outlineLvl w:val="1"/>
    </w:pPr>
    <w:rPr>
      <w:rFonts w:ascii="Times New Roman" w:eastAsiaTheme="majorEastAsia" w:hAnsi="Times New Roman" w:cstheme="majorBidi"/>
      <w:b/>
      <w:color w:val="000000" w:themeColor="text1"/>
      <w:sz w:val="28"/>
      <w:szCs w:val="26"/>
    </w:rPr>
  </w:style>
  <w:style w:type="paragraph" w:styleId="Cmsor3">
    <w:name w:val="heading 3"/>
    <w:basedOn w:val="Norml"/>
    <w:next w:val="Norml"/>
    <w:link w:val="Cmsor3Char"/>
    <w:uiPriority w:val="9"/>
    <w:unhideWhenUsed/>
    <w:qFormat/>
    <w:rsid w:val="00AC48E6"/>
    <w:pPr>
      <w:keepNext/>
      <w:keepLines/>
      <w:numPr>
        <w:ilvl w:val="2"/>
        <w:numId w:val="41"/>
      </w:numPr>
      <w:spacing w:before="40" w:after="0"/>
      <w:outlineLvl w:val="2"/>
    </w:pPr>
    <w:rPr>
      <w:rFonts w:ascii="Times New Roman" w:eastAsiaTheme="majorEastAsia" w:hAnsi="Times New Roman" w:cstheme="majorBidi"/>
      <w:b/>
      <w:color w:val="000000" w:themeColor="text1"/>
      <w:sz w:val="24"/>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istaszerbekezds">
    <w:name w:val="List Paragraph"/>
    <w:basedOn w:val="Norml"/>
    <w:uiPriority w:val="34"/>
    <w:qFormat/>
    <w:rsid w:val="009B5A38"/>
    <w:pPr>
      <w:ind w:left="720"/>
      <w:contextualSpacing/>
    </w:pPr>
  </w:style>
  <w:style w:type="table" w:styleId="Rcsostblzat">
    <w:name w:val="Table Grid"/>
    <w:basedOn w:val="Normltblzat"/>
    <w:uiPriority w:val="39"/>
    <w:rsid w:val="00765D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lWeb">
    <w:name w:val="Normal (Web)"/>
    <w:basedOn w:val="Norml"/>
    <w:uiPriority w:val="99"/>
    <w:unhideWhenUsed/>
    <w:rsid w:val="00765DA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styleId="HTML-kd">
    <w:name w:val="HTML Code"/>
    <w:basedOn w:val="Bekezdsalapbettpusa"/>
    <w:uiPriority w:val="99"/>
    <w:semiHidden/>
    <w:unhideWhenUsed/>
    <w:rsid w:val="00765DA5"/>
    <w:rPr>
      <w:rFonts w:ascii="Courier New" w:eastAsia="Times New Roman" w:hAnsi="Courier New" w:cs="Courier New"/>
      <w:sz w:val="20"/>
      <w:szCs w:val="20"/>
    </w:rPr>
  </w:style>
  <w:style w:type="paragraph" w:styleId="lfej">
    <w:name w:val="header"/>
    <w:basedOn w:val="Norml"/>
    <w:link w:val="lfejChar"/>
    <w:uiPriority w:val="99"/>
    <w:unhideWhenUsed/>
    <w:rsid w:val="00CF1400"/>
    <w:pPr>
      <w:tabs>
        <w:tab w:val="center" w:pos="4536"/>
        <w:tab w:val="right" w:pos="9072"/>
      </w:tabs>
      <w:spacing w:after="0" w:line="240" w:lineRule="auto"/>
    </w:pPr>
  </w:style>
  <w:style w:type="character" w:customStyle="1" w:styleId="lfejChar">
    <w:name w:val="Élőfej Char"/>
    <w:basedOn w:val="Bekezdsalapbettpusa"/>
    <w:link w:val="lfej"/>
    <w:uiPriority w:val="99"/>
    <w:rsid w:val="00CF1400"/>
  </w:style>
  <w:style w:type="paragraph" w:styleId="llb">
    <w:name w:val="footer"/>
    <w:basedOn w:val="Norml"/>
    <w:link w:val="llbChar"/>
    <w:uiPriority w:val="99"/>
    <w:unhideWhenUsed/>
    <w:rsid w:val="00CF1400"/>
    <w:pPr>
      <w:tabs>
        <w:tab w:val="center" w:pos="4536"/>
        <w:tab w:val="right" w:pos="9072"/>
      </w:tabs>
      <w:spacing w:after="0" w:line="240" w:lineRule="auto"/>
    </w:pPr>
  </w:style>
  <w:style w:type="character" w:customStyle="1" w:styleId="llbChar">
    <w:name w:val="Élőláb Char"/>
    <w:basedOn w:val="Bekezdsalapbettpusa"/>
    <w:link w:val="llb"/>
    <w:uiPriority w:val="99"/>
    <w:rsid w:val="00CF1400"/>
  </w:style>
  <w:style w:type="character" w:customStyle="1" w:styleId="Cmsor1Char">
    <w:name w:val="Címsor 1 Char"/>
    <w:basedOn w:val="Bekezdsalapbettpusa"/>
    <w:link w:val="Cmsor1"/>
    <w:uiPriority w:val="9"/>
    <w:rsid w:val="00AC48E6"/>
    <w:rPr>
      <w:rFonts w:ascii="Times New Roman" w:eastAsiaTheme="majorEastAsia" w:hAnsi="Times New Roman" w:cstheme="majorBidi"/>
      <w:b/>
      <w:color w:val="000000" w:themeColor="text1"/>
      <w:sz w:val="32"/>
      <w:szCs w:val="32"/>
    </w:rPr>
  </w:style>
  <w:style w:type="paragraph" w:styleId="Tartalomjegyzkcmsora">
    <w:name w:val="TOC Heading"/>
    <w:basedOn w:val="Cmsor1"/>
    <w:next w:val="Norml"/>
    <w:uiPriority w:val="39"/>
    <w:unhideWhenUsed/>
    <w:qFormat/>
    <w:rsid w:val="003C747D"/>
    <w:pPr>
      <w:outlineLvl w:val="9"/>
    </w:pPr>
    <w:rPr>
      <w:lang w:eastAsia="hu-HU"/>
    </w:rPr>
  </w:style>
  <w:style w:type="paragraph" w:styleId="TJ1">
    <w:name w:val="toc 1"/>
    <w:basedOn w:val="Norml"/>
    <w:next w:val="Norml"/>
    <w:autoRedefine/>
    <w:uiPriority w:val="39"/>
    <w:unhideWhenUsed/>
    <w:rsid w:val="00923F74"/>
    <w:pPr>
      <w:spacing w:after="100"/>
    </w:pPr>
  </w:style>
  <w:style w:type="character" w:customStyle="1" w:styleId="Cmsor2Char">
    <w:name w:val="Címsor 2 Char"/>
    <w:basedOn w:val="Bekezdsalapbettpusa"/>
    <w:link w:val="Cmsor2"/>
    <w:uiPriority w:val="9"/>
    <w:rsid w:val="00AC48E6"/>
    <w:rPr>
      <w:rFonts w:ascii="Times New Roman" w:eastAsiaTheme="majorEastAsia" w:hAnsi="Times New Roman" w:cstheme="majorBidi"/>
      <w:b/>
      <w:color w:val="000000" w:themeColor="text1"/>
      <w:sz w:val="28"/>
      <w:szCs w:val="26"/>
    </w:rPr>
  </w:style>
  <w:style w:type="character" w:customStyle="1" w:styleId="Cmsor3Char">
    <w:name w:val="Címsor 3 Char"/>
    <w:basedOn w:val="Bekezdsalapbettpusa"/>
    <w:link w:val="Cmsor3"/>
    <w:uiPriority w:val="9"/>
    <w:rsid w:val="00AC48E6"/>
    <w:rPr>
      <w:rFonts w:ascii="Times New Roman" w:eastAsiaTheme="majorEastAsia" w:hAnsi="Times New Roman" w:cstheme="majorBidi"/>
      <w:b/>
      <w:color w:val="000000" w:themeColor="text1"/>
      <w:sz w:val="24"/>
      <w:szCs w:val="24"/>
    </w:rPr>
  </w:style>
  <w:style w:type="paragraph" w:styleId="TJ2">
    <w:name w:val="toc 2"/>
    <w:basedOn w:val="Norml"/>
    <w:next w:val="Norml"/>
    <w:autoRedefine/>
    <w:uiPriority w:val="39"/>
    <w:unhideWhenUsed/>
    <w:rsid w:val="00AC48E6"/>
    <w:pPr>
      <w:spacing w:after="100"/>
      <w:ind w:left="220"/>
    </w:pPr>
  </w:style>
  <w:style w:type="paragraph" w:styleId="TJ3">
    <w:name w:val="toc 3"/>
    <w:basedOn w:val="Norml"/>
    <w:next w:val="Norml"/>
    <w:autoRedefine/>
    <w:uiPriority w:val="39"/>
    <w:unhideWhenUsed/>
    <w:rsid w:val="00AC48E6"/>
    <w:pPr>
      <w:spacing w:after="100"/>
      <w:ind w:left="440"/>
    </w:pPr>
  </w:style>
  <w:style w:type="character" w:styleId="Hiperhivatkozs">
    <w:name w:val="Hyperlink"/>
    <w:basedOn w:val="Bekezdsalapbettpusa"/>
    <w:uiPriority w:val="99"/>
    <w:unhideWhenUsed/>
    <w:rsid w:val="00AC48E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422402">
      <w:bodyDiv w:val="1"/>
      <w:marLeft w:val="0"/>
      <w:marRight w:val="0"/>
      <w:marTop w:val="0"/>
      <w:marBottom w:val="0"/>
      <w:divBdr>
        <w:top w:val="none" w:sz="0" w:space="0" w:color="auto"/>
        <w:left w:val="none" w:sz="0" w:space="0" w:color="auto"/>
        <w:bottom w:val="none" w:sz="0" w:space="0" w:color="auto"/>
        <w:right w:val="none" w:sz="0" w:space="0" w:color="auto"/>
      </w:divBdr>
    </w:div>
    <w:div w:id="49118734">
      <w:bodyDiv w:val="1"/>
      <w:marLeft w:val="0"/>
      <w:marRight w:val="0"/>
      <w:marTop w:val="0"/>
      <w:marBottom w:val="0"/>
      <w:divBdr>
        <w:top w:val="none" w:sz="0" w:space="0" w:color="auto"/>
        <w:left w:val="none" w:sz="0" w:space="0" w:color="auto"/>
        <w:bottom w:val="none" w:sz="0" w:space="0" w:color="auto"/>
        <w:right w:val="none" w:sz="0" w:space="0" w:color="auto"/>
      </w:divBdr>
    </w:div>
    <w:div w:id="117648910">
      <w:bodyDiv w:val="1"/>
      <w:marLeft w:val="0"/>
      <w:marRight w:val="0"/>
      <w:marTop w:val="0"/>
      <w:marBottom w:val="0"/>
      <w:divBdr>
        <w:top w:val="none" w:sz="0" w:space="0" w:color="auto"/>
        <w:left w:val="none" w:sz="0" w:space="0" w:color="auto"/>
        <w:bottom w:val="none" w:sz="0" w:space="0" w:color="auto"/>
        <w:right w:val="none" w:sz="0" w:space="0" w:color="auto"/>
      </w:divBdr>
    </w:div>
    <w:div w:id="169175707">
      <w:bodyDiv w:val="1"/>
      <w:marLeft w:val="0"/>
      <w:marRight w:val="0"/>
      <w:marTop w:val="0"/>
      <w:marBottom w:val="0"/>
      <w:divBdr>
        <w:top w:val="none" w:sz="0" w:space="0" w:color="auto"/>
        <w:left w:val="none" w:sz="0" w:space="0" w:color="auto"/>
        <w:bottom w:val="none" w:sz="0" w:space="0" w:color="auto"/>
        <w:right w:val="none" w:sz="0" w:space="0" w:color="auto"/>
      </w:divBdr>
    </w:div>
    <w:div w:id="184905599">
      <w:bodyDiv w:val="1"/>
      <w:marLeft w:val="0"/>
      <w:marRight w:val="0"/>
      <w:marTop w:val="0"/>
      <w:marBottom w:val="0"/>
      <w:divBdr>
        <w:top w:val="none" w:sz="0" w:space="0" w:color="auto"/>
        <w:left w:val="none" w:sz="0" w:space="0" w:color="auto"/>
        <w:bottom w:val="none" w:sz="0" w:space="0" w:color="auto"/>
        <w:right w:val="none" w:sz="0" w:space="0" w:color="auto"/>
      </w:divBdr>
    </w:div>
    <w:div w:id="188027075">
      <w:bodyDiv w:val="1"/>
      <w:marLeft w:val="0"/>
      <w:marRight w:val="0"/>
      <w:marTop w:val="0"/>
      <w:marBottom w:val="0"/>
      <w:divBdr>
        <w:top w:val="none" w:sz="0" w:space="0" w:color="auto"/>
        <w:left w:val="none" w:sz="0" w:space="0" w:color="auto"/>
        <w:bottom w:val="none" w:sz="0" w:space="0" w:color="auto"/>
        <w:right w:val="none" w:sz="0" w:space="0" w:color="auto"/>
      </w:divBdr>
    </w:div>
    <w:div w:id="225343094">
      <w:bodyDiv w:val="1"/>
      <w:marLeft w:val="0"/>
      <w:marRight w:val="0"/>
      <w:marTop w:val="0"/>
      <w:marBottom w:val="0"/>
      <w:divBdr>
        <w:top w:val="none" w:sz="0" w:space="0" w:color="auto"/>
        <w:left w:val="none" w:sz="0" w:space="0" w:color="auto"/>
        <w:bottom w:val="none" w:sz="0" w:space="0" w:color="auto"/>
        <w:right w:val="none" w:sz="0" w:space="0" w:color="auto"/>
      </w:divBdr>
    </w:div>
    <w:div w:id="353462290">
      <w:bodyDiv w:val="1"/>
      <w:marLeft w:val="0"/>
      <w:marRight w:val="0"/>
      <w:marTop w:val="0"/>
      <w:marBottom w:val="0"/>
      <w:divBdr>
        <w:top w:val="none" w:sz="0" w:space="0" w:color="auto"/>
        <w:left w:val="none" w:sz="0" w:space="0" w:color="auto"/>
        <w:bottom w:val="none" w:sz="0" w:space="0" w:color="auto"/>
        <w:right w:val="none" w:sz="0" w:space="0" w:color="auto"/>
      </w:divBdr>
    </w:div>
    <w:div w:id="374932364">
      <w:bodyDiv w:val="1"/>
      <w:marLeft w:val="0"/>
      <w:marRight w:val="0"/>
      <w:marTop w:val="0"/>
      <w:marBottom w:val="0"/>
      <w:divBdr>
        <w:top w:val="none" w:sz="0" w:space="0" w:color="auto"/>
        <w:left w:val="none" w:sz="0" w:space="0" w:color="auto"/>
        <w:bottom w:val="none" w:sz="0" w:space="0" w:color="auto"/>
        <w:right w:val="none" w:sz="0" w:space="0" w:color="auto"/>
      </w:divBdr>
    </w:div>
    <w:div w:id="381756359">
      <w:bodyDiv w:val="1"/>
      <w:marLeft w:val="0"/>
      <w:marRight w:val="0"/>
      <w:marTop w:val="0"/>
      <w:marBottom w:val="0"/>
      <w:divBdr>
        <w:top w:val="none" w:sz="0" w:space="0" w:color="auto"/>
        <w:left w:val="none" w:sz="0" w:space="0" w:color="auto"/>
        <w:bottom w:val="none" w:sz="0" w:space="0" w:color="auto"/>
        <w:right w:val="none" w:sz="0" w:space="0" w:color="auto"/>
      </w:divBdr>
    </w:div>
    <w:div w:id="390349611">
      <w:bodyDiv w:val="1"/>
      <w:marLeft w:val="0"/>
      <w:marRight w:val="0"/>
      <w:marTop w:val="0"/>
      <w:marBottom w:val="0"/>
      <w:divBdr>
        <w:top w:val="none" w:sz="0" w:space="0" w:color="auto"/>
        <w:left w:val="none" w:sz="0" w:space="0" w:color="auto"/>
        <w:bottom w:val="none" w:sz="0" w:space="0" w:color="auto"/>
        <w:right w:val="none" w:sz="0" w:space="0" w:color="auto"/>
      </w:divBdr>
    </w:div>
    <w:div w:id="402991599">
      <w:bodyDiv w:val="1"/>
      <w:marLeft w:val="0"/>
      <w:marRight w:val="0"/>
      <w:marTop w:val="0"/>
      <w:marBottom w:val="0"/>
      <w:divBdr>
        <w:top w:val="none" w:sz="0" w:space="0" w:color="auto"/>
        <w:left w:val="none" w:sz="0" w:space="0" w:color="auto"/>
        <w:bottom w:val="none" w:sz="0" w:space="0" w:color="auto"/>
        <w:right w:val="none" w:sz="0" w:space="0" w:color="auto"/>
      </w:divBdr>
    </w:div>
    <w:div w:id="442653501">
      <w:bodyDiv w:val="1"/>
      <w:marLeft w:val="0"/>
      <w:marRight w:val="0"/>
      <w:marTop w:val="0"/>
      <w:marBottom w:val="0"/>
      <w:divBdr>
        <w:top w:val="none" w:sz="0" w:space="0" w:color="auto"/>
        <w:left w:val="none" w:sz="0" w:space="0" w:color="auto"/>
        <w:bottom w:val="none" w:sz="0" w:space="0" w:color="auto"/>
        <w:right w:val="none" w:sz="0" w:space="0" w:color="auto"/>
      </w:divBdr>
    </w:div>
    <w:div w:id="464735509">
      <w:bodyDiv w:val="1"/>
      <w:marLeft w:val="0"/>
      <w:marRight w:val="0"/>
      <w:marTop w:val="0"/>
      <w:marBottom w:val="0"/>
      <w:divBdr>
        <w:top w:val="none" w:sz="0" w:space="0" w:color="auto"/>
        <w:left w:val="none" w:sz="0" w:space="0" w:color="auto"/>
        <w:bottom w:val="none" w:sz="0" w:space="0" w:color="auto"/>
        <w:right w:val="none" w:sz="0" w:space="0" w:color="auto"/>
      </w:divBdr>
    </w:div>
    <w:div w:id="485516112">
      <w:bodyDiv w:val="1"/>
      <w:marLeft w:val="0"/>
      <w:marRight w:val="0"/>
      <w:marTop w:val="0"/>
      <w:marBottom w:val="0"/>
      <w:divBdr>
        <w:top w:val="none" w:sz="0" w:space="0" w:color="auto"/>
        <w:left w:val="none" w:sz="0" w:space="0" w:color="auto"/>
        <w:bottom w:val="none" w:sz="0" w:space="0" w:color="auto"/>
        <w:right w:val="none" w:sz="0" w:space="0" w:color="auto"/>
      </w:divBdr>
    </w:div>
    <w:div w:id="491916376">
      <w:bodyDiv w:val="1"/>
      <w:marLeft w:val="0"/>
      <w:marRight w:val="0"/>
      <w:marTop w:val="0"/>
      <w:marBottom w:val="0"/>
      <w:divBdr>
        <w:top w:val="none" w:sz="0" w:space="0" w:color="auto"/>
        <w:left w:val="none" w:sz="0" w:space="0" w:color="auto"/>
        <w:bottom w:val="none" w:sz="0" w:space="0" w:color="auto"/>
        <w:right w:val="none" w:sz="0" w:space="0" w:color="auto"/>
      </w:divBdr>
    </w:div>
    <w:div w:id="492140331">
      <w:bodyDiv w:val="1"/>
      <w:marLeft w:val="0"/>
      <w:marRight w:val="0"/>
      <w:marTop w:val="0"/>
      <w:marBottom w:val="0"/>
      <w:divBdr>
        <w:top w:val="none" w:sz="0" w:space="0" w:color="auto"/>
        <w:left w:val="none" w:sz="0" w:space="0" w:color="auto"/>
        <w:bottom w:val="none" w:sz="0" w:space="0" w:color="auto"/>
        <w:right w:val="none" w:sz="0" w:space="0" w:color="auto"/>
      </w:divBdr>
    </w:div>
    <w:div w:id="531070101">
      <w:bodyDiv w:val="1"/>
      <w:marLeft w:val="0"/>
      <w:marRight w:val="0"/>
      <w:marTop w:val="0"/>
      <w:marBottom w:val="0"/>
      <w:divBdr>
        <w:top w:val="none" w:sz="0" w:space="0" w:color="auto"/>
        <w:left w:val="none" w:sz="0" w:space="0" w:color="auto"/>
        <w:bottom w:val="none" w:sz="0" w:space="0" w:color="auto"/>
        <w:right w:val="none" w:sz="0" w:space="0" w:color="auto"/>
      </w:divBdr>
    </w:div>
    <w:div w:id="599333185">
      <w:bodyDiv w:val="1"/>
      <w:marLeft w:val="0"/>
      <w:marRight w:val="0"/>
      <w:marTop w:val="0"/>
      <w:marBottom w:val="0"/>
      <w:divBdr>
        <w:top w:val="none" w:sz="0" w:space="0" w:color="auto"/>
        <w:left w:val="none" w:sz="0" w:space="0" w:color="auto"/>
        <w:bottom w:val="none" w:sz="0" w:space="0" w:color="auto"/>
        <w:right w:val="none" w:sz="0" w:space="0" w:color="auto"/>
      </w:divBdr>
    </w:div>
    <w:div w:id="601962650">
      <w:bodyDiv w:val="1"/>
      <w:marLeft w:val="0"/>
      <w:marRight w:val="0"/>
      <w:marTop w:val="0"/>
      <w:marBottom w:val="0"/>
      <w:divBdr>
        <w:top w:val="none" w:sz="0" w:space="0" w:color="auto"/>
        <w:left w:val="none" w:sz="0" w:space="0" w:color="auto"/>
        <w:bottom w:val="none" w:sz="0" w:space="0" w:color="auto"/>
        <w:right w:val="none" w:sz="0" w:space="0" w:color="auto"/>
      </w:divBdr>
    </w:div>
    <w:div w:id="603541209">
      <w:bodyDiv w:val="1"/>
      <w:marLeft w:val="0"/>
      <w:marRight w:val="0"/>
      <w:marTop w:val="0"/>
      <w:marBottom w:val="0"/>
      <w:divBdr>
        <w:top w:val="none" w:sz="0" w:space="0" w:color="auto"/>
        <w:left w:val="none" w:sz="0" w:space="0" w:color="auto"/>
        <w:bottom w:val="none" w:sz="0" w:space="0" w:color="auto"/>
        <w:right w:val="none" w:sz="0" w:space="0" w:color="auto"/>
      </w:divBdr>
    </w:div>
    <w:div w:id="718549693">
      <w:bodyDiv w:val="1"/>
      <w:marLeft w:val="0"/>
      <w:marRight w:val="0"/>
      <w:marTop w:val="0"/>
      <w:marBottom w:val="0"/>
      <w:divBdr>
        <w:top w:val="none" w:sz="0" w:space="0" w:color="auto"/>
        <w:left w:val="none" w:sz="0" w:space="0" w:color="auto"/>
        <w:bottom w:val="none" w:sz="0" w:space="0" w:color="auto"/>
        <w:right w:val="none" w:sz="0" w:space="0" w:color="auto"/>
      </w:divBdr>
    </w:div>
    <w:div w:id="734861234">
      <w:bodyDiv w:val="1"/>
      <w:marLeft w:val="0"/>
      <w:marRight w:val="0"/>
      <w:marTop w:val="0"/>
      <w:marBottom w:val="0"/>
      <w:divBdr>
        <w:top w:val="none" w:sz="0" w:space="0" w:color="auto"/>
        <w:left w:val="none" w:sz="0" w:space="0" w:color="auto"/>
        <w:bottom w:val="none" w:sz="0" w:space="0" w:color="auto"/>
        <w:right w:val="none" w:sz="0" w:space="0" w:color="auto"/>
      </w:divBdr>
    </w:div>
    <w:div w:id="760108329">
      <w:bodyDiv w:val="1"/>
      <w:marLeft w:val="0"/>
      <w:marRight w:val="0"/>
      <w:marTop w:val="0"/>
      <w:marBottom w:val="0"/>
      <w:divBdr>
        <w:top w:val="none" w:sz="0" w:space="0" w:color="auto"/>
        <w:left w:val="none" w:sz="0" w:space="0" w:color="auto"/>
        <w:bottom w:val="none" w:sz="0" w:space="0" w:color="auto"/>
        <w:right w:val="none" w:sz="0" w:space="0" w:color="auto"/>
      </w:divBdr>
    </w:div>
    <w:div w:id="804734693">
      <w:bodyDiv w:val="1"/>
      <w:marLeft w:val="0"/>
      <w:marRight w:val="0"/>
      <w:marTop w:val="0"/>
      <w:marBottom w:val="0"/>
      <w:divBdr>
        <w:top w:val="none" w:sz="0" w:space="0" w:color="auto"/>
        <w:left w:val="none" w:sz="0" w:space="0" w:color="auto"/>
        <w:bottom w:val="none" w:sz="0" w:space="0" w:color="auto"/>
        <w:right w:val="none" w:sz="0" w:space="0" w:color="auto"/>
      </w:divBdr>
    </w:div>
    <w:div w:id="811794815">
      <w:bodyDiv w:val="1"/>
      <w:marLeft w:val="0"/>
      <w:marRight w:val="0"/>
      <w:marTop w:val="0"/>
      <w:marBottom w:val="0"/>
      <w:divBdr>
        <w:top w:val="none" w:sz="0" w:space="0" w:color="auto"/>
        <w:left w:val="none" w:sz="0" w:space="0" w:color="auto"/>
        <w:bottom w:val="none" w:sz="0" w:space="0" w:color="auto"/>
        <w:right w:val="none" w:sz="0" w:space="0" w:color="auto"/>
      </w:divBdr>
    </w:div>
    <w:div w:id="847788773">
      <w:bodyDiv w:val="1"/>
      <w:marLeft w:val="0"/>
      <w:marRight w:val="0"/>
      <w:marTop w:val="0"/>
      <w:marBottom w:val="0"/>
      <w:divBdr>
        <w:top w:val="none" w:sz="0" w:space="0" w:color="auto"/>
        <w:left w:val="none" w:sz="0" w:space="0" w:color="auto"/>
        <w:bottom w:val="none" w:sz="0" w:space="0" w:color="auto"/>
        <w:right w:val="none" w:sz="0" w:space="0" w:color="auto"/>
      </w:divBdr>
    </w:div>
    <w:div w:id="973481254">
      <w:bodyDiv w:val="1"/>
      <w:marLeft w:val="0"/>
      <w:marRight w:val="0"/>
      <w:marTop w:val="0"/>
      <w:marBottom w:val="0"/>
      <w:divBdr>
        <w:top w:val="none" w:sz="0" w:space="0" w:color="auto"/>
        <w:left w:val="none" w:sz="0" w:space="0" w:color="auto"/>
        <w:bottom w:val="none" w:sz="0" w:space="0" w:color="auto"/>
        <w:right w:val="none" w:sz="0" w:space="0" w:color="auto"/>
      </w:divBdr>
    </w:div>
    <w:div w:id="983463876">
      <w:bodyDiv w:val="1"/>
      <w:marLeft w:val="0"/>
      <w:marRight w:val="0"/>
      <w:marTop w:val="0"/>
      <w:marBottom w:val="0"/>
      <w:divBdr>
        <w:top w:val="none" w:sz="0" w:space="0" w:color="auto"/>
        <w:left w:val="none" w:sz="0" w:space="0" w:color="auto"/>
        <w:bottom w:val="none" w:sz="0" w:space="0" w:color="auto"/>
        <w:right w:val="none" w:sz="0" w:space="0" w:color="auto"/>
      </w:divBdr>
    </w:div>
    <w:div w:id="1098597775">
      <w:bodyDiv w:val="1"/>
      <w:marLeft w:val="0"/>
      <w:marRight w:val="0"/>
      <w:marTop w:val="0"/>
      <w:marBottom w:val="0"/>
      <w:divBdr>
        <w:top w:val="none" w:sz="0" w:space="0" w:color="auto"/>
        <w:left w:val="none" w:sz="0" w:space="0" w:color="auto"/>
        <w:bottom w:val="none" w:sz="0" w:space="0" w:color="auto"/>
        <w:right w:val="none" w:sz="0" w:space="0" w:color="auto"/>
      </w:divBdr>
    </w:div>
    <w:div w:id="1114715639">
      <w:bodyDiv w:val="1"/>
      <w:marLeft w:val="0"/>
      <w:marRight w:val="0"/>
      <w:marTop w:val="0"/>
      <w:marBottom w:val="0"/>
      <w:divBdr>
        <w:top w:val="none" w:sz="0" w:space="0" w:color="auto"/>
        <w:left w:val="none" w:sz="0" w:space="0" w:color="auto"/>
        <w:bottom w:val="none" w:sz="0" w:space="0" w:color="auto"/>
        <w:right w:val="none" w:sz="0" w:space="0" w:color="auto"/>
      </w:divBdr>
    </w:div>
    <w:div w:id="1115633546">
      <w:bodyDiv w:val="1"/>
      <w:marLeft w:val="0"/>
      <w:marRight w:val="0"/>
      <w:marTop w:val="0"/>
      <w:marBottom w:val="0"/>
      <w:divBdr>
        <w:top w:val="none" w:sz="0" w:space="0" w:color="auto"/>
        <w:left w:val="none" w:sz="0" w:space="0" w:color="auto"/>
        <w:bottom w:val="none" w:sz="0" w:space="0" w:color="auto"/>
        <w:right w:val="none" w:sz="0" w:space="0" w:color="auto"/>
      </w:divBdr>
    </w:div>
    <w:div w:id="1192036906">
      <w:bodyDiv w:val="1"/>
      <w:marLeft w:val="0"/>
      <w:marRight w:val="0"/>
      <w:marTop w:val="0"/>
      <w:marBottom w:val="0"/>
      <w:divBdr>
        <w:top w:val="none" w:sz="0" w:space="0" w:color="auto"/>
        <w:left w:val="none" w:sz="0" w:space="0" w:color="auto"/>
        <w:bottom w:val="none" w:sz="0" w:space="0" w:color="auto"/>
        <w:right w:val="none" w:sz="0" w:space="0" w:color="auto"/>
      </w:divBdr>
    </w:div>
    <w:div w:id="1194342206">
      <w:bodyDiv w:val="1"/>
      <w:marLeft w:val="0"/>
      <w:marRight w:val="0"/>
      <w:marTop w:val="0"/>
      <w:marBottom w:val="0"/>
      <w:divBdr>
        <w:top w:val="none" w:sz="0" w:space="0" w:color="auto"/>
        <w:left w:val="none" w:sz="0" w:space="0" w:color="auto"/>
        <w:bottom w:val="none" w:sz="0" w:space="0" w:color="auto"/>
        <w:right w:val="none" w:sz="0" w:space="0" w:color="auto"/>
      </w:divBdr>
    </w:div>
    <w:div w:id="1202672033">
      <w:bodyDiv w:val="1"/>
      <w:marLeft w:val="0"/>
      <w:marRight w:val="0"/>
      <w:marTop w:val="0"/>
      <w:marBottom w:val="0"/>
      <w:divBdr>
        <w:top w:val="none" w:sz="0" w:space="0" w:color="auto"/>
        <w:left w:val="none" w:sz="0" w:space="0" w:color="auto"/>
        <w:bottom w:val="none" w:sz="0" w:space="0" w:color="auto"/>
        <w:right w:val="none" w:sz="0" w:space="0" w:color="auto"/>
      </w:divBdr>
    </w:div>
    <w:div w:id="1209151734">
      <w:bodyDiv w:val="1"/>
      <w:marLeft w:val="0"/>
      <w:marRight w:val="0"/>
      <w:marTop w:val="0"/>
      <w:marBottom w:val="0"/>
      <w:divBdr>
        <w:top w:val="none" w:sz="0" w:space="0" w:color="auto"/>
        <w:left w:val="none" w:sz="0" w:space="0" w:color="auto"/>
        <w:bottom w:val="none" w:sz="0" w:space="0" w:color="auto"/>
        <w:right w:val="none" w:sz="0" w:space="0" w:color="auto"/>
      </w:divBdr>
    </w:div>
    <w:div w:id="1219247281">
      <w:bodyDiv w:val="1"/>
      <w:marLeft w:val="0"/>
      <w:marRight w:val="0"/>
      <w:marTop w:val="0"/>
      <w:marBottom w:val="0"/>
      <w:divBdr>
        <w:top w:val="none" w:sz="0" w:space="0" w:color="auto"/>
        <w:left w:val="none" w:sz="0" w:space="0" w:color="auto"/>
        <w:bottom w:val="none" w:sz="0" w:space="0" w:color="auto"/>
        <w:right w:val="none" w:sz="0" w:space="0" w:color="auto"/>
      </w:divBdr>
    </w:div>
    <w:div w:id="1222213506">
      <w:bodyDiv w:val="1"/>
      <w:marLeft w:val="0"/>
      <w:marRight w:val="0"/>
      <w:marTop w:val="0"/>
      <w:marBottom w:val="0"/>
      <w:divBdr>
        <w:top w:val="none" w:sz="0" w:space="0" w:color="auto"/>
        <w:left w:val="none" w:sz="0" w:space="0" w:color="auto"/>
        <w:bottom w:val="none" w:sz="0" w:space="0" w:color="auto"/>
        <w:right w:val="none" w:sz="0" w:space="0" w:color="auto"/>
      </w:divBdr>
    </w:div>
    <w:div w:id="1250313036">
      <w:bodyDiv w:val="1"/>
      <w:marLeft w:val="0"/>
      <w:marRight w:val="0"/>
      <w:marTop w:val="0"/>
      <w:marBottom w:val="0"/>
      <w:divBdr>
        <w:top w:val="none" w:sz="0" w:space="0" w:color="auto"/>
        <w:left w:val="none" w:sz="0" w:space="0" w:color="auto"/>
        <w:bottom w:val="none" w:sz="0" w:space="0" w:color="auto"/>
        <w:right w:val="none" w:sz="0" w:space="0" w:color="auto"/>
      </w:divBdr>
    </w:div>
    <w:div w:id="1274291233">
      <w:bodyDiv w:val="1"/>
      <w:marLeft w:val="0"/>
      <w:marRight w:val="0"/>
      <w:marTop w:val="0"/>
      <w:marBottom w:val="0"/>
      <w:divBdr>
        <w:top w:val="none" w:sz="0" w:space="0" w:color="auto"/>
        <w:left w:val="none" w:sz="0" w:space="0" w:color="auto"/>
        <w:bottom w:val="none" w:sz="0" w:space="0" w:color="auto"/>
        <w:right w:val="none" w:sz="0" w:space="0" w:color="auto"/>
      </w:divBdr>
    </w:div>
    <w:div w:id="1296715024">
      <w:bodyDiv w:val="1"/>
      <w:marLeft w:val="0"/>
      <w:marRight w:val="0"/>
      <w:marTop w:val="0"/>
      <w:marBottom w:val="0"/>
      <w:divBdr>
        <w:top w:val="none" w:sz="0" w:space="0" w:color="auto"/>
        <w:left w:val="none" w:sz="0" w:space="0" w:color="auto"/>
        <w:bottom w:val="none" w:sz="0" w:space="0" w:color="auto"/>
        <w:right w:val="none" w:sz="0" w:space="0" w:color="auto"/>
      </w:divBdr>
    </w:div>
    <w:div w:id="1326085122">
      <w:bodyDiv w:val="1"/>
      <w:marLeft w:val="0"/>
      <w:marRight w:val="0"/>
      <w:marTop w:val="0"/>
      <w:marBottom w:val="0"/>
      <w:divBdr>
        <w:top w:val="none" w:sz="0" w:space="0" w:color="auto"/>
        <w:left w:val="none" w:sz="0" w:space="0" w:color="auto"/>
        <w:bottom w:val="none" w:sz="0" w:space="0" w:color="auto"/>
        <w:right w:val="none" w:sz="0" w:space="0" w:color="auto"/>
      </w:divBdr>
    </w:div>
    <w:div w:id="1367481619">
      <w:bodyDiv w:val="1"/>
      <w:marLeft w:val="0"/>
      <w:marRight w:val="0"/>
      <w:marTop w:val="0"/>
      <w:marBottom w:val="0"/>
      <w:divBdr>
        <w:top w:val="none" w:sz="0" w:space="0" w:color="auto"/>
        <w:left w:val="none" w:sz="0" w:space="0" w:color="auto"/>
        <w:bottom w:val="none" w:sz="0" w:space="0" w:color="auto"/>
        <w:right w:val="none" w:sz="0" w:space="0" w:color="auto"/>
      </w:divBdr>
    </w:div>
    <w:div w:id="1389378048">
      <w:bodyDiv w:val="1"/>
      <w:marLeft w:val="0"/>
      <w:marRight w:val="0"/>
      <w:marTop w:val="0"/>
      <w:marBottom w:val="0"/>
      <w:divBdr>
        <w:top w:val="none" w:sz="0" w:space="0" w:color="auto"/>
        <w:left w:val="none" w:sz="0" w:space="0" w:color="auto"/>
        <w:bottom w:val="none" w:sz="0" w:space="0" w:color="auto"/>
        <w:right w:val="none" w:sz="0" w:space="0" w:color="auto"/>
      </w:divBdr>
    </w:div>
    <w:div w:id="1428497121">
      <w:bodyDiv w:val="1"/>
      <w:marLeft w:val="0"/>
      <w:marRight w:val="0"/>
      <w:marTop w:val="0"/>
      <w:marBottom w:val="0"/>
      <w:divBdr>
        <w:top w:val="none" w:sz="0" w:space="0" w:color="auto"/>
        <w:left w:val="none" w:sz="0" w:space="0" w:color="auto"/>
        <w:bottom w:val="none" w:sz="0" w:space="0" w:color="auto"/>
        <w:right w:val="none" w:sz="0" w:space="0" w:color="auto"/>
      </w:divBdr>
    </w:div>
    <w:div w:id="1433238636">
      <w:bodyDiv w:val="1"/>
      <w:marLeft w:val="0"/>
      <w:marRight w:val="0"/>
      <w:marTop w:val="0"/>
      <w:marBottom w:val="0"/>
      <w:divBdr>
        <w:top w:val="none" w:sz="0" w:space="0" w:color="auto"/>
        <w:left w:val="none" w:sz="0" w:space="0" w:color="auto"/>
        <w:bottom w:val="none" w:sz="0" w:space="0" w:color="auto"/>
        <w:right w:val="none" w:sz="0" w:space="0" w:color="auto"/>
      </w:divBdr>
    </w:div>
    <w:div w:id="1534028689">
      <w:bodyDiv w:val="1"/>
      <w:marLeft w:val="0"/>
      <w:marRight w:val="0"/>
      <w:marTop w:val="0"/>
      <w:marBottom w:val="0"/>
      <w:divBdr>
        <w:top w:val="none" w:sz="0" w:space="0" w:color="auto"/>
        <w:left w:val="none" w:sz="0" w:space="0" w:color="auto"/>
        <w:bottom w:val="none" w:sz="0" w:space="0" w:color="auto"/>
        <w:right w:val="none" w:sz="0" w:space="0" w:color="auto"/>
      </w:divBdr>
    </w:div>
    <w:div w:id="1536966007">
      <w:bodyDiv w:val="1"/>
      <w:marLeft w:val="0"/>
      <w:marRight w:val="0"/>
      <w:marTop w:val="0"/>
      <w:marBottom w:val="0"/>
      <w:divBdr>
        <w:top w:val="none" w:sz="0" w:space="0" w:color="auto"/>
        <w:left w:val="none" w:sz="0" w:space="0" w:color="auto"/>
        <w:bottom w:val="none" w:sz="0" w:space="0" w:color="auto"/>
        <w:right w:val="none" w:sz="0" w:space="0" w:color="auto"/>
      </w:divBdr>
    </w:div>
    <w:div w:id="1607078977">
      <w:bodyDiv w:val="1"/>
      <w:marLeft w:val="0"/>
      <w:marRight w:val="0"/>
      <w:marTop w:val="0"/>
      <w:marBottom w:val="0"/>
      <w:divBdr>
        <w:top w:val="none" w:sz="0" w:space="0" w:color="auto"/>
        <w:left w:val="none" w:sz="0" w:space="0" w:color="auto"/>
        <w:bottom w:val="none" w:sz="0" w:space="0" w:color="auto"/>
        <w:right w:val="none" w:sz="0" w:space="0" w:color="auto"/>
      </w:divBdr>
    </w:div>
    <w:div w:id="1652564211">
      <w:bodyDiv w:val="1"/>
      <w:marLeft w:val="0"/>
      <w:marRight w:val="0"/>
      <w:marTop w:val="0"/>
      <w:marBottom w:val="0"/>
      <w:divBdr>
        <w:top w:val="none" w:sz="0" w:space="0" w:color="auto"/>
        <w:left w:val="none" w:sz="0" w:space="0" w:color="auto"/>
        <w:bottom w:val="none" w:sz="0" w:space="0" w:color="auto"/>
        <w:right w:val="none" w:sz="0" w:space="0" w:color="auto"/>
      </w:divBdr>
    </w:div>
    <w:div w:id="1691298816">
      <w:bodyDiv w:val="1"/>
      <w:marLeft w:val="0"/>
      <w:marRight w:val="0"/>
      <w:marTop w:val="0"/>
      <w:marBottom w:val="0"/>
      <w:divBdr>
        <w:top w:val="none" w:sz="0" w:space="0" w:color="auto"/>
        <w:left w:val="none" w:sz="0" w:space="0" w:color="auto"/>
        <w:bottom w:val="none" w:sz="0" w:space="0" w:color="auto"/>
        <w:right w:val="none" w:sz="0" w:space="0" w:color="auto"/>
      </w:divBdr>
    </w:div>
    <w:div w:id="1769959818">
      <w:bodyDiv w:val="1"/>
      <w:marLeft w:val="0"/>
      <w:marRight w:val="0"/>
      <w:marTop w:val="0"/>
      <w:marBottom w:val="0"/>
      <w:divBdr>
        <w:top w:val="none" w:sz="0" w:space="0" w:color="auto"/>
        <w:left w:val="none" w:sz="0" w:space="0" w:color="auto"/>
        <w:bottom w:val="none" w:sz="0" w:space="0" w:color="auto"/>
        <w:right w:val="none" w:sz="0" w:space="0" w:color="auto"/>
      </w:divBdr>
    </w:div>
    <w:div w:id="1782457281">
      <w:bodyDiv w:val="1"/>
      <w:marLeft w:val="0"/>
      <w:marRight w:val="0"/>
      <w:marTop w:val="0"/>
      <w:marBottom w:val="0"/>
      <w:divBdr>
        <w:top w:val="none" w:sz="0" w:space="0" w:color="auto"/>
        <w:left w:val="none" w:sz="0" w:space="0" w:color="auto"/>
        <w:bottom w:val="none" w:sz="0" w:space="0" w:color="auto"/>
        <w:right w:val="none" w:sz="0" w:space="0" w:color="auto"/>
      </w:divBdr>
    </w:div>
    <w:div w:id="1859540244">
      <w:bodyDiv w:val="1"/>
      <w:marLeft w:val="0"/>
      <w:marRight w:val="0"/>
      <w:marTop w:val="0"/>
      <w:marBottom w:val="0"/>
      <w:divBdr>
        <w:top w:val="none" w:sz="0" w:space="0" w:color="auto"/>
        <w:left w:val="none" w:sz="0" w:space="0" w:color="auto"/>
        <w:bottom w:val="none" w:sz="0" w:space="0" w:color="auto"/>
        <w:right w:val="none" w:sz="0" w:space="0" w:color="auto"/>
      </w:divBdr>
    </w:div>
    <w:div w:id="1916208124">
      <w:bodyDiv w:val="1"/>
      <w:marLeft w:val="0"/>
      <w:marRight w:val="0"/>
      <w:marTop w:val="0"/>
      <w:marBottom w:val="0"/>
      <w:divBdr>
        <w:top w:val="none" w:sz="0" w:space="0" w:color="auto"/>
        <w:left w:val="none" w:sz="0" w:space="0" w:color="auto"/>
        <w:bottom w:val="none" w:sz="0" w:space="0" w:color="auto"/>
        <w:right w:val="none" w:sz="0" w:space="0" w:color="auto"/>
      </w:divBdr>
    </w:div>
    <w:div w:id="1928689501">
      <w:bodyDiv w:val="1"/>
      <w:marLeft w:val="0"/>
      <w:marRight w:val="0"/>
      <w:marTop w:val="0"/>
      <w:marBottom w:val="0"/>
      <w:divBdr>
        <w:top w:val="none" w:sz="0" w:space="0" w:color="auto"/>
        <w:left w:val="none" w:sz="0" w:space="0" w:color="auto"/>
        <w:bottom w:val="none" w:sz="0" w:space="0" w:color="auto"/>
        <w:right w:val="none" w:sz="0" w:space="0" w:color="auto"/>
      </w:divBdr>
    </w:div>
    <w:div w:id="1938639800">
      <w:bodyDiv w:val="1"/>
      <w:marLeft w:val="0"/>
      <w:marRight w:val="0"/>
      <w:marTop w:val="0"/>
      <w:marBottom w:val="0"/>
      <w:divBdr>
        <w:top w:val="none" w:sz="0" w:space="0" w:color="auto"/>
        <w:left w:val="none" w:sz="0" w:space="0" w:color="auto"/>
        <w:bottom w:val="none" w:sz="0" w:space="0" w:color="auto"/>
        <w:right w:val="none" w:sz="0" w:space="0" w:color="auto"/>
      </w:divBdr>
    </w:div>
    <w:div w:id="1954706370">
      <w:bodyDiv w:val="1"/>
      <w:marLeft w:val="0"/>
      <w:marRight w:val="0"/>
      <w:marTop w:val="0"/>
      <w:marBottom w:val="0"/>
      <w:divBdr>
        <w:top w:val="none" w:sz="0" w:space="0" w:color="auto"/>
        <w:left w:val="none" w:sz="0" w:space="0" w:color="auto"/>
        <w:bottom w:val="none" w:sz="0" w:space="0" w:color="auto"/>
        <w:right w:val="none" w:sz="0" w:space="0" w:color="auto"/>
      </w:divBdr>
    </w:div>
    <w:div w:id="1976399960">
      <w:bodyDiv w:val="1"/>
      <w:marLeft w:val="0"/>
      <w:marRight w:val="0"/>
      <w:marTop w:val="0"/>
      <w:marBottom w:val="0"/>
      <w:divBdr>
        <w:top w:val="none" w:sz="0" w:space="0" w:color="auto"/>
        <w:left w:val="none" w:sz="0" w:space="0" w:color="auto"/>
        <w:bottom w:val="none" w:sz="0" w:space="0" w:color="auto"/>
        <w:right w:val="none" w:sz="0" w:space="0" w:color="auto"/>
      </w:divBdr>
    </w:div>
    <w:div w:id="1980063520">
      <w:bodyDiv w:val="1"/>
      <w:marLeft w:val="0"/>
      <w:marRight w:val="0"/>
      <w:marTop w:val="0"/>
      <w:marBottom w:val="0"/>
      <w:divBdr>
        <w:top w:val="none" w:sz="0" w:space="0" w:color="auto"/>
        <w:left w:val="none" w:sz="0" w:space="0" w:color="auto"/>
        <w:bottom w:val="none" w:sz="0" w:space="0" w:color="auto"/>
        <w:right w:val="none" w:sz="0" w:space="0" w:color="auto"/>
      </w:divBdr>
    </w:div>
    <w:div w:id="2001303915">
      <w:bodyDiv w:val="1"/>
      <w:marLeft w:val="0"/>
      <w:marRight w:val="0"/>
      <w:marTop w:val="0"/>
      <w:marBottom w:val="0"/>
      <w:divBdr>
        <w:top w:val="none" w:sz="0" w:space="0" w:color="auto"/>
        <w:left w:val="none" w:sz="0" w:space="0" w:color="auto"/>
        <w:bottom w:val="none" w:sz="0" w:space="0" w:color="auto"/>
        <w:right w:val="none" w:sz="0" w:space="0" w:color="auto"/>
      </w:divBdr>
    </w:div>
    <w:div w:id="2043510505">
      <w:bodyDiv w:val="1"/>
      <w:marLeft w:val="0"/>
      <w:marRight w:val="0"/>
      <w:marTop w:val="0"/>
      <w:marBottom w:val="0"/>
      <w:divBdr>
        <w:top w:val="none" w:sz="0" w:space="0" w:color="auto"/>
        <w:left w:val="none" w:sz="0" w:space="0" w:color="auto"/>
        <w:bottom w:val="none" w:sz="0" w:space="0" w:color="auto"/>
        <w:right w:val="none" w:sz="0" w:space="0" w:color="auto"/>
      </w:divBdr>
    </w:div>
    <w:div w:id="2090928393">
      <w:bodyDiv w:val="1"/>
      <w:marLeft w:val="0"/>
      <w:marRight w:val="0"/>
      <w:marTop w:val="0"/>
      <w:marBottom w:val="0"/>
      <w:divBdr>
        <w:top w:val="none" w:sz="0" w:space="0" w:color="auto"/>
        <w:left w:val="none" w:sz="0" w:space="0" w:color="auto"/>
        <w:bottom w:val="none" w:sz="0" w:space="0" w:color="auto"/>
        <w:right w:val="none" w:sz="0" w:space="0" w:color="auto"/>
      </w:divBdr>
    </w:div>
    <w:div w:id="2104298162">
      <w:bodyDiv w:val="1"/>
      <w:marLeft w:val="0"/>
      <w:marRight w:val="0"/>
      <w:marTop w:val="0"/>
      <w:marBottom w:val="0"/>
      <w:divBdr>
        <w:top w:val="none" w:sz="0" w:space="0" w:color="auto"/>
        <w:left w:val="none" w:sz="0" w:space="0" w:color="auto"/>
        <w:bottom w:val="none" w:sz="0" w:space="0" w:color="auto"/>
        <w:right w:val="none" w:sz="0" w:space="0" w:color="auto"/>
      </w:divBdr>
    </w:div>
    <w:div w:id="2121992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2D4FA6-6A60-43C5-9273-CFDC3F4238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1756</Words>
  <Characters>12121</Characters>
  <Application>Microsoft Office Word</Application>
  <DocSecurity>0</DocSecurity>
  <Lines>101</Lines>
  <Paragraphs>27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13850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13d</dc:creator>
  <cp:keywords/>
  <dc:description/>
  <cp:lastModifiedBy>13d</cp:lastModifiedBy>
  <cp:revision>20</cp:revision>
  <dcterms:created xsi:type="dcterms:W3CDTF">2025-11-05T11:20:00Z</dcterms:created>
  <dcterms:modified xsi:type="dcterms:W3CDTF">2026-03-23T09:25:00Z</dcterms:modified>
</cp:coreProperties>
</file>