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  <w:rtl/>
              </w:rPr>
              <w:t xml:space="preserve">شـــرطة عمـــان السلــطانية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  <w:rtl/>
              </w:rPr>
              <w:t xml:space="preserve">الإدارة العامة للمشاريع والصيانة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00100" cy="933450"/>
                  <wp:effectExtent t="0" r="0" b="0" l="0"/>
                  <wp:docPr id="1" name="emblem" descr="شعار شرطة عمان السلطانية" title="شعا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bidi/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الإدارة: </w:t>
            </w: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الصيانة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رقم الطلب: </w:t>
            </w: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..............................</w:t>
            </w:r>
          </w:p>
        </w:tc>
      </w:tr>
    </w:tbl>
    <w:p>
      <w:pPr>
        <w:bidi/>
        <w:spacing w:after="0" w:before="200"/>
        <w:jc w:val="center"/>
      </w:pPr>
      <w:r>
        <w:rPr>
          <w:rFonts w:ascii="Arial" w:cs="Arial" w:eastAsia="Arial" w:hAnsi="Arial"/>
          <w:b/>
          <w:bCs/>
          <w:sz w:val="30"/>
          <w:szCs w:val="30"/>
          <w:u w:val="single"/>
          <w:rtl/>
        </w:rPr>
        <w:t xml:space="preserve">طلب تمديد فترة تسليم</w:t>
      </w:r>
    </w:p>
    <w:p>
      <w:pPr>
        <w:bidi/>
        <w:spacing w:after="0" w:before="40"/>
        <w:jc w:val="center"/>
      </w:pPr>
      <w:r>
        <w:rPr>
          <w:rFonts w:ascii="Arial" w:cs="Arial" w:eastAsia="Arial" w:hAnsi="Arial"/>
          <w:b/>
          <w:bCs/>
          <w:sz w:val="30"/>
          <w:szCs w:val="30"/>
          <w:u w:val="single"/>
          <w:rtl/>
        </w:rPr>
        <w:t xml:space="preserve">المشتريات - الأعمال</w:t>
      </w:r>
    </w:p>
    <w:p>
      <w:pPr>
        <w:spacing w:after="140"/>
      </w:pPr>
    </w:p>
    <w:tbl>
      <w:tblPr>
        <w:bidiVisual/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1300"/>
        <w:gridCol w:w="1300"/>
        <w:gridCol w:w="1300"/>
        <w:gridCol w:w="1200"/>
        <w:gridCol w:w="1300"/>
        <w:gridCol w:w="1500"/>
      </w:tblGrid>
      <w:tr>
        <w:trPr>
          <w:cantSplit/>
          <w:trHeight w:val="620" w:hRule="atLeast"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١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رقم أمر الشراء</w:t>
            </w:r>
          </w:p>
        </w:tc>
        <w:tc>
          <w:tcPr>
            <w:tcW w:type="dxa" w:w="26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٠٠٠</w:t>
            </w:r>
          </w:p>
        </w:tc>
        <w:tc>
          <w:tcPr>
            <w:tcW w:type="dxa" w:w="25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رقم العقد</w:t>
            </w:r>
          </w:p>
        </w:tc>
        <w:tc>
          <w:tcPr>
            <w:tcW w:type="dxa" w:w="28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  <w:trHeight w:val="640" w:hRule="atLeast"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٢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موضوع العقد</w:t>
            </w:r>
          </w:p>
        </w:tc>
        <w:tc>
          <w:tcPr>
            <w:tcW w:type="dxa" w:w="7900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٣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الشركة المنفذة</w:t>
            </w:r>
          </w:p>
        </w:tc>
        <w:tc>
          <w:tcPr>
            <w:tcW w:type="dxa" w:w="7900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٤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مبلغ التعاقد</w:t>
            </w:r>
          </w:p>
        </w:tc>
        <w:tc>
          <w:tcPr>
            <w:tcW w:type="dxa" w:w="26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٠,٠٠٠</w:t>
            </w:r>
          </w:p>
        </w:tc>
        <w:tc>
          <w:tcPr>
            <w:tcW w:type="dxa" w:w="25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تاريخ أمر الشراء</w:t>
            </w:r>
          </w:p>
        </w:tc>
        <w:tc>
          <w:tcPr>
            <w:tcW w:type="dxa" w:w="28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  /      /</w:t>
            </w:r>
          </w:p>
        </w:tc>
      </w:tr>
      <w:tr>
        <w:trPr>
          <w:cantSplit/>
          <w:trHeight w:val="720" w:hRule="atLeast"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٥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مدة التوريد حسب العقد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أسبوع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مدة التمديد المطلوبة</w:t>
            </w:r>
          </w:p>
        </w:tc>
        <w:tc>
          <w:tcPr>
            <w:tcW w:type="dxa" w:w="25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يوم</w:t>
            </w:r>
          </w:p>
        </w:tc>
      </w:tr>
      <w:tr>
        <w:trPr>
          <w:cantSplit/>
          <w:trHeight w:val="680" w:hRule="atLeast"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٦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تاريخ التسليم وفق العقد</w:t>
            </w:r>
          </w:p>
        </w:tc>
        <w:tc>
          <w:tcPr>
            <w:tcW w:type="dxa" w:w="26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  /      /</w:t>
            </w:r>
          </w:p>
        </w:tc>
        <w:tc>
          <w:tcPr>
            <w:tcW w:type="dxa" w:w="25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تاريخ التسليم الفعلي</w:t>
            </w:r>
          </w:p>
        </w:tc>
        <w:tc>
          <w:tcPr>
            <w:tcW w:type="dxa" w:w="28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  /      /</w:t>
            </w:r>
          </w:p>
        </w:tc>
      </w:tr>
      <w:tr>
        <w:trPr>
          <w:cantSplit/>
          <w:trHeight w:val="1450" w:hRule="atLeast"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٧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أسباب التأخير</w:t>
            </w:r>
          </w:p>
        </w:tc>
        <w:tc>
          <w:tcPr>
            <w:tcW w:type="dxa" w:w="7900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5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٨</w:t>
            </w:r>
          </w:p>
        </w:tc>
        <w:tc>
          <w:tcPr>
            <w:tcW w:type="dxa" w:w="2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توصية مدير الإدارة المختصة</w:t>
            </w:r>
          </w:p>
        </w:tc>
        <w:tc>
          <w:tcPr>
            <w:tcW w:type="dxa" w:w="7900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5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6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التاريخ :   /      /</w:t>
            </w:r>
          </w:p>
        </w:tc>
        <w:tc>
          <w:tcPr>
            <w:tcW w:type="dxa" w:w="25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التوقيع</w:t>
            </w:r>
          </w:p>
        </w:tc>
        <w:tc>
          <w:tcPr>
            <w:tcW w:type="dxa" w:w="28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5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٩</w:t>
            </w:r>
          </w:p>
        </w:tc>
        <w:tc>
          <w:tcPr>
            <w:tcW w:type="dxa" w:w="2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توصية لجنة المشتريات الداخلية</w:t>
            </w:r>
          </w:p>
        </w:tc>
        <w:tc>
          <w:tcPr>
            <w:tcW w:type="dxa" w:w="7900"/>
            <w:gridSpan w:val="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bidi/>
              <w:spacing w:after="0" w:before="2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التوصية:</w:t>
            </w:r>
          </w:p>
          <w:p>
            <w:pPr>
              <w:bidi/>
              <w:spacing w:after="0" w:before="5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التاريخ:   /      /</w:t>
            </w:r>
          </w:p>
        </w:tc>
      </w:tr>
      <w:tr>
        <w:trPr>
          <w:cantSplit/>
          <w:trHeight w:val="480" w:hRule="atLeast"/>
        </w:trPr>
        <w:tc>
          <w:tcPr>
            <w:tcW w:type="dxa" w:w="5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39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الاسم</w:t>
            </w:r>
          </w:p>
        </w:tc>
        <w:tc>
          <w:tcPr>
            <w:tcW w:type="dxa" w:w="25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الصفة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التوقيع</w:t>
            </w:r>
          </w:p>
        </w:tc>
      </w:tr>
      <w:tr>
        <w:trPr>
          <w:cantSplit/>
          <w:trHeight w:val="600" w:hRule="atLeast"/>
        </w:trPr>
        <w:tc>
          <w:tcPr>
            <w:tcW w:type="dxa" w:w="5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39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١-</w:t>
            </w:r>
          </w:p>
        </w:tc>
        <w:tc>
          <w:tcPr>
            <w:tcW w:type="dxa" w:w="25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5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39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٢-</w:t>
            </w:r>
          </w:p>
        </w:tc>
        <w:tc>
          <w:tcPr>
            <w:tcW w:type="dxa" w:w="25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5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100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390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٣-</w:t>
            </w:r>
          </w:p>
        </w:tc>
        <w:tc>
          <w:tcPr>
            <w:tcW w:type="dxa" w:w="25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١٠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اعتماد مدير الشؤون المالية</w:t>
            </w:r>
          </w:p>
        </w:tc>
        <w:tc>
          <w:tcPr>
            <w:tcW w:type="dxa" w:w="26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موافق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</w:t>
            </w:r>
          </w:p>
        </w:tc>
        <w:tc>
          <w:tcPr>
            <w:tcW w:type="dxa" w:w="25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غير موافق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</w:t>
            </w:r>
          </w:p>
        </w:tc>
        <w:tc>
          <w:tcPr>
            <w:tcW w:type="dxa" w:w="28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التوقيع:</w:t>
            </w:r>
          </w:p>
        </w:tc>
      </w:tr>
      <w:tr>
        <w:trPr>
          <w:cantSplit/>
          <w:trHeight w:val="900" w:hRule="atLeast"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١١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  <w:rtl/>
              </w:rPr>
              <w:t xml:space="preserve">اعتماد العميد مهندس مدير عام المشاريع والصيانة</w:t>
            </w:r>
          </w:p>
        </w:tc>
        <w:tc>
          <w:tcPr>
            <w:tcW w:type="dxa" w:w="26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موافق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</w:t>
            </w:r>
          </w:p>
        </w:tc>
        <w:tc>
          <w:tcPr>
            <w:tcW w:type="dxa" w:w="25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غير موافق  </w:t>
            </w: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</w:t>
            </w:r>
          </w:p>
        </w:tc>
        <w:tc>
          <w:tcPr>
            <w:tcW w:type="dxa" w:w="28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التوقيع:</w:t>
            </w:r>
          </w:p>
        </w:tc>
      </w:tr>
    </w:tbl>
    <w:p>
      <w:pPr>
        <w:bidi/>
        <w:spacing w:before="80"/>
        <w:jc w:val="left"/>
      </w:pPr>
      <w:r>
        <w:rPr>
          <w:rFonts w:ascii="Arial" w:cs="Arial" w:eastAsia="Arial" w:hAnsi="Arial"/>
          <w:sz w:val="18"/>
          <w:szCs w:val="18"/>
          <w:rtl/>
        </w:rPr>
        <w:t xml:space="preserve">❖ المرفقات : -   طلب الشركة المنفذة للتمديد موضح أسباب التأخير ومعتمد من المهندس المختص.</w:t>
      </w:r>
    </w:p>
    <w:p>
      <w:pPr>
        <w:bidi/>
        <w:jc w:val="left"/>
      </w:pPr>
      <w:r>
        <w:rPr>
          <w:rFonts w:ascii="Arial" w:cs="Arial" w:eastAsia="Arial" w:hAnsi="Arial"/>
          <w:sz w:val="18"/>
          <w:szCs w:val="18"/>
          <w:rtl/>
        </w:rPr>
        <w:t xml:space="preserve">-   نسخة من العقد.</w:t>
      </w:r>
    </w:p>
    <w:sectPr>
      <w:pgSz w:w="11906" w:h="16838" w:orient="portrait"/>
      <w:pgMar w:top="560" w:right="703" w:bottom="500" w:left="703" w:header="300" w:footer="3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ec9f3744e441fcb00101838e4d872ee19d9dac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طلب تمديد فترة تسليم</dc:title>
  <cp:lastModifiedBy>Un-named</cp:lastModifiedBy>
  <cp:revision>1</cp:revision>
  <dcterms:created xsi:type="dcterms:W3CDTF">2026-10-05T05:07:48.539Z</dcterms:created>
  <dcterms:modified xsi:type="dcterms:W3CDTF">2026-10-05T05:07:48.539Z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