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بيانات طلب الإجازة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اسم الموظف</w:t>
            </w:r>
          </w:p>
        </w:tc>
        <w:tc>
          <w:tcPr>
            <w:tcW w:type="dxa" w:w="4320"/>
          </w:tcPr>
          <w:p>
            <w:r>
              <w:t>سارة محمد العتيبي</w:t>
            </w:r>
          </w:p>
        </w:tc>
      </w:tr>
      <w:tr>
        <w:tc>
          <w:tcPr>
            <w:tcW w:type="dxa" w:w="4320"/>
          </w:tcPr>
          <w:p>
            <w:r>
              <w:t>الرقم الوظيفي</w:t>
            </w:r>
          </w:p>
        </w:tc>
        <w:tc>
          <w:tcPr>
            <w:tcW w:type="dxa" w:w="4320"/>
          </w:tcPr>
          <w:p>
            <w:r>
              <w:t>44521</w:t>
            </w:r>
          </w:p>
        </w:tc>
      </w:tr>
      <w:tr>
        <w:tc>
          <w:tcPr>
            <w:tcW w:type="dxa" w:w="4320"/>
          </w:tcPr>
          <w:p>
            <w:r>
              <w:t>القسم</w:t>
            </w:r>
          </w:p>
        </w:tc>
        <w:tc>
          <w:tcPr>
            <w:tcW w:type="dxa" w:w="4320"/>
          </w:tcPr>
          <w:p>
            <w:r>
              <w:t>وحدة الشؤون الأكاديمية</w:t>
            </w:r>
          </w:p>
        </w:tc>
      </w:tr>
      <w:tr>
        <w:tc>
          <w:tcPr>
            <w:tcW w:type="dxa" w:w="4320"/>
          </w:tcPr>
          <w:p>
            <w:r>
              <w:t>المسمى الوظيفي</w:t>
            </w:r>
          </w:p>
        </w:tc>
        <w:tc>
          <w:tcPr>
            <w:tcW w:type="dxa" w:w="4320"/>
          </w:tcPr>
          <w:p>
            <w:r>
              <w:t>منسقة برامج</w:t>
            </w:r>
          </w:p>
        </w:tc>
      </w:tr>
      <w:tr>
        <w:tc>
          <w:tcPr>
            <w:tcW w:type="dxa" w:w="4320"/>
          </w:tcPr>
          <w:p>
            <w:r>
              <w:t>مدير الوحدة</w:t>
            </w:r>
          </w:p>
        </w:tc>
        <w:tc>
          <w:tcPr>
            <w:tcW w:type="dxa" w:w="4320"/>
          </w:tcPr>
          <w:p>
            <w:r>
              <w:t>الأستاذ خالد الشمري</w:t>
            </w:r>
          </w:p>
        </w:tc>
      </w:tr>
      <w:tr>
        <w:tc>
          <w:tcPr>
            <w:tcW w:type="dxa" w:w="4320"/>
          </w:tcPr>
          <w:p>
            <w:r>
              <w:t>نوع الإجازة</w:t>
            </w:r>
          </w:p>
        </w:tc>
        <w:tc>
          <w:tcPr>
            <w:tcW w:type="dxa" w:w="4320"/>
          </w:tcPr>
          <w:p>
            <w:r>
              <w:t>اضطرارية</w:t>
            </w:r>
          </w:p>
        </w:tc>
      </w:tr>
      <w:tr>
        <w:tc>
          <w:tcPr>
            <w:tcW w:type="dxa" w:w="4320"/>
          </w:tcPr>
          <w:p>
            <w:r>
              <w:t>السبب</w:t>
            </w:r>
          </w:p>
        </w:tc>
        <w:tc>
          <w:tcPr>
            <w:tcW w:type="dxa" w:w="4320"/>
          </w:tcPr>
          <w:p>
            <w:r>
              <w:t>وفاة جدتي والحاجة للسفر للمشاركة في العزاء ومساندة الأسرة</w:t>
            </w:r>
          </w:p>
        </w:tc>
      </w:tr>
      <w:tr>
        <w:tc>
          <w:tcPr>
            <w:tcW w:type="dxa" w:w="4320"/>
          </w:tcPr>
          <w:p>
            <w:r>
              <w:t>المدة المطلوبة</w:t>
            </w:r>
          </w:p>
        </w:tc>
        <w:tc>
          <w:tcPr>
            <w:tcW w:type="dxa" w:w="4320"/>
          </w:tcPr>
          <w:p>
            <w:r>
              <w:t>5 أيام</w:t>
            </w:r>
          </w:p>
        </w:tc>
      </w:tr>
      <w:tr>
        <w:tc>
          <w:tcPr>
            <w:tcW w:type="dxa" w:w="4320"/>
          </w:tcPr>
          <w:p>
            <w:r>
              <w:t>من تاريخ</w:t>
            </w:r>
          </w:p>
        </w:tc>
        <w:tc>
          <w:tcPr>
            <w:tcW w:type="dxa" w:w="4320"/>
          </w:tcPr>
          <w:p>
            <w:r>
              <w:t>15 ديسمبر 2024</w:t>
            </w:r>
          </w:p>
        </w:tc>
      </w:tr>
      <w:tr>
        <w:tc>
          <w:tcPr>
            <w:tcW w:type="dxa" w:w="4320"/>
          </w:tcPr>
          <w:p>
            <w:r>
              <w:t>إلى تاريخ</w:t>
            </w:r>
          </w:p>
        </w:tc>
        <w:tc>
          <w:tcPr>
            <w:tcW w:type="dxa" w:w="4320"/>
          </w:tcPr>
          <w:p>
            <w:r>
              <w:t>19 ديسمبر 2024</w:t>
            </w:r>
          </w:p>
        </w:tc>
      </w:tr>
      <w:tr>
        <w:tc>
          <w:tcPr>
            <w:tcW w:type="dxa" w:w="4320"/>
          </w:tcPr>
          <w:p>
            <w:r>
              <w:t>الزميل البديل</w:t>
            </w:r>
          </w:p>
        </w:tc>
        <w:tc>
          <w:tcPr>
            <w:tcW w:type="dxa" w:w="4320"/>
          </w:tcPr>
          <w:p>
            <w:r>
              <w:t>نورة الحربي</w:t>
            </w:r>
          </w:p>
        </w:tc>
      </w:tr>
      <w:tr>
        <w:tc>
          <w:tcPr>
            <w:tcW w:type="dxa" w:w="4320"/>
          </w:tcPr>
          <w:p>
            <w:r>
              <w:t>ملاحظات</w:t>
            </w:r>
          </w:p>
        </w:tc>
        <w:tc>
          <w:tcPr>
            <w:tcW w:type="dxa" w:w="4320"/>
          </w:tcPr>
          <w:p>
            <w:r>
              <w:t>تم تسليم جميع المهام العاجلة، والمهام المتبقية تم توثيقها للزميلة البديلة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