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55CBA" w14:textId="77777777" w:rsidR="007D3BEF" w:rsidRDefault="007D3BEF">
      <w:pPr>
        <w:rPr>
          <w:rFonts w:ascii="Times New Roman" w:hAnsi="Times New Roman" w:cs="Times New Roman"/>
        </w:rPr>
      </w:pPr>
      <w:r>
        <w:rPr>
          <w:rFonts w:ascii="Times New Roman" w:hAnsi="Times New Roman" w:cs="Times New Roman"/>
        </w:rPr>
        <w:tab/>
      </w:r>
    </w:p>
    <w:sdt>
      <w:sdtPr>
        <w:rPr>
          <w:rFonts w:ascii="Times New Roman" w:hAnsi="Times New Roman" w:cs="Times New Roman"/>
        </w:rPr>
        <w:id w:val="964391160"/>
        <w:docPartObj>
          <w:docPartGallery w:val="Cover Pages"/>
          <w:docPartUnique/>
        </w:docPartObj>
      </w:sdtPr>
      <w:sdtEndPr/>
      <w:sdtContent>
        <w:p w14:paraId="58F33332" w14:textId="77777777" w:rsidR="000A6551" w:rsidRPr="00112F99" w:rsidRDefault="000A6551">
          <w:pPr>
            <w:rPr>
              <w:rFonts w:ascii="Times New Roman" w:hAnsi="Times New Roman" w:cs="Times New Roman"/>
            </w:rPr>
          </w:pPr>
          <w:r w:rsidRPr="00112F99">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331A6E01" wp14:editId="17FAE38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0AD2E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112F9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EF83AC5" wp14:editId="63F340E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9AE71C" w14:textId="77777777" w:rsidR="005001D5" w:rsidRDefault="005001D5">
                                    <w:pPr>
                                      <w:pStyle w:val="NoSpacing"/>
                                      <w:jc w:val="right"/>
                                      <w:rPr>
                                        <w:color w:val="595959" w:themeColor="text1" w:themeTint="A6"/>
                                        <w:sz w:val="28"/>
                                        <w:szCs w:val="28"/>
                                      </w:rPr>
                                    </w:pPr>
                                    <w:r>
                                      <w:rPr>
                                        <w:color w:val="595959" w:themeColor="text1" w:themeTint="A6"/>
                                        <w:sz w:val="28"/>
                                        <w:szCs w:val="28"/>
                                      </w:rPr>
                                      <w:t>Ali Daneshmand</w:t>
                                    </w:r>
                                  </w:p>
                                </w:sdtContent>
                              </w:sdt>
                              <w:p w14:paraId="14A0CD34" w14:textId="1AD31D14" w:rsidR="005001D5" w:rsidRDefault="0065698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001D5">
                                      <w:rPr>
                                        <w:color w:val="595959" w:themeColor="text1" w:themeTint="A6"/>
                                        <w:sz w:val="18"/>
                                        <w:szCs w:val="18"/>
                                      </w:rPr>
                                      <w:t>Ali.daneshmand@</w:t>
                                    </w:r>
                                    <w:r w:rsidR="00A0308C">
                                      <w:rPr>
                                        <w:color w:val="595959" w:themeColor="text1" w:themeTint="A6"/>
                                        <w:sz w:val="18"/>
                                        <w:szCs w:val="18"/>
                                      </w:rPr>
                                      <w:t>SAIC</w:t>
                                    </w:r>
                                    <w:r w:rsidR="005001D5">
                                      <w:rPr>
                                        <w:color w:val="595959" w:themeColor="text1" w:themeTint="A6"/>
                                        <w:sz w:val="18"/>
                                        <w:szCs w:val="18"/>
                                      </w:rPr>
                                      <w:t>corp.com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F83AC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9AE71C" w14:textId="77777777" w:rsidR="005001D5" w:rsidRDefault="005001D5">
                              <w:pPr>
                                <w:pStyle w:val="NoSpacing"/>
                                <w:jc w:val="right"/>
                                <w:rPr>
                                  <w:color w:val="595959" w:themeColor="text1" w:themeTint="A6"/>
                                  <w:sz w:val="28"/>
                                  <w:szCs w:val="28"/>
                                </w:rPr>
                              </w:pPr>
                              <w:r>
                                <w:rPr>
                                  <w:color w:val="595959" w:themeColor="text1" w:themeTint="A6"/>
                                  <w:sz w:val="28"/>
                                  <w:szCs w:val="28"/>
                                </w:rPr>
                                <w:t>Ali Daneshmand</w:t>
                              </w:r>
                            </w:p>
                          </w:sdtContent>
                        </w:sdt>
                        <w:p w14:paraId="14A0CD34" w14:textId="1AD31D14" w:rsidR="005001D5" w:rsidRDefault="0065698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001D5">
                                <w:rPr>
                                  <w:color w:val="595959" w:themeColor="text1" w:themeTint="A6"/>
                                  <w:sz w:val="18"/>
                                  <w:szCs w:val="18"/>
                                </w:rPr>
                                <w:t>Ali.daneshmand@</w:t>
                              </w:r>
                              <w:r w:rsidR="00A0308C">
                                <w:rPr>
                                  <w:color w:val="595959" w:themeColor="text1" w:themeTint="A6"/>
                                  <w:sz w:val="18"/>
                                  <w:szCs w:val="18"/>
                                </w:rPr>
                                <w:t>SAIC</w:t>
                              </w:r>
                              <w:r w:rsidR="005001D5">
                                <w:rPr>
                                  <w:color w:val="595959" w:themeColor="text1" w:themeTint="A6"/>
                                  <w:sz w:val="18"/>
                                  <w:szCs w:val="18"/>
                                </w:rPr>
                                <w:t>corp.com</w:t>
                              </w:r>
                            </w:sdtContent>
                          </w:sdt>
                        </w:p>
                      </w:txbxContent>
                    </v:textbox>
                    <w10:wrap type="square" anchorx="page" anchory="page"/>
                  </v:shape>
                </w:pict>
              </mc:Fallback>
            </mc:AlternateContent>
          </w:r>
          <w:r w:rsidRPr="00112F9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60EA821" wp14:editId="7B54C04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5E63D" w14:textId="77777777" w:rsidR="005001D5" w:rsidRDefault="005001D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96E9598" w14:textId="77777777" w:rsidR="005001D5" w:rsidRDefault="005001D5">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60EA82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5B55E63D" w14:textId="77777777" w:rsidR="005001D5" w:rsidRDefault="005001D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96E9598" w14:textId="77777777" w:rsidR="005001D5" w:rsidRDefault="005001D5">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Pr="00112F9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D60FF70" wp14:editId="0D346CF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16AE0" w14:textId="77777777" w:rsidR="005001D5" w:rsidRDefault="0065698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01D5">
                                      <w:rPr>
                                        <w:caps/>
                                        <w:color w:val="4472C4" w:themeColor="accent1"/>
                                        <w:sz w:val="64"/>
                                        <w:szCs w:val="64"/>
                                      </w:rPr>
                                      <w:t>Alation Best Practices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DE11A0" w14:textId="4B86FDFF" w:rsidR="005001D5" w:rsidRDefault="005001D5">
                                    <w:pPr>
                                      <w:jc w:val="right"/>
                                      <w:rPr>
                                        <w:smallCaps/>
                                        <w:color w:val="404040" w:themeColor="text1" w:themeTint="BF"/>
                                        <w:sz w:val="36"/>
                                        <w:szCs w:val="36"/>
                                      </w:rPr>
                                    </w:pPr>
                                    <w:r>
                                      <w:rPr>
                                        <w:color w:val="404040" w:themeColor="text1" w:themeTint="BF"/>
                                        <w:sz w:val="36"/>
                                        <w:szCs w:val="36"/>
                                      </w:rPr>
                                      <w:t xml:space="preserve">FOR </w:t>
                                    </w:r>
                                    <w:r w:rsidR="00A0308C">
                                      <w:rPr>
                                        <w:color w:val="404040" w:themeColor="text1" w:themeTint="BF"/>
                                        <w:sz w:val="36"/>
                                        <w:szCs w:val="36"/>
                                      </w:rPr>
                                      <w:t>SAIC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60FF7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72316AE0" w14:textId="77777777" w:rsidR="005001D5" w:rsidRDefault="0065698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01D5">
                                <w:rPr>
                                  <w:caps/>
                                  <w:color w:val="4472C4" w:themeColor="accent1"/>
                                  <w:sz w:val="64"/>
                                  <w:szCs w:val="64"/>
                                </w:rPr>
                                <w:t>Alation Best Practices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DE11A0" w14:textId="4B86FDFF" w:rsidR="005001D5" w:rsidRDefault="005001D5">
                              <w:pPr>
                                <w:jc w:val="right"/>
                                <w:rPr>
                                  <w:smallCaps/>
                                  <w:color w:val="404040" w:themeColor="text1" w:themeTint="BF"/>
                                  <w:sz w:val="36"/>
                                  <w:szCs w:val="36"/>
                                </w:rPr>
                              </w:pPr>
                              <w:r>
                                <w:rPr>
                                  <w:color w:val="404040" w:themeColor="text1" w:themeTint="BF"/>
                                  <w:sz w:val="36"/>
                                  <w:szCs w:val="36"/>
                                </w:rPr>
                                <w:t xml:space="preserve">FOR </w:t>
                              </w:r>
                              <w:r w:rsidR="00A0308C">
                                <w:rPr>
                                  <w:color w:val="404040" w:themeColor="text1" w:themeTint="BF"/>
                                  <w:sz w:val="36"/>
                                  <w:szCs w:val="36"/>
                                </w:rPr>
                                <w:t>SAIC</w:t>
                              </w:r>
                            </w:p>
                          </w:sdtContent>
                        </w:sdt>
                      </w:txbxContent>
                    </v:textbox>
                    <w10:wrap type="square" anchorx="page" anchory="page"/>
                  </v:shape>
                </w:pict>
              </mc:Fallback>
            </mc:AlternateContent>
          </w:r>
        </w:p>
        <w:p w14:paraId="04FFE706" w14:textId="77777777" w:rsidR="000A6551" w:rsidRPr="00112F99" w:rsidRDefault="000A6551">
          <w:pPr>
            <w:rPr>
              <w:rFonts w:ascii="Times New Roman" w:hAnsi="Times New Roman" w:cs="Times New Roman"/>
            </w:rPr>
          </w:pPr>
          <w:r w:rsidRPr="00112F99">
            <w:rPr>
              <w:rFonts w:ascii="Times New Roman" w:hAnsi="Times New Roman" w:cs="Times New Roman"/>
            </w:rPr>
            <w:br w:type="page"/>
          </w:r>
        </w:p>
      </w:sdtContent>
    </w:sdt>
    <w:sdt>
      <w:sdtPr>
        <w:rPr>
          <w:rFonts w:ascii="Times New Roman" w:eastAsiaTheme="minorHAnsi" w:hAnsi="Times New Roman" w:cs="Times New Roman"/>
          <w:b w:val="0"/>
          <w:bCs w:val="0"/>
          <w:color w:val="auto"/>
          <w:sz w:val="24"/>
          <w:szCs w:val="24"/>
        </w:rPr>
        <w:id w:val="1895542720"/>
        <w:docPartObj>
          <w:docPartGallery w:val="Table of Contents"/>
          <w:docPartUnique/>
        </w:docPartObj>
      </w:sdtPr>
      <w:sdtEndPr>
        <w:rPr>
          <w:noProof/>
        </w:rPr>
      </w:sdtEndPr>
      <w:sdtContent>
        <w:p w14:paraId="684E8D32" w14:textId="77777777" w:rsidR="00E2646D" w:rsidRPr="00112F99" w:rsidRDefault="00E2646D">
          <w:pPr>
            <w:pStyle w:val="TOCHeading"/>
            <w:rPr>
              <w:rFonts w:ascii="Times New Roman" w:hAnsi="Times New Roman" w:cs="Times New Roman"/>
            </w:rPr>
          </w:pPr>
          <w:r w:rsidRPr="00112F99">
            <w:rPr>
              <w:rFonts w:ascii="Times New Roman" w:hAnsi="Times New Roman" w:cs="Times New Roman"/>
            </w:rPr>
            <w:t>Table of Contents</w:t>
          </w:r>
        </w:p>
        <w:p w14:paraId="30E87482" w14:textId="0D935627" w:rsidR="00345FD9" w:rsidRDefault="00E2646D">
          <w:pPr>
            <w:pStyle w:val="TOC1"/>
            <w:tabs>
              <w:tab w:val="right" w:leader="dot" w:pos="9350"/>
            </w:tabs>
            <w:rPr>
              <w:rFonts w:eastAsiaTheme="minorEastAsia"/>
              <w:b w:val="0"/>
              <w:bCs w:val="0"/>
              <w:i w:val="0"/>
              <w:iCs w:val="0"/>
              <w:noProof/>
            </w:rPr>
          </w:pPr>
          <w:r w:rsidRPr="00112F99">
            <w:rPr>
              <w:rFonts w:ascii="Times New Roman" w:hAnsi="Times New Roman" w:cs="Times New Roman"/>
              <w:b w:val="0"/>
              <w:bCs w:val="0"/>
            </w:rPr>
            <w:fldChar w:fldCharType="begin"/>
          </w:r>
          <w:r w:rsidRPr="00112F99">
            <w:rPr>
              <w:rFonts w:ascii="Times New Roman" w:hAnsi="Times New Roman" w:cs="Times New Roman"/>
            </w:rPr>
            <w:instrText xml:space="preserve"> TOC \o "1-3" \h \z \u </w:instrText>
          </w:r>
          <w:r w:rsidRPr="00112F99">
            <w:rPr>
              <w:rFonts w:ascii="Times New Roman" w:hAnsi="Times New Roman" w:cs="Times New Roman"/>
              <w:b w:val="0"/>
              <w:bCs w:val="0"/>
            </w:rPr>
            <w:fldChar w:fldCharType="separate"/>
          </w:r>
          <w:hyperlink w:anchor="_Toc82374949" w:history="1">
            <w:r w:rsidR="00345FD9" w:rsidRPr="00892AFA">
              <w:rPr>
                <w:rStyle w:val="Hyperlink"/>
                <w:noProof/>
              </w:rPr>
              <w:t>INTRODUCTION</w:t>
            </w:r>
            <w:r w:rsidR="00345FD9">
              <w:rPr>
                <w:noProof/>
                <w:webHidden/>
              </w:rPr>
              <w:tab/>
            </w:r>
            <w:r w:rsidR="00345FD9">
              <w:rPr>
                <w:noProof/>
                <w:webHidden/>
              </w:rPr>
              <w:fldChar w:fldCharType="begin"/>
            </w:r>
            <w:r w:rsidR="00345FD9">
              <w:rPr>
                <w:noProof/>
                <w:webHidden/>
              </w:rPr>
              <w:instrText xml:space="preserve"> PAGEREF _Toc82374949 \h </w:instrText>
            </w:r>
            <w:r w:rsidR="00345FD9">
              <w:rPr>
                <w:noProof/>
                <w:webHidden/>
              </w:rPr>
            </w:r>
            <w:r w:rsidR="00345FD9">
              <w:rPr>
                <w:noProof/>
                <w:webHidden/>
              </w:rPr>
              <w:fldChar w:fldCharType="separate"/>
            </w:r>
            <w:r w:rsidR="00345FD9">
              <w:rPr>
                <w:noProof/>
                <w:webHidden/>
              </w:rPr>
              <w:t>3</w:t>
            </w:r>
            <w:r w:rsidR="00345FD9">
              <w:rPr>
                <w:noProof/>
                <w:webHidden/>
              </w:rPr>
              <w:fldChar w:fldCharType="end"/>
            </w:r>
          </w:hyperlink>
        </w:p>
        <w:p w14:paraId="60CA5EEA" w14:textId="59ADCFC7" w:rsidR="00345FD9" w:rsidRDefault="00656981">
          <w:pPr>
            <w:pStyle w:val="TOC3"/>
            <w:tabs>
              <w:tab w:val="right" w:leader="dot" w:pos="9350"/>
            </w:tabs>
            <w:rPr>
              <w:rFonts w:eastAsiaTheme="minorEastAsia"/>
              <w:noProof/>
              <w:sz w:val="24"/>
              <w:szCs w:val="24"/>
            </w:rPr>
          </w:pPr>
          <w:hyperlink w:anchor="_Toc82374950" w:history="1">
            <w:r w:rsidR="00345FD9" w:rsidRPr="00892AFA">
              <w:rPr>
                <w:rStyle w:val="Hyperlink"/>
                <w:noProof/>
              </w:rPr>
              <w:t>Change Log</w:t>
            </w:r>
            <w:r w:rsidR="00345FD9">
              <w:rPr>
                <w:noProof/>
                <w:webHidden/>
              </w:rPr>
              <w:tab/>
            </w:r>
            <w:r w:rsidR="00345FD9">
              <w:rPr>
                <w:noProof/>
                <w:webHidden/>
              </w:rPr>
              <w:fldChar w:fldCharType="begin"/>
            </w:r>
            <w:r w:rsidR="00345FD9">
              <w:rPr>
                <w:noProof/>
                <w:webHidden/>
              </w:rPr>
              <w:instrText xml:space="preserve"> PAGEREF _Toc82374950 \h </w:instrText>
            </w:r>
            <w:r w:rsidR="00345FD9">
              <w:rPr>
                <w:noProof/>
                <w:webHidden/>
              </w:rPr>
            </w:r>
            <w:r w:rsidR="00345FD9">
              <w:rPr>
                <w:noProof/>
                <w:webHidden/>
              </w:rPr>
              <w:fldChar w:fldCharType="separate"/>
            </w:r>
            <w:r w:rsidR="00345FD9">
              <w:rPr>
                <w:noProof/>
                <w:webHidden/>
              </w:rPr>
              <w:t>3</w:t>
            </w:r>
            <w:r w:rsidR="00345FD9">
              <w:rPr>
                <w:noProof/>
                <w:webHidden/>
              </w:rPr>
              <w:fldChar w:fldCharType="end"/>
            </w:r>
          </w:hyperlink>
        </w:p>
        <w:p w14:paraId="4EA81FFB" w14:textId="5D921D72" w:rsidR="00345FD9" w:rsidRDefault="00656981">
          <w:pPr>
            <w:pStyle w:val="TOC1"/>
            <w:tabs>
              <w:tab w:val="right" w:leader="dot" w:pos="9350"/>
            </w:tabs>
            <w:rPr>
              <w:rFonts w:eastAsiaTheme="minorEastAsia"/>
              <w:b w:val="0"/>
              <w:bCs w:val="0"/>
              <w:i w:val="0"/>
              <w:iCs w:val="0"/>
              <w:noProof/>
            </w:rPr>
          </w:pPr>
          <w:hyperlink w:anchor="_Toc82374951" w:history="1">
            <w:r w:rsidR="00345FD9" w:rsidRPr="00892AFA">
              <w:rPr>
                <w:rStyle w:val="Hyperlink"/>
                <w:rFonts w:ascii="Times New Roman" w:hAnsi="Times New Roman" w:cs="Times New Roman"/>
                <w:noProof/>
              </w:rPr>
              <w:t>I.T. / System Administrator Definitions &amp; Best Practices</w:t>
            </w:r>
            <w:r w:rsidR="00345FD9">
              <w:rPr>
                <w:noProof/>
                <w:webHidden/>
              </w:rPr>
              <w:tab/>
            </w:r>
            <w:r w:rsidR="00345FD9">
              <w:rPr>
                <w:noProof/>
                <w:webHidden/>
              </w:rPr>
              <w:fldChar w:fldCharType="begin"/>
            </w:r>
            <w:r w:rsidR="00345FD9">
              <w:rPr>
                <w:noProof/>
                <w:webHidden/>
              </w:rPr>
              <w:instrText xml:space="preserve"> PAGEREF _Toc82374951 \h </w:instrText>
            </w:r>
            <w:r w:rsidR="00345FD9">
              <w:rPr>
                <w:noProof/>
                <w:webHidden/>
              </w:rPr>
            </w:r>
            <w:r w:rsidR="00345FD9">
              <w:rPr>
                <w:noProof/>
                <w:webHidden/>
              </w:rPr>
              <w:fldChar w:fldCharType="separate"/>
            </w:r>
            <w:r w:rsidR="00345FD9">
              <w:rPr>
                <w:noProof/>
                <w:webHidden/>
              </w:rPr>
              <w:t>4</w:t>
            </w:r>
            <w:r w:rsidR="00345FD9">
              <w:rPr>
                <w:noProof/>
                <w:webHidden/>
              </w:rPr>
              <w:fldChar w:fldCharType="end"/>
            </w:r>
          </w:hyperlink>
        </w:p>
        <w:p w14:paraId="22DFCC62" w14:textId="2E9D970C" w:rsidR="00345FD9" w:rsidRDefault="00656981">
          <w:pPr>
            <w:pStyle w:val="TOC2"/>
            <w:tabs>
              <w:tab w:val="right" w:leader="dot" w:pos="9350"/>
            </w:tabs>
            <w:rPr>
              <w:rFonts w:eastAsiaTheme="minorEastAsia"/>
              <w:b w:val="0"/>
              <w:bCs w:val="0"/>
              <w:noProof/>
              <w:sz w:val="24"/>
              <w:szCs w:val="24"/>
            </w:rPr>
          </w:pPr>
          <w:hyperlink w:anchor="_Toc82374952" w:history="1">
            <w:r w:rsidR="00345FD9" w:rsidRPr="00892AFA">
              <w:rPr>
                <w:rStyle w:val="Hyperlink"/>
                <w:noProof/>
              </w:rPr>
              <w:t>I.T. Best Practices</w:t>
            </w:r>
            <w:r w:rsidR="00345FD9">
              <w:rPr>
                <w:noProof/>
                <w:webHidden/>
              </w:rPr>
              <w:tab/>
            </w:r>
            <w:r w:rsidR="00345FD9">
              <w:rPr>
                <w:noProof/>
                <w:webHidden/>
              </w:rPr>
              <w:fldChar w:fldCharType="begin"/>
            </w:r>
            <w:r w:rsidR="00345FD9">
              <w:rPr>
                <w:noProof/>
                <w:webHidden/>
              </w:rPr>
              <w:instrText xml:space="preserve"> PAGEREF _Toc82374952 \h </w:instrText>
            </w:r>
            <w:r w:rsidR="00345FD9">
              <w:rPr>
                <w:noProof/>
                <w:webHidden/>
              </w:rPr>
            </w:r>
            <w:r w:rsidR="00345FD9">
              <w:rPr>
                <w:noProof/>
                <w:webHidden/>
              </w:rPr>
              <w:fldChar w:fldCharType="separate"/>
            </w:r>
            <w:r w:rsidR="00345FD9">
              <w:rPr>
                <w:noProof/>
                <w:webHidden/>
              </w:rPr>
              <w:t>4</w:t>
            </w:r>
            <w:r w:rsidR="00345FD9">
              <w:rPr>
                <w:noProof/>
                <w:webHidden/>
              </w:rPr>
              <w:fldChar w:fldCharType="end"/>
            </w:r>
          </w:hyperlink>
        </w:p>
        <w:p w14:paraId="7EB08A2A" w14:textId="6B18E75A" w:rsidR="00345FD9" w:rsidRDefault="00656981">
          <w:pPr>
            <w:pStyle w:val="TOC3"/>
            <w:tabs>
              <w:tab w:val="right" w:leader="dot" w:pos="9350"/>
            </w:tabs>
            <w:rPr>
              <w:rFonts w:eastAsiaTheme="minorEastAsia"/>
              <w:noProof/>
              <w:sz w:val="24"/>
              <w:szCs w:val="24"/>
            </w:rPr>
          </w:pPr>
          <w:hyperlink w:anchor="_Toc82374953" w:history="1">
            <w:r w:rsidR="00345FD9" w:rsidRPr="00892AFA">
              <w:rPr>
                <w:rStyle w:val="Hyperlink"/>
                <w:noProof/>
              </w:rPr>
              <w:t>What Are Deployment Tiers?</w:t>
            </w:r>
            <w:r w:rsidR="00345FD9">
              <w:rPr>
                <w:noProof/>
                <w:webHidden/>
              </w:rPr>
              <w:tab/>
            </w:r>
            <w:r w:rsidR="00345FD9">
              <w:rPr>
                <w:noProof/>
                <w:webHidden/>
              </w:rPr>
              <w:fldChar w:fldCharType="begin"/>
            </w:r>
            <w:r w:rsidR="00345FD9">
              <w:rPr>
                <w:noProof/>
                <w:webHidden/>
              </w:rPr>
              <w:instrText xml:space="preserve"> PAGEREF _Toc82374953 \h </w:instrText>
            </w:r>
            <w:r w:rsidR="00345FD9">
              <w:rPr>
                <w:noProof/>
                <w:webHidden/>
              </w:rPr>
            </w:r>
            <w:r w:rsidR="00345FD9">
              <w:rPr>
                <w:noProof/>
                <w:webHidden/>
              </w:rPr>
              <w:fldChar w:fldCharType="separate"/>
            </w:r>
            <w:r w:rsidR="00345FD9">
              <w:rPr>
                <w:noProof/>
                <w:webHidden/>
              </w:rPr>
              <w:t>4</w:t>
            </w:r>
            <w:r w:rsidR="00345FD9">
              <w:rPr>
                <w:noProof/>
                <w:webHidden/>
              </w:rPr>
              <w:fldChar w:fldCharType="end"/>
            </w:r>
          </w:hyperlink>
        </w:p>
        <w:p w14:paraId="55B160CC" w14:textId="53A192B1" w:rsidR="00345FD9" w:rsidRDefault="00656981">
          <w:pPr>
            <w:pStyle w:val="TOC3"/>
            <w:tabs>
              <w:tab w:val="right" w:leader="dot" w:pos="9350"/>
            </w:tabs>
            <w:rPr>
              <w:rFonts w:eastAsiaTheme="minorEastAsia"/>
              <w:noProof/>
              <w:sz w:val="24"/>
              <w:szCs w:val="24"/>
            </w:rPr>
          </w:pPr>
          <w:hyperlink w:anchor="_Toc82374954" w:history="1">
            <w:r w:rsidR="00345FD9" w:rsidRPr="00892AFA">
              <w:rPr>
                <w:rStyle w:val="Hyperlink"/>
                <w:noProof/>
              </w:rPr>
              <w:t xml:space="preserve">Properties of </w:t>
            </w:r>
            <w:r w:rsidR="00A0308C">
              <w:rPr>
                <w:rStyle w:val="Hyperlink"/>
                <w:noProof/>
              </w:rPr>
              <w:t>SAIC</w:t>
            </w:r>
            <w:r w:rsidR="00345FD9" w:rsidRPr="00892AFA">
              <w:rPr>
                <w:rStyle w:val="Hyperlink"/>
                <w:noProof/>
              </w:rPr>
              <w:t>’s Alation Deployment Tiers</w:t>
            </w:r>
            <w:r w:rsidR="00345FD9">
              <w:rPr>
                <w:noProof/>
                <w:webHidden/>
              </w:rPr>
              <w:tab/>
            </w:r>
            <w:r w:rsidR="00345FD9">
              <w:rPr>
                <w:noProof/>
                <w:webHidden/>
              </w:rPr>
              <w:fldChar w:fldCharType="begin"/>
            </w:r>
            <w:r w:rsidR="00345FD9">
              <w:rPr>
                <w:noProof/>
                <w:webHidden/>
              </w:rPr>
              <w:instrText xml:space="preserve"> PAGEREF _Toc82374954 \h </w:instrText>
            </w:r>
            <w:r w:rsidR="00345FD9">
              <w:rPr>
                <w:noProof/>
                <w:webHidden/>
              </w:rPr>
            </w:r>
            <w:r w:rsidR="00345FD9">
              <w:rPr>
                <w:noProof/>
                <w:webHidden/>
              </w:rPr>
              <w:fldChar w:fldCharType="separate"/>
            </w:r>
            <w:r w:rsidR="00345FD9">
              <w:rPr>
                <w:noProof/>
                <w:webHidden/>
              </w:rPr>
              <w:t>5</w:t>
            </w:r>
            <w:r w:rsidR="00345FD9">
              <w:rPr>
                <w:noProof/>
                <w:webHidden/>
              </w:rPr>
              <w:fldChar w:fldCharType="end"/>
            </w:r>
          </w:hyperlink>
        </w:p>
        <w:p w14:paraId="10DB4F8C" w14:textId="03894042" w:rsidR="00345FD9" w:rsidRDefault="00656981">
          <w:pPr>
            <w:pStyle w:val="TOC2"/>
            <w:tabs>
              <w:tab w:val="right" w:leader="dot" w:pos="9350"/>
            </w:tabs>
            <w:rPr>
              <w:rFonts w:eastAsiaTheme="minorEastAsia"/>
              <w:b w:val="0"/>
              <w:bCs w:val="0"/>
              <w:noProof/>
              <w:sz w:val="24"/>
              <w:szCs w:val="24"/>
            </w:rPr>
          </w:pPr>
          <w:hyperlink w:anchor="_Toc82374955" w:history="1">
            <w:r w:rsidR="00345FD9" w:rsidRPr="00892AFA">
              <w:rPr>
                <w:rStyle w:val="Hyperlink"/>
                <w:noProof/>
              </w:rPr>
              <w:t>Standard S.A. vs Alation S.A. Definitions</w:t>
            </w:r>
            <w:r w:rsidR="00345FD9">
              <w:rPr>
                <w:noProof/>
                <w:webHidden/>
              </w:rPr>
              <w:tab/>
            </w:r>
            <w:r w:rsidR="00345FD9">
              <w:rPr>
                <w:noProof/>
                <w:webHidden/>
              </w:rPr>
              <w:fldChar w:fldCharType="begin"/>
            </w:r>
            <w:r w:rsidR="00345FD9">
              <w:rPr>
                <w:noProof/>
                <w:webHidden/>
              </w:rPr>
              <w:instrText xml:space="preserve"> PAGEREF _Toc82374955 \h </w:instrText>
            </w:r>
            <w:r w:rsidR="00345FD9">
              <w:rPr>
                <w:noProof/>
                <w:webHidden/>
              </w:rPr>
            </w:r>
            <w:r w:rsidR="00345FD9">
              <w:rPr>
                <w:noProof/>
                <w:webHidden/>
              </w:rPr>
              <w:fldChar w:fldCharType="separate"/>
            </w:r>
            <w:r w:rsidR="00345FD9">
              <w:rPr>
                <w:noProof/>
                <w:webHidden/>
              </w:rPr>
              <w:t>6</w:t>
            </w:r>
            <w:r w:rsidR="00345FD9">
              <w:rPr>
                <w:noProof/>
                <w:webHidden/>
              </w:rPr>
              <w:fldChar w:fldCharType="end"/>
            </w:r>
          </w:hyperlink>
        </w:p>
        <w:p w14:paraId="488774BE" w14:textId="5E368BE3" w:rsidR="00345FD9" w:rsidRDefault="00656981">
          <w:pPr>
            <w:pStyle w:val="TOC3"/>
            <w:tabs>
              <w:tab w:val="right" w:leader="dot" w:pos="9350"/>
            </w:tabs>
            <w:rPr>
              <w:rFonts w:eastAsiaTheme="minorEastAsia"/>
              <w:noProof/>
              <w:sz w:val="24"/>
              <w:szCs w:val="24"/>
            </w:rPr>
          </w:pPr>
          <w:hyperlink w:anchor="_Toc82374956" w:history="1">
            <w:r w:rsidR="00345FD9" w:rsidRPr="00892AFA">
              <w:rPr>
                <w:rStyle w:val="Hyperlink"/>
                <w:noProof/>
              </w:rPr>
              <w:t>System Analyst / Administrator (S.A.) Services</w:t>
            </w:r>
            <w:r w:rsidR="00345FD9">
              <w:rPr>
                <w:noProof/>
                <w:webHidden/>
              </w:rPr>
              <w:tab/>
            </w:r>
            <w:r w:rsidR="00345FD9">
              <w:rPr>
                <w:noProof/>
                <w:webHidden/>
              </w:rPr>
              <w:fldChar w:fldCharType="begin"/>
            </w:r>
            <w:r w:rsidR="00345FD9">
              <w:rPr>
                <w:noProof/>
                <w:webHidden/>
              </w:rPr>
              <w:instrText xml:space="preserve"> PAGEREF _Toc82374956 \h </w:instrText>
            </w:r>
            <w:r w:rsidR="00345FD9">
              <w:rPr>
                <w:noProof/>
                <w:webHidden/>
              </w:rPr>
            </w:r>
            <w:r w:rsidR="00345FD9">
              <w:rPr>
                <w:noProof/>
                <w:webHidden/>
              </w:rPr>
              <w:fldChar w:fldCharType="separate"/>
            </w:r>
            <w:r w:rsidR="00345FD9">
              <w:rPr>
                <w:noProof/>
                <w:webHidden/>
              </w:rPr>
              <w:t>6</w:t>
            </w:r>
            <w:r w:rsidR="00345FD9">
              <w:rPr>
                <w:noProof/>
                <w:webHidden/>
              </w:rPr>
              <w:fldChar w:fldCharType="end"/>
            </w:r>
          </w:hyperlink>
        </w:p>
        <w:p w14:paraId="0F96706C" w14:textId="52AE8E0B" w:rsidR="00345FD9" w:rsidRDefault="00656981">
          <w:pPr>
            <w:pStyle w:val="TOC3"/>
            <w:tabs>
              <w:tab w:val="right" w:leader="dot" w:pos="9350"/>
            </w:tabs>
            <w:rPr>
              <w:rFonts w:eastAsiaTheme="minorEastAsia"/>
              <w:noProof/>
              <w:sz w:val="24"/>
              <w:szCs w:val="24"/>
            </w:rPr>
          </w:pPr>
          <w:hyperlink w:anchor="_Toc82374957" w:history="1">
            <w:r w:rsidR="00345FD9" w:rsidRPr="00892AFA">
              <w:rPr>
                <w:rStyle w:val="Hyperlink"/>
                <w:noProof/>
              </w:rPr>
              <w:t>S.A. Software Installation</w:t>
            </w:r>
            <w:r w:rsidR="00345FD9">
              <w:rPr>
                <w:noProof/>
                <w:webHidden/>
              </w:rPr>
              <w:tab/>
            </w:r>
            <w:r w:rsidR="00345FD9">
              <w:rPr>
                <w:noProof/>
                <w:webHidden/>
              </w:rPr>
              <w:fldChar w:fldCharType="begin"/>
            </w:r>
            <w:r w:rsidR="00345FD9">
              <w:rPr>
                <w:noProof/>
                <w:webHidden/>
              </w:rPr>
              <w:instrText xml:space="preserve"> PAGEREF _Toc82374957 \h </w:instrText>
            </w:r>
            <w:r w:rsidR="00345FD9">
              <w:rPr>
                <w:noProof/>
                <w:webHidden/>
              </w:rPr>
            </w:r>
            <w:r w:rsidR="00345FD9">
              <w:rPr>
                <w:noProof/>
                <w:webHidden/>
              </w:rPr>
              <w:fldChar w:fldCharType="separate"/>
            </w:r>
            <w:r w:rsidR="00345FD9">
              <w:rPr>
                <w:noProof/>
                <w:webHidden/>
              </w:rPr>
              <w:t>6</w:t>
            </w:r>
            <w:r w:rsidR="00345FD9">
              <w:rPr>
                <w:noProof/>
                <w:webHidden/>
              </w:rPr>
              <w:fldChar w:fldCharType="end"/>
            </w:r>
          </w:hyperlink>
        </w:p>
        <w:p w14:paraId="19639915" w14:textId="51FDBA89" w:rsidR="00345FD9" w:rsidRDefault="00656981">
          <w:pPr>
            <w:pStyle w:val="TOC3"/>
            <w:tabs>
              <w:tab w:val="right" w:leader="dot" w:pos="9350"/>
            </w:tabs>
            <w:rPr>
              <w:rFonts w:eastAsiaTheme="minorEastAsia"/>
              <w:noProof/>
              <w:sz w:val="24"/>
              <w:szCs w:val="24"/>
            </w:rPr>
          </w:pPr>
          <w:hyperlink w:anchor="_Toc82374958" w:history="1">
            <w:r w:rsidR="00345FD9" w:rsidRPr="00892AFA">
              <w:rPr>
                <w:rStyle w:val="Hyperlink"/>
                <w:noProof/>
              </w:rPr>
              <w:t>S.A. Monitoring</w:t>
            </w:r>
            <w:r w:rsidR="00345FD9">
              <w:rPr>
                <w:noProof/>
                <w:webHidden/>
              </w:rPr>
              <w:tab/>
            </w:r>
            <w:r w:rsidR="00345FD9">
              <w:rPr>
                <w:noProof/>
                <w:webHidden/>
              </w:rPr>
              <w:fldChar w:fldCharType="begin"/>
            </w:r>
            <w:r w:rsidR="00345FD9">
              <w:rPr>
                <w:noProof/>
                <w:webHidden/>
              </w:rPr>
              <w:instrText xml:space="preserve"> PAGEREF _Toc82374958 \h </w:instrText>
            </w:r>
            <w:r w:rsidR="00345FD9">
              <w:rPr>
                <w:noProof/>
                <w:webHidden/>
              </w:rPr>
            </w:r>
            <w:r w:rsidR="00345FD9">
              <w:rPr>
                <w:noProof/>
                <w:webHidden/>
              </w:rPr>
              <w:fldChar w:fldCharType="separate"/>
            </w:r>
            <w:r w:rsidR="00345FD9">
              <w:rPr>
                <w:noProof/>
                <w:webHidden/>
              </w:rPr>
              <w:t>7</w:t>
            </w:r>
            <w:r w:rsidR="00345FD9">
              <w:rPr>
                <w:noProof/>
                <w:webHidden/>
              </w:rPr>
              <w:fldChar w:fldCharType="end"/>
            </w:r>
          </w:hyperlink>
        </w:p>
        <w:p w14:paraId="1CF476CC" w14:textId="2D61CDA9" w:rsidR="00345FD9" w:rsidRDefault="00656981">
          <w:pPr>
            <w:pStyle w:val="TOC3"/>
            <w:tabs>
              <w:tab w:val="right" w:leader="dot" w:pos="9350"/>
            </w:tabs>
            <w:rPr>
              <w:rFonts w:eastAsiaTheme="minorEastAsia"/>
              <w:noProof/>
              <w:sz w:val="24"/>
              <w:szCs w:val="24"/>
            </w:rPr>
          </w:pPr>
          <w:hyperlink w:anchor="_Toc82374959" w:history="1">
            <w:r w:rsidR="00345FD9" w:rsidRPr="00892AFA">
              <w:rPr>
                <w:rStyle w:val="Hyperlink"/>
                <w:noProof/>
              </w:rPr>
              <w:t>S.A. Configuration Management</w:t>
            </w:r>
            <w:r w:rsidR="00345FD9">
              <w:rPr>
                <w:noProof/>
                <w:webHidden/>
              </w:rPr>
              <w:tab/>
            </w:r>
            <w:r w:rsidR="00345FD9">
              <w:rPr>
                <w:noProof/>
                <w:webHidden/>
              </w:rPr>
              <w:fldChar w:fldCharType="begin"/>
            </w:r>
            <w:r w:rsidR="00345FD9">
              <w:rPr>
                <w:noProof/>
                <w:webHidden/>
              </w:rPr>
              <w:instrText xml:space="preserve"> PAGEREF _Toc82374959 \h </w:instrText>
            </w:r>
            <w:r w:rsidR="00345FD9">
              <w:rPr>
                <w:noProof/>
                <w:webHidden/>
              </w:rPr>
            </w:r>
            <w:r w:rsidR="00345FD9">
              <w:rPr>
                <w:noProof/>
                <w:webHidden/>
              </w:rPr>
              <w:fldChar w:fldCharType="separate"/>
            </w:r>
            <w:r w:rsidR="00345FD9">
              <w:rPr>
                <w:noProof/>
                <w:webHidden/>
              </w:rPr>
              <w:t>8</w:t>
            </w:r>
            <w:r w:rsidR="00345FD9">
              <w:rPr>
                <w:noProof/>
                <w:webHidden/>
              </w:rPr>
              <w:fldChar w:fldCharType="end"/>
            </w:r>
          </w:hyperlink>
        </w:p>
        <w:p w14:paraId="697E447A" w14:textId="0E034E15" w:rsidR="00345FD9" w:rsidRDefault="00656981">
          <w:pPr>
            <w:pStyle w:val="TOC3"/>
            <w:tabs>
              <w:tab w:val="right" w:leader="dot" w:pos="9350"/>
            </w:tabs>
            <w:rPr>
              <w:rFonts w:eastAsiaTheme="minorEastAsia"/>
              <w:noProof/>
              <w:sz w:val="24"/>
              <w:szCs w:val="24"/>
            </w:rPr>
          </w:pPr>
          <w:hyperlink w:anchor="_Toc82374960" w:history="1">
            <w:r w:rsidR="00345FD9" w:rsidRPr="00892AFA">
              <w:rPr>
                <w:rStyle w:val="Hyperlink"/>
                <w:noProof/>
              </w:rPr>
              <w:t>S.A. User Management</w:t>
            </w:r>
            <w:r w:rsidR="00345FD9">
              <w:rPr>
                <w:noProof/>
                <w:webHidden/>
              </w:rPr>
              <w:tab/>
            </w:r>
            <w:r w:rsidR="00345FD9">
              <w:rPr>
                <w:noProof/>
                <w:webHidden/>
              </w:rPr>
              <w:fldChar w:fldCharType="begin"/>
            </w:r>
            <w:r w:rsidR="00345FD9">
              <w:rPr>
                <w:noProof/>
                <w:webHidden/>
              </w:rPr>
              <w:instrText xml:space="preserve"> PAGEREF _Toc82374960 \h </w:instrText>
            </w:r>
            <w:r w:rsidR="00345FD9">
              <w:rPr>
                <w:noProof/>
                <w:webHidden/>
              </w:rPr>
            </w:r>
            <w:r w:rsidR="00345FD9">
              <w:rPr>
                <w:noProof/>
                <w:webHidden/>
              </w:rPr>
              <w:fldChar w:fldCharType="separate"/>
            </w:r>
            <w:r w:rsidR="00345FD9">
              <w:rPr>
                <w:noProof/>
                <w:webHidden/>
              </w:rPr>
              <w:t>8</w:t>
            </w:r>
            <w:r w:rsidR="00345FD9">
              <w:rPr>
                <w:noProof/>
                <w:webHidden/>
              </w:rPr>
              <w:fldChar w:fldCharType="end"/>
            </w:r>
          </w:hyperlink>
        </w:p>
        <w:p w14:paraId="2C15EA64" w14:textId="32460E73" w:rsidR="00345FD9" w:rsidRDefault="00656981">
          <w:pPr>
            <w:pStyle w:val="TOC3"/>
            <w:tabs>
              <w:tab w:val="right" w:leader="dot" w:pos="9350"/>
            </w:tabs>
            <w:rPr>
              <w:rFonts w:eastAsiaTheme="minorEastAsia"/>
              <w:noProof/>
              <w:sz w:val="24"/>
              <w:szCs w:val="24"/>
            </w:rPr>
          </w:pPr>
          <w:hyperlink w:anchor="_Toc82374961" w:history="1">
            <w:r w:rsidR="00345FD9" w:rsidRPr="00892AFA">
              <w:rPr>
                <w:rStyle w:val="Hyperlink"/>
                <w:noProof/>
              </w:rPr>
              <w:t>S.A. Networking</w:t>
            </w:r>
            <w:r w:rsidR="00345FD9">
              <w:rPr>
                <w:noProof/>
                <w:webHidden/>
              </w:rPr>
              <w:tab/>
            </w:r>
            <w:r w:rsidR="00345FD9">
              <w:rPr>
                <w:noProof/>
                <w:webHidden/>
              </w:rPr>
              <w:fldChar w:fldCharType="begin"/>
            </w:r>
            <w:r w:rsidR="00345FD9">
              <w:rPr>
                <w:noProof/>
                <w:webHidden/>
              </w:rPr>
              <w:instrText xml:space="preserve"> PAGEREF _Toc82374961 \h </w:instrText>
            </w:r>
            <w:r w:rsidR="00345FD9">
              <w:rPr>
                <w:noProof/>
                <w:webHidden/>
              </w:rPr>
            </w:r>
            <w:r w:rsidR="00345FD9">
              <w:rPr>
                <w:noProof/>
                <w:webHidden/>
              </w:rPr>
              <w:fldChar w:fldCharType="separate"/>
            </w:r>
            <w:r w:rsidR="00345FD9">
              <w:rPr>
                <w:noProof/>
                <w:webHidden/>
              </w:rPr>
              <w:t>8</w:t>
            </w:r>
            <w:r w:rsidR="00345FD9">
              <w:rPr>
                <w:noProof/>
                <w:webHidden/>
              </w:rPr>
              <w:fldChar w:fldCharType="end"/>
            </w:r>
          </w:hyperlink>
        </w:p>
        <w:p w14:paraId="5FCDD1A6" w14:textId="6C81D66C" w:rsidR="00345FD9" w:rsidRDefault="00656981">
          <w:pPr>
            <w:pStyle w:val="TOC3"/>
            <w:tabs>
              <w:tab w:val="right" w:leader="dot" w:pos="9350"/>
            </w:tabs>
            <w:rPr>
              <w:rFonts w:eastAsiaTheme="minorEastAsia"/>
              <w:noProof/>
              <w:sz w:val="24"/>
              <w:szCs w:val="24"/>
            </w:rPr>
          </w:pPr>
          <w:hyperlink w:anchor="_Toc82374962" w:history="1">
            <w:r w:rsidR="00345FD9" w:rsidRPr="00892AFA">
              <w:rPr>
                <w:rStyle w:val="Hyperlink"/>
                <w:noProof/>
              </w:rPr>
              <w:t>S.A. System Improvement</w:t>
            </w:r>
            <w:r w:rsidR="00345FD9">
              <w:rPr>
                <w:noProof/>
                <w:webHidden/>
              </w:rPr>
              <w:tab/>
            </w:r>
            <w:r w:rsidR="00345FD9">
              <w:rPr>
                <w:noProof/>
                <w:webHidden/>
              </w:rPr>
              <w:fldChar w:fldCharType="begin"/>
            </w:r>
            <w:r w:rsidR="00345FD9">
              <w:rPr>
                <w:noProof/>
                <w:webHidden/>
              </w:rPr>
              <w:instrText xml:space="preserve"> PAGEREF _Toc82374962 \h </w:instrText>
            </w:r>
            <w:r w:rsidR="00345FD9">
              <w:rPr>
                <w:noProof/>
                <w:webHidden/>
              </w:rPr>
            </w:r>
            <w:r w:rsidR="00345FD9">
              <w:rPr>
                <w:noProof/>
                <w:webHidden/>
              </w:rPr>
              <w:fldChar w:fldCharType="separate"/>
            </w:r>
            <w:r w:rsidR="00345FD9">
              <w:rPr>
                <w:noProof/>
                <w:webHidden/>
              </w:rPr>
              <w:t>9</w:t>
            </w:r>
            <w:r w:rsidR="00345FD9">
              <w:rPr>
                <w:noProof/>
                <w:webHidden/>
              </w:rPr>
              <w:fldChar w:fldCharType="end"/>
            </w:r>
          </w:hyperlink>
        </w:p>
        <w:p w14:paraId="75F0A68B" w14:textId="14D0E174" w:rsidR="00345FD9" w:rsidRDefault="00656981">
          <w:pPr>
            <w:pStyle w:val="TOC3"/>
            <w:tabs>
              <w:tab w:val="right" w:leader="dot" w:pos="9350"/>
            </w:tabs>
            <w:rPr>
              <w:rFonts w:eastAsiaTheme="minorEastAsia"/>
              <w:noProof/>
              <w:sz w:val="24"/>
              <w:szCs w:val="24"/>
            </w:rPr>
          </w:pPr>
          <w:hyperlink w:anchor="_Toc82374963" w:history="1">
            <w:r w:rsidR="00345FD9" w:rsidRPr="00892AFA">
              <w:rPr>
                <w:rStyle w:val="Hyperlink"/>
                <w:noProof/>
              </w:rPr>
              <w:t>S.A. Miscellaneous Standard Responsibilities</w:t>
            </w:r>
            <w:r w:rsidR="00345FD9">
              <w:rPr>
                <w:noProof/>
                <w:webHidden/>
              </w:rPr>
              <w:tab/>
            </w:r>
            <w:r w:rsidR="00345FD9">
              <w:rPr>
                <w:noProof/>
                <w:webHidden/>
              </w:rPr>
              <w:fldChar w:fldCharType="begin"/>
            </w:r>
            <w:r w:rsidR="00345FD9">
              <w:rPr>
                <w:noProof/>
                <w:webHidden/>
              </w:rPr>
              <w:instrText xml:space="preserve"> PAGEREF _Toc82374963 \h </w:instrText>
            </w:r>
            <w:r w:rsidR="00345FD9">
              <w:rPr>
                <w:noProof/>
                <w:webHidden/>
              </w:rPr>
            </w:r>
            <w:r w:rsidR="00345FD9">
              <w:rPr>
                <w:noProof/>
                <w:webHidden/>
              </w:rPr>
              <w:fldChar w:fldCharType="separate"/>
            </w:r>
            <w:r w:rsidR="00345FD9">
              <w:rPr>
                <w:noProof/>
                <w:webHidden/>
              </w:rPr>
              <w:t>9</w:t>
            </w:r>
            <w:r w:rsidR="00345FD9">
              <w:rPr>
                <w:noProof/>
                <w:webHidden/>
              </w:rPr>
              <w:fldChar w:fldCharType="end"/>
            </w:r>
          </w:hyperlink>
        </w:p>
        <w:p w14:paraId="2C320926" w14:textId="7C2BE8DE" w:rsidR="00345FD9" w:rsidRDefault="00656981">
          <w:pPr>
            <w:pStyle w:val="TOC3"/>
            <w:tabs>
              <w:tab w:val="right" w:leader="dot" w:pos="9350"/>
            </w:tabs>
            <w:rPr>
              <w:rFonts w:eastAsiaTheme="minorEastAsia"/>
              <w:noProof/>
              <w:sz w:val="24"/>
              <w:szCs w:val="24"/>
            </w:rPr>
          </w:pPr>
          <w:hyperlink w:anchor="_Toc82374964" w:history="1">
            <w:r w:rsidR="00345FD9" w:rsidRPr="00892AFA">
              <w:rPr>
                <w:rStyle w:val="Hyperlink"/>
                <w:noProof/>
              </w:rPr>
              <w:t>Upgrade Alation</w:t>
            </w:r>
            <w:r w:rsidR="00345FD9">
              <w:rPr>
                <w:noProof/>
                <w:webHidden/>
              </w:rPr>
              <w:tab/>
            </w:r>
            <w:r w:rsidR="00345FD9">
              <w:rPr>
                <w:noProof/>
                <w:webHidden/>
              </w:rPr>
              <w:fldChar w:fldCharType="begin"/>
            </w:r>
            <w:r w:rsidR="00345FD9">
              <w:rPr>
                <w:noProof/>
                <w:webHidden/>
              </w:rPr>
              <w:instrText xml:space="preserve"> PAGEREF _Toc82374964 \h </w:instrText>
            </w:r>
            <w:r w:rsidR="00345FD9">
              <w:rPr>
                <w:noProof/>
                <w:webHidden/>
              </w:rPr>
            </w:r>
            <w:r w:rsidR="00345FD9">
              <w:rPr>
                <w:noProof/>
                <w:webHidden/>
              </w:rPr>
              <w:fldChar w:fldCharType="separate"/>
            </w:r>
            <w:r w:rsidR="00345FD9">
              <w:rPr>
                <w:noProof/>
                <w:webHidden/>
              </w:rPr>
              <w:t>10</w:t>
            </w:r>
            <w:r w:rsidR="00345FD9">
              <w:rPr>
                <w:noProof/>
                <w:webHidden/>
              </w:rPr>
              <w:fldChar w:fldCharType="end"/>
            </w:r>
          </w:hyperlink>
        </w:p>
        <w:p w14:paraId="1695CAF4" w14:textId="59AA54D2" w:rsidR="00345FD9" w:rsidRDefault="00656981">
          <w:pPr>
            <w:pStyle w:val="TOC1"/>
            <w:tabs>
              <w:tab w:val="right" w:leader="dot" w:pos="9350"/>
            </w:tabs>
            <w:rPr>
              <w:rFonts w:eastAsiaTheme="minorEastAsia"/>
              <w:b w:val="0"/>
              <w:bCs w:val="0"/>
              <w:i w:val="0"/>
              <w:iCs w:val="0"/>
              <w:noProof/>
            </w:rPr>
          </w:pPr>
          <w:hyperlink w:anchor="_Toc82374965" w:history="1">
            <w:r w:rsidR="00345FD9" w:rsidRPr="00892AFA">
              <w:rPr>
                <w:rStyle w:val="Hyperlink"/>
                <w:noProof/>
              </w:rPr>
              <w:t>Quick Start – Alation Overview for New Users</w:t>
            </w:r>
            <w:r w:rsidR="00345FD9">
              <w:rPr>
                <w:noProof/>
                <w:webHidden/>
              </w:rPr>
              <w:tab/>
            </w:r>
            <w:r w:rsidR="00345FD9">
              <w:rPr>
                <w:noProof/>
                <w:webHidden/>
              </w:rPr>
              <w:fldChar w:fldCharType="begin"/>
            </w:r>
            <w:r w:rsidR="00345FD9">
              <w:rPr>
                <w:noProof/>
                <w:webHidden/>
              </w:rPr>
              <w:instrText xml:space="preserve"> PAGEREF _Toc82374965 \h </w:instrText>
            </w:r>
            <w:r w:rsidR="00345FD9">
              <w:rPr>
                <w:noProof/>
                <w:webHidden/>
              </w:rPr>
            </w:r>
            <w:r w:rsidR="00345FD9">
              <w:rPr>
                <w:noProof/>
                <w:webHidden/>
              </w:rPr>
              <w:fldChar w:fldCharType="separate"/>
            </w:r>
            <w:r w:rsidR="00345FD9">
              <w:rPr>
                <w:noProof/>
                <w:webHidden/>
              </w:rPr>
              <w:t>12</w:t>
            </w:r>
            <w:r w:rsidR="00345FD9">
              <w:rPr>
                <w:noProof/>
                <w:webHidden/>
              </w:rPr>
              <w:fldChar w:fldCharType="end"/>
            </w:r>
          </w:hyperlink>
        </w:p>
        <w:p w14:paraId="0B97A572" w14:textId="4A004E9D" w:rsidR="00345FD9" w:rsidRDefault="00656981">
          <w:pPr>
            <w:pStyle w:val="TOC2"/>
            <w:tabs>
              <w:tab w:val="right" w:leader="dot" w:pos="9350"/>
            </w:tabs>
            <w:rPr>
              <w:rFonts w:eastAsiaTheme="minorEastAsia"/>
              <w:b w:val="0"/>
              <w:bCs w:val="0"/>
              <w:noProof/>
              <w:sz w:val="24"/>
              <w:szCs w:val="24"/>
            </w:rPr>
          </w:pPr>
          <w:hyperlink w:anchor="_Toc82374966" w:history="1">
            <w:r w:rsidR="00345FD9" w:rsidRPr="00892AFA">
              <w:rPr>
                <w:rStyle w:val="Hyperlink"/>
                <w:noProof/>
              </w:rPr>
              <w:t>What Are Data Catalogs?</w:t>
            </w:r>
            <w:r w:rsidR="00345FD9">
              <w:rPr>
                <w:noProof/>
                <w:webHidden/>
              </w:rPr>
              <w:tab/>
            </w:r>
            <w:r w:rsidR="00345FD9">
              <w:rPr>
                <w:noProof/>
                <w:webHidden/>
              </w:rPr>
              <w:fldChar w:fldCharType="begin"/>
            </w:r>
            <w:r w:rsidR="00345FD9">
              <w:rPr>
                <w:noProof/>
                <w:webHidden/>
              </w:rPr>
              <w:instrText xml:space="preserve"> PAGEREF _Toc82374966 \h </w:instrText>
            </w:r>
            <w:r w:rsidR="00345FD9">
              <w:rPr>
                <w:noProof/>
                <w:webHidden/>
              </w:rPr>
            </w:r>
            <w:r w:rsidR="00345FD9">
              <w:rPr>
                <w:noProof/>
                <w:webHidden/>
              </w:rPr>
              <w:fldChar w:fldCharType="separate"/>
            </w:r>
            <w:r w:rsidR="00345FD9">
              <w:rPr>
                <w:noProof/>
                <w:webHidden/>
              </w:rPr>
              <w:t>12</w:t>
            </w:r>
            <w:r w:rsidR="00345FD9">
              <w:rPr>
                <w:noProof/>
                <w:webHidden/>
              </w:rPr>
              <w:fldChar w:fldCharType="end"/>
            </w:r>
          </w:hyperlink>
        </w:p>
        <w:p w14:paraId="53B2BFBC" w14:textId="2BEF456C" w:rsidR="00345FD9" w:rsidRDefault="00656981">
          <w:pPr>
            <w:pStyle w:val="TOC2"/>
            <w:tabs>
              <w:tab w:val="right" w:leader="dot" w:pos="9350"/>
            </w:tabs>
            <w:rPr>
              <w:rFonts w:eastAsiaTheme="minorEastAsia"/>
              <w:b w:val="0"/>
              <w:bCs w:val="0"/>
              <w:noProof/>
              <w:sz w:val="24"/>
              <w:szCs w:val="24"/>
            </w:rPr>
          </w:pPr>
          <w:hyperlink w:anchor="_Toc82374967" w:history="1">
            <w:r w:rsidR="00345FD9" w:rsidRPr="00892AFA">
              <w:rPr>
                <w:rStyle w:val="Hyperlink"/>
                <w:noProof/>
              </w:rPr>
              <w:t>Why Alation Data Catalog?</w:t>
            </w:r>
            <w:r w:rsidR="00345FD9">
              <w:rPr>
                <w:noProof/>
                <w:webHidden/>
              </w:rPr>
              <w:tab/>
            </w:r>
            <w:r w:rsidR="00345FD9">
              <w:rPr>
                <w:noProof/>
                <w:webHidden/>
              </w:rPr>
              <w:fldChar w:fldCharType="begin"/>
            </w:r>
            <w:r w:rsidR="00345FD9">
              <w:rPr>
                <w:noProof/>
                <w:webHidden/>
              </w:rPr>
              <w:instrText xml:space="preserve"> PAGEREF _Toc82374967 \h </w:instrText>
            </w:r>
            <w:r w:rsidR="00345FD9">
              <w:rPr>
                <w:noProof/>
                <w:webHidden/>
              </w:rPr>
            </w:r>
            <w:r w:rsidR="00345FD9">
              <w:rPr>
                <w:noProof/>
                <w:webHidden/>
              </w:rPr>
              <w:fldChar w:fldCharType="separate"/>
            </w:r>
            <w:r w:rsidR="00345FD9">
              <w:rPr>
                <w:noProof/>
                <w:webHidden/>
              </w:rPr>
              <w:t>12</w:t>
            </w:r>
            <w:r w:rsidR="00345FD9">
              <w:rPr>
                <w:noProof/>
                <w:webHidden/>
              </w:rPr>
              <w:fldChar w:fldCharType="end"/>
            </w:r>
          </w:hyperlink>
        </w:p>
        <w:p w14:paraId="0B72676B" w14:textId="1D5C867F" w:rsidR="00345FD9" w:rsidRDefault="00656981">
          <w:pPr>
            <w:pStyle w:val="TOC2"/>
            <w:tabs>
              <w:tab w:val="right" w:leader="dot" w:pos="9350"/>
            </w:tabs>
            <w:rPr>
              <w:rFonts w:eastAsiaTheme="minorEastAsia"/>
              <w:b w:val="0"/>
              <w:bCs w:val="0"/>
              <w:noProof/>
              <w:sz w:val="24"/>
              <w:szCs w:val="24"/>
            </w:rPr>
          </w:pPr>
          <w:hyperlink w:anchor="_Toc82374968" w:history="1">
            <w:r w:rsidR="00345FD9" w:rsidRPr="00892AFA">
              <w:rPr>
                <w:rStyle w:val="Hyperlink"/>
                <w:noProof/>
              </w:rPr>
              <w:t>General Usage Theme – Steward or Analyst</w:t>
            </w:r>
            <w:r w:rsidR="00345FD9">
              <w:rPr>
                <w:noProof/>
                <w:webHidden/>
              </w:rPr>
              <w:tab/>
            </w:r>
            <w:r w:rsidR="00345FD9">
              <w:rPr>
                <w:noProof/>
                <w:webHidden/>
              </w:rPr>
              <w:fldChar w:fldCharType="begin"/>
            </w:r>
            <w:r w:rsidR="00345FD9">
              <w:rPr>
                <w:noProof/>
                <w:webHidden/>
              </w:rPr>
              <w:instrText xml:space="preserve"> PAGEREF _Toc82374968 \h </w:instrText>
            </w:r>
            <w:r w:rsidR="00345FD9">
              <w:rPr>
                <w:noProof/>
                <w:webHidden/>
              </w:rPr>
            </w:r>
            <w:r w:rsidR="00345FD9">
              <w:rPr>
                <w:noProof/>
                <w:webHidden/>
              </w:rPr>
              <w:fldChar w:fldCharType="separate"/>
            </w:r>
            <w:r w:rsidR="00345FD9">
              <w:rPr>
                <w:noProof/>
                <w:webHidden/>
              </w:rPr>
              <w:t>13</w:t>
            </w:r>
            <w:r w:rsidR="00345FD9">
              <w:rPr>
                <w:noProof/>
                <w:webHidden/>
              </w:rPr>
              <w:fldChar w:fldCharType="end"/>
            </w:r>
          </w:hyperlink>
        </w:p>
        <w:p w14:paraId="3EF6185D" w14:textId="3E042736" w:rsidR="00345FD9" w:rsidRDefault="00656981">
          <w:pPr>
            <w:pStyle w:val="TOC2"/>
            <w:tabs>
              <w:tab w:val="right" w:leader="dot" w:pos="9350"/>
            </w:tabs>
            <w:rPr>
              <w:rFonts w:eastAsiaTheme="minorEastAsia"/>
              <w:b w:val="0"/>
              <w:bCs w:val="0"/>
              <w:noProof/>
              <w:sz w:val="24"/>
              <w:szCs w:val="24"/>
            </w:rPr>
          </w:pPr>
          <w:hyperlink w:anchor="_Toc82374969" w:history="1">
            <w:r w:rsidR="00345FD9" w:rsidRPr="00892AFA">
              <w:rPr>
                <w:rStyle w:val="Hyperlink"/>
                <w:noProof/>
              </w:rPr>
              <w:t>Data Sources &amp; Access Rights</w:t>
            </w:r>
            <w:r w:rsidR="00345FD9">
              <w:rPr>
                <w:noProof/>
                <w:webHidden/>
              </w:rPr>
              <w:tab/>
            </w:r>
            <w:r w:rsidR="00345FD9">
              <w:rPr>
                <w:noProof/>
                <w:webHidden/>
              </w:rPr>
              <w:fldChar w:fldCharType="begin"/>
            </w:r>
            <w:r w:rsidR="00345FD9">
              <w:rPr>
                <w:noProof/>
                <w:webHidden/>
              </w:rPr>
              <w:instrText xml:space="preserve"> PAGEREF _Toc82374969 \h </w:instrText>
            </w:r>
            <w:r w:rsidR="00345FD9">
              <w:rPr>
                <w:noProof/>
                <w:webHidden/>
              </w:rPr>
            </w:r>
            <w:r w:rsidR="00345FD9">
              <w:rPr>
                <w:noProof/>
                <w:webHidden/>
              </w:rPr>
              <w:fldChar w:fldCharType="separate"/>
            </w:r>
            <w:r w:rsidR="00345FD9">
              <w:rPr>
                <w:noProof/>
                <w:webHidden/>
              </w:rPr>
              <w:t>13</w:t>
            </w:r>
            <w:r w:rsidR="00345FD9">
              <w:rPr>
                <w:noProof/>
                <w:webHidden/>
              </w:rPr>
              <w:fldChar w:fldCharType="end"/>
            </w:r>
          </w:hyperlink>
        </w:p>
        <w:p w14:paraId="02116CE0" w14:textId="0C0DD349" w:rsidR="00345FD9" w:rsidRDefault="00656981">
          <w:pPr>
            <w:pStyle w:val="TOC2"/>
            <w:tabs>
              <w:tab w:val="right" w:leader="dot" w:pos="9350"/>
            </w:tabs>
            <w:rPr>
              <w:rFonts w:eastAsiaTheme="minorEastAsia"/>
              <w:b w:val="0"/>
              <w:bCs w:val="0"/>
              <w:noProof/>
              <w:sz w:val="24"/>
              <w:szCs w:val="24"/>
            </w:rPr>
          </w:pPr>
          <w:hyperlink w:anchor="_Toc82374970" w:history="1">
            <w:r w:rsidR="00345FD9" w:rsidRPr="00892AFA">
              <w:rPr>
                <w:rStyle w:val="Hyperlink"/>
                <w:noProof/>
              </w:rPr>
              <w:t>Compose &amp; Queries</w:t>
            </w:r>
            <w:r w:rsidR="00345FD9">
              <w:rPr>
                <w:noProof/>
                <w:webHidden/>
              </w:rPr>
              <w:tab/>
            </w:r>
            <w:r w:rsidR="00345FD9">
              <w:rPr>
                <w:noProof/>
                <w:webHidden/>
              </w:rPr>
              <w:fldChar w:fldCharType="begin"/>
            </w:r>
            <w:r w:rsidR="00345FD9">
              <w:rPr>
                <w:noProof/>
                <w:webHidden/>
              </w:rPr>
              <w:instrText xml:space="preserve"> PAGEREF _Toc82374970 \h </w:instrText>
            </w:r>
            <w:r w:rsidR="00345FD9">
              <w:rPr>
                <w:noProof/>
                <w:webHidden/>
              </w:rPr>
            </w:r>
            <w:r w:rsidR="00345FD9">
              <w:rPr>
                <w:noProof/>
                <w:webHidden/>
              </w:rPr>
              <w:fldChar w:fldCharType="separate"/>
            </w:r>
            <w:r w:rsidR="00345FD9">
              <w:rPr>
                <w:noProof/>
                <w:webHidden/>
              </w:rPr>
              <w:t>13</w:t>
            </w:r>
            <w:r w:rsidR="00345FD9">
              <w:rPr>
                <w:noProof/>
                <w:webHidden/>
              </w:rPr>
              <w:fldChar w:fldCharType="end"/>
            </w:r>
          </w:hyperlink>
        </w:p>
        <w:p w14:paraId="718A6C9E" w14:textId="03E62B53" w:rsidR="00345FD9" w:rsidRDefault="00656981">
          <w:pPr>
            <w:pStyle w:val="TOC2"/>
            <w:tabs>
              <w:tab w:val="right" w:leader="dot" w:pos="9350"/>
            </w:tabs>
            <w:rPr>
              <w:rFonts w:eastAsiaTheme="minorEastAsia"/>
              <w:b w:val="0"/>
              <w:bCs w:val="0"/>
              <w:noProof/>
              <w:sz w:val="24"/>
              <w:szCs w:val="24"/>
            </w:rPr>
          </w:pPr>
          <w:hyperlink w:anchor="_Toc82374971" w:history="1">
            <w:r w:rsidR="00345FD9" w:rsidRPr="00892AFA">
              <w:rPr>
                <w:rStyle w:val="Hyperlink"/>
                <w:noProof/>
              </w:rPr>
              <w:t>Articles, Glossaries &amp; Taxonomies</w:t>
            </w:r>
            <w:r w:rsidR="00345FD9">
              <w:rPr>
                <w:noProof/>
                <w:webHidden/>
              </w:rPr>
              <w:tab/>
            </w:r>
            <w:r w:rsidR="00345FD9">
              <w:rPr>
                <w:noProof/>
                <w:webHidden/>
              </w:rPr>
              <w:fldChar w:fldCharType="begin"/>
            </w:r>
            <w:r w:rsidR="00345FD9">
              <w:rPr>
                <w:noProof/>
                <w:webHidden/>
              </w:rPr>
              <w:instrText xml:space="preserve"> PAGEREF _Toc82374971 \h </w:instrText>
            </w:r>
            <w:r w:rsidR="00345FD9">
              <w:rPr>
                <w:noProof/>
                <w:webHidden/>
              </w:rPr>
            </w:r>
            <w:r w:rsidR="00345FD9">
              <w:rPr>
                <w:noProof/>
                <w:webHidden/>
              </w:rPr>
              <w:fldChar w:fldCharType="separate"/>
            </w:r>
            <w:r w:rsidR="00345FD9">
              <w:rPr>
                <w:noProof/>
                <w:webHidden/>
              </w:rPr>
              <w:t>13</w:t>
            </w:r>
            <w:r w:rsidR="00345FD9">
              <w:rPr>
                <w:noProof/>
                <w:webHidden/>
              </w:rPr>
              <w:fldChar w:fldCharType="end"/>
            </w:r>
          </w:hyperlink>
        </w:p>
        <w:p w14:paraId="6675DFC9" w14:textId="445130B6" w:rsidR="00345FD9" w:rsidRDefault="00656981">
          <w:pPr>
            <w:pStyle w:val="TOC1"/>
            <w:tabs>
              <w:tab w:val="right" w:leader="dot" w:pos="9350"/>
            </w:tabs>
            <w:rPr>
              <w:rFonts w:eastAsiaTheme="minorEastAsia"/>
              <w:b w:val="0"/>
              <w:bCs w:val="0"/>
              <w:i w:val="0"/>
              <w:iCs w:val="0"/>
              <w:noProof/>
            </w:rPr>
          </w:pPr>
          <w:hyperlink w:anchor="_Toc82374972" w:history="1">
            <w:r w:rsidR="00345FD9" w:rsidRPr="00892AFA">
              <w:rPr>
                <w:rStyle w:val="Hyperlink"/>
                <w:noProof/>
              </w:rPr>
              <w:t>Alation Feature “How-To’s”</w:t>
            </w:r>
            <w:r w:rsidR="00345FD9">
              <w:rPr>
                <w:noProof/>
                <w:webHidden/>
              </w:rPr>
              <w:tab/>
            </w:r>
            <w:r w:rsidR="00345FD9">
              <w:rPr>
                <w:noProof/>
                <w:webHidden/>
              </w:rPr>
              <w:fldChar w:fldCharType="begin"/>
            </w:r>
            <w:r w:rsidR="00345FD9">
              <w:rPr>
                <w:noProof/>
                <w:webHidden/>
              </w:rPr>
              <w:instrText xml:space="preserve"> PAGEREF _Toc82374972 \h </w:instrText>
            </w:r>
            <w:r w:rsidR="00345FD9">
              <w:rPr>
                <w:noProof/>
                <w:webHidden/>
              </w:rPr>
            </w:r>
            <w:r w:rsidR="00345FD9">
              <w:rPr>
                <w:noProof/>
                <w:webHidden/>
              </w:rPr>
              <w:fldChar w:fldCharType="separate"/>
            </w:r>
            <w:r w:rsidR="00345FD9">
              <w:rPr>
                <w:noProof/>
                <w:webHidden/>
              </w:rPr>
              <w:t>14</w:t>
            </w:r>
            <w:r w:rsidR="00345FD9">
              <w:rPr>
                <w:noProof/>
                <w:webHidden/>
              </w:rPr>
              <w:fldChar w:fldCharType="end"/>
            </w:r>
          </w:hyperlink>
        </w:p>
        <w:p w14:paraId="531712A3" w14:textId="6571FE7C" w:rsidR="00345FD9" w:rsidRDefault="00656981">
          <w:pPr>
            <w:pStyle w:val="TOC2"/>
            <w:tabs>
              <w:tab w:val="right" w:leader="dot" w:pos="9350"/>
            </w:tabs>
            <w:rPr>
              <w:rFonts w:eastAsiaTheme="minorEastAsia"/>
              <w:b w:val="0"/>
              <w:bCs w:val="0"/>
              <w:noProof/>
              <w:sz w:val="24"/>
              <w:szCs w:val="24"/>
            </w:rPr>
          </w:pPr>
          <w:hyperlink w:anchor="_Toc82374973" w:history="1">
            <w:r w:rsidR="00345FD9" w:rsidRPr="00892AFA">
              <w:rPr>
                <w:rStyle w:val="Hyperlink"/>
                <w:noProof/>
              </w:rPr>
              <w:t>Data Sources</w:t>
            </w:r>
            <w:r w:rsidR="00345FD9">
              <w:rPr>
                <w:noProof/>
                <w:webHidden/>
              </w:rPr>
              <w:tab/>
            </w:r>
            <w:r w:rsidR="00345FD9">
              <w:rPr>
                <w:noProof/>
                <w:webHidden/>
              </w:rPr>
              <w:fldChar w:fldCharType="begin"/>
            </w:r>
            <w:r w:rsidR="00345FD9">
              <w:rPr>
                <w:noProof/>
                <w:webHidden/>
              </w:rPr>
              <w:instrText xml:space="preserve"> PAGEREF _Toc82374973 \h </w:instrText>
            </w:r>
            <w:r w:rsidR="00345FD9">
              <w:rPr>
                <w:noProof/>
                <w:webHidden/>
              </w:rPr>
            </w:r>
            <w:r w:rsidR="00345FD9">
              <w:rPr>
                <w:noProof/>
                <w:webHidden/>
              </w:rPr>
              <w:fldChar w:fldCharType="separate"/>
            </w:r>
            <w:r w:rsidR="00345FD9">
              <w:rPr>
                <w:noProof/>
                <w:webHidden/>
              </w:rPr>
              <w:t>14</w:t>
            </w:r>
            <w:r w:rsidR="00345FD9">
              <w:rPr>
                <w:noProof/>
                <w:webHidden/>
              </w:rPr>
              <w:fldChar w:fldCharType="end"/>
            </w:r>
          </w:hyperlink>
        </w:p>
        <w:p w14:paraId="3732D148" w14:textId="4270D4DE" w:rsidR="00345FD9" w:rsidRDefault="00656981">
          <w:pPr>
            <w:pStyle w:val="TOC3"/>
            <w:tabs>
              <w:tab w:val="left" w:pos="960"/>
              <w:tab w:val="right" w:leader="dot" w:pos="9350"/>
            </w:tabs>
            <w:rPr>
              <w:rFonts w:eastAsiaTheme="minorEastAsia"/>
              <w:noProof/>
              <w:sz w:val="24"/>
              <w:szCs w:val="24"/>
            </w:rPr>
          </w:pPr>
          <w:hyperlink w:anchor="_Toc82374974" w:history="1">
            <w:r w:rsidR="00345FD9" w:rsidRPr="00892AFA">
              <w:rPr>
                <w:rStyle w:val="Hyperlink"/>
                <w:rFonts w:ascii="Symbol" w:hAnsi="Symbol"/>
                <w:noProof/>
              </w:rPr>
              <w:t></w:t>
            </w:r>
            <w:r w:rsidR="00345FD9">
              <w:rPr>
                <w:rFonts w:eastAsiaTheme="minorEastAsia"/>
                <w:noProof/>
                <w:sz w:val="24"/>
                <w:szCs w:val="24"/>
              </w:rPr>
              <w:tab/>
            </w:r>
            <w:r w:rsidR="00345FD9" w:rsidRPr="00892AFA">
              <w:rPr>
                <w:rStyle w:val="Hyperlink"/>
                <w:noProof/>
              </w:rPr>
              <w:t>How To Connect to Data Source(s)</w:t>
            </w:r>
            <w:r w:rsidR="00345FD9">
              <w:rPr>
                <w:noProof/>
                <w:webHidden/>
              </w:rPr>
              <w:tab/>
            </w:r>
            <w:r w:rsidR="00345FD9">
              <w:rPr>
                <w:noProof/>
                <w:webHidden/>
              </w:rPr>
              <w:fldChar w:fldCharType="begin"/>
            </w:r>
            <w:r w:rsidR="00345FD9">
              <w:rPr>
                <w:noProof/>
                <w:webHidden/>
              </w:rPr>
              <w:instrText xml:space="preserve"> PAGEREF _Toc82374974 \h </w:instrText>
            </w:r>
            <w:r w:rsidR="00345FD9">
              <w:rPr>
                <w:noProof/>
                <w:webHidden/>
              </w:rPr>
            </w:r>
            <w:r w:rsidR="00345FD9">
              <w:rPr>
                <w:noProof/>
                <w:webHidden/>
              </w:rPr>
              <w:fldChar w:fldCharType="separate"/>
            </w:r>
            <w:r w:rsidR="00345FD9">
              <w:rPr>
                <w:noProof/>
                <w:webHidden/>
              </w:rPr>
              <w:t>14</w:t>
            </w:r>
            <w:r w:rsidR="00345FD9">
              <w:rPr>
                <w:noProof/>
                <w:webHidden/>
              </w:rPr>
              <w:fldChar w:fldCharType="end"/>
            </w:r>
          </w:hyperlink>
        </w:p>
        <w:p w14:paraId="3393775F" w14:textId="09B41F81" w:rsidR="00345FD9" w:rsidRDefault="00656981">
          <w:pPr>
            <w:pStyle w:val="TOC3"/>
            <w:tabs>
              <w:tab w:val="left" w:pos="960"/>
              <w:tab w:val="right" w:leader="dot" w:pos="9350"/>
            </w:tabs>
            <w:rPr>
              <w:rFonts w:eastAsiaTheme="minorEastAsia"/>
              <w:noProof/>
              <w:sz w:val="24"/>
              <w:szCs w:val="24"/>
            </w:rPr>
          </w:pPr>
          <w:hyperlink w:anchor="_Toc82374975" w:history="1">
            <w:r w:rsidR="00345FD9" w:rsidRPr="00892AFA">
              <w:rPr>
                <w:rStyle w:val="Hyperlink"/>
                <w:rFonts w:ascii="Symbol" w:hAnsi="Symbol"/>
                <w:noProof/>
              </w:rPr>
              <w:t></w:t>
            </w:r>
            <w:r w:rsidR="00345FD9">
              <w:rPr>
                <w:rFonts w:eastAsiaTheme="minorEastAsia"/>
                <w:noProof/>
                <w:sz w:val="24"/>
                <w:szCs w:val="24"/>
              </w:rPr>
              <w:tab/>
            </w:r>
            <w:r w:rsidR="00345FD9" w:rsidRPr="00892AFA">
              <w:rPr>
                <w:rStyle w:val="Hyperlink"/>
                <w:noProof/>
              </w:rPr>
              <w:t>QLI Ingestion</w:t>
            </w:r>
            <w:r w:rsidR="00345FD9">
              <w:rPr>
                <w:noProof/>
                <w:webHidden/>
              </w:rPr>
              <w:tab/>
            </w:r>
            <w:r w:rsidR="00345FD9">
              <w:rPr>
                <w:noProof/>
                <w:webHidden/>
              </w:rPr>
              <w:fldChar w:fldCharType="begin"/>
            </w:r>
            <w:r w:rsidR="00345FD9">
              <w:rPr>
                <w:noProof/>
                <w:webHidden/>
              </w:rPr>
              <w:instrText xml:space="preserve"> PAGEREF _Toc82374975 \h </w:instrText>
            </w:r>
            <w:r w:rsidR="00345FD9">
              <w:rPr>
                <w:noProof/>
                <w:webHidden/>
              </w:rPr>
            </w:r>
            <w:r w:rsidR="00345FD9">
              <w:rPr>
                <w:noProof/>
                <w:webHidden/>
              </w:rPr>
              <w:fldChar w:fldCharType="separate"/>
            </w:r>
            <w:r w:rsidR="00345FD9">
              <w:rPr>
                <w:noProof/>
                <w:webHidden/>
              </w:rPr>
              <w:t>14</w:t>
            </w:r>
            <w:r w:rsidR="00345FD9">
              <w:rPr>
                <w:noProof/>
                <w:webHidden/>
              </w:rPr>
              <w:fldChar w:fldCharType="end"/>
            </w:r>
          </w:hyperlink>
        </w:p>
        <w:p w14:paraId="3B57448A" w14:textId="77937146" w:rsidR="00345FD9" w:rsidRDefault="00656981">
          <w:pPr>
            <w:pStyle w:val="TOC3"/>
            <w:tabs>
              <w:tab w:val="left" w:pos="960"/>
              <w:tab w:val="right" w:leader="dot" w:pos="9350"/>
            </w:tabs>
            <w:rPr>
              <w:rFonts w:eastAsiaTheme="minorEastAsia"/>
              <w:noProof/>
              <w:sz w:val="24"/>
              <w:szCs w:val="24"/>
            </w:rPr>
          </w:pPr>
          <w:hyperlink w:anchor="_Toc82374976" w:history="1">
            <w:r w:rsidR="00345FD9" w:rsidRPr="00892AFA">
              <w:rPr>
                <w:rStyle w:val="Hyperlink"/>
                <w:rFonts w:ascii="Symbol" w:hAnsi="Symbol"/>
                <w:noProof/>
              </w:rPr>
              <w:t></w:t>
            </w:r>
            <w:r w:rsidR="00345FD9">
              <w:rPr>
                <w:rFonts w:eastAsiaTheme="minorEastAsia"/>
                <w:noProof/>
                <w:sz w:val="24"/>
                <w:szCs w:val="24"/>
              </w:rPr>
              <w:tab/>
            </w:r>
            <w:r w:rsidR="00345FD9" w:rsidRPr="00892AFA">
              <w:rPr>
                <w:rStyle w:val="Hyperlink"/>
                <w:noProof/>
              </w:rPr>
              <w:t>MetaData Extraction</w:t>
            </w:r>
            <w:r w:rsidR="00345FD9">
              <w:rPr>
                <w:noProof/>
                <w:webHidden/>
              </w:rPr>
              <w:tab/>
            </w:r>
            <w:r w:rsidR="00345FD9">
              <w:rPr>
                <w:noProof/>
                <w:webHidden/>
              </w:rPr>
              <w:fldChar w:fldCharType="begin"/>
            </w:r>
            <w:r w:rsidR="00345FD9">
              <w:rPr>
                <w:noProof/>
                <w:webHidden/>
              </w:rPr>
              <w:instrText xml:space="preserve"> PAGEREF _Toc82374976 \h </w:instrText>
            </w:r>
            <w:r w:rsidR="00345FD9">
              <w:rPr>
                <w:noProof/>
                <w:webHidden/>
              </w:rPr>
            </w:r>
            <w:r w:rsidR="00345FD9">
              <w:rPr>
                <w:noProof/>
                <w:webHidden/>
              </w:rPr>
              <w:fldChar w:fldCharType="separate"/>
            </w:r>
            <w:r w:rsidR="00345FD9">
              <w:rPr>
                <w:noProof/>
                <w:webHidden/>
              </w:rPr>
              <w:t>14</w:t>
            </w:r>
            <w:r w:rsidR="00345FD9">
              <w:rPr>
                <w:noProof/>
                <w:webHidden/>
              </w:rPr>
              <w:fldChar w:fldCharType="end"/>
            </w:r>
          </w:hyperlink>
        </w:p>
        <w:p w14:paraId="1DED317C" w14:textId="257F4CE6" w:rsidR="00345FD9" w:rsidRDefault="00656981">
          <w:pPr>
            <w:pStyle w:val="TOC3"/>
            <w:tabs>
              <w:tab w:val="left" w:pos="960"/>
              <w:tab w:val="right" w:leader="dot" w:pos="9350"/>
            </w:tabs>
            <w:rPr>
              <w:rFonts w:eastAsiaTheme="minorEastAsia"/>
              <w:noProof/>
              <w:sz w:val="24"/>
              <w:szCs w:val="24"/>
            </w:rPr>
          </w:pPr>
          <w:hyperlink w:anchor="_Toc82374977" w:history="1">
            <w:r w:rsidR="00345FD9" w:rsidRPr="00892AFA">
              <w:rPr>
                <w:rStyle w:val="Hyperlink"/>
                <w:rFonts w:ascii="Symbol" w:hAnsi="Symbol"/>
                <w:noProof/>
              </w:rPr>
              <w:t></w:t>
            </w:r>
            <w:r w:rsidR="00345FD9">
              <w:rPr>
                <w:rFonts w:eastAsiaTheme="minorEastAsia"/>
                <w:noProof/>
                <w:sz w:val="24"/>
                <w:szCs w:val="24"/>
              </w:rPr>
              <w:tab/>
            </w:r>
            <w:r w:rsidR="00345FD9" w:rsidRPr="00892AFA">
              <w:rPr>
                <w:rStyle w:val="Hyperlink"/>
                <w:noProof/>
              </w:rPr>
              <w:t>Data Source Access Rights via Alation</w:t>
            </w:r>
            <w:r w:rsidR="00345FD9">
              <w:rPr>
                <w:noProof/>
                <w:webHidden/>
              </w:rPr>
              <w:tab/>
            </w:r>
            <w:r w:rsidR="00345FD9">
              <w:rPr>
                <w:noProof/>
                <w:webHidden/>
              </w:rPr>
              <w:fldChar w:fldCharType="begin"/>
            </w:r>
            <w:r w:rsidR="00345FD9">
              <w:rPr>
                <w:noProof/>
                <w:webHidden/>
              </w:rPr>
              <w:instrText xml:space="preserve"> PAGEREF _Toc82374977 \h </w:instrText>
            </w:r>
            <w:r w:rsidR="00345FD9">
              <w:rPr>
                <w:noProof/>
                <w:webHidden/>
              </w:rPr>
            </w:r>
            <w:r w:rsidR="00345FD9">
              <w:rPr>
                <w:noProof/>
                <w:webHidden/>
              </w:rPr>
              <w:fldChar w:fldCharType="separate"/>
            </w:r>
            <w:r w:rsidR="00345FD9">
              <w:rPr>
                <w:noProof/>
                <w:webHidden/>
              </w:rPr>
              <w:t>14</w:t>
            </w:r>
            <w:r w:rsidR="00345FD9">
              <w:rPr>
                <w:noProof/>
                <w:webHidden/>
              </w:rPr>
              <w:fldChar w:fldCharType="end"/>
            </w:r>
          </w:hyperlink>
        </w:p>
        <w:p w14:paraId="2F90233C" w14:textId="30422E97" w:rsidR="00345FD9" w:rsidRDefault="00656981">
          <w:pPr>
            <w:pStyle w:val="TOC2"/>
            <w:tabs>
              <w:tab w:val="right" w:leader="dot" w:pos="9350"/>
            </w:tabs>
            <w:rPr>
              <w:rFonts w:eastAsiaTheme="minorEastAsia"/>
              <w:b w:val="0"/>
              <w:bCs w:val="0"/>
              <w:noProof/>
              <w:sz w:val="24"/>
              <w:szCs w:val="24"/>
            </w:rPr>
          </w:pPr>
          <w:hyperlink w:anchor="_Toc82374978" w:history="1">
            <w:r w:rsidR="00345FD9" w:rsidRPr="00892AFA">
              <w:rPr>
                <w:rStyle w:val="Hyperlink"/>
                <w:noProof/>
              </w:rPr>
              <w:t>Queries</w:t>
            </w:r>
            <w:r w:rsidR="00345FD9">
              <w:rPr>
                <w:noProof/>
                <w:webHidden/>
              </w:rPr>
              <w:tab/>
            </w:r>
            <w:r w:rsidR="00345FD9">
              <w:rPr>
                <w:noProof/>
                <w:webHidden/>
              </w:rPr>
              <w:fldChar w:fldCharType="begin"/>
            </w:r>
            <w:r w:rsidR="00345FD9">
              <w:rPr>
                <w:noProof/>
                <w:webHidden/>
              </w:rPr>
              <w:instrText xml:space="preserve"> PAGEREF _Toc82374978 \h </w:instrText>
            </w:r>
            <w:r w:rsidR="00345FD9">
              <w:rPr>
                <w:noProof/>
                <w:webHidden/>
              </w:rPr>
            </w:r>
            <w:r w:rsidR="00345FD9">
              <w:rPr>
                <w:noProof/>
                <w:webHidden/>
              </w:rPr>
              <w:fldChar w:fldCharType="separate"/>
            </w:r>
            <w:r w:rsidR="00345FD9">
              <w:rPr>
                <w:noProof/>
                <w:webHidden/>
              </w:rPr>
              <w:t>15</w:t>
            </w:r>
            <w:r w:rsidR="00345FD9">
              <w:rPr>
                <w:noProof/>
                <w:webHidden/>
              </w:rPr>
              <w:fldChar w:fldCharType="end"/>
            </w:r>
          </w:hyperlink>
        </w:p>
        <w:p w14:paraId="47A48FAF" w14:textId="43731EA7" w:rsidR="00345FD9" w:rsidRDefault="00656981">
          <w:pPr>
            <w:pStyle w:val="TOC3"/>
            <w:tabs>
              <w:tab w:val="left" w:pos="960"/>
              <w:tab w:val="right" w:leader="dot" w:pos="9350"/>
            </w:tabs>
            <w:rPr>
              <w:rFonts w:eastAsiaTheme="minorEastAsia"/>
              <w:noProof/>
              <w:sz w:val="24"/>
              <w:szCs w:val="24"/>
            </w:rPr>
          </w:pPr>
          <w:hyperlink w:anchor="_Toc82374979" w:history="1">
            <w:r w:rsidR="00345FD9" w:rsidRPr="00892AFA">
              <w:rPr>
                <w:rStyle w:val="Hyperlink"/>
                <w:rFonts w:ascii="Symbol" w:hAnsi="Symbol"/>
                <w:noProof/>
              </w:rPr>
              <w:t></w:t>
            </w:r>
            <w:r w:rsidR="00345FD9">
              <w:rPr>
                <w:rFonts w:eastAsiaTheme="minorEastAsia"/>
                <w:noProof/>
                <w:sz w:val="24"/>
                <w:szCs w:val="24"/>
              </w:rPr>
              <w:tab/>
            </w:r>
            <w:r w:rsidR="00345FD9" w:rsidRPr="00892AFA">
              <w:rPr>
                <w:rStyle w:val="Hyperlink"/>
                <w:noProof/>
              </w:rPr>
              <w:t>Compose 101</w:t>
            </w:r>
            <w:r w:rsidR="00345FD9">
              <w:rPr>
                <w:noProof/>
                <w:webHidden/>
              </w:rPr>
              <w:tab/>
            </w:r>
            <w:r w:rsidR="00345FD9">
              <w:rPr>
                <w:noProof/>
                <w:webHidden/>
              </w:rPr>
              <w:fldChar w:fldCharType="begin"/>
            </w:r>
            <w:r w:rsidR="00345FD9">
              <w:rPr>
                <w:noProof/>
                <w:webHidden/>
              </w:rPr>
              <w:instrText xml:space="preserve"> PAGEREF _Toc82374979 \h </w:instrText>
            </w:r>
            <w:r w:rsidR="00345FD9">
              <w:rPr>
                <w:noProof/>
                <w:webHidden/>
              </w:rPr>
            </w:r>
            <w:r w:rsidR="00345FD9">
              <w:rPr>
                <w:noProof/>
                <w:webHidden/>
              </w:rPr>
              <w:fldChar w:fldCharType="separate"/>
            </w:r>
            <w:r w:rsidR="00345FD9">
              <w:rPr>
                <w:noProof/>
                <w:webHidden/>
              </w:rPr>
              <w:t>15</w:t>
            </w:r>
            <w:r w:rsidR="00345FD9">
              <w:rPr>
                <w:noProof/>
                <w:webHidden/>
              </w:rPr>
              <w:fldChar w:fldCharType="end"/>
            </w:r>
          </w:hyperlink>
        </w:p>
        <w:p w14:paraId="0F291314" w14:textId="323A84B2" w:rsidR="00345FD9" w:rsidRDefault="00656981">
          <w:pPr>
            <w:pStyle w:val="TOC3"/>
            <w:tabs>
              <w:tab w:val="left" w:pos="960"/>
              <w:tab w:val="right" w:leader="dot" w:pos="9350"/>
            </w:tabs>
            <w:rPr>
              <w:rFonts w:eastAsiaTheme="minorEastAsia"/>
              <w:noProof/>
              <w:sz w:val="24"/>
              <w:szCs w:val="24"/>
            </w:rPr>
          </w:pPr>
          <w:hyperlink w:anchor="_Toc82374980" w:history="1">
            <w:r w:rsidR="00345FD9" w:rsidRPr="00892AFA">
              <w:rPr>
                <w:rStyle w:val="Hyperlink"/>
                <w:rFonts w:ascii="Symbol" w:hAnsi="Symbol"/>
                <w:noProof/>
              </w:rPr>
              <w:t></w:t>
            </w:r>
            <w:r w:rsidR="00345FD9">
              <w:rPr>
                <w:rFonts w:eastAsiaTheme="minorEastAsia"/>
                <w:noProof/>
                <w:sz w:val="24"/>
                <w:szCs w:val="24"/>
              </w:rPr>
              <w:tab/>
            </w:r>
            <w:r w:rsidR="00345FD9" w:rsidRPr="00892AFA">
              <w:rPr>
                <w:rStyle w:val="Hyperlink"/>
                <w:noProof/>
              </w:rPr>
              <w:t>Queries 101</w:t>
            </w:r>
            <w:r w:rsidR="00345FD9">
              <w:rPr>
                <w:noProof/>
                <w:webHidden/>
              </w:rPr>
              <w:tab/>
            </w:r>
            <w:r w:rsidR="00345FD9">
              <w:rPr>
                <w:noProof/>
                <w:webHidden/>
              </w:rPr>
              <w:fldChar w:fldCharType="begin"/>
            </w:r>
            <w:r w:rsidR="00345FD9">
              <w:rPr>
                <w:noProof/>
                <w:webHidden/>
              </w:rPr>
              <w:instrText xml:space="preserve"> PAGEREF _Toc82374980 \h </w:instrText>
            </w:r>
            <w:r w:rsidR="00345FD9">
              <w:rPr>
                <w:noProof/>
                <w:webHidden/>
              </w:rPr>
            </w:r>
            <w:r w:rsidR="00345FD9">
              <w:rPr>
                <w:noProof/>
                <w:webHidden/>
              </w:rPr>
              <w:fldChar w:fldCharType="separate"/>
            </w:r>
            <w:r w:rsidR="00345FD9">
              <w:rPr>
                <w:noProof/>
                <w:webHidden/>
              </w:rPr>
              <w:t>15</w:t>
            </w:r>
            <w:r w:rsidR="00345FD9">
              <w:rPr>
                <w:noProof/>
                <w:webHidden/>
              </w:rPr>
              <w:fldChar w:fldCharType="end"/>
            </w:r>
          </w:hyperlink>
        </w:p>
        <w:p w14:paraId="35CDAC53" w14:textId="6FBEC266" w:rsidR="00345FD9" w:rsidRDefault="00656981">
          <w:pPr>
            <w:pStyle w:val="TOC2"/>
            <w:tabs>
              <w:tab w:val="right" w:leader="dot" w:pos="9350"/>
            </w:tabs>
            <w:rPr>
              <w:rFonts w:eastAsiaTheme="minorEastAsia"/>
              <w:b w:val="0"/>
              <w:bCs w:val="0"/>
              <w:noProof/>
              <w:sz w:val="24"/>
              <w:szCs w:val="24"/>
            </w:rPr>
          </w:pPr>
          <w:hyperlink w:anchor="_Toc82374981" w:history="1">
            <w:r w:rsidR="00345FD9" w:rsidRPr="00892AFA">
              <w:rPr>
                <w:rStyle w:val="Hyperlink"/>
                <w:noProof/>
              </w:rPr>
              <w:t>Articles &amp; Glossaries</w:t>
            </w:r>
            <w:r w:rsidR="00345FD9">
              <w:rPr>
                <w:noProof/>
                <w:webHidden/>
              </w:rPr>
              <w:tab/>
            </w:r>
            <w:r w:rsidR="00345FD9">
              <w:rPr>
                <w:noProof/>
                <w:webHidden/>
              </w:rPr>
              <w:fldChar w:fldCharType="begin"/>
            </w:r>
            <w:r w:rsidR="00345FD9">
              <w:rPr>
                <w:noProof/>
                <w:webHidden/>
              </w:rPr>
              <w:instrText xml:space="preserve"> PAGEREF _Toc82374981 \h </w:instrText>
            </w:r>
            <w:r w:rsidR="00345FD9">
              <w:rPr>
                <w:noProof/>
                <w:webHidden/>
              </w:rPr>
            </w:r>
            <w:r w:rsidR="00345FD9">
              <w:rPr>
                <w:noProof/>
                <w:webHidden/>
              </w:rPr>
              <w:fldChar w:fldCharType="separate"/>
            </w:r>
            <w:r w:rsidR="00345FD9">
              <w:rPr>
                <w:noProof/>
                <w:webHidden/>
              </w:rPr>
              <w:t>16</w:t>
            </w:r>
            <w:r w:rsidR="00345FD9">
              <w:rPr>
                <w:noProof/>
                <w:webHidden/>
              </w:rPr>
              <w:fldChar w:fldCharType="end"/>
            </w:r>
          </w:hyperlink>
        </w:p>
        <w:p w14:paraId="2E58BFA0" w14:textId="1ED2FA41" w:rsidR="00345FD9" w:rsidRDefault="00656981">
          <w:pPr>
            <w:pStyle w:val="TOC3"/>
            <w:tabs>
              <w:tab w:val="right" w:leader="dot" w:pos="9350"/>
            </w:tabs>
            <w:rPr>
              <w:rFonts w:eastAsiaTheme="minorEastAsia"/>
              <w:noProof/>
              <w:sz w:val="24"/>
              <w:szCs w:val="24"/>
            </w:rPr>
          </w:pPr>
          <w:hyperlink w:anchor="_Toc82374982" w:history="1">
            <w:r w:rsidR="00345FD9" w:rsidRPr="00892AFA">
              <w:rPr>
                <w:rStyle w:val="Hyperlink"/>
                <w:noProof/>
              </w:rPr>
              <w:t>Article vs Glossary</w:t>
            </w:r>
            <w:r w:rsidR="00345FD9">
              <w:rPr>
                <w:noProof/>
                <w:webHidden/>
              </w:rPr>
              <w:tab/>
            </w:r>
            <w:r w:rsidR="00345FD9">
              <w:rPr>
                <w:noProof/>
                <w:webHidden/>
              </w:rPr>
              <w:fldChar w:fldCharType="begin"/>
            </w:r>
            <w:r w:rsidR="00345FD9">
              <w:rPr>
                <w:noProof/>
                <w:webHidden/>
              </w:rPr>
              <w:instrText xml:space="preserve"> PAGEREF _Toc82374982 \h </w:instrText>
            </w:r>
            <w:r w:rsidR="00345FD9">
              <w:rPr>
                <w:noProof/>
                <w:webHidden/>
              </w:rPr>
            </w:r>
            <w:r w:rsidR="00345FD9">
              <w:rPr>
                <w:noProof/>
                <w:webHidden/>
              </w:rPr>
              <w:fldChar w:fldCharType="separate"/>
            </w:r>
            <w:r w:rsidR="00345FD9">
              <w:rPr>
                <w:noProof/>
                <w:webHidden/>
              </w:rPr>
              <w:t>16</w:t>
            </w:r>
            <w:r w:rsidR="00345FD9">
              <w:rPr>
                <w:noProof/>
                <w:webHidden/>
              </w:rPr>
              <w:fldChar w:fldCharType="end"/>
            </w:r>
          </w:hyperlink>
        </w:p>
        <w:p w14:paraId="1DBC1DF1" w14:textId="1FF551BC" w:rsidR="00345FD9" w:rsidRDefault="00656981">
          <w:pPr>
            <w:pStyle w:val="TOC3"/>
            <w:tabs>
              <w:tab w:val="right" w:leader="dot" w:pos="9350"/>
            </w:tabs>
            <w:rPr>
              <w:rFonts w:eastAsiaTheme="minorEastAsia"/>
              <w:noProof/>
              <w:sz w:val="24"/>
              <w:szCs w:val="24"/>
            </w:rPr>
          </w:pPr>
          <w:hyperlink w:anchor="_Toc82374983" w:history="1">
            <w:r w:rsidR="00345FD9" w:rsidRPr="00892AFA">
              <w:rPr>
                <w:rStyle w:val="Hyperlink"/>
                <w:noProof/>
              </w:rPr>
              <w:t>Taxonomy</w:t>
            </w:r>
            <w:r w:rsidR="00345FD9">
              <w:rPr>
                <w:noProof/>
                <w:webHidden/>
              </w:rPr>
              <w:tab/>
            </w:r>
            <w:r w:rsidR="00345FD9">
              <w:rPr>
                <w:noProof/>
                <w:webHidden/>
              </w:rPr>
              <w:fldChar w:fldCharType="begin"/>
            </w:r>
            <w:r w:rsidR="00345FD9">
              <w:rPr>
                <w:noProof/>
                <w:webHidden/>
              </w:rPr>
              <w:instrText xml:space="preserve"> PAGEREF _Toc82374983 \h </w:instrText>
            </w:r>
            <w:r w:rsidR="00345FD9">
              <w:rPr>
                <w:noProof/>
                <w:webHidden/>
              </w:rPr>
            </w:r>
            <w:r w:rsidR="00345FD9">
              <w:rPr>
                <w:noProof/>
                <w:webHidden/>
              </w:rPr>
              <w:fldChar w:fldCharType="separate"/>
            </w:r>
            <w:r w:rsidR="00345FD9">
              <w:rPr>
                <w:noProof/>
                <w:webHidden/>
              </w:rPr>
              <w:t>16</w:t>
            </w:r>
            <w:r w:rsidR="00345FD9">
              <w:rPr>
                <w:noProof/>
                <w:webHidden/>
              </w:rPr>
              <w:fldChar w:fldCharType="end"/>
            </w:r>
          </w:hyperlink>
        </w:p>
        <w:p w14:paraId="54D55E99" w14:textId="5BB43DE3" w:rsidR="00345FD9" w:rsidRDefault="00656981">
          <w:pPr>
            <w:pStyle w:val="TOC3"/>
            <w:tabs>
              <w:tab w:val="right" w:leader="dot" w:pos="9350"/>
            </w:tabs>
            <w:rPr>
              <w:rFonts w:eastAsiaTheme="minorEastAsia"/>
              <w:noProof/>
              <w:sz w:val="24"/>
              <w:szCs w:val="24"/>
            </w:rPr>
          </w:pPr>
          <w:hyperlink w:anchor="_Toc82374984" w:history="1">
            <w:r w:rsidR="00345FD9" w:rsidRPr="00892AFA">
              <w:rPr>
                <w:rStyle w:val="Hyperlink"/>
                <w:noProof/>
              </w:rPr>
              <w:t>Templates</w:t>
            </w:r>
            <w:r w:rsidR="00345FD9">
              <w:rPr>
                <w:noProof/>
                <w:webHidden/>
              </w:rPr>
              <w:tab/>
            </w:r>
            <w:r w:rsidR="00345FD9">
              <w:rPr>
                <w:noProof/>
                <w:webHidden/>
              </w:rPr>
              <w:fldChar w:fldCharType="begin"/>
            </w:r>
            <w:r w:rsidR="00345FD9">
              <w:rPr>
                <w:noProof/>
                <w:webHidden/>
              </w:rPr>
              <w:instrText xml:space="preserve"> PAGEREF _Toc82374984 \h </w:instrText>
            </w:r>
            <w:r w:rsidR="00345FD9">
              <w:rPr>
                <w:noProof/>
                <w:webHidden/>
              </w:rPr>
            </w:r>
            <w:r w:rsidR="00345FD9">
              <w:rPr>
                <w:noProof/>
                <w:webHidden/>
              </w:rPr>
              <w:fldChar w:fldCharType="separate"/>
            </w:r>
            <w:r w:rsidR="00345FD9">
              <w:rPr>
                <w:noProof/>
                <w:webHidden/>
              </w:rPr>
              <w:t>16</w:t>
            </w:r>
            <w:r w:rsidR="00345FD9">
              <w:rPr>
                <w:noProof/>
                <w:webHidden/>
              </w:rPr>
              <w:fldChar w:fldCharType="end"/>
            </w:r>
          </w:hyperlink>
        </w:p>
        <w:p w14:paraId="189AE854" w14:textId="0652FE5C" w:rsidR="00345FD9" w:rsidRDefault="00656981">
          <w:pPr>
            <w:pStyle w:val="TOC1"/>
            <w:tabs>
              <w:tab w:val="right" w:leader="dot" w:pos="9350"/>
            </w:tabs>
            <w:rPr>
              <w:rFonts w:eastAsiaTheme="minorEastAsia"/>
              <w:b w:val="0"/>
              <w:bCs w:val="0"/>
              <w:i w:val="0"/>
              <w:iCs w:val="0"/>
              <w:noProof/>
            </w:rPr>
          </w:pPr>
          <w:hyperlink w:anchor="_Toc82374985" w:history="1">
            <w:r w:rsidR="00345FD9" w:rsidRPr="00892AFA">
              <w:rPr>
                <w:rStyle w:val="Hyperlink"/>
                <w:noProof/>
              </w:rPr>
              <w:t>Alation Feature Based Best Practices</w:t>
            </w:r>
            <w:r w:rsidR="00345FD9">
              <w:rPr>
                <w:noProof/>
                <w:webHidden/>
              </w:rPr>
              <w:tab/>
            </w:r>
            <w:r w:rsidR="00345FD9">
              <w:rPr>
                <w:noProof/>
                <w:webHidden/>
              </w:rPr>
              <w:fldChar w:fldCharType="begin"/>
            </w:r>
            <w:r w:rsidR="00345FD9">
              <w:rPr>
                <w:noProof/>
                <w:webHidden/>
              </w:rPr>
              <w:instrText xml:space="preserve"> PAGEREF _Toc82374985 \h </w:instrText>
            </w:r>
            <w:r w:rsidR="00345FD9">
              <w:rPr>
                <w:noProof/>
                <w:webHidden/>
              </w:rPr>
            </w:r>
            <w:r w:rsidR="00345FD9">
              <w:rPr>
                <w:noProof/>
                <w:webHidden/>
              </w:rPr>
              <w:fldChar w:fldCharType="separate"/>
            </w:r>
            <w:r w:rsidR="00345FD9">
              <w:rPr>
                <w:noProof/>
                <w:webHidden/>
              </w:rPr>
              <w:t>16</w:t>
            </w:r>
            <w:r w:rsidR="00345FD9">
              <w:rPr>
                <w:noProof/>
                <w:webHidden/>
              </w:rPr>
              <w:fldChar w:fldCharType="end"/>
            </w:r>
          </w:hyperlink>
        </w:p>
        <w:p w14:paraId="09CFA2B4" w14:textId="2D48AD70" w:rsidR="00345FD9" w:rsidRDefault="00656981">
          <w:pPr>
            <w:pStyle w:val="TOC2"/>
            <w:tabs>
              <w:tab w:val="right" w:leader="dot" w:pos="9350"/>
            </w:tabs>
            <w:rPr>
              <w:rFonts w:eastAsiaTheme="minorEastAsia"/>
              <w:b w:val="0"/>
              <w:bCs w:val="0"/>
              <w:noProof/>
              <w:sz w:val="24"/>
              <w:szCs w:val="24"/>
            </w:rPr>
          </w:pPr>
          <w:hyperlink w:anchor="_Toc82374986" w:history="1">
            <w:r w:rsidR="00345FD9" w:rsidRPr="00892AFA">
              <w:rPr>
                <w:rStyle w:val="Hyperlink"/>
                <w:noProof/>
              </w:rPr>
              <w:t>Using Trust Flags: Proceed With Confidence</w:t>
            </w:r>
            <w:r w:rsidR="00345FD9">
              <w:rPr>
                <w:noProof/>
                <w:webHidden/>
              </w:rPr>
              <w:tab/>
            </w:r>
            <w:r w:rsidR="00345FD9">
              <w:rPr>
                <w:noProof/>
                <w:webHidden/>
              </w:rPr>
              <w:fldChar w:fldCharType="begin"/>
            </w:r>
            <w:r w:rsidR="00345FD9">
              <w:rPr>
                <w:noProof/>
                <w:webHidden/>
              </w:rPr>
              <w:instrText xml:space="preserve"> PAGEREF _Toc82374986 \h </w:instrText>
            </w:r>
            <w:r w:rsidR="00345FD9">
              <w:rPr>
                <w:noProof/>
                <w:webHidden/>
              </w:rPr>
            </w:r>
            <w:r w:rsidR="00345FD9">
              <w:rPr>
                <w:noProof/>
                <w:webHidden/>
              </w:rPr>
              <w:fldChar w:fldCharType="separate"/>
            </w:r>
            <w:r w:rsidR="00345FD9">
              <w:rPr>
                <w:noProof/>
                <w:webHidden/>
              </w:rPr>
              <w:t>16</w:t>
            </w:r>
            <w:r w:rsidR="00345FD9">
              <w:rPr>
                <w:noProof/>
                <w:webHidden/>
              </w:rPr>
              <w:fldChar w:fldCharType="end"/>
            </w:r>
          </w:hyperlink>
        </w:p>
        <w:p w14:paraId="7DA1921A" w14:textId="692C4E8D" w:rsidR="00345FD9" w:rsidRDefault="00656981">
          <w:pPr>
            <w:pStyle w:val="TOC3"/>
            <w:tabs>
              <w:tab w:val="right" w:leader="dot" w:pos="9350"/>
            </w:tabs>
            <w:rPr>
              <w:rFonts w:eastAsiaTheme="minorEastAsia"/>
              <w:noProof/>
              <w:sz w:val="24"/>
              <w:szCs w:val="24"/>
            </w:rPr>
          </w:pPr>
          <w:hyperlink w:anchor="_Toc82374987" w:history="1">
            <w:r w:rsidR="00345FD9" w:rsidRPr="00892AFA">
              <w:rPr>
                <w:rStyle w:val="Hyperlink"/>
                <w:noProof/>
              </w:rPr>
              <w:t>Best Practice #1: Determine who should have the ability to flag</w:t>
            </w:r>
            <w:r w:rsidR="00345FD9">
              <w:rPr>
                <w:noProof/>
                <w:webHidden/>
              </w:rPr>
              <w:tab/>
            </w:r>
            <w:r w:rsidR="00345FD9">
              <w:rPr>
                <w:noProof/>
                <w:webHidden/>
              </w:rPr>
              <w:fldChar w:fldCharType="begin"/>
            </w:r>
            <w:r w:rsidR="00345FD9">
              <w:rPr>
                <w:noProof/>
                <w:webHidden/>
              </w:rPr>
              <w:instrText xml:space="preserve"> PAGEREF _Toc82374987 \h </w:instrText>
            </w:r>
            <w:r w:rsidR="00345FD9">
              <w:rPr>
                <w:noProof/>
                <w:webHidden/>
              </w:rPr>
            </w:r>
            <w:r w:rsidR="00345FD9">
              <w:rPr>
                <w:noProof/>
                <w:webHidden/>
              </w:rPr>
              <w:fldChar w:fldCharType="separate"/>
            </w:r>
            <w:r w:rsidR="00345FD9">
              <w:rPr>
                <w:noProof/>
                <w:webHidden/>
              </w:rPr>
              <w:t>17</w:t>
            </w:r>
            <w:r w:rsidR="00345FD9">
              <w:rPr>
                <w:noProof/>
                <w:webHidden/>
              </w:rPr>
              <w:fldChar w:fldCharType="end"/>
            </w:r>
          </w:hyperlink>
        </w:p>
        <w:p w14:paraId="3A6EF0EC" w14:textId="20034ADD" w:rsidR="00345FD9" w:rsidRDefault="00656981">
          <w:pPr>
            <w:pStyle w:val="TOC3"/>
            <w:tabs>
              <w:tab w:val="right" w:leader="dot" w:pos="9350"/>
            </w:tabs>
            <w:rPr>
              <w:rFonts w:eastAsiaTheme="minorEastAsia"/>
              <w:noProof/>
              <w:sz w:val="24"/>
              <w:szCs w:val="24"/>
            </w:rPr>
          </w:pPr>
          <w:hyperlink w:anchor="_Toc82374988" w:history="1">
            <w:r w:rsidR="00345FD9" w:rsidRPr="00892AFA">
              <w:rPr>
                <w:rStyle w:val="Hyperlink"/>
                <w:rFonts w:eastAsia="Times New Roman"/>
                <w:noProof/>
              </w:rPr>
              <w:t>Best Practice #2: Stewards with admin privileges should monitor the trust flags</w:t>
            </w:r>
            <w:r w:rsidR="00345FD9">
              <w:rPr>
                <w:noProof/>
                <w:webHidden/>
              </w:rPr>
              <w:tab/>
            </w:r>
            <w:r w:rsidR="00345FD9">
              <w:rPr>
                <w:noProof/>
                <w:webHidden/>
              </w:rPr>
              <w:fldChar w:fldCharType="begin"/>
            </w:r>
            <w:r w:rsidR="00345FD9">
              <w:rPr>
                <w:noProof/>
                <w:webHidden/>
              </w:rPr>
              <w:instrText xml:space="preserve"> PAGEREF _Toc82374988 \h </w:instrText>
            </w:r>
            <w:r w:rsidR="00345FD9">
              <w:rPr>
                <w:noProof/>
                <w:webHidden/>
              </w:rPr>
            </w:r>
            <w:r w:rsidR="00345FD9">
              <w:rPr>
                <w:noProof/>
                <w:webHidden/>
              </w:rPr>
              <w:fldChar w:fldCharType="separate"/>
            </w:r>
            <w:r w:rsidR="00345FD9">
              <w:rPr>
                <w:noProof/>
                <w:webHidden/>
              </w:rPr>
              <w:t>17</w:t>
            </w:r>
            <w:r w:rsidR="00345FD9">
              <w:rPr>
                <w:noProof/>
                <w:webHidden/>
              </w:rPr>
              <w:fldChar w:fldCharType="end"/>
            </w:r>
          </w:hyperlink>
        </w:p>
        <w:p w14:paraId="4D1D62C7" w14:textId="5D32EBD8" w:rsidR="00345FD9" w:rsidRDefault="00656981">
          <w:pPr>
            <w:pStyle w:val="TOC3"/>
            <w:tabs>
              <w:tab w:val="right" w:leader="dot" w:pos="9350"/>
            </w:tabs>
            <w:rPr>
              <w:rFonts w:eastAsiaTheme="minorEastAsia"/>
              <w:noProof/>
              <w:sz w:val="24"/>
              <w:szCs w:val="24"/>
            </w:rPr>
          </w:pPr>
          <w:hyperlink w:anchor="_Toc82374989" w:history="1">
            <w:r w:rsidR="00345FD9" w:rsidRPr="00892AFA">
              <w:rPr>
                <w:rStyle w:val="Hyperlink"/>
                <w:rFonts w:eastAsia="Times New Roman"/>
                <w:noProof/>
              </w:rPr>
              <w:t>Best Practice #3: Provide a rationale when “warning” or “deprecating” a data object</w:t>
            </w:r>
            <w:r w:rsidR="00345FD9">
              <w:rPr>
                <w:noProof/>
                <w:webHidden/>
              </w:rPr>
              <w:tab/>
            </w:r>
            <w:r w:rsidR="00345FD9">
              <w:rPr>
                <w:noProof/>
                <w:webHidden/>
              </w:rPr>
              <w:fldChar w:fldCharType="begin"/>
            </w:r>
            <w:r w:rsidR="00345FD9">
              <w:rPr>
                <w:noProof/>
                <w:webHidden/>
              </w:rPr>
              <w:instrText xml:space="preserve"> PAGEREF _Toc82374989 \h </w:instrText>
            </w:r>
            <w:r w:rsidR="00345FD9">
              <w:rPr>
                <w:noProof/>
                <w:webHidden/>
              </w:rPr>
            </w:r>
            <w:r w:rsidR="00345FD9">
              <w:rPr>
                <w:noProof/>
                <w:webHidden/>
              </w:rPr>
              <w:fldChar w:fldCharType="separate"/>
            </w:r>
            <w:r w:rsidR="00345FD9">
              <w:rPr>
                <w:noProof/>
                <w:webHidden/>
              </w:rPr>
              <w:t>17</w:t>
            </w:r>
            <w:r w:rsidR="00345FD9">
              <w:rPr>
                <w:noProof/>
                <w:webHidden/>
              </w:rPr>
              <w:fldChar w:fldCharType="end"/>
            </w:r>
          </w:hyperlink>
        </w:p>
        <w:p w14:paraId="7B634C59" w14:textId="7C3F5EB3" w:rsidR="00345FD9" w:rsidRDefault="00656981">
          <w:pPr>
            <w:pStyle w:val="TOC3"/>
            <w:tabs>
              <w:tab w:val="right" w:leader="dot" w:pos="9350"/>
            </w:tabs>
            <w:rPr>
              <w:rFonts w:eastAsiaTheme="minorEastAsia"/>
              <w:noProof/>
              <w:sz w:val="24"/>
              <w:szCs w:val="24"/>
            </w:rPr>
          </w:pPr>
          <w:hyperlink w:anchor="_Toc82374990" w:history="1">
            <w:r w:rsidR="00345FD9" w:rsidRPr="00892AFA">
              <w:rPr>
                <w:rStyle w:val="Hyperlink"/>
                <w:rFonts w:eastAsia="Times New Roman"/>
                <w:noProof/>
              </w:rPr>
              <w:t>Best Practice #4: Display alternative data sources</w:t>
            </w:r>
            <w:r w:rsidR="00345FD9">
              <w:rPr>
                <w:noProof/>
                <w:webHidden/>
              </w:rPr>
              <w:tab/>
            </w:r>
            <w:r w:rsidR="00345FD9">
              <w:rPr>
                <w:noProof/>
                <w:webHidden/>
              </w:rPr>
              <w:fldChar w:fldCharType="begin"/>
            </w:r>
            <w:r w:rsidR="00345FD9">
              <w:rPr>
                <w:noProof/>
                <w:webHidden/>
              </w:rPr>
              <w:instrText xml:space="preserve"> PAGEREF _Toc82374990 \h </w:instrText>
            </w:r>
            <w:r w:rsidR="00345FD9">
              <w:rPr>
                <w:noProof/>
                <w:webHidden/>
              </w:rPr>
            </w:r>
            <w:r w:rsidR="00345FD9">
              <w:rPr>
                <w:noProof/>
                <w:webHidden/>
              </w:rPr>
              <w:fldChar w:fldCharType="separate"/>
            </w:r>
            <w:r w:rsidR="00345FD9">
              <w:rPr>
                <w:noProof/>
                <w:webHidden/>
              </w:rPr>
              <w:t>17</w:t>
            </w:r>
            <w:r w:rsidR="00345FD9">
              <w:rPr>
                <w:noProof/>
                <w:webHidden/>
              </w:rPr>
              <w:fldChar w:fldCharType="end"/>
            </w:r>
          </w:hyperlink>
        </w:p>
        <w:p w14:paraId="2B74ED4A" w14:textId="0BF5DC3D" w:rsidR="00345FD9" w:rsidRDefault="00656981">
          <w:pPr>
            <w:pStyle w:val="TOC3"/>
            <w:tabs>
              <w:tab w:val="right" w:leader="dot" w:pos="9350"/>
            </w:tabs>
            <w:rPr>
              <w:rFonts w:eastAsiaTheme="minorEastAsia"/>
              <w:noProof/>
              <w:sz w:val="24"/>
              <w:szCs w:val="24"/>
            </w:rPr>
          </w:pPr>
          <w:hyperlink w:anchor="_Toc82374991" w:history="1">
            <w:r w:rsidR="00345FD9" w:rsidRPr="00892AFA">
              <w:rPr>
                <w:rStyle w:val="Hyperlink"/>
                <w:rFonts w:eastAsia="Times New Roman"/>
                <w:noProof/>
              </w:rPr>
              <w:t>Best Practice #5: Consider when to use endorsements</w:t>
            </w:r>
            <w:r w:rsidR="00345FD9">
              <w:rPr>
                <w:noProof/>
                <w:webHidden/>
              </w:rPr>
              <w:tab/>
            </w:r>
            <w:r w:rsidR="00345FD9">
              <w:rPr>
                <w:noProof/>
                <w:webHidden/>
              </w:rPr>
              <w:fldChar w:fldCharType="begin"/>
            </w:r>
            <w:r w:rsidR="00345FD9">
              <w:rPr>
                <w:noProof/>
                <w:webHidden/>
              </w:rPr>
              <w:instrText xml:space="preserve"> PAGEREF _Toc82374991 \h </w:instrText>
            </w:r>
            <w:r w:rsidR="00345FD9">
              <w:rPr>
                <w:noProof/>
                <w:webHidden/>
              </w:rPr>
            </w:r>
            <w:r w:rsidR="00345FD9">
              <w:rPr>
                <w:noProof/>
                <w:webHidden/>
              </w:rPr>
              <w:fldChar w:fldCharType="separate"/>
            </w:r>
            <w:r w:rsidR="00345FD9">
              <w:rPr>
                <w:noProof/>
                <w:webHidden/>
              </w:rPr>
              <w:t>18</w:t>
            </w:r>
            <w:r w:rsidR="00345FD9">
              <w:rPr>
                <w:noProof/>
                <w:webHidden/>
              </w:rPr>
              <w:fldChar w:fldCharType="end"/>
            </w:r>
          </w:hyperlink>
        </w:p>
        <w:p w14:paraId="3FC00C92" w14:textId="7A713EB2" w:rsidR="00345FD9" w:rsidRDefault="00656981">
          <w:pPr>
            <w:pStyle w:val="TOC3"/>
            <w:tabs>
              <w:tab w:val="right" w:leader="dot" w:pos="9350"/>
            </w:tabs>
            <w:rPr>
              <w:rFonts w:eastAsiaTheme="minorEastAsia"/>
              <w:noProof/>
              <w:sz w:val="24"/>
              <w:szCs w:val="24"/>
            </w:rPr>
          </w:pPr>
          <w:hyperlink w:anchor="_Toc82374992" w:history="1">
            <w:r w:rsidR="00345FD9" w:rsidRPr="00892AFA">
              <w:rPr>
                <w:rStyle w:val="Hyperlink"/>
                <w:rFonts w:eastAsia="Times New Roman"/>
                <w:noProof/>
              </w:rPr>
              <w:t>Best Practice #6: Encourage users to flag filters, joins, and queries</w:t>
            </w:r>
            <w:r w:rsidR="00345FD9">
              <w:rPr>
                <w:noProof/>
                <w:webHidden/>
              </w:rPr>
              <w:tab/>
            </w:r>
            <w:r w:rsidR="00345FD9">
              <w:rPr>
                <w:noProof/>
                <w:webHidden/>
              </w:rPr>
              <w:fldChar w:fldCharType="begin"/>
            </w:r>
            <w:r w:rsidR="00345FD9">
              <w:rPr>
                <w:noProof/>
                <w:webHidden/>
              </w:rPr>
              <w:instrText xml:space="preserve"> PAGEREF _Toc82374992 \h </w:instrText>
            </w:r>
            <w:r w:rsidR="00345FD9">
              <w:rPr>
                <w:noProof/>
                <w:webHidden/>
              </w:rPr>
            </w:r>
            <w:r w:rsidR="00345FD9">
              <w:rPr>
                <w:noProof/>
                <w:webHidden/>
              </w:rPr>
              <w:fldChar w:fldCharType="separate"/>
            </w:r>
            <w:r w:rsidR="00345FD9">
              <w:rPr>
                <w:noProof/>
                <w:webHidden/>
              </w:rPr>
              <w:t>18</w:t>
            </w:r>
            <w:r w:rsidR="00345FD9">
              <w:rPr>
                <w:noProof/>
                <w:webHidden/>
              </w:rPr>
              <w:fldChar w:fldCharType="end"/>
            </w:r>
          </w:hyperlink>
        </w:p>
        <w:p w14:paraId="45AF0AF7" w14:textId="4A41D1B4" w:rsidR="00345FD9" w:rsidRDefault="00656981">
          <w:pPr>
            <w:pStyle w:val="TOC2"/>
            <w:tabs>
              <w:tab w:val="right" w:leader="dot" w:pos="9350"/>
            </w:tabs>
            <w:rPr>
              <w:rFonts w:eastAsiaTheme="minorEastAsia"/>
              <w:b w:val="0"/>
              <w:bCs w:val="0"/>
              <w:noProof/>
              <w:sz w:val="24"/>
              <w:szCs w:val="24"/>
            </w:rPr>
          </w:pPr>
          <w:hyperlink w:anchor="_Toc82374993" w:history="1">
            <w:r w:rsidR="00345FD9" w:rsidRPr="00892AFA">
              <w:rPr>
                <w:rStyle w:val="Hyperlink"/>
                <w:noProof/>
              </w:rPr>
              <w:t>Curating Catalog Pages: Clarify Your Data</w:t>
            </w:r>
            <w:r w:rsidR="00345FD9">
              <w:rPr>
                <w:noProof/>
                <w:webHidden/>
              </w:rPr>
              <w:tab/>
            </w:r>
            <w:r w:rsidR="00345FD9">
              <w:rPr>
                <w:noProof/>
                <w:webHidden/>
              </w:rPr>
              <w:fldChar w:fldCharType="begin"/>
            </w:r>
            <w:r w:rsidR="00345FD9">
              <w:rPr>
                <w:noProof/>
                <w:webHidden/>
              </w:rPr>
              <w:instrText xml:space="preserve"> PAGEREF _Toc82374993 \h </w:instrText>
            </w:r>
            <w:r w:rsidR="00345FD9">
              <w:rPr>
                <w:noProof/>
                <w:webHidden/>
              </w:rPr>
            </w:r>
            <w:r w:rsidR="00345FD9">
              <w:rPr>
                <w:noProof/>
                <w:webHidden/>
              </w:rPr>
              <w:fldChar w:fldCharType="separate"/>
            </w:r>
            <w:r w:rsidR="00345FD9">
              <w:rPr>
                <w:noProof/>
                <w:webHidden/>
              </w:rPr>
              <w:t>18</w:t>
            </w:r>
            <w:r w:rsidR="00345FD9">
              <w:rPr>
                <w:noProof/>
                <w:webHidden/>
              </w:rPr>
              <w:fldChar w:fldCharType="end"/>
            </w:r>
          </w:hyperlink>
        </w:p>
        <w:p w14:paraId="67447BF9" w14:textId="2C227942" w:rsidR="00345FD9" w:rsidRDefault="00656981">
          <w:pPr>
            <w:pStyle w:val="TOC3"/>
            <w:tabs>
              <w:tab w:val="right" w:leader="dot" w:pos="9350"/>
            </w:tabs>
            <w:rPr>
              <w:rFonts w:eastAsiaTheme="minorEastAsia"/>
              <w:noProof/>
              <w:sz w:val="24"/>
              <w:szCs w:val="24"/>
            </w:rPr>
          </w:pPr>
          <w:hyperlink w:anchor="_Toc82374994" w:history="1">
            <w:r w:rsidR="00345FD9" w:rsidRPr="00892AFA">
              <w:rPr>
                <w:rStyle w:val="Hyperlink"/>
                <w:noProof/>
              </w:rPr>
              <w:t>Best Practice #1 - Prioritize catalog pages to curate</w:t>
            </w:r>
            <w:r w:rsidR="00345FD9">
              <w:rPr>
                <w:noProof/>
                <w:webHidden/>
              </w:rPr>
              <w:tab/>
            </w:r>
            <w:r w:rsidR="00345FD9">
              <w:rPr>
                <w:noProof/>
                <w:webHidden/>
              </w:rPr>
              <w:fldChar w:fldCharType="begin"/>
            </w:r>
            <w:r w:rsidR="00345FD9">
              <w:rPr>
                <w:noProof/>
                <w:webHidden/>
              </w:rPr>
              <w:instrText xml:space="preserve"> PAGEREF _Toc82374994 \h </w:instrText>
            </w:r>
            <w:r w:rsidR="00345FD9">
              <w:rPr>
                <w:noProof/>
                <w:webHidden/>
              </w:rPr>
            </w:r>
            <w:r w:rsidR="00345FD9">
              <w:rPr>
                <w:noProof/>
                <w:webHidden/>
              </w:rPr>
              <w:fldChar w:fldCharType="separate"/>
            </w:r>
            <w:r w:rsidR="00345FD9">
              <w:rPr>
                <w:noProof/>
                <w:webHidden/>
              </w:rPr>
              <w:t>19</w:t>
            </w:r>
            <w:r w:rsidR="00345FD9">
              <w:rPr>
                <w:noProof/>
                <w:webHidden/>
              </w:rPr>
              <w:fldChar w:fldCharType="end"/>
            </w:r>
          </w:hyperlink>
        </w:p>
        <w:p w14:paraId="4954DBEB" w14:textId="04140334" w:rsidR="00345FD9" w:rsidRDefault="00656981">
          <w:pPr>
            <w:pStyle w:val="TOC3"/>
            <w:tabs>
              <w:tab w:val="right" w:leader="dot" w:pos="9350"/>
            </w:tabs>
            <w:rPr>
              <w:rFonts w:eastAsiaTheme="minorEastAsia"/>
              <w:noProof/>
              <w:sz w:val="24"/>
              <w:szCs w:val="24"/>
            </w:rPr>
          </w:pPr>
          <w:hyperlink w:anchor="_Toc82374995" w:history="1">
            <w:r w:rsidR="00345FD9" w:rsidRPr="00892AFA">
              <w:rPr>
                <w:rStyle w:val="Hyperlink"/>
                <w:noProof/>
              </w:rPr>
              <w:t>Best Practice #2 - Create custom templates for each type of catalog page</w:t>
            </w:r>
            <w:r w:rsidR="00345FD9">
              <w:rPr>
                <w:noProof/>
                <w:webHidden/>
              </w:rPr>
              <w:tab/>
            </w:r>
            <w:r w:rsidR="00345FD9">
              <w:rPr>
                <w:noProof/>
                <w:webHidden/>
              </w:rPr>
              <w:fldChar w:fldCharType="begin"/>
            </w:r>
            <w:r w:rsidR="00345FD9">
              <w:rPr>
                <w:noProof/>
                <w:webHidden/>
              </w:rPr>
              <w:instrText xml:space="preserve"> PAGEREF _Toc82374995 \h </w:instrText>
            </w:r>
            <w:r w:rsidR="00345FD9">
              <w:rPr>
                <w:noProof/>
                <w:webHidden/>
              </w:rPr>
            </w:r>
            <w:r w:rsidR="00345FD9">
              <w:rPr>
                <w:noProof/>
                <w:webHidden/>
              </w:rPr>
              <w:fldChar w:fldCharType="separate"/>
            </w:r>
            <w:r w:rsidR="00345FD9">
              <w:rPr>
                <w:noProof/>
                <w:webHidden/>
              </w:rPr>
              <w:t>19</w:t>
            </w:r>
            <w:r w:rsidR="00345FD9">
              <w:rPr>
                <w:noProof/>
                <w:webHidden/>
              </w:rPr>
              <w:fldChar w:fldCharType="end"/>
            </w:r>
          </w:hyperlink>
        </w:p>
        <w:p w14:paraId="5785A5C1" w14:textId="14FA9014" w:rsidR="00345FD9" w:rsidRDefault="00656981">
          <w:pPr>
            <w:pStyle w:val="TOC3"/>
            <w:tabs>
              <w:tab w:val="right" w:leader="dot" w:pos="9350"/>
            </w:tabs>
            <w:rPr>
              <w:rFonts w:eastAsiaTheme="minorEastAsia"/>
              <w:noProof/>
              <w:sz w:val="24"/>
              <w:szCs w:val="24"/>
            </w:rPr>
          </w:pPr>
          <w:hyperlink w:anchor="_Toc82374996" w:history="1">
            <w:r w:rsidR="00345FD9" w:rsidRPr="00892AFA">
              <w:rPr>
                <w:rStyle w:val="Hyperlink"/>
                <w:noProof/>
              </w:rPr>
              <w:t>Best Practice #3 - Start with a small number of “gold standard” catalog pages</w:t>
            </w:r>
            <w:r w:rsidR="00345FD9">
              <w:rPr>
                <w:noProof/>
                <w:webHidden/>
              </w:rPr>
              <w:tab/>
            </w:r>
            <w:r w:rsidR="00345FD9">
              <w:rPr>
                <w:noProof/>
                <w:webHidden/>
              </w:rPr>
              <w:fldChar w:fldCharType="begin"/>
            </w:r>
            <w:r w:rsidR="00345FD9">
              <w:rPr>
                <w:noProof/>
                <w:webHidden/>
              </w:rPr>
              <w:instrText xml:space="preserve"> PAGEREF _Toc82374996 \h </w:instrText>
            </w:r>
            <w:r w:rsidR="00345FD9">
              <w:rPr>
                <w:noProof/>
                <w:webHidden/>
              </w:rPr>
            </w:r>
            <w:r w:rsidR="00345FD9">
              <w:rPr>
                <w:noProof/>
                <w:webHidden/>
              </w:rPr>
              <w:fldChar w:fldCharType="separate"/>
            </w:r>
            <w:r w:rsidR="00345FD9">
              <w:rPr>
                <w:noProof/>
                <w:webHidden/>
              </w:rPr>
              <w:t>20</w:t>
            </w:r>
            <w:r w:rsidR="00345FD9">
              <w:rPr>
                <w:noProof/>
                <w:webHidden/>
              </w:rPr>
              <w:fldChar w:fldCharType="end"/>
            </w:r>
          </w:hyperlink>
        </w:p>
        <w:p w14:paraId="3D34BFB8" w14:textId="3FC52F2A" w:rsidR="00345FD9" w:rsidRDefault="00656981">
          <w:pPr>
            <w:pStyle w:val="TOC3"/>
            <w:tabs>
              <w:tab w:val="right" w:leader="dot" w:pos="9350"/>
            </w:tabs>
            <w:rPr>
              <w:rFonts w:eastAsiaTheme="minorEastAsia"/>
              <w:noProof/>
              <w:sz w:val="24"/>
              <w:szCs w:val="24"/>
            </w:rPr>
          </w:pPr>
          <w:hyperlink w:anchor="_Toc82374997" w:history="1">
            <w:r w:rsidR="00345FD9" w:rsidRPr="00892AFA">
              <w:rPr>
                <w:rStyle w:val="Hyperlink"/>
                <w:noProof/>
              </w:rPr>
              <w:t>Best Practice #4 - Assign stewards to curate top priority catalog pages</w:t>
            </w:r>
            <w:r w:rsidR="00345FD9">
              <w:rPr>
                <w:noProof/>
                <w:webHidden/>
              </w:rPr>
              <w:tab/>
            </w:r>
            <w:r w:rsidR="00345FD9">
              <w:rPr>
                <w:noProof/>
                <w:webHidden/>
              </w:rPr>
              <w:fldChar w:fldCharType="begin"/>
            </w:r>
            <w:r w:rsidR="00345FD9">
              <w:rPr>
                <w:noProof/>
                <w:webHidden/>
              </w:rPr>
              <w:instrText xml:space="preserve"> PAGEREF _Toc82374997 \h </w:instrText>
            </w:r>
            <w:r w:rsidR="00345FD9">
              <w:rPr>
                <w:noProof/>
                <w:webHidden/>
              </w:rPr>
            </w:r>
            <w:r w:rsidR="00345FD9">
              <w:rPr>
                <w:noProof/>
                <w:webHidden/>
              </w:rPr>
              <w:fldChar w:fldCharType="separate"/>
            </w:r>
            <w:r w:rsidR="00345FD9">
              <w:rPr>
                <w:noProof/>
                <w:webHidden/>
              </w:rPr>
              <w:t>20</w:t>
            </w:r>
            <w:r w:rsidR="00345FD9">
              <w:rPr>
                <w:noProof/>
                <w:webHidden/>
              </w:rPr>
              <w:fldChar w:fldCharType="end"/>
            </w:r>
          </w:hyperlink>
        </w:p>
        <w:p w14:paraId="2BABD12F" w14:textId="35D80A81" w:rsidR="00345FD9" w:rsidRDefault="00656981">
          <w:pPr>
            <w:pStyle w:val="TOC3"/>
            <w:tabs>
              <w:tab w:val="right" w:leader="dot" w:pos="9350"/>
            </w:tabs>
            <w:rPr>
              <w:rFonts w:eastAsiaTheme="minorEastAsia"/>
              <w:noProof/>
              <w:sz w:val="24"/>
              <w:szCs w:val="24"/>
            </w:rPr>
          </w:pPr>
          <w:hyperlink w:anchor="_Toc82374998" w:history="1">
            <w:r w:rsidR="00345FD9" w:rsidRPr="00892AFA">
              <w:rPr>
                <w:rStyle w:val="Hyperlink"/>
                <w:noProof/>
              </w:rPr>
              <w:t>Best Practice #5 - Set and re-visit goals</w:t>
            </w:r>
            <w:r w:rsidR="00345FD9">
              <w:rPr>
                <w:noProof/>
                <w:webHidden/>
              </w:rPr>
              <w:tab/>
            </w:r>
            <w:r w:rsidR="00345FD9">
              <w:rPr>
                <w:noProof/>
                <w:webHidden/>
              </w:rPr>
              <w:fldChar w:fldCharType="begin"/>
            </w:r>
            <w:r w:rsidR="00345FD9">
              <w:rPr>
                <w:noProof/>
                <w:webHidden/>
              </w:rPr>
              <w:instrText xml:space="preserve"> PAGEREF _Toc82374998 \h </w:instrText>
            </w:r>
            <w:r w:rsidR="00345FD9">
              <w:rPr>
                <w:noProof/>
                <w:webHidden/>
              </w:rPr>
            </w:r>
            <w:r w:rsidR="00345FD9">
              <w:rPr>
                <w:noProof/>
                <w:webHidden/>
              </w:rPr>
              <w:fldChar w:fldCharType="separate"/>
            </w:r>
            <w:r w:rsidR="00345FD9">
              <w:rPr>
                <w:noProof/>
                <w:webHidden/>
              </w:rPr>
              <w:t>20</w:t>
            </w:r>
            <w:r w:rsidR="00345FD9">
              <w:rPr>
                <w:noProof/>
                <w:webHidden/>
              </w:rPr>
              <w:fldChar w:fldCharType="end"/>
            </w:r>
          </w:hyperlink>
        </w:p>
        <w:p w14:paraId="7984BBA8" w14:textId="20BF7EA8" w:rsidR="00345FD9" w:rsidRDefault="00656981">
          <w:pPr>
            <w:pStyle w:val="TOC2"/>
            <w:tabs>
              <w:tab w:val="right" w:leader="dot" w:pos="9350"/>
            </w:tabs>
            <w:rPr>
              <w:rFonts w:eastAsiaTheme="minorEastAsia"/>
              <w:b w:val="0"/>
              <w:bCs w:val="0"/>
              <w:noProof/>
              <w:sz w:val="24"/>
              <w:szCs w:val="24"/>
            </w:rPr>
          </w:pPr>
          <w:hyperlink w:anchor="_Toc82374999" w:history="1">
            <w:r w:rsidR="00345FD9" w:rsidRPr="00892AFA">
              <w:rPr>
                <w:rStyle w:val="Hyperlink"/>
                <w:noProof/>
              </w:rPr>
              <w:t>Working With Articles</w:t>
            </w:r>
            <w:r w:rsidR="00345FD9">
              <w:rPr>
                <w:noProof/>
                <w:webHidden/>
              </w:rPr>
              <w:tab/>
            </w:r>
            <w:r w:rsidR="00345FD9">
              <w:rPr>
                <w:noProof/>
                <w:webHidden/>
              </w:rPr>
              <w:fldChar w:fldCharType="begin"/>
            </w:r>
            <w:r w:rsidR="00345FD9">
              <w:rPr>
                <w:noProof/>
                <w:webHidden/>
              </w:rPr>
              <w:instrText xml:space="preserve"> PAGEREF _Toc82374999 \h </w:instrText>
            </w:r>
            <w:r w:rsidR="00345FD9">
              <w:rPr>
                <w:noProof/>
                <w:webHidden/>
              </w:rPr>
            </w:r>
            <w:r w:rsidR="00345FD9">
              <w:rPr>
                <w:noProof/>
                <w:webHidden/>
              </w:rPr>
              <w:fldChar w:fldCharType="separate"/>
            </w:r>
            <w:r w:rsidR="00345FD9">
              <w:rPr>
                <w:noProof/>
                <w:webHidden/>
              </w:rPr>
              <w:t>21</w:t>
            </w:r>
            <w:r w:rsidR="00345FD9">
              <w:rPr>
                <w:noProof/>
                <w:webHidden/>
              </w:rPr>
              <w:fldChar w:fldCharType="end"/>
            </w:r>
          </w:hyperlink>
        </w:p>
        <w:p w14:paraId="74201616" w14:textId="00012761" w:rsidR="00345FD9" w:rsidRDefault="00656981">
          <w:pPr>
            <w:pStyle w:val="TOC3"/>
            <w:tabs>
              <w:tab w:val="right" w:leader="dot" w:pos="9350"/>
            </w:tabs>
            <w:rPr>
              <w:rFonts w:eastAsiaTheme="minorEastAsia"/>
              <w:noProof/>
              <w:sz w:val="24"/>
              <w:szCs w:val="24"/>
            </w:rPr>
          </w:pPr>
          <w:hyperlink w:anchor="_Toc82375000" w:history="1">
            <w:r w:rsidR="00345FD9" w:rsidRPr="00892AFA">
              <w:rPr>
                <w:rStyle w:val="Hyperlink"/>
                <w:noProof/>
              </w:rPr>
              <w:t>Best Practice #1: Consider information needs from the users’ perspective</w:t>
            </w:r>
            <w:r w:rsidR="00345FD9">
              <w:rPr>
                <w:noProof/>
                <w:webHidden/>
              </w:rPr>
              <w:tab/>
            </w:r>
            <w:r w:rsidR="00345FD9">
              <w:rPr>
                <w:noProof/>
                <w:webHidden/>
              </w:rPr>
              <w:fldChar w:fldCharType="begin"/>
            </w:r>
            <w:r w:rsidR="00345FD9">
              <w:rPr>
                <w:noProof/>
                <w:webHidden/>
              </w:rPr>
              <w:instrText xml:space="preserve"> PAGEREF _Toc82375000 \h </w:instrText>
            </w:r>
            <w:r w:rsidR="00345FD9">
              <w:rPr>
                <w:noProof/>
                <w:webHidden/>
              </w:rPr>
            </w:r>
            <w:r w:rsidR="00345FD9">
              <w:rPr>
                <w:noProof/>
                <w:webHidden/>
              </w:rPr>
              <w:fldChar w:fldCharType="separate"/>
            </w:r>
            <w:r w:rsidR="00345FD9">
              <w:rPr>
                <w:noProof/>
                <w:webHidden/>
              </w:rPr>
              <w:t>21</w:t>
            </w:r>
            <w:r w:rsidR="00345FD9">
              <w:rPr>
                <w:noProof/>
                <w:webHidden/>
              </w:rPr>
              <w:fldChar w:fldCharType="end"/>
            </w:r>
          </w:hyperlink>
        </w:p>
        <w:p w14:paraId="0DFC4627" w14:textId="5D3B5FF5" w:rsidR="00345FD9" w:rsidRDefault="00656981">
          <w:pPr>
            <w:pStyle w:val="TOC3"/>
            <w:tabs>
              <w:tab w:val="right" w:leader="dot" w:pos="9350"/>
            </w:tabs>
            <w:rPr>
              <w:rFonts w:eastAsiaTheme="minorEastAsia"/>
              <w:noProof/>
              <w:sz w:val="24"/>
              <w:szCs w:val="24"/>
            </w:rPr>
          </w:pPr>
          <w:hyperlink w:anchor="_Toc82375001" w:history="1">
            <w:r w:rsidR="00345FD9" w:rsidRPr="00892AFA">
              <w:rPr>
                <w:rStyle w:val="Hyperlink"/>
                <w:noProof/>
              </w:rPr>
              <w:t>Best Practice #2: Create templates for articles that belong together</w:t>
            </w:r>
            <w:r w:rsidR="00345FD9">
              <w:rPr>
                <w:noProof/>
                <w:webHidden/>
              </w:rPr>
              <w:tab/>
            </w:r>
            <w:r w:rsidR="00345FD9">
              <w:rPr>
                <w:noProof/>
                <w:webHidden/>
              </w:rPr>
              <w:fldChar w:fldCharType="begin"/>
            </w:r>
            <w:r w:rsidR="00345FD9">
              <w:rPr>
                <w:noProof/>
                <w:webHidden/>
              </w:rPr>
              <w:instrText xml:space="preserve"> PAGEREF _Toc82375001 \h </w:instrText>
            </w:r>
            <w:r w:rsidR="00345FD9">
              <w:rPr>
                <w:noProof/>
                <w:webHidden/>
              </w:rPr>
            </w:r>
            <w:r w:rsidR="00345FD9">
              <w:rPr>
                <w:noProof/>
                <w:webHidden/>
              </w:rPr>
              <w:fldChar w:fldCharType="separate"/>
            </w:r>
            <w:r w:rsidR="00345FD9">
              <w:rPr>
                <w:noProof/>
                <w:webHidden/>
              </w:rPr>
              <w:t>22</w:t>
            </w:r>
            <w:r w:rsidR="00345FD9">
              <w:rPr>
                <w:noProof/>
                <w:webHidden/>
              </w:rPr>
              <w:fldChar w:fldCharType="end"/>
            </w:r>
          </w:hyperlink>
        </w:p>
        <w:p w14:paraId="221BF8E6" w14:textId="7D307FB6" w:rsidR="00345FD9" w:rsidRDefault="00656981">
          <w:pPr>
            <w:pStyle w:val="TOC3"/>
            <w:tabs>
              <w:tab w:val="right" w:leader="dot" w:pos="9350"/>
            </w:tabs>
            <w:rPr>
              <w:rFonts w:eastAsiaTheme="minorEastAsia"/>
              <w:noProof/>
              <w:sz w:val="24"/>
              <w:szCs w:val="24"/>
            </w:rPr>
          </w:pPr>
          <w:hyperlink w:anchor="_Toc82375002" w:history="1">
            <w:r w:rsidR="00345FD9" w:rsidRPr="00892AFA">
              <w:rPr>
                <w:rStyle w:val="Hyperlink"/>
                <w:noProof/>
              </w:rPr>
              <w:t>Best Practice #3: Summarize articles in glossaries for easy reference</w:t>
            </w:r>
            <w:r w:rsidR="00345FD9">
              <w:rPr>
                <w:noProof/>
                <w:webHidden/>
              </w:rPr>
              <w:tab/>
            </w:r>
            <w:r w:rsidR="00345FD9">
              <w:rPr>
                <w:noProof/>
                <w:webHidden/>
              </w:rPr>
              <w:fldChar w:fldCharType="begin"/>
            </w:r>
            <w:r w:rsidR="00345FD9">
              <w:rPr>
                <w:noProof/>
                <w:webHidden/>
              </w:rPr>
              <w:instrText xml:space="preserve"> PAGEREF _Toc82375002 \h </w:instrText>
            </w:r>
            <w:r w:rsidR="00345FD9">
              <w:rPr>
                <w:noProof/>
                <w:webHidden/>
              </w:rPr>
            </w:r>
            <w:r w:rsidR="00345FD9">
              <w:rPr>
                <w:noProof/>
                <w:webHidden/>
              </w:rPr>
              <w:fldChar w:fldCharType="separate"/>
            </w:r>
            <w:r w:rsidR="00345FD9">
              <w:rPr>
                <w:noProof/>
                <w:webHidden/>
              </w:rPr>
              <w:t>23</w:t>
            </w:r>
            <w:r w:rsidR="00345FD9">
              <w:rPr>
                <w:noProof/>
                <w:webHidden/>
              </w:rPr>
              <w:fldChar w:fldCharType="end"/>
            </w:r>
          </w:hyperlink>
        </w:p>
        <w:p w14:paraId="262841E9" w14:textId="5820C935" w:rsidR="00345FD9" w:rsidRDefault="00656981">
          <w:pPr>
            <w:pStyle w:val="TOC3"/>
            <w:tabs>
              <w:tab w:val="right" w:leader="dot" w:pos="9350"/>
            </w:tabs>
            <w:rPr>
              <w:rFonts w:eastAsiaTheme="minorEastAsia"/>
              <w:noProof/>
              <w:sz w:val="24"/>
              <w:szCs w:val="24"/>
            </w:rPr>
          </w:pPr>
          <w:hyperlink w:anchor="_Toc82375003" w:history="1">
            <w:r w:rsidR="00345FD9" w:rsidRPr="00892AFA">
              <w:rPr>
                <w:rStyle w:val="Hyperlink"/>
                <w:noProof/>
              </w:rPr>
              <w:t>Best Practice #4: Make it easier to find articles using taxonomy</w:t>
            </w:r>
            <w:r w:rsidR="00345FD9">
              <w:rPr>
                <w:noProof/>
                <w:webHidden/>
              </w:rPr>
              <w:tab/>
            </w:r>
            <w:r w:rsidR="00345FD9">
              <w:rPr>
                <w:noProof/>
                <w:webHidden/>
              </w:rPr>
              <w:fldChar w:fldCharType="begin"/>
            </w:r>
            <w:r w:rsidR="00345FD9">
              <w:rPr>
                <w:noProof/>
                <w:webHidden/>
              </w:rPr>
              <w:instrText xml:space="preserve"> PAGEREF _Toc82375003 \h </w:instrText>
            </w:r>
            <w:r w:rsidR="00345FD9">
              <w:rPr>
                <w:noProof/>
                <w:webHidden/>
              </w:rPr>
            </w:r>
            <w:r w:rsidR="00345FD9">
              <w:rPr>
                <w:noProof/>
                <w:webHidden/>
              </w:rPr>
              <w:fldChar w:fldCharType="separate"/>
            </w:r>
            <w:r w:rsidR="00345FD9">
              <w:rPr>
                <w:noProof/>
                <w:webHidden/>
              </w:rPr>
              <w:t>24</w:t>
            </w:r>
            <w:r w:rsidR="00345FD9">
              <w:rPr>
                <w:noProof/>
                <w:webHidden/>
              </w:rPr>
              <w:fldChar w:fldCharType="end"/>
            </w:r>
          </w:hyperlink>
        </w:p>
        <w:p w14:paraId="71753D84" w14:textId="77C9DF05" w:rsidR="00345FD9" w:rsidRDefault="00656981">
          <w:pPr>
            <w:pStyle w:val="TOC3"/>
            <w:tabs>
              <w:tab w:val="right" w:leader="dot" w:pos="9350"/>
            </w:tabs>
            <w:rPr>
              <w:rFonts w:eastAsiaTheme="minorEastAsia"/>
              <w:noProof/>
              <w:sz w:val="24"/>
              <w:szCs w:val="24"/>
            </w:rPr>
          </w:pPr>
          <w:hyperlink w:anchor="_Toc82375004" w:history="1">
            <w:r w:rsidR="00345FD9" w:rsidRPr="00892AFA">
              <w:rPr>
                <w:rStyle w:val="Hyperlink"/>
                <w:noProof/>
              </w:rPr>
              <w:t>Best Practice #5: Consolidate existing content from disparate sources</w:t>
            </w:r>
            <w:r w:rsidR="00345FD9">
              <w:rPr>
                <w:noProof/>
                <w:webHidden/>
              </w:rPr>
              <w:tab/>
            </w:r>
            <w:r w:rsidR="00345FD9">
              <w:rPr>
                <w:noProof/>
                <w:webHidden/>
              </w:rPr>
              <w:fldChar w:fldCharType="begin"/>
            </w:r>
            <w:r w:rsidR="00345FD9">
              <w:rPr>
                <w:noProof/>
                <w:webHidden/>
              </w:rPr>
              <w:instrText xml:space="preserve"> PAGEREF _Toc82375004 \h </w:instrText>
            </w:r>
            <w:r w:rsidR="00345FD9">
              <w:rPr>
                <w:noProof/>
                <w:webHidden/>
              </w:rPr>
            </w:r>
            <w:r w:rsidR="00345FD9">
              <w:rPr>
                <w:noProof/>
                <w:webHidden/>
              </w:rPr>
              <w:fldChar w:fldCharType="separate"/>
            </w:r>
            <w:r w:rsidR="00345FD9">
              <w:rPr>
                <w:noProof/>
                <w:webHidden/>
              </w:rPr>
              <w:t>25</w:t>
            </w:r>
            <w:r w:rsidR="00345FD9">
              <w:rPr>
                <w:noProof/>
                <w:webHidden/>
              </w:rPr>
              <w:fldChar w:fldCharType="end"/>
            </w:r>
          </w:hyperlink>
        </w:p>
        <w:p w14:paraId="39C5E1CC" w14:textId="101CB8F5" w:rsidR="00345FD9" w:rsidRDefault="00656981">
          <w:pPr>
            <w:pStyle w:val="TOC3"/>
            <w:tabs>
              <w:tab w:val="right" w:leader="dot" w:pos="9350"/>
            </w:tabs>
            <w:rPr>
              <w:rFonts w:eastAsiaTheme="minorEastAsia"/>
              <w:noProof/>
              <w:sz w:val="24"/>
              <w:szCs w:val="24"/>
            </w:rPr>
          </w:pPr>
          <w:hyperlink w:anchor="_Toc82375005" w:history="1">
            <w:r w:rsidR="00345FD9" w:rsidRPr="00892AFA">
              <w:rPr>
                <w:rStyle w:val="Hyperlink"/>
                <w:noProof/>
              </w:rPr>
              <w:t>Best Practice #6: Create “gold standard” articles as a model for others</w:t>
            </w:r>
            <w:r w:rsidR="00345FD9">
              <w:rPr>
                <w:noProof/>
                <w:webHidden/>
              </w:rPr>
              <w:tab/>
            </w:r>
            <w:r w:rsidR="00345FD9">
              <w:rPr>
                <w:noProof/>
                <w:webHidden/>
              </w:rPr>
              <w:fldChar w:fldCharType="begin"/>
            </w:r>
            <w:r w:rsidR="00345FD9">
              <w:rPr>
                <w:noProof/>
                <w:webHidden/>
              </w:rPr>
              <w:instrText xml:space="preserve"> PAGEREF _Toc82375005 \h </w:instrText>
            </w:r>
            <w:r w:rsidR="00345FD9">
              <w:rPr>
                <w:noProof/>
                <w:webHidden/>
              </w:rPr>
            </w:r>
            <w:r w:rsidR="00345FD9">
              <w:rPr>
                <w:noProof/>
                <w:webHidden/>
              </w:rPr>
              <w:fldChar w:fldCharType="separate"/>
            </w:r>
            <w:r w:rsidR="00345FD9">
              <w:rPr>
                <w:noProof/>
                <w:webHidden/>
              </w:rPr>
              <w:t>25</w:t>
            </w:r>
            <w:r w:rsidR="00345FD9">
              <w:rPr>
                <w:noProof/>
                <w:webHidden/>
              </w:rPr>
              <w:fldChar w:fldCharType="end"/>
            </w:r>
          </w:hyperlink>
        </w:p>
        <w:p w14:paraId="777417DD" w14:textId="01F5EF3C" w:rsidR="00345FD9" w:rsidRDefault="00656981">
          <w:pPr>
            <w:pStyle w:val="TOC3"/>
            <w:tabs>
              <w:tab w:val="right" w:leader="dot" w:pos="9350"/>
            </w:tabs>
            <w:rPr>
              <w:rFonts w:eastAsiaTheme="minorEastAsia"/>
              <w:noProof/>
              <w:sz w:val="24"/>
              <w:szCs w:val="24"/>
            </w:rPr>
          </w:pPr>
          <w:hyperlink w:anchor="_Toc82375006" w:history="1">
            <w:r w:rsidR="00345FD9" w:rsidRPr="00892AFA">
              <w:rPr>
                <w:rStyle w:val="Hyperlink"/>
                <w:noProof/>
              </w:rPr>
              <w:t>Best Practice #7: Determine who can and should author articles</w:t>
            </w:r>
            <w:r w:rsidR="00345FD9">
              <w:rPr>
                <w:noProof/>
                <w:webHidden/>
              </w:rPr>
              <w:tab/>
            </w:r>
            <w:r w:rsidR="00345FD9">
              <w:rPr>
                <w:noProof/>
                <w:webHidden/>
              </w:rPr>
              <w:fldChar w:fldCharType="begin"/>
            </w:r>
            <w:r w:rsidR="00345FD9">
              <w:rPr>
                <w:noProof/>
                <w:webHidden/>
              </w:rPr>
              <w:instrText xml:space="preserve"> PAGEREF _Toc82375006 \h </w:instrText>
            </w:r>
            <w:r w:rsidR="00345FD9">
              <w:rPr>
                <w:noProof/>
                <w:webHidden/>
              </w:rPr>
            </w:r>
            <w:r w:rsidR="00345FD9">
              <w:rPr>
                <w:noProof/>
                <w:webHidden/>
              </w:rPr>
              <w:fldChar w:fldCharType="separate"/>
            </w:r>
            <w:r w:rsidR="00345FD9">
              <w:rPr>
                <w:noProof/>
                <w:webHidden/>
              </w:rPr>
              <w:t>25</w:t>
            </w:r>
            <w:r w:rsidR="00345FD9">
              <w:rPr>
                <w:noProof/>
                <w:webHidden/>
              </w:rPr>
              <w:fldChar w:fldCharType="end"/>
            </w:r>
          </w:hyperlink>
        </w:p>
        <w:p w14:paraId="3BC46170" w14:textId="3FBB561C" w:rsidR="00345FD9" w:rsidRDefault="00656981">
          <w:pPr>
            <w:pStyle w:val="TOC3"/>
            <w:tabs>
              <w:tab w:val="right" w:leader="dot" w:pos="9350"/>
            </w:tabs>
            <w:rPr>
              <w:rFonts w:eastAsiaTheme="minorEastAsia"/>
              <w:noProof/>
              <w:sz w:val="24"/>
              <w:szCs w:val="24"/>
            </w:rPr>
          </w:pPr>
          <w:hyperlink w:anchor="_Toc82375007" w:history="1">
            <w:r w:rsidR="00345FD9" w:rsidRPr="00892AFA">
              <w:rPr>
                <w:rStyle w:val="Hyperlink"/>
                <w:noProof/>
              </w:rPr>
              <w:t>Best Practice #8: Link articles to other parts of the data catalog</w:t>
            </w:r>
            <w:r w:rsidR="00345FD9">
              <w:rPr>
                <w:noProof/>
                <w:webHidden/>
              </w:rPr>
              <w:tab/>
            </w:r>
            <w:r w:rsidR="00345FD9">
              <w:rPr>
                <w:noProof/>
                <w:webHidden/>
              </w:rPr>
              <w:fldChar w:fldCharType="begin"/>
            </w:r>
            <w:r w:rsidR="00345FD9">
              <w:rPr>
                <w:noProof/>
                <w:webHidden/>
              </w:rPr>
              <w:instrText xml:space="preserve"> PAGEREF _Toc82375007 \h </w:instrText>
            </w:r>
            <w:r w:rsidR="00345FD9">
              <w:rPr>
                <w:noProof/>
                <w:webHidden/>
              </w:rPr>
            </w:r>
            <w:r w:rsidR="00345FD9">
              <w:rPr>
                <w:noProof/>
                <w:webHidden/>
              </w:rPr>
              <w:fldChar w:fldCharType="separate"/>
            </w:r>
            <w:r w:rsidR="00345FD9">
              <w:rPr>
                <w:noProof/>
                <w:webHidden/>
              </w:rPr>
              <w:t>25</w:t>
            </w:r>
            <w:r w:rsidR="00345FD9">
              <w:rPr>
                <w:noProof/>
                <w:webHidden/>
              </w:rPr>
              <w:fldChar w:fldCharType="end"/>
            </w:r>
          </w:hyperlink>
        </w:p>
        <w:p w14:paraId="77DACBBE" w14:textId="6B1EA365" w:rsidR="00345FD9" w:rsidRDefault="00656981">
          <w:pPr>
            <w:pStyle w:val="TOC3"/>
            <w:tabs>
              <w:tab w:val="right" w:leader="dot" w:pos="9350"/>
            </w:tabs>
            <w:rPr>
              <w:rFonts w:eastAsiaTheme="minorEastAsia"/>
              <w:noProof/>
              <w:sz w:val="24"/>
              <w:szCs w:val="24"/>
            </w:rPr>
          </w:pPr>
          <w:hyperlink w:anchor="_Toc82375008" w:history="1">
            <w:r w:rsidR="00345FD9" w:rsidRPr="00892AFA">
              <w:rPr>
                <w:rStyle w:val="Hyperlink"/>
                <w:noProof/>
              </w:rPr>
              <w:t>Best Practice #9: Avoid creating redundant articles</w:t>
            </w:r>
            <w:r w:rsidR="00345FD9">
              <w:rPr>
                <w:noProof/>
                <w:webHidden/>
              </w:rPr>
              <w:tab/>
            </w:r>
            <w:r w:rsidR="00345FD9">
              <w:rPr>
                <w:noProof/>
                <w:webHidden/>
              </w:rPr>
              <w:fldChar w:fldCharType="begin"/>
            </w:r>
            <w:r w:rsidR="00345FD9">
              <w:rPr>
                <w:noProof/>
                <w:webHidden/>
              </w:rPr>
              <w:instrText xml:space="preserve"> PAGEREF _Toc82375008 \h </w:instrText>
            </w:r>
            <w:r w:rsidR="00345FD9">
              <w:rPr>
                <w:noProof/>
                <w:webHidden/>
              </w:rPr>
            </w:r>
            <w:r w:rsidR="00345FD9">
              <w:rPr>
                <w:noProof/>
                <w:webHidden/>
              </w:rPr>
              <w:fldChar w:fldCharType="separate"/>
            </w:r>
            <w:r w:rsidR="00345FD9">
              <w:rPr>
                <w:noProof/>
                <w:webHidden/>
              </w:rPr>
              <w:t>26</w:t>
            </w:r>
            <w:r w:rsidR="00345FD9">
              <w:rPr>
                <w:noProof/>
                <w:webHidden/>
              </w:rPr>
              <w:fldChar w:fldCharType="end"/>
            </w:r>
          </w:hyperlink>
        </w:p>
        <w:p w14:paraId="1FC731DC" w14:textId="07FF09C0" w:rsidR="00345FD9" w:rsidRDefault="00656981">
          <w:pPr>
            <w:pStyle w:val="TOC2"/>
            <w:tabs>
              <w:tab w:val="right" w:leader="dot" w:pos="9350"/>
            </w:tabs>
            <w:rPr>
              <w:rFonts w:eastAsiaTheme="minorEastAsia"/>
              <w:b w:val="0"/>
              <w:bCs w:val="0"/>
              <w:noProof/>
              <w:sz w:val="24"/>
              <w:szCs w:val="24"/>
            </w:rPr>
          </w:pPr>
          <w:hyperlink w:anchor="_Toc82375009" w:history="1">
            <w:r w:rsidR="00345FD9" w:rsidRPr="00892AFA">
              <w:rPr>
                <w:rStyle w:val="Hyperlink"/>
                <w:noProof/>
              </w:rPr>
              <w:t>Access, Roles, &amp; Permissions in Alation</w:t>
            </w:r>
            <w:r w:rsidR="00345FD9">
              <w:rPr>
                <w:noProof/>
                <w:webHidden/>
              </w:rPr>
              <w:tab/>
            </w:r>
            <w:r w:rsidR="00345FD9">
              <w:rPr>
                <w:noProof/>
                <w:webHidden/>
              </w:rPr>
              <w:fldChar w:fldCharType="begin"/>
            </w:r>
            <w:r w:rsidR="00345FD9">
              <w:rPr>
                <w:noProof/>
                <w:webHidden/>
              </w:rPr>
              <w:instrText xml:space="preserve"> PAGEREF _Toc82375009 \h </w:instrText>
            </w:r>
            <w:r w:rsidR="00345FD9">
              <w:rPr>
                <w:noProof/>
                <w:webHidden/>
              </w:rPr>
            </w:r>
            <w:r w:rsidR="00345FD9">
              <w:rPr>
                <w:noProof/>
                <w:webHidden/>
              </w:rPr>
              <w:fldChar w:fldCharType="separate"/>
            </w:r>
            <w:r w:rsidR="00345FD9">
              <w:rPr>
                <w:noProof/>
                <w:webHidden/>
              </w:rPr>
              <w:t>27</w:t>
            </w:r>
            <w:r w:rsidR="00345FD9">
              <w:rPr>
                <w:noProof/>
                <w:webHidden/>
              </w:rPr>
              <w:fldChar w:fldCharType="end"/>
            </w:r>
          </w:hyperlink>
        </w:p>
        <w:p w14:paraId="37D085E3" w14:textId="02433421" w:rsidR="00345FD9" w:rsidRDefault="00656981">
          <w:pPr>
            <w:pStyle w:val="TOC3"/>
            <w:tabs>
              <w:tab w:val="right" w:leader="dot" w:pos="9350"/>
            </w:tabs>
            <w:rPr>
              <w:rFonts w:eastAsiaTheme="minorEastAsia"/>
              <w:noProof/>
              <w:sz w:val="24"/>
              <w:szCs w:val="24"/>
            </w:rPr>
          </w:pPr>
          <w:hyperlink w:anchor="_Toc82375010" w:history="1">
            <w:r w:rsidR="00345FD9" w:rsidRPr="00892AFA">
              <w:rPr>
                <w:rStyle w:val="Hyperlink"/>
                <w:noProof/>
              </w:rPr>
              <w:t>Proper Instructions on Access Management</w:t>
            </w:r>
            <w:r w:rsidR="00345FD9">
              <w:rPr>
                <w:noProof/>
                <w:webHidden/>
              </w:rPr>
              <w:tab/>
            </w:r>
            <w:r w:rsidR="00345FD9">
              <w:rPr>
                <w:noProof/>
                <w:webHidden/>
              </w:rPr>
              <w:fldChar w:fldCharType="begin"/>
            </w:r>
            <w:r w:rsidR="00345FD9">
              <w:rPr>
                <w:noProof/>
                <w:webHidden/>
              </w:rPr>
              <w:instrText xml:space="preserve"> PAGEREF _Toc82375010 \h </w:instrText>
            </w:r>
            <w:r w:rsidR="00345FD9">
              <w:rPr>
                <w:noProof/>
                <w:webHidden/>
              </w:rPr>
            </w:r>
            <w:r w:rsidR="00345FD9">
              <w:rPr>
                <w:noProof/>
                <w:webHidden/>
              </w:rPr>
              <w:fldChar w:fldCharType="separate"/>
            </w:r>
            <w:r w:rsidR="00345FD9">
              <w:rPr>
                <w:noProof/>
                <w:webHidden/>
              </w:rPr>
              <w:t>27</w:t>
            </w:r>
            <w:r w:rsidR="00345FD9">
              <w:rPr>
                <w:noProof/>
                <w:webHidden/>
              </w:rPr>
              <w:fldChar w:fldCharType="end"/>
            </w:r>
          </w:hyperlink>
        </w:p>
        <w:p w14:paraId="55AD1B72" w14:textId="6A675E4E" w:rsidR="00345FD9" w:rsidRDefault="00656981">
          <w:pPr>
            <w:pStyle w:val="TOC3"/>
            <w:tabs>
              <w:tab w:val="right" w:leader="dot" w:pos="9350"/>
            </w:tabs>
            <w:rPr>
              <w:rFonts w:eastAsiaTheme="minorEastAsia"/>
              <w:noProof/>
              <w:sz w:val="24"/>
              <w:szCs w:val="24"/>
            </w:rPr>
          </w:pPr>
          <w:hyperlink w:anchor="_Toc82375011" w:history="1">
            <w:r w:rsidR="00345FD9" w:rsidRPr="00892AFA">
              <w:rPr>
                <w:rStyle w:val="Hyperlink"/>
                <w:noProof/>
              </w:rPr>
              <w:t>Roles</w:t>
            </w:r>
            <w:r w:rsidR="00345FD9">
              <w:rPr>
                <w:noProof/>
                <w:webHidden/>
              </w:rPr>
              <w:tab/>
            </w:r>
            <w:r w:rsidR="00345FD9">
              <w:rPr>
                <w:noProof/>
                <w:webHidden/>
              </w:rPr>
              <w:fldChar w:fldCharType="begin"/>
            </w:r>
            <w:r w:rsidR="00345FD9">
              <w:rPr>
                <w:noProof/>
                <w:webHidden/>
              </w:rPr>
              <w:instrText xml:space="preserve"> PAGEREF _Toc82375011 \h </w:instrText>
            </w:r>
            <w:r w:rsidR="00345FD9">
              <w:rPr>
                <w:noProof/>
                <w:webHidden/>
              </w:rPr>
            </w:r>
            <w:r w:rsidR="00345FD9">
              <w:rPr>
                <w:noProof/>
                <w:webHidden/>
              </w:rPr>
              <w:fldChar w:fldCharType="separate"/>
            </w:r>
            <w:r w:rsidR="00345FD9">
              <w:rPr>
                <w:noProof/>
                <w:webHidden/>
              </w:rPr>
              <w:t>28</w:t>
            </w:r>
            <w:r w:rsidR="00345FD9">
              <w:rPr>
                <w:noProof/>
                <w:webHidden/>
              </w:rPr>
              <w:fldChar w:fldCharType="end"/>
            </w:r>
          </w:hyperlink>
        </w:p>
        <w:p w14:paraId="6D02D747" w14:textId="02B0D53E" w:rsidR="00345FD9" w:rsidRDefault="00656981">
          <w:pPr>
            <w:pStyle w:val="TOC3"/>
            <w:tabs>
              <w:tab w:val="right" w:leader="dot" w:pos="9350"/>
            </w:tabs>
            <w:rPr>
              <w:rFonts w:eastAsiaTheme="minorEastAsia"/>
              <w:noProof/>
              <w:sz w:val="24"/>
              <w:szCs w:val="24"/>
            </w:rPr>
          </w:pPr>
          <w:hyperlink w:anchor="_Toc82375012" w:history="1">
            <w:r w:rsidR="00345FD9" w:rsidRPr="00892AFA">
              <w:rPr>
                <w:rStyle w:val="Hyperlink"/>
                <w:noProof/>
              </w:rPr>
              <w:t>Hats</w:t>
            </w:r>
            <w:r w:rsidR="00345FD9">
              <w:rPr>
                <w:noProof/>
                <w:webHidden/>
              </w:rPr>
              <w:tab/>
            </w:r>
            <w:r w:rsidR="00345FD9">
              <w:rPr>
                <w:noProof/>
                <w:webHidden/>
              </w:rPr>
              <w:fldChar w:fldCharType="begin"/>
            </w:r>
            <w:r w:rsidR="00345FD9">
              <w:rPr>
                <w:noProof/>
                <w:webHidden/>
              </w:rPr>
              <w:instrText xml:space="preserve"> PAGEREF _Toc82375012 \h </w:instrText>
            </w:r>
            <w:r w:rsidR="00345FD9">
              <w:rPr>
                <w:noProof/>
                <w:webHidden/>
              </w:rPr>
            </w:r>
            <w:r w:rsidR="00345FD9">
              <w:rPr>
                <w:noProof/>
                <w:webHidden/>
              </w:rPr>
              <w:fldChar w:fldCharType="separate"/>
            </w:r>
            <w:r w:rsidR="00345FD9">
              <w:rPr>
                <w:noProof/>
                <w:webHidden/>
              </w:rPr>
              <w:t>29</w:t>
            </w:r>
            <w:r w:rsidR="00345FD9">
              <w:rPr>
                <w:noProof/>
                <w:webHidden/>
              </w:rPr>
              <w:fldChar w:fldCharType="end"/>
            </w:r>
          </w:hyperlink>
        </w:p>
        <w:p w14:paraId="2109AA18" w14:textId="227CB63B" w:rsidR="00345FD9" w:rsidRDefault="00656981">
          <w:pPr>
            <w:pStyle w:val="TOC3"/>
            <w:tabs>
              <w:tab w:val="right" w:leader="dot" w:pos="9350"/>
            </w:tabs>
            <w:rPr>
              <w:rFonts w:eastAsiaTheme="minorEastAsia"/>
              <w:noProof/>
              <w:sz w:val="24"/>
              <w:szCs w:val="24"/>
            </w:rPr>
          </w:pPr>
          <w:hyperlink w:anchor="_Toc82375013" w:history="1">
            <w:r w:rsidR="00345FD9" w:rsidRPr="00892AFA">
              <w:rPr>
                <w:rStyle w:val="Hyperlink"/>
                <w:noProof/>
              </w:rPr>
              <w:t>List of Suggested Custom Roles &amp; Responsibilities</w:t>
            </w:r>
            <w:r w:rsidR="00345FD9">
              <w:rPr>
                <w:noProof/>
                <w:webHidden/>
              </w:rPr>
              <w:tab/>
            </w:r>
            <w:r w:rsidR="00345FD9">
              <w:rPr>
                <w:noProof/>
                <w:webHidden/>
              </w:rPr>
              <w:fldChar w:fldCharType="begin"/>
            </w:r>
            <w:r w:rsidR="00345FD9">
              <w:rPr>
                <w:noProof/>
                <w:webHidden/>
              </w:rPr>
              <w:instrText xml:space="preserve"> PAGEREF _Toc82375013 \h </w:instrText>
            </w:r>
            <w:r w:rsidR="00345FD9">
              <w:rPr>
                <w:noProof/>
                <w:webHidden/>
              </w:rPr>
            </w:r>
            <w:r w:rsidR="00345FD9">
              <w:rPr>
                <w:noProof/>
                <w:webHidden/>
              </w:rPr>
              <w:fldChar w:fldCharType="separate"/>
            </w:r>
            <w:r w:rsidR="00345FD9">
              <w:rPr>
                <w:noProof/>
                <w:webHidden/>
              </w:rPr>
              <w:t>29</w:t>
            </w:r>
            <w:r w:rsidR="00345FD9">
              <w:rPr>
                <w:noProof/>
                <w:webHidden/>
              </w:rPr>
              <w:fldChar w:fldCharType="end"/>
            </w:r>
          </w:hyperlink>
        </w:p>
        <w:p w14:paraId="0ACF1265" w14:textId="44FFAC5D" w:rsidR="00345FD9" w:rsidRDefault="00656981">
          <w:pPr>
            <w:pStyle w:val="TOC3"/>
            <w:tabs>
              <w:tab w:val="right" w:leader="dot" w:pos="9350"/>
            </w:tabs>
            <w:rPr>
              <w:rFonts w:eastAsiaTheme="minorEastAsia"/>
              <w:noProof/>
              <w:sz w:val="24"/>
              <w:szCs w:val="24"/>
            </w:rPr>
          </w:pPr>
          <w:hyperlink w:anchor="_Toc82375014" w:history="1">
            <w:r w:rsidR="00345FD9" w:rsidRPr="00892AFA">
              <w:rPr>
                <w:rStyle w:val="Hyperlink"/>
                <w:noProof/>
              </w:rPr>
              <w:t>Access to Objects</w:t>
            </w:r>
            <w:r w:rsidR="00345FD9">
              <w:rPr>
                <w:noProof/>
                <w:webHidden/>
              </w:rPr>
              <w:tab/>
            </w:r>
            <w:r w:rsidR="00345FD9">
              <w:rPr>
                <w:noProof/>
                <w:webHidden/>
              </w:rPr>
              <w:fldChar w:fldCharType="begin"/>
            </w:r>
            <w:r w:rsidR="00345FD9">
              <w:rPr>
                <w:noProof/>
                <w:webHidden/>
              </w:rPr>
              <w:instrText xml:space="preserve"> PAGEREF _Toc82375014 \h </w:instrText>
            </w:r>
            <w:r w:rsidR="00345FD9">
              <w:rPr>
                <w:noProof/>
                <w:webHidden/>
              </w:rPr>
            </w:r>
            <w:r w:rsidR="00345FD9">
              <w:rPr>
                <w:noProof/>
                <w:webHidden/>
              </w:rPr>
              <w:fldChar w:fldCharType="separate"/>
            </w:r>
            <w:r w:rsidR="00345FD9">
              <w:rPr>
                <w:noProof/>
                <w:webHidden/>
              </w:rPr>
              <w:t>31</w:t>
            </w:r>
            <w:r w:rsidR="00345FD9">
              <w:rPr>
                <w:noProof/>
                <w:webHidden/>
              </w:rPr>
              <w:fldChar w:fldCharType="end"/>
            </w:r>
          </w:hyperlink>
        </w:p>
        <w:p w14:paraId="45015E98" w14:textId="0A83A2FD" w:rsidR="00345FD9" w:rsidRDefault="00656981">
          <w:pPr>
            <w:pStyle w:val="TOC3"/>
            <w:tabs>
              <w:tab w:val="right" w:leader="dot" w:pos="9350"/>
            </w:tabs>
            <w:rPr>
              <w:rFonts w:eastAsiaTheme="minorEastAsia"/>
              <w:noProof/>
              <w:sz w:val="24"/>
              <w:szCs w:val="24"/>
            </w:rPr>
          </w:pPr>
          <w:hyperlink w:anchor="_Toc82375015" w:history="1">
            <w:r w:rsidR="00345FD9" w:rsidRPr="00892AFA">
              <w:rPr>
                <w:rStyle w:val="Hyperlink"/>
                <w:noProof/>
              </w:rPr>
              <w:t>Visibility Settings Via Manual Catalog Sets</w:t>
            </w:r>
            <w:r w:rsidR="00345FD9">
              <w:rPr>
                <w:noProof/>
                <w:webHidden/>
              </w:rPr>
              <w:tab/>
            </w:r>
            <w:r w:rsidR="00345FD9">
              <w:rPr>
                <w:noProof/>
                <w:webHidden/>
              </w:rPr>
              <w:fldChar w:fldCharType="begin"/>
            </w:r>
            <w:r w:rsidR="00345FD9">
              <w:rPr>
                <w:noProof/>
                <w:webHidden/>
              </w:rPr>
              <w:instrText xml:space="preserve"> PAGEREF _Toc82375015 \h </w:instrText>
            </w:r>
            <w:r w:rsidR="00345FD9">
              <w:rPr>
                <w:noProof/>
                <w:webHidden/>
              </w:rPr>
            </w:r>
            <w:r w:rsidR="00345FD9">
              <w:rPr>
                <w:noProof/>
                <w:webHidden/>
              </w:rPr>
              <w:fldChar w:fldCharType="separate"/>
            </w:r>
            <w:r w:rsidR="00345FD9">
              <w:rPr>
                <w:noProof/>
                <w:webHidden/>
              </w:rPr>
              <w:t>32</w:t>
            </w:r>
            <w:r w:rsidR="00345FD9">
              <w:rPr>
                <w:noProof/>
                <w:webHidden/>
              </w:rPr>
              <w:fldChar w:fldCharType="end"/>
            </w:r>
          </w:hyperlink>
        </w:p>
        <w:p w14:paraId="6096C602" w14:textId="37467851" w:rsidR="00345FD9" w:rsidRDefault="00656981">
          <w:pPr>
            <w:pStyle w:val="TOC3"/>
            <w:tabs>
              <w:tab w:val="right" w:leader="dot" w:pos="9350"/>
            </w:tabs>
            <w:rPr>
              <w:rFonts w:eastAsiaTheme="minorEastAsia"/>
              <w:noProof/>
              <w:sz w:val="24"/>
              <w:szCs w:val="24"/>
            </w:rPr>
          </w:pPr>
          <w:hyperlink w:anchor="_Toc82375016" w:history="1">
            <w:r w:rsidR="00345FD9" w:rsidRPr="00892AFA">
              <w:rPr>
                <w:rStyle w:val="Hyperlink"/>
                <w:noProof/>
              </w:rPr>
              <w:t>Access to Catalog Fields</w:t>
            </w:r>
            <w:r w:rsidR="00345FD9">
              <w:rPr>
                <w:noProof/>
                <w:webHidden/>
              </w:rPr>
              <w:tab/>
            </w:r>
            <w:r w:rsidR="00345FD9">
              <w:rPr>
                <w:noProof/>
                <w:webHidden/>
              </w:rPr>
              <w:fldChar w:fldCharType="begin"/>
            </w:r>
            <w:r w:rsidR="00345FD9">
              <w:rPr>
                <w:noProof/>
                <w:webHidden/>
              </w:rPr>
              <w:instrText xml:space="preserve"> PAGEREF _Toc82375016 \h </w:instrText>
            </w:r>
            <w:r w:rsidR="00345FD9">
              <w:rPr>
                <w:noProof/>
                <w:webHidden/>
              </w:rPr>
            </w:r>
            <w:r w:rsidR="00345FD9">
              <w:rPr>
                <w:noProof/>
                <w:webHidden/>
              </w:rPr>
              <w:fldChar w:fldCharType="separate"/>
            </w:r>
            <w:r w:rsidR="00345FD9">
              <w:rPr>
                <w:noProof/>
                <w:webHidden/>
              </w:rPr>
              <w:t>32</w:t>
            </w:r>
            <w:r w:rsidR="00345FD9">
              <w:rPr>
                <w:noProof/>
                <w:webHidden/>
              </w:rPr>
              <w:fldChar w:fldCharType="end"/>
            </w:r>
          </w:hyperlink>
        </w:p>
        <w:p w14:paraId="13371DEF" w14:textId="4D065162" w:rsidR="00345FD9" w:rsidRDefault="00656981">
          <w:pPr>
            <w:pStyle w:val="TOC3"/>
            <w:tabs>
              <w:tab w:val="right" w:leader="dot" w:pos="9350"/>
            </w:tabs>
            <w:rPr>
              <w:rFonts w:eastAsiaTheme="minorEastAsia"/>
              <w:noProof/>
              <w:sz w:val="24"/>
              <w:szCs w:val="24"/>
            </w:rPr>
          </w:pPr>
          <w:hyperlink w:anchor="_Toc82375017" w:history="1">
            <w:r w:rsidR="00345FD9" w:rsidRPr="00892AFA">
              <w:rPr>
                <w:rStyle w:val="Hyperlink"/>
                <w:noProof/>
              </w:rPr>
              <w:t>Access to Data</w:t>
            </w:r>
            <w:r w:rsidR="00345FD9">
              <w:rPr>
                <w:noProof/>
                <w:webHidden/>
              </w:rPr>
              <w:tab/>
            </w:r>
            <w:r w:rsidR="00345FD9">
              <w:rPr>
                <w:noProof/>
                <w:webHidden/>
              </w:rPr>
              <w:fldChar w:fldCharType="begin"/>
            </w:r>
            <w:r w:rsidR="00345FD9">
              <w:rPr>
                <w:noProof/>
                <w:webHidden/>
              </w:rPr>
              <w:instrText xml:space="preserve"> PAGEREF _Toc82375017 \h </w:instrText>
            </w:r>
            <w:r w:rsidR="00345FD9">
              <w:rPr>
                <w:noProof/>
                <w:webHidden/>
              </w:rPr>
            </w:r>
            <w:r w:rsidR="00345FD9">
              <w:rPr>
                <w:noProof/>
                <w:webHidden/>
              </w:rPr>
              <w:fldChar w:fldCharType="separate"/>
            </w:r>
            <w:r w:rsidR="00345FD9">
              <w:rPr>
                <w:noProof/>
                <w:webHidden/>
              </w:rPr>
              <w:t>33</w:t>
            </w:r>
            <w:r w:rsidR="00345FD9">
              <w:rPr>
                <w:noProof/>
                <w:webHidden/>
              </w:rPr>
              <w:fldChar w:fldCharType="end"/>
            </w:r>
          </w:hyperlink>
        </w:p>
        <w:p w14:paraId="4484202F" w14:textId="1606FF70" w:rsidR="00345FD9" w:rsidRDefault="00656981">
          <w:pPr>
            <w:pStyle w:val="TOC3"/>
            <w:tabs>
              <w:tab w:val="right" w:leader="dot" w:pos="9350"/>
            </w:tabs>
            <w:rPr>
              <w:rFonts w:eastAsiaTheme="minorEastAsia"/>
              <w:noProof/>
              <w:sz w:val="24"/>
              <w:szCs w:val="24"/>
            </w:rPr>
          </w:pPr>
          <w:hyperlink w:anchor="_Toc82375018" w:history="1">
            <w:r w:rsidR="00345FD9" w:rsidRPr="00892AFA">
              <w:rPr>
                <w:rStyle w:val="Hyperlink"/>
                <w:noProof/>
              </w:rPr>
              <w:t>Per-Object Parameters</w:t>
            </w:r>
            <w:r w:rsidR="00345FD9">
              <w:rPr>
                <w:noProof/>
                <w:webHidden/>
              </w:rPr>
              <w:tab/>
            </w:r>
            <w:r w:rsidR="00345FD9">
              <w:rPr>
                <w:noProof/>
                <w:webHidden/>
              </w:rPr>
              <w:fldChar w:fldCharType="begin"/>
            </w:r>
            <w:r w:rsidR="00345FD9">
              <w:rPr>
                <w:noProof/>
                <w:webHidden/>
              </w:rPr>
              <w:instrText xml:space="preserve"> PAGEREF _Toc82375018 \h </w:instrText>
            </w:r>
            <w:r w:rsidR="00345FD9">
              <w:rPr>
                <w:noProof/>
                <w:webHidden/>
              </w:rPr>
            </w:r>
            <w:r w:rsidR="00345FD9">
              <w:rPr>
                <w:noProof/>
                <w:webHidden/>
              </w:rPr>
              <w:fldChar w:fldCharType="separate"/>
            </w:r>
            <w:r w:rsidR="00345FD9">
              <w:rPr>
                <w:noProof/>
                <w:webHidden/>
              </w:rPr>
              <w:t>33</w:t>
            </w:r>
            <w:r w:rsidR="00345FD9">
              <w:rPr>
                <w:noProof/>
                <w:webHidden/>
              </w:rPr>
              <w:fldChar w:fldCharType="end"/>
            </w:r>
          </w:hyperlink>
        </w:p>
        <w:p w14:paraId="1BD3740F" w14:textId="1F71C3E3" w:rsidR="00345FD9" w:rsidRDefault="00656981">
          <w:pPr>
            <w:pStyle w:val="TOC3"/>
            <w:tabs>
              <w:tab w:val="right" w:leader="dot" w:pos="9350"/>
            </w:tabs>
            <w:rPr>
              <w:rFonts w:eastAsiaTheme="minorEastAsia"/>
              <w:noProof/>
              <w:sz w:val="24"/>
              <w:szCs w:val="24"/>
            </w:rPr>
          </w:pPr>
          <w:hyperlink w:anchor="_Toc82375019" w:history="1">
            <w:r w:rsidR="00345FD9" w:rsidRPr="00892AFA">
              <w:rPr>
                <w:rStyle w:val="Hyperlink"/>
                <w:noProof/>
              </w:rPr>
              <w:t>Sensitive Data Setting</w:t>
            </w:r>
            <w:r w:rsidR="00345FD9">
              <w:rPr>
                <w:noProof/>
                <w:webHidden/>
              </w:rPr>
              <w:tab/>
            </w:r>
            <w:r w:rsidR="00345FD9">
              <w:rPr>
                <w:noProof/>
                <w:webHidden/>
              </w:rPr>
              <w:fldChar w:fldCharType="begin"/>
            </w:r>
            <w:r w:rsidR="00345FD9">
              <w:rPr>
                <w:noProof/>
                <w:webHidden/>
              </w:rPr>
              <w:instrText xml:space="preserve"> PAGEREF _Toc82375019 \h </w:instrText>
            </w:r>
            <w:r w:rsidR="00345FD9">
              <w:rPr>
                <w:noProof/>
                <w:webHidden/>
              </w:rPr>
            </w:r>
            <w:r w:rsidR="00345FD9">
              <w:rPr>
                <w:noProof/>
                <w:webHidden/>
              </w:rPr>
              <w:fldChar w:fldCharType="separate"/>
            </w:r>
            <w:r w:rsidR="00345FD9">
              <w:rPr>
                <w:noProof/>
                <w:webHidden/>
              </w:rPr>
              <w:t>34</w:t>
            </w:r>
            <w:r w:rsidR="00345FD9">
              <w:rPr>
                <w:noProof/>
                <w:webHidden/>
              </w:rPr>
              <w:fldChar w:fldCharType="end"/>
            </w:r>
          </w:hyperlink>
        </w:p>
        <w:p w14:paraId="1A1813C8" w14:textId="48FFD090" w:rsidR="00345FD9" w:rsidRDefault="00656981">
          <w:pPr>
            <w:pStyle w:val="TOC3"/>
            <w:tabs>
              <w:tab w:val="right" w:leader="dot" w:pos="9350"/>
            </w:tabs>
            <w:rPr>
              <w:rFonts w:eastAsiaTheme="minorEastAsia"/>
              <w:noProof/>
              <w:sz w:val="24"/>
              <w:szCs w:val="24"/>
            </w:rPr>
          </w:pPr>
          <w:hyperlink w:anchor="_Toc82375020" w:history="1">
            <w:r w:rsidR="00345FD9" w:rsidRPr="00892AFA">
              <w:rPr>
                <w:rStyle w:val="Hyperlink"/>
                <w:noProof/>
              </w:rPr>
              <w:t>Dynamic Profiling</w:t>
            </w:r>
            <w:r w:rsidR="00345FD9">
              <w:rPr>
                <w:noProof/>
                <w:webHidden/>
              </w:rPr>
              <w:tab/>
            </w:r>
            <w:r w:rsidR="00345FD9">
              <w:rPr>
                <w:noProof/>
                <w:webHidden/>
              </w:rPr>
              <w:fldChar w:fldCharType="begin"/>
            </w:r>
            <w:r w:rsidR="00345FD9">
              <w:rPr>
                <w:noProof/>
                <w:webHidden/>
              </w:rPr>
              <w:instrText xml:space="preserve"> PAGEREF _Toc82375020 \h </w:instrText>
            </w:r>
            <w:r w:rsidR="00345FD9">
              <w:rPr>
                <w:noProof/>
                <w:webHidden/>
              </w:rPr>
            </w:r>
            <w:r w:rsidR="00345FD9">
              <w:rPr>
                <w:noProof/>
                <w:webHidden/>
              </w:rPr>
              <w:fldChar w:fldCharType="separate"/>
            </w:r>
            <w:r w:rsidR="00345FD9">
              <w:rPr>
                <w:noProof/>
                <w:webHidden/>
              </w:rPr>
              <w:t>35</w:t>
            </w:r>
            <w:r w:rsidR="00345FD9">
              <w:rPr>
                <w:noProof/>
                <w:webHidden/>
              </w:rPr>
              <w:fldChar w:fldCharType="end"/>
            </w:r>
          </w:hyperlink>
        </w:p>
        <w:p w14:paraId="28BB9934" w14:textId="7D29BA6B" w:rsidR="00345FD9" w:rsidRDefault="00656981">
          <w:pPr>
            <w:pStyle w:val="TOC3"/>
            <w:tabs>
              <w:tab w:val="right" w:leader="dot" w:pos="9350"/>
            </w:tabs>
            <w:rPr>
              <w:rFonts w:eastAsiaTheme="minorEastAsia"/>
              <w:noProof/>
              <w:sz w:val="24"/>
              <w:szCs w:val="24"/>
            </w:rPr>
          </w:pPr>
          <w:hyperlink w:anchor="_Toc82375021" w:history="1">
            <w:r w:rsidR="00345FD9" w:rsidRPr="00892AFA">
              <w:rPr>
                <w:rStyle w:val="Hyperlink"/>
                <w:noProof/>
              </w:rPr>
              <w:t>Obfuscate Literals</w:t>
            </w:r>
            <w:r w:rsidR="00345FD9">
              <w:rPr>
                <w:noProof/>
                <w:webHidden/>
              </w:rPr>
              <w:tab/>
            </w:r>
            <w:r w:rsidR="00345FD9">
              <w:rPr>
                <w:noProof/>
                <w:webHidden/>
              </w:rPr>
              <w:fldChar w:fldCharType="begin"/>
            </w:r>
            <w:r w:rsidR="00345FD9">
              <w:rPr>
                <w:noProof/>
                <w:webHidden/>
              </w:rPr>
              <w:instrText xml:space="preserve"> PAGEREF _Toc82375021 \h </w:instrText>
            </w:r>
            <w:r w:rsidR="00345FD9">
              <w:rPr>
                <w:noProof/>
                <w:webHidden/>
              </w:rPr>
            </w:r>
            <w:r w:rsidR="00345FD9">
              <w:rPr>
                <w:noProof/>
                <w:webHidden/>
              </w:rPr>
              <w:fldChar w:fldCharType="separate"/>
            </w:r>
            <w:r w:rsidR="00345FD9">
              <w:rPr>
                <w:noProof/>
                <w:webHidden/>
              </w:rPr>
              <w:t>35</w:t>
            </w:r>
            <w:r w:rsidR="00345FD9">
              <w:rPr>
                <w:noProof/>
                <w:webHidden/>
              </w:rPr>
              <w:fldChar w:fldCharType="end"/>
            </w:r>
          </w:hyperlink>
        </w:p>
        <w:p w14:paraId="3FF1268C" w14:textId="15EADDEC" w:rsidR="00345FD9" w:rsidRDefault="00656981">
          <w:pPr>
            <w:pStyle w:val="TOC3"/>
            <w:tabs>
              <w:tab w:val="right" w:leader="dot" w:pos="9350"/>
            </w:tabs>
            <w:rPr>
              <w:rFonts w:eastAsiaTheme="minorEastAsia"/>
              <w:noProof/>
              <w:sz w:val="24"/>
              <w:szCs w:val="24"/>
            </w:rPr>
          </w:pPr>
          <w:hyperlink w:anchor="_Toc82375022" w:history="1">
            <w:r w:rsidR="00345FD9" w:rsidRPr="00892AFA">
              <w:rPr>
                <w:rStyle w:val="Hyperlink"/>
                <w:noProof/>
              </w:rPr>
              <w:t>Access to Compose</w:t>
            </w:r>
            <w:r w:rsidR="00345FD9">
              <w:rPr>
                <w:noProof/>
                <w:webHidden/>
              </w:rPr>
              <w:tab/>
            </w:r>
            <w:r w:rsidR="00345FD9">
              <w:rPr>
                <w:noProof/>
                <w:webHidden/>
              </w:rPr>
              <w:fldChar w:fldCharType="begin"/>
            </w:r>
            <w:r w:rsidR="00345FD9">
              <w:rPr>
                <w:noProof/>
                <w:webHidden/>
              </w:rPr>
              <w:instrText xml:space="preserve"> PAGEREF _Toc82375022 \h </w:instrText>
            </w:r>
            <w:r w:rsidR="00345FD9">
              <w:rPr>
                <w:noProof/>
                <w:webHidden/>
              </w:rPr>
            </w:r>
            <w:r w:rsidR="00345FD9">
              <w:rPr>
                <w:noProof/>
                <w:webHidden/>
              </w:rPr>
              <w:fldChar w:fldCharType="separate"/>
            </w:r>
            <w:r w:rsidR="00345FD9">
              <w:rPr>
                <w:noProof/>
                <w:webHidden/>
              </w:rPr>
              <w:t>36</w:t>
            </w:r>
            <w:r w:rsidR="00345FD9">
              <w:rPr>
                <w:noProof/>
                <w:webHidden/>
              </w:rPr>
              <w:fldChar w:fldCharType="end"/>
            </w:r>
          </w:hyperlink>
        </w:p>
        <w:p w14:paraId="2160ADB7" w14:textId="5368195E" w:rsidR="00345FD9" w:rsidRDefault="00656981">
          <w:pPr>
            <w:pStyle w:val="TOC2"/>
            <w:tabs>
              <w:tab w:val="right" w:leader="dot" w:pos="9350"/>
            </w:tabs>
            <w:rPr>
              <w:rFonts w:eastAsiaTheme="minorEastAsia"/>
              <w:b w:val="0"/>
              <w:bCs w:val="0"/>
              <w:noProof/>
              <w:sz w:val="24"/>
              <w:szCs w:val="24"/>
            </w:rPr>
          </w:pPr>
          <w:hyperlink w:anchor="_Toc82375023" w:history="1">
            <w:r w:rsidR="00345FD9" w:rsidRPr="00892AFA">
              <w:rPr>
                <w:rStyle w:val="Hyperlink"/>
                <w:noProof/>
              </w:rPr>
              <w:t>Back-Up &amp; Restore</w:t>
            </w:r>
            <w:r w:rsidR="00345FD9">
              <w:rPr>
                <w:noProof/>
                <w:webHidden/>
              </w:rPr>
              <w:tab/>
            </w:r>
            <w:r w:rsidR="00345FD9">
              <w:rPr>
                <w:noProof/>
                <w:webHidden/>
              </w:rPr>
              <w:fldChar w:fldCharType="begin"/>
            </w:r>
            <w:r w:rsidR="00345FD9">
              <w:rPr>
                <w:noProof/>
                <w:webHidden/>
              </w:rPr>
              <w:instrText xml:space="preserve"> PAGEREF _Toc82375023 \h </w:instrText>
            </w:r>
            <w:r w:rsidR="00345FD9">
              <w:rPr>
                <w:noProof/>
                <w:webHidden/>
              </w:rPr>
            </w:r>
            <w:r w:rsidR="00345FD9">
              <w:rPr>
                <w:noProof/>
                <w:webHidden/>
              </w:rPr>
              <w:fldChar w:fldCharType="separate"/>
            </w:r>
            <w:r w:rsidR="00345FD9">
              <w:rPr>
                <w:noProof/>
                <w:webHidden/>
              </w:rPr>
              <w:t>37</w:t>
            </w:r>
            <w:r w:rsidR="00345FD9">
              <w:rPr>
                <w:noProof/>
                <w:webHidden/>
              </w:rPr>
              <w:fldChar w:fldCharType="end"/>
            </w:r>
          </w:hyperlink>
        </w:p>
        <w:p w14:paraId="14F50BB1" w14:textId="257A31C8" w:rsidR="00345FD9" w:rsidRDefault="00656981">
          <w:pPr>
            <w:pStyle w:val="TOC3"/>
            <w:tabs>
              <w:tab w:val="left" w:pos="960"/>
              <w:tab w:val="right" w:leader="dot" w:pos="9350"/>
            </w:tabs>
            <w:rPr>
              <w:rFonts w:eastAsiaTheme="minorEastAsia"/>
              <w:noProof/>
              <w:sz w:val="24"/>
              <w:szCs w:val="24"/>
            </w:rPr>
          </w:pPr>
          <w:hyperlink w:anchor="_Toc82375024" w:history="1">
            <w:r w:rsidR="00345FD9" w:rsidRPr="00892AFA">
              <w:rPr>
                <w:rStyle w:val="Hyperlink"/>
                <w:noProof/>
              </w:rPr>
              <w:t>1.</w:t>
            </w:r>
            <w:r w:rsidR="00345FD9">
              <w:rPr>
                <w:rFonts w:eastAsiaTheme="minorEastAsia"/>
                <w:noProof/>
                <w:sz w:val="24"/>
                <w:szCs w:val="24"/>
              </w:rPr>
              <w:tab/>
            </w:r>
            <w:r w:rsidR="00345FD9" w:rsidRPr="00892AFA">
              <w:rPr>
                <w:rStyle w:val="Hyperlink"/>
                <w:noProof/>
              </w:rPr>
              <w:t>Virtual Machine(s)</w:t>
            </w:r>
            <w:r w:rsidR="00345FD9">
              <w:rPr>
                <w:noProof/>
                <w:webHidden/>
              </w:rPr>
              <w:tab/>
            </w:r>
            <w:r w:rsidR="00345FD9">
              <w:rPr>
                <w:noProof/>
                <w:webHidden/>
              </w:rPr>
              <w:fldChar w:fldCharType="begin"/>
            </w:r>
            <w:r w:rsidR="00345FD9">
              <w:rPr>
                <w:noProof/>
                <w:webHidden/>
              </w:rPr>
              <w:instrText xml:space="preserve"> PAGEREF _Toc82375024 \h </w:instrText>
            </w:r>
            <w:r w:rsidR="00345FD9">
              <w:rPr>
                <w:noProof/>
                <w:webHidden/>
              </w:rPr>
            </w:r>
            <w:r w:rsidR="00345FD9">
              <w:rPr>
                <w:noProof/>
                <w:webHidden/>
              </w:rPr>
              <w:fldChar w:fldCharType="separate"/>
            </w:r>
            <w:r w:rsidR="00345FD9">
              <w:rPr>
                <w:noProof/>
                <w:webHidden/>
              </w:rPr>
              <w:t>37</w:t>
            </w:r>
            <w:r w:rsidR="00345FD9">
              <w:rPr>
                <w:noProof/>
                <w:webHidden/>
              </w:rPr>
              <w:fldChar w:fldCharType="end"/>
            </w:r>
          </w:hyperlink>
        </w:p>
        <w:p w14:paraId="17CE4059" w14:textId="2DE553D0" w:rsidR="00345FD9" w:rsidRDefault="00656981">
          <w:pPr>
            <w:pStyle w:val="TOC3"/>
            <w:tabs>
              <w:tab w:val="left" w:pos="960"/>
              <w:tab w:val="right" w:leader="dot" w:pos="9350"/>
            </w:tabs>
            <w:rPr>
              <w:rFonts w:eastAsiaTheme="minorEastAsia"/>
              <w:noProof/>
              <w:sz w:val="24"/>
              <w:szCs w:val="24"/>
            </w:rPr>
          </w:pPr>
          <w:hyperlink w:anchor="_Toc82375025" w:history="1">
            <w:r w:rsidR="00345FD9" w:rsidRPr="00892AFA">
              <w:rPr>
                <w:rStyle w:val="Hyperlink"/>
                <w:noProof/>
              </w:rPr>
              <w:t>2.</w:t>
            </w:r>
            <w:r w:rsidR="00345FD9">
              <w:rPr>
                <w:rFonts w:eastAsiaTheme="minorEastAsia"/>
                <w:noProof/>
                <w:sz w:val="24"/>
                <w:szCs w:val="24"/>
              </w:rPr>
              <w:tab/>
            </w:r>
            <w:r w:rsidR="00345FD9" w:rsidRPr="00892AFA">
              <w:rPr>
                <w:rStyle w:val="Hyperlink"/>
                <w:noProof/>
              </w:rPr>
              <w:t>On-Premise Machine(s)</w:t>
            </w:r>
            <w:r w:rsidR="00345FD9">
              <w:rPr>
                <w:noProof/>
                <w:webHidden/>
              </w:rPr>
              <w:tab/>
            </w:r>
            <w:r w:rsidR="00345FD9">
              <w:rPr>
                <w:noProof/>
                <w:webHidden/>
              </w:rPr>
              <w:fldChar w:fldCharType="begin"/>
            </w:r>
            <w:r w:rsidR="00345FD9">
              <w:rPr>
                <w:noProof/>
                <w:webHidden/>
              </w:rPr>
              <w:instrText xml:space="preserve"> PAGEREF _Toc82375025 \h </w:instrText>
            </w:r>
            <w:r w:rsidR="00345FD9">
              <w:rPr>
                <w:noProof/>
                <w:webHidden/>
              </w:rPr>
            </w:r>
            <w:r w:rsidR="00345FD9">
              <w:rPr>
                <w:noProof/>
                <w:webHidden/>
              </w:rPr>
              <w:fldChar w:fldCharType="separate"/>
            </w:r>
            <w:r w:rsidR="00345FD9">
              <w:rPr>
                <w:noProof/>
                <w:webHidden/>
              </w:rPr>
              <w:t>37</w:t>
            </w:r>
            <w:r w:rsidR="00345FD9">
              <w:rPr>
                <w:noProof/>
                <w:webHidden/>
              </w:rPr>
              <w:fldChar w:fldCharType="end"/>
            </w:r>
          </w:hyperlink>
        </w:p>
        <w:p w14:paraId="5E874EE7" w14:textId="3070427F" w:rsidR="00345FD9" w:rsidRDefault="00656981">
          <w:pPr>
            <w:pStyle w:val="TOC2"/>
            <w:tabs>
              <w:tab w:val="right" w:leader="dot" w:pos="9350"/>
            </w:tabs>
            <w:rPr>
              <w:rFonts w:eastAsiaTheme="minorEastAsia"/>
              <w:b w:val="0"/>
              <w:bCs w:val="0"/>
              <w:noProof/>
              <w:sz w:val="24"/>
              <w:szCs w:val="24"/>
            </w:rPr>
          </w:pPr>
          <w:hyperlink w:anchor="_Toc82375026" w:history="1">
            <w:r w:rsidR="00345FD9" w:rsidRPr="00892AFA">
              <w:rPr>
                <w:rStyle w:val="Hyperlink"/>
                <w:noProof/>
              </w:rPr>
              <w:t>General Query Management</w:t>
            </w:r>
            <w:r w:rsidR="00345FD9">
              <w:rPr>
                <w:noProof/>
                <w:webHidden/>
              </w:rPr>
              <w:tab/>
            </w:r>
            <w:r w:rsidR="00345FD9">
              <w:rPr>
                <w:noProof/>
                <w:webHidden/>
              </w:rPr>
              <w:fldChar w:fldCharType="begin"/>
            </w:r>
            <w:r w:rsidR="00345FD9">
              <w:rPr>
                <w:noProof/>
                <w:webHidden/>
              </w:rPr>
              <w:instrText xml:space="preserve"> PAGEREF _Toc82375026 \h </w:instrText>
            </w:r>
            <w:r w:rsidR="00345FD9">
              <w:rPr>
                <w:noProof/>
                <w:webHidden/>
              </w:rPr>
            </w:r>
            <w:r w:rsidR="00345FD9">
              <w:rPr>
                <w:noProof/>
                <w:webHidden/>
              </w:rPr>
              <w:fldChar w:fldCharType="separate"/>
            </w:r>
            <w:r w:rsidR="00345FD9">
              <w:rPr>
                <w:noProof/>
                <w:webHidden/>
              </w:rPr>
              <w:t>37</w:t>
            </w:r>
            <w:r w:rsidR="00345FD9">
              <w:rPr>
                <w:noProof/>
                <w:webHidden/>
              </w:rPr>
              <w:fldChar w:fldCharType="end"/>
            </w:r>
          </w:hyperlink>
        </w:p>
        <w:p w14:paraId="07EAD315" w14:textId="06CCB3A6" w:rsidR="00345FD9" w:rsidRDefault="00656981">
          <w:pPr>
            <w:pStyle w:val="TOC2"/>
            <w:tabs>
              <w:tab w:val="right" w:leader="dot" w:pos="9350"/>
            </w:tabs>
            <w:rPr>
              <w:rFonts w:eastAsiaTheme="minorEastAsia"/>
              <w:b w:val="0"/>
              <w:bCs w:val="0"/>
              <w:noProof/>
              <w:sz w:val="24"/>
              <w:szCs w:val="24"/>
            </w:rPr>
          </w:pPr>
          <w:hyperlink w:anchor="_Toc82375027" w:history="1">
            <w:r w:rsidR="00345FD9" w:rsidRPr="00892AFA">
              <w:rPr>
                <w:rStyle w:val="Hyperlink"/>
                <w:noProof/>
              </w:rPr>
              <w:t>Understanding Alation Analytics: Object Queries</w:t>
            </w:r>
            <w:r w:rsidR="00345FD9">
              <w:rPr>
                <w:noProof/>
                <w:webHidden/>
              </w:rPr>
              <w:tab/>
            </w:r>
            <w:r w:rsidR="00345FD9">
              <w:rPr>
                <w:noProof/>
                <w:webHidden/>
              </w:rPr>
              <w:fldChar w:fldCharType="begin"/>
            </w:r>
            <w:r w:rsidR="00345FD9">
              <w:rPr>
                <w:noProof/>
                <w:webHidden/>
              </w:rPr>
              <w:instrText xml:space="preserve"> PAGEREF _Toc82375027 \h </w:instrText>
            </w:r>
            <w:r w:rsidR="00345FD9">
              <w:rPr>
                <w:noProof/>
                <w:webHidden/>
              </w:rPr>
            </w:r>
            <w:r w:rsidR="00345FD9">
              <w:rPr>
                <w:noProof/>
                <w:webHidden/>
              </w:rPr>
              <w:fldChar w:fldCharType="separate"/>
            </w:r>
            <w:r w:rsidR="00345FD9">
              <w:rPr>
                <w:noProof/>
                <w:webHidden/>
              </w:rPr>
              <w:t>37</w:t>
            </w:r>
            <w:r w:rsidR="00345FD9">
              <w:rPr>
                <w:noProof/>
                <w:webHidden/>
              </w:rPr>
              <w:fldChar w:fldCharType="end"/>
            </w:r>
          </w:hyperlink>
        </w:p>
        <w:p w14:paraId="56B073F7" w14:textId="7EAF212D" w:rsidR="00345FD9" w:rsidRDefault="00656981">
          <w:pPr>
            <w:pStyle w:val="TOC2"/>
            <w:tabs>
              <w:tab w:val="right" w:leader="dot" w:pos="9350"/>
            </w:tabs>
            <w:rPr>
              <w:rFonts w:eastAsiaTheme="minorEastAsia"/>
              <w:b w:val="0"/>
              <w:bCs w:val="0"/>
              <w:noProof/>
              <w:sz w:val="24"/>
              <w:szCs w:val="24"/>
            </w:rPr>
          </w:pPr>
          <w:hyperlink w:anchor="_Toc82375028" w:history="1">
            <w:r w:rsidR="00345FD9" w:rsidRPr="00892AFA">
              <w:rPr>
                <w:rStyle w:val="Hyperlink"/>
                <w:noProof/>
              </w:rPr>
              <w:t>Metadata Extraction</w:t>
            </w:r>
            <w:r w:rsidR="00345FD9">
              <w:rPr>
                <w:noProof/>
                <w:webHidden/>
              </w:rPr>
              <w:tab/>
            </w:r>
            <w:r w:rsidR="00345FD9">
              <w:rPr>
                <w:noProof/>
                <w:webHidden/>
              </w:rPr>
              <w:fldChar w:fldCharType="begin"/>
            </w:r>
            <w:r w:rsidR="00345FD9">
              <w:rPr>
                <w:noProof/>
                <w:webHidden/>
              </w:rPr>
              <w:instrText xml:space="preserve"> PAGEREF _Toc82375028 \h </w:instrText>
            </w:r>
            <w:r w:rsidR="00345FD9">
              <w:rPr>
                <w:noProof/>
                <w:webHidden/>
              </w:rPr>
            </w:r>
            <w:r w:rsidR="00345FD9">
              <w:rPr>
                <w:noProof/>
                <w:webHidden/>
              </w:rPr>
              <w:fldChar w:fldCharType="separate"/>
            </w:r>
            <w:r w:rsidR="00345FD9">
              <w:rPr>
                <w:noProof/>
                <w:webHidden/>
              </w:rPr>
              <w:t>38</w:t>
            </w:r>
            <w:r w:rsidR="00345FD9">
              <w:rPr>
                <w:noProof/>
                <w:webHidden/>
              </w:rPr>
              <w:fldChar w:fldCharType="end"/>
            </w:r>
          </w:hyperlink>
        </w:p>
        <w:p w14:paraId="4A5DB26E" w14:textId="30D3CD57" w:rsidR="00345FD9" w:rsidRDefault="00656981">
          <w:pPr>
            <w:pStyle w:val="TOC1"/>
            <w:tabs>
              <w:tab w:val="right" w:leader="dot" w:pos="9350"/>
            </w:tabs>
            <w:rPr>
              <w:rFonts w:eastAsiaTheme="minorEastAsia"/>
              <w:b w:val="0"/>
              <w:bCs w:val="0"/>
              <w:i w:val="0"/>
              <w:iCs w:val="0"/>
              <w:noProof/>
            </w:rPr>
          </w:pPr>
          <w:hyperlink w:anchor="_Toc82375029" w:history="1">
            <w:r w:rsidR="00345FD9" w:rsidRPr="00892AFA">
              <w:rPr>
                <w:rStyle w:val="Hyperlink"/>
                <w:rFonts w:ascii="Times New Roman" w:hAnsi="Times New Roman" w:cs="Times New Roman"/>
                <w:noProof/>
              </w:rPr>
              <w:t>APPENDIX</w:t>
            </w:r>
            <w:r w:rsidR="00345FD9">
              <w:rPr>
                <w:noProof/>
                <w:webHidden/>
              </w:rPr>
              <w:tab/>
            </w:r>
            <w:r w:rsidR="00345FD9">
              <w:rPr>
                <w:noProof/>
                <w:webHidden/>
              </w:rPr>
              <w:fldChar w:fldCharType="begin"/>
            </w:r>
            <w:r w:rsidR="00345FD9">
              <w:rPr>
                <w:noProof/>
                <w:webHidden/>
              </w:rPr>
              <w:instrText xml:space="preserve"> PAGEREF _Toc82375029 \h </w:instrText>
            </w:r>
            <w:r w:rsidR="00345FD9">
              <w:rPr>
                <w:noProof/>
                <w:webHidden/>
              </w:rPr>
            </w:r>
            <w:r w:rsidR="00345FD9">
              <w:rPr>
                <w:noProof/>
                <w:webHidden/>
              </w:rPr>
              <w:fldChar w:fldCharType="separate"/>
            </w:r>
            <w:r w:rsidR="00345FD9">
              <w:rPr>
                <w:noProof/>
                <w:webHidden/>
              </w:rPr>
              <w:t>38</w:t>
            </w:r>
            <w:r w:rsidR="00345FD9">
              <w:rPr>
                <w:noProof/>
                <w:webHidden/>
              </w:rPr>
              <w:fldChar w:fldCharType="end"/>
            </w:r>
          </w:hyperlink>
        </w:p>
        <w:p w14:paraId="07930ECA" w14:textId="63C2D9A8" w:rsidR="00345FD9" w:rsidRDefault="00656981">
          <w:pPr>
            <w:pStyle w:val="TOC2"/>
            <w:tabs>
              <w:tab w:val="right" w:leader="dot" w:pos="9350"/>
            </w:tabs>
            <w:rPr>
              <w:rFonts w:eastAsiaTheme="minorEastAsia"/>
              <w:b w:val="0"/>
              <w:bCs w:val="0"/>
              <w:noProof/>
              <w:sz w:val="24"/>
              <w:szCs w:val="24"/>
            </w:rPr>
          </w:pPr>
          <w:hyperlink w:anchor="_Toc82375030" w:history="1">
            <w:r w:rsidR="00345FD9" w:rsidRPr="00892AFA">
              <w:rPr>
                <w:rStyle w:val="Hyperlink"/>
                <w:rFonts w:ascii="Times New Roman" w:hAnsi="Times New Roman" w:cs="Times New Roman"/>
                <w:noProof/>
              </w:rPr>
              <w:t>REFERENCES</w:t>
            </w:r>
            <w:r w:rsidR="00345FD9">
              <w:rPr>
                <w:noProof/>
                <w:webHidden/>
              </w:rPr>
              <w:tab/>
            </w:r>
            <w:r w:rsidR="00345FD9">
              <w:rPr>
                <w:noProof/>
                <w:webHidden/>
              </w:rPr>
              <w:fldChar w:fldCharType="begin"/>
            </w:r>
            <w:r w:rsidR="00345FD9">
              <w:rPr>
                <w:noProof/>
                <w:webHidden/>
              </w:rPr>
              <w:instrText xml:space="preserve"> PAGEREF _Toc82375030 \h </w:instrText>
            </w:r>
            <w:r w:rsidR="00345FD9">
              <w:rPr>
                <w:noProof/>
                <w:webHidden/>
              </w:rPr>
            </w:r>
            <w:r w:rsidR="00345FD9">
              <w:rPr>
                <w:noProof/>
                <w:webHidden/>
              </w:rPr>
              <w:fldChar w:fldCharType="separate"/>
            </w:r>
            <w:r w:rsidR="00345FD9">
              <w:rPr>
                <w:noProof/>
                <w:webHidden/>
              </w:rPr>
              <w:t>38</w:t>
            </w:r>
            <w:r w:rsidR="00345FD9">
              <w:rPr>
                <w:noProof/>
                <w:webHidden/>
              </w:rPr>
              <w:fldChar w:fldCharType="end"/>
            </w:r>
          </w:hyperlink>
        </w:p>
        <w:p w14:paraId="2FAB1348" w14:textId="3B4288C2" w:rsidR="00345FD9" w:rsidRDefault="00656981">
          <w:pPr>
            <w:pStyle w:val="TOC3"/>
            <w:tabs>
              <w:tab w:val="right" w:leader="dot" w:pos="9350"/>
            </w:tabs>
            <w:rPr>
              <w:rFonts w:eastAsiaTheme="minorEastAsia"/>
              <w:noProof/>
              <w:sz w:val="24"/>
              <w:szCs w:val="24"/>
            </w:rPr>
          </w:pPr>
          <w:hyperlink w:anchor="_Toc82375031" w:history="1">
            <w:r w:rsidR="00345FD9" w:rsidRPr="00892AFA">
              <w:rPr>
                <w:rStyle w:val="Hyperlink"/>
                <w:noProof/>
              </w:rPr>
              <w:t>Alation Usage</w:t>
            </w:r>
            <w:r w:rsidR="00345FD9">
              <w:rPr>
                <w:noProof/>
                <w:webHidden/>
              </w:rPr>
              <w:tab/>
            </w:r>
            <w:r w:rsidR="00345FD9">
              <w:rPr>
                <w:noProof/>
                <w:webHidden/>
              </w:rPr>
              <w:fldChar w:fldCharType="begin"/>
            </w:r>
            <w:r w:rsidR="00345FD9">
              <w:rPr>
                <w:noProof/>
                <w:webHidden/>
              </w:rPr>
              <w:instrText xml:space="preserve"> PAGEREF _Toc82375031 \h </w:instrText>
            </w:r>
            <w:r w:rsidR="00345FD9">
              <w:rPr>
                <w:noProof/>
                <w:webHidden/>
              </w:rPr>
            </w:r>
            <w:r w:rsidR="00345FD9">
              <w:rPr>
                <w:noProof/>
                <w:webHidden/>
              </w:rPr>
              <w:fldChar w:fldCharType="separate"/>
            </w:r>
            <w:r w:rsidR="00345FD9">
              <w:rPr>
                <w:noProof/>
                <w:webHidden/>
              </w:rPr>
              <w:t>38</w:t>
            </w:r>
            <w:r w:rsidR="00345FD9">
              <w:rPr>
                <w:noProof/>
                <w:webHidden/>
              </w:rPr>
              <w:fldChar w:fldCharType="end"/>
            </w:r>
          </w:hyperlink>
        </w:p>
        <w:p w14:paraId="510F77F6" w14:textId="57F190DC" w:rsidR="00345FD9" w:rsidRDefault="00656981">
          <w:pPr>
            <w:pStyle w:val="TOC3"/>
            <w:tabs>
              <w:tab w:val="right" w:leader="dot" w:pos="9350"/>
            </w:tabs>
            <w:rPr>
              <w:rFonts w:eastAsiaTheme="minorEastAsia"/>
              <w:noProof/>
              <w:sz w:val="24"/>
              <w:szCs w:val="24"/>
            </w:rPr>
          </w:pPr>
          <w:hyperlink w:anchor="_Toc82375032" w:history="1">
            <w:r w:rsidR="00345FD9" w:rsidRPr="00892AFA">
              <w:rPr>
                <w:rStyle w:val="Hyperlink"/>
                <w:noProof/>
              </w:rPr>
              <w:t>System Administration / Management Best</w:t>
            </w:r>
            <w:r w:rsidR="00345FD9">
              <w:rPr>
                <w:noProof/>
                <w:webHidden/>
              </w:rPr>
              <w:tab/>
            </w:r>
            <w:r w:rsidR="00345FD9">
              <w:rPr>
                <w:noProof/>
                <w:webHidden/>
              </w:rPr>
              <w:fldChar w:fldCharType="begin"/>
            </w:r>
            <w:r w:rsidR="00345FD9">
              <w:rPr>
                <w:noProof/>
                <w:webHidden/>
              </w:rPr>
              <w:instrText xml:space="preserve"> PAGEREF _Toc82375032 \h </w:instrText>
            </w:r>
            <w:r w:rsidR="00345FD9">
              <w:rPr>
                <w:noProof/>
                <w:webHidden/>
              </w:rPr>
            </w:r>
            <w:r w:rsidR="00345FD9">
              <w:rPr>
                <w:noProof/>
                <w:webHidden/>
              </w:rPr>
              <w:fldChar w:fldCharType="separate"/>
            </w:r>
            <w:r w:rsidR="00345FD9">
              <w:rPr>
                <w:noProof/>
                <w:webHidden/>
              </w:rPr>
              <w:t>39</w:t>
            </w:r>
            <w:r w:rsidR="00345FD9">
              <w:rPr>
                <w:noProof/>
                <w:webHidden/>
              </w:rPr>
              <w:fldChar w:fldCharType="end"/>
            </w:r>
          </w:hyperlink>
        </w:p>
        <w:p w14:paraId="597A0B28" w14:textId="2F301B37" w:rsidR="00345FD9" w:rsidRDefault="00656981">
          <w:pPr>
            <w:pStyle w:val="TOC3"/>
            <w:tabs>
              <w:tab w:val="right" w:leader="dot" w:pos="9350"/>
            </w:tabs>
            <w:rPr>
              <w:rFonts w:eastAsiaTheme="minorEastAsia"/>
              <w:noProof/>
              <w:sz w:val="24"/>
              <w:szCs w:val="24"/>
            </w:rPr>
          </w:pPr>
          <w:hyperlink w:anchor="_Toc82375033" w:history="1">
            <w:r w:rsidR="00345FD9" w:rsidRPr="00892AFA">
              <w:rPr>
                <w:rStyle w:val="Hyperlink"/>
                <w:noProof/>
              </w:rPr>
              <w:t>B.O.K. Best Practices</w:t>
            </w:r>
            <w:r w:rsidR="00345FD9">
              <w:rPr>
                <w:noProof/>
                <w:webHidden/>
              </w:rPr>
              <w:tab/>
            </w:r>
            <w:r w:rsidR="00345FD9">
              <w:rPr>
                <w:noProof/>
                <w:webHidden/>
              </w:rPr>
              <w:fldChar w:fldCharType="begin"/>
            </w:r>
            <w:r w:rsidR="00345FD9">
              <w:rPr>
                <w:noProof/>
                <w:webHidden/>
              </w:rPr>
              <w:instrText xml:space="preserve"> PAGEREF _Toc82375033 \h </w:instrText>
            </w:r>
            <w:r w:rsidR="00345FD9">
              <w:rPr>
                <w:noProof/>
                <w:webHidden/>
              </w:rPr>
            </w:r>
            <w:r w:rsidR="00345FD9">
              <w:rPr>
                <w:noProof/>
                <w:webHidden/>
              </w:rPr>
              <w:fldChar w:fldCharType="separate"/>
            </w:r>
            <w:r w:rsidR="00345FD9">
              <w:rPr>
                <w:noProof/>
                <w:webHidden/>
              </w:rPr>
              <w:t>39</w:t>
            </w:r>
            <w:r w:rsidR="00345FD9">
              <w:rPr>
                <w:noProof/>
                <w:webHidden/>
              </w:rPr>
              <w:fldChar w:fldCharType="end"/>
            </w:r>
          </w:hyperlink>
        </w:p>
        <w:p w14:paraId="3A0AE1DC" w14:textId="4D404D5C" w:rsidR="00345FD9" w:rsidRDefault="00656981">
          <w:pPr>
            <w:pStyle w:val="TOC2"/>
            <w:tabs>
              <w:tab w:val="right" w:leader="dot" w:pos="9350"/>
            </w:tabs>
            <w:rPr>
              <w:rFonts w:eastAsiaTheme="minorEastAsia"/>
              <w:b w:val="0"/>
              <w:bCs w:val="0"/>
              <w:noProof/>
              <w:sz w:val="24"/>
              <w:szCs w:val="24"/>
            </w:rPr>
          </w:pPr>
          <w:hyperlink w:anchor="_Toc82375034" w:history="1">
            <w:r w:rsidR="00345FD9" w:rsidRPr="00892AFA">
              <w:rPr>
                <w:rStyle w:val="Hyperlink"/>
                <w:rFonts w:ascii="Times New Roman" w:hAnsi="Times New Roman" w:cs="Times New Roman"/>
                <w:noProof/>
              </w:rPr>
              <w:t>GLOSSARY</w:t>
            </w:r>
            <w:r w:rsidR="00345FD9">
              <w:rPr>
                <w:noProof/>
                <w:webHidden/>
              </w:rPr>
              <w:tab/>
            </w:r>
            <w:r w:rsidR="00345FD9">
              <w:rPr>
                <w:noProof/>
                <w:webHidden/>
              </w:rPr>
              <w:fldChar w:fldCharType="begin"/>
            </w:r>
            <w:r w:rsidR="00345FD9">
              <w:rPr>
                <w:noProof/>
                <w:webHidden/>
              </w:rPr>
              <w:instrText xml:space="preserve"> PAGEREF _Toc82375034 \h </w:instrText>
            </w:r>
            <w:r w:rsidR="00345FD9">
              <w:rPr>
                <w:noProof/>
                <w:webHidden/>
              </w:rPr>
            </w:r>
            <w:r w:rsidR="00345FD9">
              <w:rPr>
                <w:noProof/>
                <w:webHidden/>
              </w:rPr>
              <w:fldChar w:fldCharType="separate"/>
            </w:r>
            <w:r w:rsidR="00345FD9">
              <w:rPr>
                <w:noProof/>
                <w:webHidden/>
              </w:rPr>
              <w:t>39</w:t>
            </w:r>
            <w:r w:rsidR="00345FD9">
              <w:rPr>
                <w:noProof/>
                <w:webHidden/>
              </w:rPr>
              <w:fldChar w:fldCharType="end"/>
            </w:r>
          </w:hyperlink>
        </w:p>
        <w:p w14:paraId="54DC3004" w14:textId="4E879714" w:rsidR="004032F8" w:rsidRDefault="00E2646D" w:rsidP="004032F8">
          <w:pPr>
            <w:rPr>
              <w:rFonts w:ascii="Times New Roman" w:hAnsi="Times New Roman" w:cs="Times New Roman"/>
              <w:noProof/>
            </w:rPr>
          </w:pPr>
          <w:r w:rsidRPr="00112F99">
            <w:rPr>
              <w:rFonts w:ascii="Times New Roman" w:hAnsi="Times New Roman" w:cs="Times New Roman"/>
              <w:b/>
              <w:bCs/>
              <w:noProof/>
            </w:rPr>
            <w:lastRenderedPageBreak/>
            <w:fldChar w:fldCharType="end"/>
          </w:r>
        </w:p>
      </w:sdtContent>
    </w:sdt>
    <w:p w14:paraId="1E2AEFA8" w14:textId="77777777" w:rsidR="00C60DB7" w:rsidRDefault="00C60DB7" w:rsidP="00C60DB7"/>
    <w:p w14:paraId="7038D094" w14:textId="77777777" w:rsidR="00C60DB7" w:rsidRDefault="00C60DB7" w:rsidP="00C60DB7"/>
    <w:p w14:paraId="4EA6A1B8" w14:textId="77777777" w:rsidR="00C60DB7" w:rsidRDefault="00C60DB7" w:rsidP="00C60DB7"/>
    <w:p w14:paraId="6996F5AB" w14:textId="77777777" w:rsidR="000A6551" w:rsidRPr="00112F99" w:rsidRDefault="000A6551" w:rsidP="004032F8">
      <w:pPr>
        <w:pStyle w:val="Heading1"/>
      </w:pPr>
      <w:bookmarkStart w:id="0" w:name="_Toc82374949"/>
      <w:r w:rsidRPr="00112F99">
        <w:t>INTRODUCTION</w:t>
      </w:r>
      <w:bookmarkEnd w:id="0"/>
    </w:p>
    <w:p w14:paraId="5F5B9B8D" w14:textId="77777777" w:rsidR="000A6551" w:rsidRPr="00112F99" w:rsidRDefault="000A6551" w:rsidP="000A6551">
      <w:pPr>
        <w:rPr>
          <w:rFonts w:ascii="Times New Roman" w:hAnsi="Times New Roman" w:cs="Times New Roman"/>
        </w:rPr>
      </w:pPr>
    </w:p>
    <w:p w14:paraId="586B68C8" w14:textId="77777777" w:rsidR="000A6551" w:rsidRPr="00112F99" w:rsidRDefault="00E875B4" w:rsidP="00325443">
      <w:pPr>
        <w:pStyle w:val="Heading3"/>
      </w:pPr>
      <w:bookmarkStart w:id="1" w:name="_Toc82374950"/>
      <w:r w:rsidRPr="00112F99">
        <w:t>Change Log</w:t>
      </w:r>
      <w:bookmarkEnd w:id="1"/>
    </w:p>
    <w:tbl>
      <w:tblPr>
        <w:tblStyle w:val="TableGrid"/>
        <w:tblW w:w="0" w:type="auto"/>
        <w:tblLook w:val="04A0" w:firstRow="1" w:lastRow="0" w:firstColumn="1" w:lastColumn="0" w:noHBand="0" w:noVBand="1"/>
      </w:tblPr>
      <w:tblGrid>
        <w:gridCol w:w="895"/>
        <w:gridCol w:w="1800"/>
        <w:gridCol w:w="3327"/>
        <w:gridCol w:w="3328"/>
      </w:tblGrid>
      <w:tr w:rsidR="00E875B4" w:rsidRPr="00112F99" w14:paraId="5DBA6D88" w14:textId="77777777" w:rsidTr="00E875B4">
        <w:tc>
          <w:tcPr>
            <w:tcW w:w="895" w:type="dxa"/>
            <w:tcBorders>
              <w:bottom w:val="single" w:sz="4" w:space="0" w:color="auto"/>
            </w:tcBorders>
            <w:shd w:val="clear" w:color="auto" w:fill="BDD6EE" w:themeFill="accent5" w:themeFillTint="66"/>
          </w:tcPr>
          <w:p w14:paraId="2B9FA476" w14:textId="77777777" w:rsidR="00E875B4" w:rsidRPr="00112F99" w:rsidRDefault="00E875B4" w:rsidP="00E875B4">
            <w:pPr>
              <w:jc w:val="center"/>
              <w:rPr>
                <w:rFonts w:ascii="Times New Roman" w:hAnsi="Times New Roman" w:cs="Times New Roman"/>
                <w:b/>
                <w:bCs/>
                <w:u w:val="single"/>
              </w:rPr>
            </w:pPr>
            <w:r w:rsidRPr="00112F99">
              <w:rPr>
                <w:rFonts w:ascii="Times New Roman" w:hAnsi="Times New Roman" w:cs="Times New Roman"/>
                <w:b/>
                <w:bCs/>
                <w:u w:val="single"/>
              </w:rPr>
              <w:t>Index</w:t>
            </w:r>
          </w:p>
        </w:tc>
        <w:tc>
          <w:tcPr>
            <w:tcW w:w="1800" w:type="dxa"/>
            <w:shd w:val="clear" w:color="auto" w:fill="BDD6EE" w:themeFill="accent5" w:themeFillTint="66"/>
          </w:tcPr>
          <w:p w14:paraId="26751A9C" w14:textId="77777777" w:rsidR="00E875B4" w:rsidRPr="00112F99" w:rsidRDefault="00E875B4" w:rsidP="00E875B4">
            <w:pPr>
              <w:jc w:val="center"/>
              <w:rPr>
                <w:rFonts w:ascii="Times New Roman" w:hAnsi="Times New Roman" w:cs="Times New Roman"/>
                <w:b/>
                <w:bCs/>
                <w:u w:val="single"/>
              </w:rPr>
            </w:pPr>
            <w:r w:rsidRPr="00112F99">
              <w:rPr>
                <w:rFonts w:ascii="Times New Roman" w:hAnsi="Times New Roman" w:cs="Times New Roman"/>
                <w:b/>
                <w:bCs/>
                <w:u w:val="single"/>
              </w:rPr>
              <w:t>Change Date</w:t>
            </w:r>
          </w:p>
        </w:tc>
        <w:tc>
          <w:tcPr>
            <w:tcW w:w="3327" w:type="dxa"/>
            <w:shd w:val="clear" w:color="auto" w:fill="BDD6EE" w:themeFill="accent5" w:themeFillTint="66"/>
          </w:tcPr>
          <w:p w14:paraId="758AA10B" w14:textId="77777777" w:rsidR="00E875B4" w:rsidRPr="00112F99" w:rsidRDefault="00E875B4" w:rsidP="00E875B4">
            <w:pPr>
              <w:jc w:val="center"/>
              <w:rPr>
                <w:rFonts w:ascii="Times New Roman" w:hAnsi="Times New Roman" w:cs="Times New Roman"/>
                <w:b/>
                <w:bCs/>
                <w:u w:val="single"/>
              </w:rPr>
            </w:pPr>
            <w:r w:rsidRPr="00112F99">
              <w:rPr>
                <w:rFonts w:ascii="Times New Roman" w:hAnsi="Times New Roman" w:cs="Times New Roman"/>
                <w:b/>
                <w:bCs/>
                <w:u w:val="single"/>
              </w:rPr>
              <w:t>Person Who Made Change</w:t>
            </w:r>
          </w:p>
        </w:tc>
        <w:tc>
          <w:tcPr>
            <w:tcW w:w="3328" w:type="dxa"/>
            <w:shd w:val="clear" w:color="auto" w:fill="BDD6EE" w:themeFill="accent5" w:themeFillTint="66"/>
          </w:tcPr>
          <w:p w14:paraId="6251230C" w14:textId="77777777" w:rsidR="00E875B4" w:rsidRPr="00112F99" w:rsidRDefault="00E875B4" w:rsidP="00E875B4">
            <w:pPr>
              <w:jc w:val="center"/>
              <w:rPr>
                <w:rFonts w:ascii="Times New Roman" w:hAnsi="Times New Roman" w:cs="Times New Roman"/>
                <w:b/>
                <w:bCs/>
                <w:u w:val="single"/>
              </w:rPr>
            </w:pPr>
            <w:r w:rsidRPr="00112F99">
              <w:rPr>
                <w:rFonts w:ascii="Times New Roman" w:hAnsi="Times New Roman" w:cs="Times New Roman"/>
                <w:b/>
                <w:bCs/>
                <w:u w:val="single"/>
              </w:rPr>
              <w:t>Change Made</w:t>
            </w:r>
          </w:p>
        </w:tc>
      </w:tr>
      <w:tr w:rsidR="00E875B4" w:rsidRPr="00112F99" w14:paraId="721A6A90" w14:textId="77777777" w:rsidTr="00E875B4">
        <w:tc>
          <w:tcPr>
            <w:tcW w:w="895" w:type="dxa"/>
            <w:shd w:val="clear" w:color="auto" w:fill="FFE599" w:themeFill="accent4" w:themeFillTint="66"/>
          </w:tcPr>
          <w:p w14:paraId="5408E301" w14:textId="77777777" w:rsidR="00E875B4" w:rsidRPr="00112F99" w:rsidRDefault="00E875B4" w:rsidP="00E875B4">
            <w:pPr>
              <w:jc w:val="center"/>
              <w:rPr>
                <w:rFonts w:ascii="Times New Roman" w:hAnsi="Times New Roman" w:cs="Times New Roman"/>
              </w:rPr>
            </w:pPr>
            <w:r w:rsidRPr="00112F99">
              <w:rPr>
                <w:rFonts w:ascii="Times New Roman" w:hAnsi="Times New Roman" w:cs="Times New Roman"/>
              </w:rPr>
              <w:t>1</w:t>
            </w:r>
          </w:p>
        </w:tc>
        <w:tc>
          <w:tcPr>
            <w:tcW w:w="1800" w:type="dxa"/>
          </w:tcPr>
          <w:p w14:paraId="73F98D14" w14:textId="64F01615" w:rsidR="00E875B4" w:rsidRPr="00112F99" w:rsidRDefault="00345FD9" w:rsidP="000A6551">
            <w:pPr>
              <w:rPr>
                <w:rFonts w:ascii="Times New Roman" w:hAnsi="Times New Roman" w:cs="Times New Roman"/>
              </w:rPr>
            </w:pPr>
            <w:r>
              <w:rPr>
                <w:rFonts w:ascii="Times New Roman" w:hAnsi="Times New Roman" w:cs="Times New Roman"/>
              </w:rPr>
              <w:t>September 12, 2021</w:t>
            </w:r>
          </w:p>
        </w:tc>
        <w:tc>
          <w:tcPr>
            <w:tcW w:w="3327" w:type="dxa"/>
          </w:tcPr>
          <w:p w14:paraId="47A631CD" w14:textId="77777777" w:rsidR="00E875B4" w:rsidRPr="00112F99" w:rsidRDefault="00E875B4" w:rsidP="000A6551">
            <w:pPr>
              <w:rPr>
                <w:rFonts w:ascii="Times New Roman" w:hAnsi="Times New Roman" w:cs="Times New Roman"/>
              </w:rPr>
            </w:pPr>
            <w:r w:rsidRPr="00112F99">
              <w:rPr>
                <w:rFonts w:ascii="Times New Roman" w:hAnsi="Times New Roman" w:cs="Times New Roman"/>
              </w:rPr>
              <w:t>Ali Daneshmand</w:t>
            </w:r>
          </w:p>
        </w:tc>
        <w:tc>
          <w:tcPr>
            <w:tcW w:w="3328" w:type="dxa"/>
          </w:tcPr>
          <w:p w14:paraId="4DD150ED" w14:textId="77777777" w:rsidR="00E875B4" w:rsidRPr="00112F99" w:rsidRDefault="00E875B4" w:rsidP="000A6551">
            <w:pPr>
              <w:rPr>
                <w:rFonts w:ascii="Times New Roman" w:hAnsi="Times New Roman" w:cs="Times New Roman"/>
              </w:rPr>
            </w:pPr>
            <w:r w:rsidRPr="00112F99">
              <w:rPr>
                <w:rFonts w:ascii="Times New Roman" w:hAnsi="Times New Roman" w:cs="Times New Roman"/>
              </w:rPr>
              <w:t>Original Draft Document</w:t>
            </w:r>
          </w:p>
        </w:tc>
      </w:tr>
      <w:tr w:rsidR="00E875B4" w:rsidRPr="00112F99" w14:paraId="727172AA" w14:textId="77777777" w:rsidTr="00E875B4">
        <w:tc>
          <w:tcPr>
            <w:tcW w:w="895" w:type="dxa"/>
            <w:shd w:val="clear" w:color="auto" w:fill="FFE599" w:themeFill="accent4" w:themeFillTint="66"/>
          </w:tcPr>
          <w:p w14:paraId="0A375E14" w14:textId="77777777" w:rsidR="00E875B4" w:rsidRPr="00112F99" w:rsidRDefault="00E875B4" w:rsidP="00E875B4">
            <w:pPr>
              <w:jc w:val="center"/>
              <w:rPr>
                <w:rFonts w:ascii="Times New Roman" w:hAnsi="Times New Roman" w:cs="Times New Roman"/>
              </w:rPr>
            </w:pPr>
            <w:r w:rsidRPr="00112F99">
              <w:rPr>
                <w:rFonts w:ascii="Times New Roman" w:hAnsi="Times New Roman" w:cs="Times New Roman"/>
              </w:rPr>
              <w:t>3</w:t>
            </w:r>
          </w:p>
        </w:tc>
        <w:tc>
          <w:tcPr>
            <w:tcW w:w="1800" w:type="dxa"/>
          </w:tcPr>
          <w:p w14:paraId="0920DCF1" w14:textId="77777777" w:rsidR="00E875B4" w:rsidRPr="00112F99" w:rsidRDefault="00E875B4" w:rsidP="000A6551">
            <w:pPr>
              <w:rPr>
                <w:rFonts w:ascii="Times New Roman" w:hAnsi="Times New Roman" w:cs="Times New Roman"/>
              </w:rPr>
            </w:pPr>
            <w:r w:rsidRPr="00112F99">
              <w:rPr>
                <w:rFonts w:ascii="Times New Roman" w:hAnsi="Times New Roman" w:cs="Times New Roman"/>
              </w:rPr>
              <w:t>…</w:t>
            </w:r>
          </w:p>
        </w:tc>
        <w:tc>
          <w:tcPr>
            <w:tcW w:w="3327" w:type="dxa"/>
          </w:tcPr>
          <w:p w14:paraId="4CC8BB74" w14:textId="77777777" w:rsidR="00E875B4" w:rsidRPr="00112F99" w:rsidRDefault="00E875B4" w:rsidP="000A6551">
            <w:pPr>
              <w:rPr>
                <w:rFonts w:ascii="Times New Roman" w:hAnsi="Times New Roman" w:cs="Times New Roman"/>
              </w:rPr>
            </w:pPr>
          </w:p>
        </w:tc>
        <w:tc>
          <w:tcPr>
            <w:tcW w:w="3328" w:type="dxa"/>
          </w:tcPr>
          <w:p w14:paraId="4BCC29EE" w14:textId="77777777" w:rsidR="00E875B4" w:rsidRPr="00112F99" w:rsidRDefault="00E875B4" w:rsidP="000A6551">
            <w:pPr>
              <w:rPr>
                <w:rFonts w:ascii="Times New Roman" w:hAnsi="Times New Roman" w:cs="Times New Roman"/>
              </w:rPr>
            </w:pPr>
          </w:p>
        </w:tc>
      </w:tr>
    </w:tbl>
    <w:p w14:paraId="0548D07C" w14:textId="77777777" w:rsidR="000A6551" w:rsidRPr="00112F99" w:rsidRDefault="000A6551" w:rsidP="000A6551">
      <w:pPr>
        <w:rPr>
          <w:rFonts w:ascii="Times New Roman" w:hAnsi="Times New Roman" w:cs="Times New Roman"/>
        </w:rPr>
      </w:pPr>
    </w:p>
    <w:p w14:paraId="5572C7BD" w14:textId="77777777" w:rsidR="000A6551" w:rsidRPr="00112F99" w:rsidRDefault="000A6551" w:rsidP="000A6551">
      <w:pPr>
        <w:rPr>
          <w:rFonts w:ascii="Times New Roman" w:hAnsi="Times New Roman" w:cs="Times New Roman"/>
        </w:rPr>
      </w:pPr>
    </w:p>
    <w:p w14:paraId="2F657B52" w14:textId="77777777" w:rsidR="000A6551" w:rsidRPr="00112F99" w:rsidRDefault="000A6551" w:rsidP="000A6551">
      <w:pPr>
        <w:rPr>
          <w:rFonts w:ascii="Times New Roman" w:hAnsi="Times New Roman" w:cs="Times New Roman"/>
        </w:rPr>
      </w:pPr>
    </w:p>
    <w:p w14:paraId="6338D493" w14:textId="2B7E7832" w:rsidR="000A6551" w:rsidRPr="00112F99" w:rsidRDefault="00B17362" w:rsidP="000A6551">
      <w:pPr>
        <w:rPr>
          <w:rFonts w:ascii="Times New Roman" w:hAnsi="Times New Roman" w:cs="Times New Roman"/>
        </w:rPr>
      </w:pPr>
      <w:r>
        <w:rPr>
          <w:rFonts w:ascii="Times New Roman" w:hAnsi="Times New Roman" w:cs="Times New Roman"/>
        </w:rPr>
        <w:t xml:space="preserve">This document covers Best Practices as it pertains the usage of Alation Data Catalog at </w:t>
      </w:r>
      <w:r w:rsidR="00A0308C">
        <w:rPr>
          <w:rFonts w:ascii="Times New Roman" w:hAnsi="Times New Roman" w:cs="Times New Roman"/>
        </w:rPr>
        <w:t>SAIC</w:t>
      </w:r>
      <w:r>
        <w:rPr>
          <w:rFonts w:ascii="Times New Roman" w:hAnsi="Times New Roman" w:cs="Times New Roman"/>
        </w:rPr>
        <w:t xml:space="preserve"> Corp. LLC. </w:t>
      </w:r>
    </w:p>
    <w:p w14:paraId="163FF8CD" w14:textId="77777777" w:rsidR="000A6551" w:rsidRPr="00112F99" w:rsidRDefault="000A6551" w:rsidP="000A6551">
      <w:pPr>
        <w:rPr>
          <w:rFonts w:ascii="Times New Roman" w:hAnsi="Times New Roman" w:cs="Times New Roman"/>
        </w:rPr>
      </w:pPr>
    </w:p>
    <w:p w14:paraId="2F388B71" w14:textId="77777777" w:rsidR="000A6551" w:rsidRPr="00112F99" w:rsidRDefault="000A6551" w:rsidP="000A6551">
      <w:pPr>
        <w:rPr>
          <w:rFonts w:ascii="Times New Roman" w:hAnsi="Times New Roman" w:cs="Times New Roman"/>
        </w:rPr>
      </w:pPr>
    </w:p>
    <w:p w14:paraId="274A4605" w14:textId="77777777" w:rsidR="000A6551" w:rsidRPr="00112F99" w:rsidRDefault="000A6551" w:rsidP="000A6551">
      <w:pPr>
        <w:rPr>
          <w:rFonts w:ascii="Times New Roman" w:hAnsi="Times New Roman" w:cs="Times New Roman"/>
        </w:rPr>
      </w:pPr>
    </w:p>
    <w:p w14:paraId="676CEABB" w14:textId="77777777" w:rsidR="000A6551" w:rsidRPr="00112F99" w:rsidRDefault="000A6551" w:rsidP="000A6551">
      <w:pPr>
        <w:rPr>
          <w:rFonts w:ascii="Times New Roman" w:hAnsi="Times New Roman" w:cs="Times New Roman"/>
        </w:rPr>
      </w:pPr>
    </w:p>
    <w:p w14:paraId="5875FB9F" w14:textId="77777777" w:rsidR="000A6551" w:rsidRPr="00112F99" w:rsidRDefault="00834882" w:rsidP="00B50F93">
      <w:pPr>
        <w:pStyle w:val="Heading1"/>
        <w:rPr>
          <w:rFonts w:ascii="Times New Roman" w:hAnsi="Times New Roman" w:cs="Times New Roman"/>
        </w:rPr>
      </w:pPr>
      <w:r w:rsidRPr="00112F99">
        <w:rPr>
          <w:rFonts w:ascii="Times New Roman" w:hAnsi="Times New Roman" w:cs="Times New Roman"/>
        </w:rPr>
        <w:br w:type="column"/>
      </w:r>
      <w:bookmarkStart w:id="2" w:name="_Toc82374951"/>
      <w:r w:rsidR="00E745BC">
        <w:rPr>
          <w:rFonts w:ascii="Times New Roman" w:hAnsi="Times New Roman" w:cs="Times New Roman"/>
        </w:rPr>
        <w:lastRenderedPageBreak/>
        <w:t>I.T. / System Administrator Definitions &amp; Best Practices</w:t>
      </w:r>
      <w:bookmarkEnd w:id="2"/>
    </w:p>
    <w:p w14:paraId="4142EDFC" w14:textId="77777777" w:rsidR="000A6551" w:rsidRPr="00112F99" w:rsidRDefault="000A6551" w:rsidP="000A6551">
      <w:pPr>
        <w:rPr>
          <w:rFonts w:ascii="Times New Roman" w:hAnsi="Times New Roman" w:cs="Times New Roman"/>
        </w:rPr>
      </w:pPr>
    </w:p>
    <w:p w14:paraId="3FB0B39D" w14:textId="14CB08C4" w:rsidR="00112F99" w:rsidRDefault="007B1F3D" w:rsidP="00112F99">
      <w:pPr>
        <w:jc w:val="both"/>
        <w:rPr>
          <w:rFonts w:ascii="Times New Roman" w:hAnsi="Times New Roman" w:cs="Times New Roman"/>
          <w:color w:val="222222"/>
          <w:shd w:val="clear" w:color="auto" w:fill="FFFFFF"/>
        </w:rPr>
      </w:pPr>
      <w:r w:rsidRPr="00112F99">
        <w:rPr>
          <w:rFonts w:ascii="Times New Roman" w:hAnsi="Times New Roman" w:cs="Times New Roman"/>
        </w:rPr>
        <w:t xml:space="preserve">By definition, System Manager or System Administrator is </w:t>
      </w:r>
      <w:r w:rsidRPr="00112F99">
        <w:rPr>
          <w:rFonts w:ascii="Times New Roman" w:hAnsi="Times New Roman" w:cs="Times New Roman"/>
          <w:color w:val="222222"/>
          <w:shd w:val="clear" w:color="auto" w:fill="FFFFFF"/>
        </w:rPr>
        <w:t>a person who is responsible for the upkeep, configuration, and reliable operation of</w:t>
      </w:r>
      <w:r w:rsidRPr="00112F99">
        <w:rPr>
          <w:rStyle w:val="apple-converted-space"/>
          <w:rFonts w:ascii="Times New Roman" w:hAnsi="Times New Roman" w:cs="Times New Roman"/>
          <w:color w:val="222222"/>
          <w:shd w:val="clear" w:color="auto" w:fill="FFFFFF"/>
        </w:rPr>
        <w:t> </w:t>
      </w:r>
      <w:r w:rsidR="00112F99">
        <w:rPr>
          <w:rStyle w:val="apple-converted-space"/>
          <w:rFonts w:ascii="Times New Roman" w:hAnsi="Times New Roman" w:cs="Times New Roman"/>
          <w:color w:val="222222"/>
          <w:shd w:val="clear" w:color="auto" w:fill="FFFFFF"/>
        </w:rPr>
        <w:t>“</w:t>
      </w:r>
      <w:r w:rsidRPr="00112F99">
        <w:rPr>
          <w:rFonts w:ascii="Times New Roman" w:hAnsi="Times New Roman" w:cs="Times New Roman"/>
        </w:rPr>
        <w:t>computer systems</w:t>
      </w:r>
      <w:r w:rsidR="00112F99">
        <w:rPr>
          <w:rFonts w:ascii="Times New Roman" w:hAnsi="Times New Roman" w:cs="Times New Roman"/>
        </w:rPr>
        <w:t>”</w:t>
      </w:r>
      <w:r w:rsidRPr="00112F99">
        <w:rPr>
          <w:rFonts w:ascii="Times New Roman" w:hAnsi="Times New Roman" w:cs="Times New Roman"/>
          <w:color w:val="222222"/>
          <w:shd w:val="clear" w:color="auto" w:fill="FFFFFF"/>
        </w:rPr>
        <w:t>; especially</w:t>
      </w:r>
      <w:r w:rsidRPr="00112F99">
        <w:rPr>
          <w:rStyle w:val="apple-converted-space"/>
          <w:rFonts w:ascii="Times New Roman" w:hAnsi="Times New Roman" w:cs="Times New Roman"/>
          <w:color w:val="222222"/>
          <w:shd w:val="clear" w:color="auto" w:fill="FFFFFF"/>
        </w:rPr>
        <w:t> </w:t>
      </w:r>
      <w:r w:rsidRPr="00112F99">
        <w:rPr>
          <w:rFonts w:ascii="Times New Roman" w:hAnsi="Times New Roman" w:cs="Times New Roman"/>
          <w:i/>
          <w:iCs/>
        </w:rPr>
        <w:t>multi-user</w:t>
      </w:r>
      <w:r w:rsidRPr="00112F99">
        <w:rPr>
          <w:rStyle w:val="apple-converted-space"/>
          <w:rFonts w:ascii="Times New Roman" w:hAnsi="Times New Roman" w:cs="Times New Roman"/>
          <w:i/>
          <w:iCs/>
          <w:color w:val="222222"/>
          <w:shd w:val="clear" w:color="auto" w:fill="FFFFFF"/>
        </w:rPr>
        <w:t> </w:t>
      </w:r>
      <w:r w:rsidRPr="00112F99">
        <w:rPr>
          <w:rFonts w:ascii="Times New Roman" w:hAnsi="Times New Roman" w:cs="Times New Roman"/>
          <w:i/>
          <w:iCs/>
          <w:color w:val="222222"/>
          <w:shd w:val="clear" w:color="auto" w:fill="FFFFFF"/>
        </w:rPr>
        <w:t>computers</w:t>
      </w:r>
      <w:r w:rsidRPr="00112F99">
        <w:rPr>
          <w:rFonts w:ascii="Times New Roman" w:hAnsi="Times New Roman" w:cs="Times New Roman"/>
          <w:color w:val="222222"/>
          <w:shd w:val="clear" w:color="auto" w:fill="FFFFFF"/>
        </w:rPr>
        <w:t>, such as</w:t>
      </w:r>
      <w:r w:rsidRPr="00112F99">
        <w:rPr>
          <w:rStyle w:val="apple-converted-space"/>
          <w:rFonts w:ascii="Times New Roman" w:hAnsi="Times New Roman" w:cs="Times New Roman"/>
          <w:color w:val="222222"/>
          <w:shd w:val="clear" w:color="auto" w:fill="FFFFFF"/>
        </w:rPr>
        <w:t> </w:t>
      </w:r>
      <w:r w:rsidR="00112F99">
        <w:rPr>
          <w:rStyle w:val="apple-converted-space"/>
          <w:rFonts w:ascii="Times New Roman" w:hAnsi="Times New Roman" w:cs="Times New Roman"/>
          <w:color w:val="222222"/>
          <w:shd w:val="clear" w:color="auto" w:fill="FFFFFF"/>
        </w:rPr>
        <w:t>“</w:t>
      </w:r>
      <w:r w:rsidRPr="00112F99">
        <w:rPr>
          <w:rFonts w:ascii="Times New Roman" w:hAnsi="Times New Roman" w:cs="Times New Roman"/>
        </w:rPr>
        <w:t>servers</w:t>
      </w:r>
      <w:r w:rsidR="00112F99">
        <w:rPr>
          <w:rFonts w:ascii="Times New Roman" w:hAnsi="Times New Roman" w:cs="Times New Roman"/>
        </w:rPr>
        <w:t>”</w:t>
      </w:r>
      <w:r w:rsidRPr="00112F99">
        <w:rPr>
          <w:rFonts w:ascii="Times New Roman" w:hAnsi="Times New Roman" w:cs="Times New Roman"/>
          <w:color w:val="222222"/>
          <w:shd w:val="clear" w:color="auto" w:fill="FFFFFF"/>
        </w:rPr>
        <w:t>. The system administrator seeks to ensure that the</w:t>
      </w:r>
      <w:r w:rsidRPr="00112F99">
        <w:rPr>
          <w:rStyle w:val="apple-converted-space"/>
          <w:rFonts w:ascii="Times New Roman" w:hAnsi="Times New Roman" w:cs="Times New Roman"/>
          <w:color w:val="222222"/>
          <w:shd w:val="clear" w:color="auto" w:fill="FFFFFF"/>
        </w:rPr>
        <w:t> </w:t>
      </w:r>
      <w:r w:rsidR="00112F99">
        <w:rPr>
          <w:rStyle w:val="apple-converted-space"/>
          <w:rFonts w:ascii="Times New Roman" w:hAnsi="Times New Roman" w:cs="Times New Roman"/>
          <w:color w:val="222222"/>
          <w:shd w:val="clear" w:color="auto" w:fill="FFFFFF"/>
        </w:rPr>
        <w:t>“</w:t>
      </w:r>
      <w:r w:rsidRPr="00112F99">
        <w:rPr>
          <w:rFonts w:ascii="Times New Roman" w:hAnsi="Times New Roman" w:cs="Times New Roman"/>
        </w:rPr>
        <w:t>uptime</w:t>
      </w:r>
      <w:r w:rsidR="00112F99">
        <w:rPr>
          <w:rFonts w:ascii="Times New Roman" w:hAnsi="Times New Roman" w:cs="Times New Roman"/>
        </w:rPr>
        <w:t>”</w:t>
      </w:r>
      <w:r w:rsidRPr="00112F99">
        <w:rPr>
          <w:rFonts w:ascii="Times New Roman" w:hAnsi="Times New Roman" w:cs="Times New Roman"/>
          <w:color w:val="222222"/>
          <w:shd w:val="clear" w:color="auto" w:fill="FFFFFF"/>
        </w:rPr>
        <w:t>,</w:t>
      </w:r>
      <w:r w:rsidRPr="00112F99">
        <w:rPr>
          <w:rStyle w:val="apple-converted-space"/>
          <w:rFonts w:ascii="Times New Roman" w:hAnsi="Times New Roman" w:cs="Times New Roman"/>
          <w:color w:val="222222"/>
          <w:shd w:val="clear" w:color="auto" w:fill="FFFFFF"/>
        </w:rPr>
        <w:t> </w:t>
      </w:r>
      <w:r w:rsidR="00112F99">
        <w:rPr>
          <w:rStyle w:val="apple-converted-space"/>
          <w:rFonts w:ascii="Times New Roman" w:hAnsi="Times New Roman" w:cs="Times New Roman"/>
          <w:color w:val="222222"/>
          <w:shd w:val="clear" w:color="auto" w:fill="FFFFFF"/>
        </w:rPr>
        <w:t>“</w:t>
      </w:r>
      <w:r w:rsidRPr="00112F99">
        <w:rPr>
          <w:rFonts w:ascii="Times New Roman" w:hAnsi="Times New Roman" w:cs="Times New Roman"/>
        </w:rPr>
        <w:t>performance</w:t>
      </w:r>
      <w:r w:rsidR="00112F99">
        <w:rPr>
          <w:rFonts w:ascii="Times New Roman" w:hAnsi="Times New Roman" w:cs="Times New Roman"/>
        </w:rPr>
        <w:t>”</w:t>
      </w:r>
      <w:r w:rsidRPr="00112F99">
        <w:rPr>
          <w:rFonts w:ascii="Times New Roman" w:hAnsi="Times New Roman" w:cs="Times New Roman"/>
          <w:color w:val="222222"/>
          <w:shd w:val="clear" w:color="auto" w:fill="FFFFFF"/>
        </w:rPr>
        <w:t>,</w:t>
      </w:r>
      <w:r w:rsidRPr="00112F99">
        <w:rPr>
          <w:rStyle w:val="apple-converted-space"/>
          <w:rFonts w:ascii="Times New Roman" w:hAnsi="Times New Roman" w:cs="Times New Roman"/>
          <w:color w:val="222222"/>
          <w:shd w:val="clear" w:color="auto" w:fill="FFFFFF"/>
        </w:rPr>
        <w:t> </w:t>
      </w:r>
      <w:r w:rsidR="00112F99">
        <w:rPr>
          <w:rStyle w:val="apple-converted-space"/>
          <w:rFonts w:ascii="Times New Roman" w:hAnsi="Times New Roman" w:cs="Times New Roman"/>
          <w:color w:val="222222"/>
          <w:shd w:val="clear" w:color="auto" w:fill="FFFFFF"/>
        </w:rPr>
        <w:t>“</w:t>
      </w:r>
      <w:r w:rsidRPr="00112F99">
        <w:rPr>
          <w:rFonts w:ascii="Times New Roman" w:hAnsi="Times New Roman" w:cs="Times New Roman"/>
        </w:rPr>
        <w:t>resources</w:t>
      </w:r>
      <w:r w:rsidR="00112F99">
        <w:rPr>
          <w:rFonts w:ascii="Times New Roman" w:hAnsi="Times New Roman" w:cs="Times New Roman"/>
        </w:rPr>
        <w:t>”</w:t>
      </w:r>
      <w:r w:rsidRPr="00112F99">
        <w:rPr>
          <w:rFonts w:ascii="Times New Roman" w:hAnsi="Times New Roman" w:cs="Times New Roman"/>
          <w:color w:val="222222"/>
          <w:shd w:val="clear" w:color="auto" w:fill="FFFFFF"/>
        </w:rPr>
        <w:t>, and</w:t>
      </w:r>
      <w:r w:rsidRPr="00112F99">
        <w:rPr>
          <w:rStyle w:val="apple-converted-space"/>
          <w:rFonts w:ascii="Times New Roman" w:hAnsi="Times New Roman" w:cs="Times New Roman"/>
          <w:color w:val="222222"/>
          <w:shd w:val="clear" w:color="auto" w:fill="FFFFFF"/>
        </w:rPr>
        <w:t> </w:t>
      </w:r>
      <w:r w:rsidR="00112F99">
        <w:rPr>
          <w:rStyle w:val="apple-converted-space"/>
          <w:rFonts w:ascii="Times New Roman" w:hAnsi="Times New Roman" w:cs="Times New Roman"/>
          <w:color w:val="222222"/>
          <w:shd w:val="clear" w:color="auto" w:fill="FFFFFF"/>
        </w:rPr>
        <w:t>“</w:t>
      </w:r>
      <w:r w:rsidRPr="00112F99">
        <w:rPr>
          <w:rFonts w:ascii="Times New Roman" w:hAnsi="Times New Roman" w:cs="Times New Roman"/>
        </w:rPr>
        <w:t>security</w:t>
      </w:r>
      <w:r w:rsidR="00112F99">
        <w:rPr>
          <w:rFonts w:ascii="Times New Roman" w:hAnsi="Times New Roman" w:cs="Times New Roman"/>
        </w:rPr>
        <w:t>”</w:t>
      </w:r>
      <w:r w:rsidRPr="00112F99">
        <w:rPr>
          <w:rStyle w:val="apple-converted-space"/>
          <w:rFonts w:ascii="Times New Roman" w:hAnsi="Times New Roman" w:cs="Times New Roman"/>
          <w:color w:val="222222"/>
          <w:shd w:val="clear" w:color="auto" w:fill="FFFFFF"/>
        </w:rPr>
        <w:t> </w:t>
      </w:r>
      <w:r w:rsidRPr="00112F99">
        <w:rPr>
          <w:rFonts w:ascii="Times New Roman" w:hAnsi="Times New Roman" w:cs="Times New Roman"/>
          <w:color w:val="222222"/>
          <w:shd w:val="clear" w:color="auto" w:fill="FFFFFF"/>
        </w:rPr>
        <w:t>of the computers they manage meet the needs of the</w:t>
      </w:r>
      <w:r w:rsidRPr="00112F99">
        <w:rPr>
          <w:rStyle w:val="apple-converted-space"/>
          <w:rFonts w:ascii="Times New Roman" w:hAnsi="Times New Roman" w:cs="Times New Roman"/>
          <w:color w:val="222222"/>
          <w:shd w:val="clear" w:color="auto" w:fill="FFFFFF"/>
        </w:rPr>
        <w:t> </w:t>
      </w:r>
      <w:r w:rsidR="00112F99">
        <w:rPr>
          <w:rStyle w:val="apple-converted-space"/>
          <w:rFonts w:ascii="Times New Roman" w:hAnsi="Times New Roman" w:cs="Times New Roman"/>
          <w:color w:val="222222"/>
          <w:shd w:val="clear" w:color="auto" w:fill="FFFFFF"/>
        </w:rPr>
        <w:t>“</w:t>
      </w:r>
      <w:r w:rsidRPr="00112F99">
        <w:rPr>
          <w:rFonts w:ascii="Times New Roman" w:hAnsi="Times New Roman" w:cs="Times New Roman"/>
        </w:rPr>
        <w:t>users</w:t>
      </w:r>
      <w:r w:rsidR="00112F99">
        <w:rPr>
          <w:rFonts w:ascii="Times New Roman" w:hAnsi="Times New Roman" w:cs="Times New Roman"/>
        </w:rPr>
        <w:t>”</w:t>
      </w:r>
      <w:r w:rsidRPr="00112F99">
        <w:rPr>
          <w:rFonts w:ascii="Times New Roman" w:hAnsi="Times New Roman" w:cs="Times New Roman"/>
          <w:color w:val="222222"/>
          <w:shd w:val="clear" w:color="auto" w:fill="FFFFFF"/>
        </w:rPr>
        <w:t>, without exceeding a set</w:t>
      </w:r>
      <w:r w:rsidRPr="00112F99">
        <w:rPr>
          <w:rStyle w:val="apple-converted-space"/>
          <w:rFonts w:ascii="Times New Roman" w:hAnsi="Times New Roman" w:cs="Times New Roman"/>
          <w:color w:val="222222"/>
          <w:shd w:val="clear" w:color="auto" w:fill="FFFFFF"/>
        </w:rPr>
        <w:t> </w:t>
      </w:r>
      <w:r w:rsidRPr="00112F99">
        <w:rPr>
          <w:rFonts w:ascii="Times New Roman" w:hAnsi="Times New Roman" w:cs="Times New Roman"/>
          <w:i/>
          <w:iCs/>
        </w:rPr>
        <w:t>budget</w:t>
      </w:r>
      <w:r w:rsidRPr="00112F99">
        <w:rPr>
          <w:rStyle w:val="apple-converted-space"/>
          <w:rFonts w:ascii="Times New Roman" w:hAnsi="Times New Roman" w:cs="Times New Roman"/>
          <w:color w:val="222222"/>
          <w:shd w:val="clear" w:color="auto" w:fill="FFFFFF"/>
        </w:rPr>
        <w:t> </w:t>
      </w:r>
      <w:r w:rsidRPr="00112F99">
        <w:rPr>
          <w:rFonts w:ascii="Times New Roman" w:hAnsi="Times New Roman" w:cs="Times New Roman"/>
          <w:color w:val="222222"/>
          <w:shd w:val="clear" w:color="auto" w:fill="FFFFFF"/>
        </w:rPr>
        <w:t>when doing so.</w:t>
      </w:r>
      <w:r w:rsidR="00112F99">
        <w:rPr>
          <w:rFonts w:ascii="Times New Roman" w:hAnsi="Times New Roman" w:cs="Times New Roman"/>
          <w:color w:val="222222"/>
          <w:shd w:val="clear" w:color="auto" w:fill="FFFFFF"/>
        </w:rPr>
        <w:t xml:space="preserve"> In the case of Alation Data Catalog and </w:t>
      </w:r>
      <w:r w:rsidR="00A0308C">
        <w:rPr>
          <w:rFonts w:ascii="Times New Roman" w:hAnsi="Times New Roman" w:cs="Times New Roman"/>
          <w:color w:val="222222"/>
          <w:shd w:val="clear" w:color="auto" w:fill="FFFFFF"/>
        </w:rPr>
        <w:t>SAIC</w:t>
      </w:r>
      <w:r w:rsidR="00112F99">
        <w:rPr>
          <w:rFonts w:ascii="Times New Roman" w:hAnsi="Times New Roman" w:cs="Times New Roman"/>
          <w:color w:val="222222"/>
          <w:shd w:val="clear" w:color="auto" w:fill="FFFFFF"/>
        </w:rPr>
        <w:t>, a textbook System Administrator is exactly who is needed for set up, maintenance, upgrades, end-user needs taxonomy / needs, etc.</w:t>
      </w:r>
    </w:p>
    <w:p w14:paraId="78E76A6B" w14:textId="77777777" w:rsidR="00112F99" w:rsidRDefault="00112F99" w:rsidP="00112F99">
      <w:pPr>
        <w:jc w:val="both"/>
        <w:rPr>
          <w:rFonts w:ascii="Times New Roman" w:hAnsi="Times New Roman" w:cs="Times New Roman"/>
          <w:color w:val="222222"/>
          <w:shd w:val="clear" w:color="auto" w:fill="FFFFFF"/>
        </w:rPr>
      </w:pPr>
    </w:p>
    <w:p w14:paraId="60EA89A6" w14:textId="77777777" w:rsidR="007B1F3D" w:rsidRDefault="00112F99" w:rsidP="00746321">
      <w:pPr>
        <w:jc w:val="both"/>
        <w:rPr>
          <w:rFonts w:ascii="Times New Roman" w:hAnsi="Times New Roman" w:cs="Times New Roman"/>
        </w:rPr>
      </w:pPr>
      <w:r>
        <w:rPr>
          <w:rFonts w:ascii="Times New Roman" w:hAnsi="Times New Roman" w:cs="Times New Roman"/>
          <w:color w:val="222222"/>
          <w:shd w:val="clear" w:color="auto" w:fill="FFFFFF"/>
        </w:rPr>
        <w:t xml:space="preserve">Below </w:t>
      </w:r>
      <w:r w:rsidR="00E745BC">
        <w:rPr>
          <w:rFonts w:ascii="Times New Roman" w:hAnsi="Times New Roman" w:cs="Times New Roman"/>
          <w:color w:val="222222"/>
          <w:shd w:val="clear" w:color="auto" w:fill="FFFFFF"/>
        </w:rPr>
        <w:t>are two general</w:t>
      </w:r>
      <w:r>
        <w:rPr>
          <w:rFonts w:ascii="Times New Roman" w:hAnsi="Times New Roman" w:cs="Times New Roman"/>
          <w:color w:val="222222"/>
          <w:shd w:val="clear" w:color="auto" w:fill="FFFFFF"/>
        </w:rPr>
        <w:t xml:space="preserve"> a comparison of a generic set of services typical System Administrators perform, versus the technical needs of Alation Data Catalog.</w:t>
      </w:r>
    </w:p>
    <w:p w14:paraId="20AF8C09" w14:textId="77777777" w:rsidR="00112F99" w:rsidRDefault="00112F99" w:rsidP="00112F99">
      <w:pPr>
        <w:rPr>
          <w:rFonts w:ascii="Times New Roman" w:hAnsi="Times New Roman" w:cs="Times New Roman"/>
        </w:rPr>
      </w:pPr>
    </w:p>
    <w:p w14:paraId="099BE9DF" w14:textId="77777777" w:rsidR="00E745BC" w:rsidRDefault="00E745BC" w:rsidP="00E745BC">
      <w:pPr>
        <w:pStyle w:val="Heading2"/>
      </w:pPr>
      <w:bookmarkStart w:id="3" w:name="_Toc82374952"/>
      <w:r>
        <w:t>I.T. Best Practices</w:t>
      </w:r>
      <w:bookmarkEnd w:id="3"/>
    </w:p>
    <w:p w14:paraId="3D67D71F" w14:textId="77777777" w:rsidR="00E745BC" w:rsidRDefault="00E745BC" w:rsidP="00E745BC"/>
    <w:p w14:paraId="53B48233" w14:textId="77777777" w:rsidR="00E745BC" w:rsidRPr="00E745BC" w:rsidRDefault="00E745BC" w:rsidP="00E745BC">
      <w:pPr>
        <w:pStyle w:val="Heading3"/>
      </w:pPr>
      <w:bookmarkStart w:id="4" w:name="_Toc82374953"/>
      <w:r>
        <w:t>What Are Deployment Tiers?</w:t>
      </w:r>
      <w:bookmarkEnd w:id="4"/>
    </w:p>
    <w:p w14:paraId="4EF3B25F" w14:textId="77777777" w:rsidR="00E745BC" w:rsidRDefault="00E745BC" w:rsidP="00112F99">
      <w:pPr>
        <w:rPr>
          <w:rFonts w:ascii="Times New Roman" w:hAnsi="Times New Roman" w:cs="Times New Roman"/>
        </w:rPr>
      </w:pPr>
    </w:p>
    <w:p w14:paraId="760ECA2A" w14:textId="4C1BF49C" w:rsidR="00655C80" w:rsidRDefault="00A56811" w:rsidP="00655C80">
      <w:pPr>
        <w:jc w:val="both"/>
        <w:rPr>
          <w:rFonts w:ascii="Times New Roman" w:hAnsi="Times New Roman" w:cs="Times New Roman"/>
        </w:rPr>
      </w:pPr>
      <w:r>
        <w:rPr>
          <w:rFonts w:ascii="Times New Roman" w:hAnsi="Times New Roman" w:cs="Times New Roman"/>
        </w:rPr>
        <w:t>Generally,</w:t>
      </w:r>
      <w:r w:rsidR="00655C80">
        <w:rPr>
          <w:rFonts w:ascii="Times New Roman" w:hAnsi="Times New Roman" w:cs="Times New Roman"/>
        </w:rPr>
        <w:t xml:space="preserve"> in Software Engineering and in Content Management Systems (to which Alation Data Catalog can technically fall under each category), based on User Feedback and Software Architects, the software in question undergoes ongoing improvement in the form of releases.  This requires “Deployment Tiers” in both the Engineering Company AND the client company, but from different perspectives.  From the perspective of the “client” (in this case </w:t>
      </w:r>
      <w:r w:rsidR="00A0308C">
        <w:rPr>
          <w:rFonts w:ascii="Times New Roman" w:hAnsi="Times New Roman" w:cs="Times New Roman"/>
        </w:rPr>
        <w:t>SAIC</w:t>
      </w:r>
      <w:r w:rsidR="00655C80">
        <w:rPr>
          <w:rFonts w:ascii="Times New Roman" w:hAnsi="Times New Roman" w:cs="Times New Roman"/>
        </w:rPr>
        <w:t>), Development Tiers is a forum in which the newest releases are tested for robustness of existing and new features, bug fixes from previous versions, robustness of current content on the new software, etc.  The exact layout and procedures are dictated based on the needs of the specific client. Some examples of “Development Tiers” might look like this …:</w:t>
      </w:r>
    </w:p>
    <w:p w14:paraId="306E9D6D" w14:textId="77777777" w:rsidR="00655C80" w:rsidRDefault="00655C80" w:rsidP="00655C80">
      <w:pPr>
        <w:jc w:val="both"/>
        <w:rPr>
          <w:rFonts w:ascii="Times New Roman" w:hAnsi="Times New Roman" w:cs="Times New Roman"/>
        </w:rPr>
      </w:pPr>
    </w:p>
    <w:p w14:paraId="1E9A354B" w14:textId="77777777" w:rsidR="00655C80" w:rsidRDefault="00E14721" w:rsidP="00655C80">
      <w:pPr>
        <w:keepNext/>
        <w:jc w:val="center"/>
      </w:pPr>
      <w:r>
        <w:rPr>
          <w:rFonts w:ascii="Times New Roman" w:hAnsi="Times New Roman" w:cs="Times New Roman"/>
          <w:noProof/>
        </w:rPr>
        <w:drawing>
          <wp:inline distT="0" distB="0" distL="0" distR="0" wp14:anchorId="2F4419C4" wp14:editId="629D413A">
            <wp:extent cx="2768600" cy="965200"/>
            <wp:effectExtent l="0" t="0" r="0" b="0"/>
            <wp:docPr id="1" name="Picture 1" descr="DIAGRAM # 1: Example of a &quot;Development T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Tiers.png"/>
                    <pic:cNvPicPr/>
                  </pic:nvPicPr>
                  <pic:blipFill>
                    <a:blip r:embed="rId9">
                      <a:extLst>
                        <a:ext uri="{28A0092B-C50C-407E-A947-70E740481C1C}">
                          <a14:useLocalDpi xmlns:a14="http://schemas.microsoft.com/office/drawing/2010/main" val="0"/>
                        </a:ext>
                      </a:extLst>
                    </a:blip>
                    <a:stretch>
                      <a:fillRect/>
                    </a:stretch>
                  </pic:blipFill>
                  <pic:spPr>
                    <a:xfrm>
                      <a:off x="0" y="0"/>
                      <a:ext cx="2768600" cy="965200"/>
                    </a:xfrm>
                    <a:prstGeom prst="rect">
                      <a:avLst/>
                    </a:prstGeom>
                  </pic:spPr>
                </pic:pic>
              </a:graphicData>
            </a:graphic>
          </wp:inline>
        </w:drawing>
      </w:r>
    </w:p>
    <w:p w14:paraId="1CFB37CB" w14:textId="77777777" w:rsidR="00E745BC" w:rsidRDefault="00655C80" w:rsidP="00655C80">
      <w:pPr>
        <w:pStyle w:val="Caption"/>
        <w:jc w:val="center"/>
        <w:rPr>
          <w:rFonts w:ascii="Times New Roman" w:hAnsi="Times New Roman" w:cs="Times New Roman"/>
        </w:rPr>
      </w:pPr>
      <w:r>
        <w:t xml:space="preserve">Figure </w:t>
      </w:r>
      <w:r w:rsidR="00656981">
        <w:fldChar w:fldCharType="begin"/>
      </w:r>
      <w:r w:rsidR="00656981">
        <w:instrText xml:space="preserve"> SEQ Figure \* ARABIC </w:instrText>
      </w:r>
      <w:r w:rsidR="00656981">
        <w:fldChar w:fldCharType="separate"/>
      </w:r>
      <w:r>
        <w:rPr>
          <w:noProof/>
        </w:rPr>
        <w:t>1</w:t>
      </w:r>
      <w:r w:rsidR="00656981">
        <w:rPr>
          <w:noProof/>
        </w:rPr>
        <w:fldChar w:fldCharType="end"/>
      </w:r>
      <w:r>
        <w:t>: Example of a "Development Tier"</w:t>
      </w:r>
    </w:p>
    <w:p w14:paraId="6C982D67" w14:textId="77777777" w:rsidR="00E745BC" w:rsidRDefault="00E745BC" w:rsidP="00112F99">
      <w:pPr>
        <w:rPr>
          <w:rFonts w:ascii="Times New Roman" w:hAnsi="Times New Roman" w:cs="Times New Roman"/>
        </w:rPr>
      </w:pPr>
    </w:p>
    <w:p w14:paraId="2512AD46" w14:textId="77777777" w:rsidR="00655C80" w:rsidRDefault="00E14721" w:rsidP="00655C80">
      <w:pPr>
        <w:keepNext/>
        <w:jc w:val="center"/>
      </w:pPr>
      <w:r>
        <w:rPr>
          <w:rFonts w:ascii="Times New Roman" w:hAnsi="Times New Roman" w:cs="Times New Roman"/>
          <w:noProof/>
        </w:rPr>
        <w:drawing>
          <wp:inline distT="0" distB="0" distL="0" distR="0" wp14:anchorId="45DC43C8" wp14:editId="2E213735">
            <wp:extent cx="3009900" cy="685800"/>
            <wp:effectExtent l="0" t="0" r="0" b="0"/>
            <wp:docPr id="2" name="Picture 2" descr="A picture containing car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jpeg"/>
                    <pic:cNvPicPr/>
                  </pic:nvPicPr>
                  <pic:blipFill>
                    <a:blip r:embed="rId10">
                      <a:extLst>
                        <a:ext uri="{28A0092B-C50C-407E-A947-70E740481C1C}">
                          <a14:useLocalDpi xmlns:a14="http://schemas.microsoft.com/office/drawing/2010/main" val="0"/>
                        </a:ext>
                      </a:extLst>
                    </a:blip>
                    <a:stretch>
                      <a:fillRect/>
                    </a:stretch>
                  </pic:blipFill>
                  <pic:spPr>
                    <a:xfrm>
                      <a:off x="0" y="0"/>
                      <a:ext cx="3009900" cy="685800"/>
                    </a:xfrm>
                    <a:prstGeom prst="rect">
                      <a:avLst/>
                    </a:prstGeom>
                  </pic:spPr>
                </pic:pic>
              </a:graphicData>
            </a:graphic>
          </wp:inline>
        </w:drawing>
      </w:r>
    </w:p>
    <w:p w14:paraId="588E1CC9" w14:textId="77777777" w:rsidR="00E14721" w:rsidRDefault="00655C80" w:rsidP="00655C80">
      <w:pPr>
        <w:pStyle w:val="Caption"/>
        <w:jc w:val="center"/>
        <w:rPr>
          <w:rFonts w:ascii="Times New Roman" w:hAnsi="Times New Roman" w:cs="Times New Roman"/>
        </w:rPr>
      </w:pPr>
      <w:r>
        <w:t xml:space="preserve">Figure </w:t>
      </w:r>
      <w:r w:rsidR="00656981">
        <w:fldChar w:fldCharType="begin"/>
      </w:r>
      <w:r w:rsidR="00656981">
        <w:instrText xml:space="preserve"> SEQ Figure \* ARABIC </w:instrText>
      </w:r>
      <w:r w:rsidR="00656981">
        <w:fldChar w:fldCharType="separate"/>
      </w:r>
      <w:r>
        <w:rPr>
          <w:noProof/>
        </w:rPr>
        <w:t>2</w:t>
      </w:r>
      <w:r w:rsidR="00656981">
        <w:rPr>
          <w:noProof/>
        </w:rPr>
        <w:fldChar w:fldCharType="end"/>
      </w:r>
      <w:r>
        <w:t>: Another Example of a "Development Tier"</w:t>
      </w:r>
    </w:p>
    <w:p w14:paraId="5EF33A5D" w14:textId="77777777" w:rsidR="00E14721" w:rsidRDefault="00E14721" w:rsidP="00112F99">
      <w:pPr>
        <w:rPr>
          <w:rFonts w:ascii="Times New Roman" w:hAnsi="Times New Roman" w:cs="Times New Roman"/>
        </w:rPr>
      </w:pPr>
    </w:p>
    <w:p w14:paraId="3412D87A" w14:textId="77777777" w:rsidR="00724D38" w:rsidRDefault="00724D38" w:rsidP="00112F99">
      <w:pPr>
        <w:rPr>
          <w:rFonts w:ascii="Times New Roman" w:hAnsi="Times New Roman" w:cs="Times New Roman"/>
        </w:rPr>
      </w:pPr>
    </w:p>
    <w:p w14:paraId="5207A03A" w14:textId="77777777" w:rsidR="00724D38" w:rsidRDefault="00724D38" w:rsidP="00112F99">
      <w:pPr>
        <w:rPr>
          <w:rFonts w:ascii="Times New Roman" w:hAnsi="Times New Roman" w:cs="Times New Roman"/>
        </w:rPr>
      </w:pPr>
    </w:p>
    <w:p w14:paraId="107B5D36" w14:textId="77777777" w:rsidR="00157AE0" w:rsidRDefault="00157AE0" w:rsidP="00112F99">
      <w:pPr>
        <w:rPr>
          <w:rFonts w:ascii="Times New Roman" w:hAnsi="Times New Roman" w:cs="Times New Roman"/>
        </w:rPr>
      </w:pPr>
    </w:p>
    <w:p w14:paraId="67B3A6D3" w14:textId="20B9244D" w:rsidR="00281750" w:rsidRPr="00281750" w:rsidRDefault="00157AE0" w:rsidP="00281750">
      <w:pPr>
        <w:pStyle w:val="Heading3"/>
      </w:pPr>
      <w:bookmarkStart w:id="5" w:name="_Toc82374954"/>
      <w:r>
        <w:lastRenderedPageBreak/>
        <w:t xml:space="preserve">Properties of </w:t>
      </w:r>
      <w:r w:rsidR="00A0308C">
        <w:t>SAIC</w:t>
      </w:r>
      <w:r>
        <w:t>’s Alation Deployment Tiers</w:t>
      </w:r>
      <w:bookmarkEnd w:id="5"/>
    </w:p>
    <w:p w14:paraId="7213CE0E" w14:textId="77777777" w:rsidR="00655C80" w:rsidRDefault="00655C80" w:rsidP="00112F99">
      <w:pPr>
        <w:rPr>
          <w:rFonts w:ascii="Times New Roman" w:hAnsi="Times New Roman" w:cs="Times New Roman"/>
        </w:rPr>
      </w:pPr>
    </w:p>
    <w:tbl>
      <w:tblPr>
        <w:tblStyle w:val="TableGrid"/>
        <w:tblW w:w="0" w:type="auto"/>
        <w:tblLook w:val="04A0" w:firstRow="1" w:lastRow="0" w:firstColumn="1" w:lastColumn="0" w:noHBand="0" w:noVBand="1"/>
      </w:tblPr>
      <w:tblGrid>
        <w:gridCol w:w="805"/>
        <w:gridCol w:w="4272"/>
        <w:gridCol w:w="4273"/>
      </w:tblGrid>
      <w:tr w:rsidR="00724D38" w14:paraId="21D44F99" w14:textId="77777777" w:rsidTr="00724D38">
        <w:tc>
          <w:tcPr>
            <w:tcW w:w="805" w:type="dxa"/>
            <w:tcBorders>
              <w:bottom w:val="single" w:sz="4" w:space="0" w:color="auto"/>
            </w:tcBorders>
            <w:shd w:val="clear" w:color="auto" w:fill="BDD6EE" w:themeFill="accent5" w:themeFillTint="66"/>
          </w:tcPr>
          <w:p w14:paraId="7CD4F461" w14:textId="77777777" w:rsidR="00724D38" w:rsidRPr="00A56811" w:rsidRDefault="00724D38" w:rsidP="00724D38">
            <w:pPr>
              <w:jc w:val="center"/>
              <w:rPr>
                <w:rFonts w:ascii="Times New Roman" w:hAnsi="Times New Roman" w:cs="Times New Roman"/>
                <w:b/>
                <w:bCs/>
                <w:u w:val="single"/>
              </w:rPr>
            </w:pPr>
            <w:r w:rsidRPr="00A56811">
              <w:rPr>
                <w:rFonts w:ascii="Times New Roman" w:hAnsi="Times New Roman" w:cs="Times New Roman"/>
                <w:b/>
                <w:bCs/>
                <w:u w:val="single"/>
              </w:rPr>
              <w:t>#</w:t>
            </w:r>
          </w:p>
        </w:tc>
        <w:tc>
          <w:tcPr>
            <w:tcW w:w="4272" w:type="dxa"/>
            <w:shd w:val="clear" w:color="auto" w:fill="BDD6EE" w:themeFill="accent5" w:themeFillTint="66"/>
          </w:tcPr>
          <w:p w14:paraId="10B032D7" w14:textId="3DC08398" w:rsidR="00724D38" w:rsidRPr="00A56811" w:rsidRDefault="00A0308C" w:rsidP="00724D38">
            <w:pPr>
              <w:jc w:val="center"/>
              <w:rPr>
                <w:rFonts w:ascii="Times New Roman" w:hAnsi="Times New Roman" w:cs="Times New Roman"/>
                <w:b/>
                <w:bCs/>
                <w:u w:val="single"/>
              </w:rPr>
            </w:pPr>
            <w:r>
              <w:rPr>
                <w:rFonts w:ascii="Times New Roman" w:hAnsi="Times New Roman" w:cs="Times New Roman"/>
                <w:b/>
                <w:bCs/>
                <w:u w:val="single"/>
              </w:rPr>
              <w:t>SAIC</w:t>
            </w:r>
            <w:r w:rsidR="00724D38" w:rsidRPr="00A56811">
              <w:rPr>
                <w:rFonts w:ascii="Times New Roman" w:hAnsi="Times New Roman" w:cs="Times New Roman"/>
                <w:b/>
                <w:bCs/>
                <w:u w:val="single"/>
              </w:rPr>
              <w:t>’s Alation Development Environment</w:t>
            </w:r>
          </w:p>
        </w:tc>
        <w:tc>
          <w:tcPr>
            <w:tcW w:w="4273" w:type="dxa"/>
            <w:shd w:val="clear" w:color="auto" w:fill="BDD6EE" w:themeFill="accent5" w:themeFillTint="66"/>
          </w:tcPr>
          <w:p w14:paraId="529B107C" w14:textId="1835069C" w:rsidR="00724D38" w:rsidRPr="00A56811" w:rsidRDefault="00A0308C" w:rsidP="00724D38">
            <w:pPr>
              <w:jc w:val="center"/>
              <w:rPr>
                <w:rFonts w:ascii="Times New Roman" w:hAnsi="Times New Roman" w:cs="Times New Roman"/>
                <w:b/>
                <w:bCs/>
                <w:u w:val="single"/>
              </w:rPr>
            </w:pPr>
            <w:r>
              <w:rPr>
                <w:rFonts w:ascii="Times New Roman" w:hAnsi="Times New Roman" w:cs="Times New Roman"/>
                <w:b/>
                <w:bCs/>
                <w:u w:val="single"/>
              </w:rPr>
              <w:t>SAIC</w:t>
            </w:r>
            <w:r w:rsidR="00724D38" w:rsidRPr="00A56811">
              <w:rPr>
                <w:rFonts w:ascii="Times New Roman" w:hAnsi="Times New Roman" w:cs="Times New Roman"/>
                <w:b/>
                <w:bCs/>
                <w:u w:val="single"/>
              </w:rPr>
              <w:t>’s Alation Production Environment</w:t>
            </w:r>
          </w:p>
        </w:tc>
      </w:tr>
      <w:tr w:rsidR="00724D38" w14:paraId="7FE4964E" w14:textId="77777777" w:rsidTr="00724D38">
        <w:tc>
          <w:tcPr>
            <w:tcW w:w="805" w:type="dxa"/>
            <w:shd w:val="clear" w:color="auto" w:fill="FFE599" w:themeFill="accent4" w:themeFillTint="66"/>
          </w:tcPr>
          <w:p w14:paraId="68FE5F4B" w14:textId="77777777" w:rsidR="00724D38" w:rsidRDefault="00A56811" w:rsidP="00A56811">
            <w:pPr>
              <w:jc w:val="center"/>
              <w:rPr>
                <w:rFonts w:ascii="Times New Roman" w:hAnsi="Times New Roman" w:cs="Times New Roman"/>
              </w:rPr>
            </w:pPr>
            <w:r>
              <w:rPr>
                <w:rFonts w:ascii="Times New Roman" w:hAnsi="Times New Roman" w:cs="Times New Roman"/>
              </w:rPr>
              <w:t>1</w:t>
            </w:r>
          </w:p>
        </w:tc>
        <w:tc>
          <w:tcPr>
            <w:tcW w:w="4272" w:type="dxa"/>
          </w:tcPr>
          <w:p w14:paraId="019AC1BA" w14:textId="77777777" w:rsidR="00724D38" w:rsidRDefault="00724D38" w:rsidP="00112F99">
            <w:pPr>
              <w:rPr>
                <w:rFonts w:ascii="Times New Roman" w:hAnsi="Times New Roman" w:cs="Times New Roman"/>
              </w:rPr>
            </w:pPr>
            <w:r>
              <w:rPr>
                <w:rFonts w:ascii="Times New Roman" w:hAnsi="Times New Roman" w:cs="Times New Roman"/>
              </w:rPr>
              <w:t>Stand-Alone Instance</w:t>
            </w:r>
          </w:p>
        </w:tc>
        <w:tc>
          <w:tcPr>
            <w:tcW w:w="4273" w:type="dxa"/>
          </w:tcPr>
          <w:p w14:paraId="2906AB41" w14:textId="77777777" w:rsidR="00724D38" w:rsidRDefault="00724D38" w:rsidP="00112F99">
            <w:pPr>
              <w:rPr>
                <w:rFonts w:ascii="Times New Roman" w:hAnsi="Times New Roman" w:cs="Times New Roman"/>
              </w:rPr>
            </w:pPr>
            <w:r>
              <w:rPr>
                <w:rFonts w:ascii="Times New Roman" w:hAnsi="Times New Roman" w:cs="Times New Roman"/>
              </w:rPr>
              <w:t>High Availability (Active / Passive)</w:t>
            </w:r>
          </w:p>
        </w:tc>
      </w:tr>
      <w:tr w:rsidR="00724D38" w14:paraId="3C1B9BEF" w14:textId="77777777" w:rsidTr="00724D38">
        <w:tc>
          <w:tcPr>
            <w:tcW w:w="805" w:type="dxa"/>
            <w:shd w:val="clear" w:color="auto" w:fill="FFE599" w:themeFill="accent4" w:themeFillTint="66"/>
          </w:tcPr>
          <w:p w14:paraId="7F6734CB" w14:textId="77777777" w:rsidR="00724D38" w:rsidRDefault="00A56811" w:rsidP="00A56811">
            <w:pPr>
              <w:jc w:val="center"/>
              <w:rPr>
                <w:rFonts w:ascii="Times New Roman" w:hAnsi="Times New Roman" w:cs="Times New Roman"/>
              </w:rPr>
            </w:pPr>
            <w:r>
              <w:rPr>
                <w:rFonts w:ascii="Times New Roman" w:hAnsi="Times New Roman" w:cs="Times New Roman"/>
              </w:rPr>
              <w:t>2</w:t>
            </w:r>
          </w:p>
        </w:tc>
        <w:tc>
          <w:tcPr>
            <w:tcW w:w="4272" w:type="dxa"/>
          </w:tcPr>
          <w:p w14:paraId="35613B1F" w14:textId="77777777" w:rsidR="00724D38" w:rsidRDefault="00724D38" w:rsidP="00112F99">
            <w:pPr>
              <w:rPr>
                <w:rFonts w:ascii="Times New Roman" w:hAnsi="Times New Roman" w:cs="Times New Roman"/>
              </w:rPr>
            </w:pPr>
            <w:r>
              <w:rPr>
                <w:rFonts w:ascii="Times New Roman" w:hAnsi="Times New Roman" w:cs="Times New Roman"/>
              </w:rPr>
              <w:t>Standard Installation</w:t>
            </w:r>
          </w:p>
        </w:tc>
        <w:tc>
          <w:tcPr>
            <w:tcW w:w="4273" w:type="dxa"/>
          </w:tcPr>
          <w:p w14:paraId="6E25D2F9" w14:textId="77777777" w:rsidR="00724D38" w:rsidRDefault="00724D38" w:rsidP="00112F99">
            <w:pPr>
              <w:rPr>
                <w:rFonts w:ascii="Times New Roman" w:hAnsi="Times New Roman" w:cs="Times New Roman"/>
              </w:rPr>
            </w:pPr>
            <w:r>
              <w:rPr>
                <w:rFonts w:ascii="Times New Roman" w:hAnsi="Times New Roman" w:cs="Times New Roman"/>
              </w:rPr>
              <w:t>Standard High Availability Installation</w:t>
            </w:r>
          </w:p>
        </w:tc>
      </w:tr>
      <w:tr w:rsidR="00724D38" w14:paraId="4065DF05" w14:textId="77777777" w:rsidTr="00724D38">
        <w:tc>
          <w:tcPr>
            <w:tcW w:w="805" w:type="dxa"/>
            <w:shd w:val="clear" w:color="auto" w:fill="FFE599" w:themeFill="accent4" w:themeFillTint="66"/>
          </w:tcPr>
          <w:p w14:paraId="0A39F4DF" w14:textId="77777777" w:rsidR="00724D38" w:rsidRDefault="00A56811" w:rsidP="00A56811">
            <w:pPr>
              <w:jc w:val="center"/>
              <w:rPr>
                <w:rFonts w:ascii="Times New Roman" w:hAnsi="Times New Roman" w:cs="Times New Roman"/>
              </w:rPr>
            </w:pPr>
            <w:r>
              <w:rPr>
                <w:rFonts w:ascii="Times New Roman" w:hAnsi="Times New Roman" w:cs="Times New Roman"/>
              </w:rPr>
              <w:t>3</w:t>
            </w:r>
          </w:p>
        </w:tc>
        <w:tc>
          <w:tcPr>
            <w:tcW w:w="4272" w:type="dxa"/>
          </w:tcPr>
          <w:p w14:paraId="6C73C8B4" w14:textId="77777777" w:rsidR="00724D38" w:rsidRDefault="00724D38" w:rsidP="00112F99">
            <w:pPr>
              <w:rPr>
                <w:rFonts w:ascii="Times New Roman" w:hAnsi="Times New Roman" w:cs="Times New Roman"/>
              </w:rPr>
            </w:pPr>
            <w:r>
              <w:rPr>
                <w:rFonts w:ascii="Times New Roman" w:hAnsi="Times New Roman" w:cs="Times New Roman"/>
              </w:rPr>
              <w:t>Connect to All Applicable Data Sources for testing purposes ONLY!</w:t>
            </w:r>
          </w:p>
        </w:tc>
        <w:tc>
          <w:tcPr>
            <w:tcW w:w="4273" w:type="dxa"/>
          </w:tcPr>
          <w:p w14:paraId="30E79C59" w14:textId="77777777" w:rsidR="00724D38" w:rsidRDefault="00724D38" w:rsidP="00112F99">
            <w:pPr>
              <w:rPr>
                <w:rFonts w:ascii="Times New Roman" w:hAnsi="Times New Roman" w:cs="Times New Roman"/>
              </w:rPr>
            </w:pPr>
            <w:r>
              <w:rPr>
                <w:rFonts w:ascii="Times New Roman" w:hAnsi="Times New Roman" w:cs="Times New Roman"/>
              </w:rPr>
              <w:t>Only connect the Data Sources that will be used for day-to-day work.</w:t>
            </w:r>
          </w:p>
        </w:tc>
      </w:tr>
      <w:tr w:rsidR="00CD29E8" w14:paraId="6672BAA4" w14:textId="77777777" w:rsidTr="00724D38">
        <w:tc>
          <w:tcPr>
            <w:tcW w:w="805" w:type="dxa"/>
            <w:shd w:val="clear" w:color="auto" w:fill="FFE599" w:themeFill="accent4" w:themeFillTint="66"/>
          </w:tcPr>
          <w:p w14:paraId="1F2990BF" w14:textId="77777777" w:rsidR="00CD29E8" w:rsidRDefault="00A56811" w:rsidP="00A56811">
            <w:pPr>
              <w:jc w:val="center"/>
              <w:rPr>
                <w:rFonts w:ascii="Times New Roman" w:hAnsi="Times New Roman" w:cs="Times New Roman"/>
              </w:rPr>
            </w:pPr>
            <w:r>
              <w:rPr>
                <w:rFonts w:ascii="Times New Roman" w:hAnsi="Times New Roman" w:cs="Times New Roman"/>
              </w:rPr>
              <w:t>4</w:t>
            </w:r>
          </w:p>
        </w:tc>
        <w:tc>
          <w:tcPr>
            <w:tcW w:w="4272" w:type="dxa"/>
          </w:tcPr>
          <w:p w14:paraId="18A29F45" w14:textId="77777777" w:rsidR="00CD29E8" w:rsidRDefault="00CD29E8" w:rsidP="00112F99">
            <w:pPr>
              <w:rPr>
                <w:rFonts w:ascii="Times New Roman" w:hAnsi="Times New Roman" w:cs="Times New Roman"/>
              </w:rPr>
            </w:pPr>
            <w:r>
              <w:rPr>
                <w:rFonts w:ascii="Times New Roman" w:hAnsi="Times New Roman" w:cs="Times New Roman"/>
              </w:rPr>
              <w:t>Day-To-Day Work:  No day-to-day work should be conducted here by Data Scientists / Data Analysts / Business Analysts.  This environment is dedicated to I.T. work and for End-User Feature Testing on new and existing features.  This is where IT can test upgrades, test new Data Source Connections, troubleshoot issues raised in production, etc.</w:t>
            </w:r>
          </w:p>
        </w:tc>
        <w:tc>
          <w:tcPr>
            <w:tcW w:w="4273" w:type="dxa"/>
          </w:tcPr>
          <w:p w14:paraId="31C4D02A" w14:textId="77777777" w:rsidR="00CD29E8" w:rsidRDefault="00CD29E8" w:rsidP="00112F99">
            <w:pPr>
              <w:rPr>
                <w:rFonts w:ascii="Times New Roman" w:hAnsi="Times New Roman" w:cs="Times New Roman"/>
              </w:rPr>
            </w:pPr>
            <w:r>
              <w:rPr>
                <w:rFonts w:ascii="Times New Roman" w:hAnsi="Times New Roman" w:cs="Times New Roman"/>
              </w:rPr>
              <w:t xml:space="preserve">Day-To-Day Work:  No feature testing work should be run here. This environment is dedicated to the Data Scientists / Data Analysts / Business Analysts who run queries, develop Metadata Models, run metadata Extractions, manage all data, manage all reports, etc. </w:t>
            </w:r>
          </w:p>
        </w:tc>
      </w:tr>
      <w:tr w:rsidR="00CD29E8" w14:paraId="5CF57890" w14:textId="77777777" w:rsidTr="00724D38">
        <w:tc>
          <w:tcPr>
            <w:tcW w:w="805" w:type="dxa"/>
            <w:shd w:val="clear" w:color="auto" w:fill="FFE599" w:themeFill="accent4" w:themeFillTint="66"/>
          </w:tcPr>
          <w:p w14:paraId="5A6F082F" w14:textId="77777777" w:rsidR="00CD29E8" w:rsidRDefault="00A56811" w:rsidP="00A56811">
            <w:pPr>
              <w:jc w:val="center"/>
              <w:rPr>
                <w:rFonts w:ascii="Times New Roman" w:hAnsi="Times New Roman" w:cs="Times New Roman"/>
              </w:rPr>
            </w:pPr>
            <w:r>
              <w:rPr>
                <w:rFonts w:ascii="Times New Roman" w:hAnsi="Times New Roman" w:cs="Times New Roman"/>
              </w:rPr>
              <w:t>5</w:t>
            </w:r>
          </w:p>
        </w:tc>
        <w:tc>
          <w:tcPr>
            <w:tcW w:w="4272" w:type="dxa"/>
          </w:tcPr>
          <w:p w14:paraId="7099CE69" w14:textId="77777777" w:rsidR="00CD29E8" w:rsidRDefault="00CD29E8" w:rsidP="00112F99">
            <w:pPr>
              <w:rPr>
                <w:rFonts w:ascii="Times New Roman" w:hAnsi="Times New Roman" w:cs="Times New Roman"/>
              </w:rPr>
            </w:pPr>
          </w:p>
        </w:tc>
        <w:tc>
          <w:tcPr>
            <w:tcW w:w="4273" w:type="dxa"/>
          </w:tcPr>
          <w:p w14:paraId="57907C18" w14:textId="77777777" w:rsidR="00CD29E8" w:rsidRDefault="00CD29E8" w:rsidP="00112F99">
            <w:pPr>
              <w:rPr>
                <w:rFonts w:ascii="Times New Roman" w:hAnsi="Times New Roman" w:cs="Times New Roman"/>
              </w:rPr>
            </w:pPr>
            <w:r>
              <w:rPr>
                <w:rFonts w:ascii="Times New Roman" w:hAnsi="Times New Roman" w:cs="Times New Roman"/>
              </w:rPr>
              <w:t>By nature of Alation’s “High Availability” structure, this “Production Environment” also doubles as a “Disaster Recovery” environment.  Please refer to the instruction manual for details on Alation’s “High Availability”.</w:t>
            </w:r>
          </w:p>
        </w:tc>
      </w:tr>
    </w:tbl>
    <w:p w14:paraId="501F0FF7" w14:textId="77777777" w:rsidR="00724D38" w:rsidRDefault="00724D38" w:rsidP="00112F99">
      <w:pPr>
        <w:rPr>
          <w:rFonts w:ascii="Times New Roman" w:hAnsi="Times New Roman" w:cs="Times New Roman"/>
        </w:rPr>
      </w:pPr>
    </w:p>
    <w:p w14:paraId="52B466E6" w14:textId="77777777" w:rsidR="00E14721" w:rsidRDefault="00E14721" w:rsidP="00112F99">
      <w:pPr>
        <w:rPr>
          <w:rFonts w:ascii="Times New Roman" w:hAnsi="Times New Roman" w:cs="Times New Roman"/>
        </w:rPr>
      </w:pPr>
    </w:p>
    <w:p w14:paraId="6DDC5C2B" w14:textId="77777777" w:rsidR="00CD29E8" w:rsidRDefault="00CD29E8" w:rsidP="00112F99">
      <w:pPr>
        <w:rPr>
          <w:rFonts w:ascii="Times New Roman" w:hAnsi="Times New Roman" w:cs="Times New Roman"/>
        </w:rPr>
      </w:pPr>
    </w:p>
    <w:p w14:paraId="39C8DCED" w14:textId="77777777" w:rsidR="00CD29E8" w:rsidRDefault="00CD29E8" w:rsidP="00112F99">
      <w:pPr>
        <w:rPr>
          <w:rFonts w:ascii="Times New Roman" w:hAnsi="Times New Roman" w:cs="Times New Roman"/>
        </w:rPr>
      </w:pPr>
    </w:p>
    <w:p w14:paraId="69D03AF3" w14:textId="77777777" w:rsidR="00CD29E8" w:rsidRDefault="00CD29E8" w:rsidP="00112F99">
      <w:pPr>
        <w:rPr>
          <w:rFonts w:ascii="Times New Roman" w:hAnsi="Times New Roman" w:cs="Times New Roman"/>
        </w:rPr>
      </w:pPr>
    </w:p>
    <w:p w14:paraId="747267B9" w14:textId="77777777" w:rsidR="00CD29E8" w:rsidRDefault="00CD29E8" w:rsidP="00112F99">
      <w:pPr>
        <w:rPr>
          <w:rFonts w:ascii="Times New Roman" w:hAnsi="Times New Roman" w:cs="Times New Roman"/>
        </w:rPr>
      </w:pPr>
    </w:p>
    <w:p w14:paraId="6402102D" w14:textId="77777777" w:rsidR="00CD29E8" w:rsidRDefault="00CD29E8" w:rsidP="00112F99">
      <w:pPr>
        <w:rPr>
          <w:rFonts w:ascii="Times New Roman" w:hAnsi="Times New Roman" w:cs="Times New Roman"/>
        </w:rPr>
      </w:pPr>
    </w:p>
    <w:p w14:paraId="3E3384CF" w14:textId="77777777" w:rsidR="00CD29E8" w:rsidRDefault="00CD29E8" w:rsidP="00112F99">
      <w:pPr>
        <w:rPr>
          <w:rFonts w:ascii="Times New Roman" w:hAnsi="Times New Roman" w:cs="Times New Roman"/>
        </w:rPr>
      </w:pPr>
    </w:p>
    <w:p w14:paraId="597AD9B5" w14:textId="77777777" w:rsidR="00CD29E8" w:rsidRDefault="00CD29E8" w:rsidP="00112F99">
      <w:pPr>
        <w:rPr>
          <w:rFonts w:ascii="Times New Roman" w:hAnsi="Times New Roman" w:cs="Times New Roman"/>
        </w:rPr>
      </w:pPr>
    </w:p>
    <w:p w14:paraId="58FECCCB" w14:textId="77777777" w:rsidR="00CD29E8" w:rsidRDefault="00CD29E8" w:rsidP="00112F99">
      <w:pPr>
        <w:rPr>
          <w:rFonts w:ascii="Times New Roman" w:hAnsi="Times New Roman" w:cs="Times New Roman"/>
        </w:rPr>
      </w:pPr>
    </w:p>
    <w:p w14:paraId="420371FF" w14:textId="77777777" w:rsidR="00CD29E8" w:rsidRDefault="00CD29E8" w:rsidP="00112F99">
      <w:pPr>
        <w:rPr>
          <w:rFonts w:ascii="Times New Roman" w:hAnsi="Times New Roman" w:cs="Times New Roman"/>
        </w:rPr>
      </w:pPr>
    </w:p>
    <w:p w14:paraId="19390CD8" w14:textId="77777777" w:rsidR="00CD29E8" w:rsidRDefault="00CD29E8" w:rsidP="00112F99">
      <w:pPr>
        <w:rPr>
          <w:rFonts w:ascii="Times New Roman" w:hAnsi="Times New Roman" w:cs="Times New Roman"/>
        </w:rPr>
      </w:pPr>
    </w:p>
    <w:p w14:paraId="3CAE7FB4" w14:textId="77777777" w:rsidR="00CD29E8" w:rsidRDefault="00CD29E8" w:rsidP="00112F99">
      <w:pPr>
        <w:rPr>
          <w:rFonts w:ascii="Times New Roman" w:hAnsi="Times New Roman" w:cs="Times New Roman"/>
        </w:rPr>
      </w:pPr>
    </w:p>
    <w:p w14:paraId="0D65EFF0" w14:textId="77777777" w:rsidR="00CD29E8" w:rsidRDefault="00CD29E8" w:rsidP="00112F99">
      <w:pPr>
        <w:rPr>
          <w:rFonts w:ascii="Times New Roman" w:hAnsi="Times New Roman" w:cs="Times New Roman"/>
        </w:rPr>
      </w:pPr>
    </w:p>
    <w:p w14:paraId="1AB291F9" w14:textId="77777777" w:rsidR="00CD29E8" w:rsidRDefault="00CD29E8" w:rsidP="00112F99">
      <w:pPr>
        <w:rPr>
          <w:rFonts w:ascii="Times New Roman" w:hAnsi="Times New Roman" w:cs="Times New Roman"/>
        </w:rPr>
      </w:pPr>
    </w:p>
    <w:p w14:paraId="4F96B162" w14:textId="77777777" w:rsidR="00CD29E8" w:rsidRDefault="00CD29E8" w:rsidP="00112F99">
      <w:pPr>
        <w:rPr>
          <w:rFonts w:ascii="Times New Roman" w:hAnsi="Times New Roman" w:cs="Times New Roman"/>
        </w:rPr>
      </w:pPr>
    </w:p>
    <w:p w14:paraId="631FD1B8" w14:textId="77777777" w:rsidR="00CD29E8" w:rsidRDefault="00CD29E8" w:rsidP="00112F99">
      <w:pPr>
        <w:rPr>
          <w:rFonts w:ascii="Times New Roman" w:hAnsi="Times New Roman" w:cs="Times New Roman"/>
        </w:rPr>
      </w:pPr>
    </w:p>
    <w:p w14:paraId="56BD66DE" w14:textId="6066AB06" w:rsidR="00CD29E8" w:rsidRDefault="00CD29E8" w:rsidP="00112F99">
      <w:pPr>
        <w:rPr>
          <w:rFonts w:ascii="Times New Roman" w:hAnsi="Times New Roman" w:cs="Times New Roman"/>
        </w:rPr>
      </w:pPr>
    </w:p>
    <w:p w14:paraId="5DBBFAF7" w14:textId="77777777" w:rsidR="00A0308C" w:rsidRDefault="00A0308C" w:rsidP="00112F99">
      <w:pPr>
        <w:rPr>
          <w:rFonts w:ascii="Times New Roman" w:hAnsi="Times New Roman" w:cs="Times New Roman"/>
        </w:rPr>
      </w:pPr>
    </w:p>
    <w:p w14:paraId="3B20497C" w14:textId="77777777" w:rsidR="00CD29E8" w:rsidRDefault="00CD29E8" w:rsidP="00112F99">
      <w:pPr>
        <w:rPr>
          <w:rFonts w:ascii="Times New Roman" w:hAnsi="Times New Roman" w:cs="Times New Roman"/>
        </w:rPr>
      </w:pPr>
    </w:p>
    <w:p w14:paraId="60AFF708" w14:textId="77777777" w:rsidR="00CD29E8" w:rsidRDefault="00CD29E8" w:rsidP="00112F99">
      <w:pPr>
        <w:rPr>
          <w:rFonts w:ascii="Times New Roman" w:hAnsi="Times New Roman" w:cs="Times New Roman"/>
        </w:rPr>
      </w:pPr>
    </w:p>
    <w:p w14:paraId="59A4D7B4" w14:textId="77777777" w:rsidR="00E745BC" w:rsidRDefault="00E745BC" w:rsidP="00E745BC">
      <w:pPr>
        <w:pStyle w:val="Heading2"/>
      </w:pPr>
      <w:bookmarkStart w:id="6" w:name="_Toc82374955"/>
      <w:r>
        <w:lastRenderedPageBreak/>
        <w:t>Standard S.A. vs Alation S.A. Definitions</w:t>
      </w:r>
      <w:bookmarkEnd w:id="6"/>
    </w:p>
    <w:p w14:paraId="23F40084" w14:textId="77777777" w:rsidR="00E745BC" w:rsidRDefault="00E745BC" w:rsidP="00E745BC"/>
    <w:p w14:paraId="62C47F8C" w14:textId="77777777" w:rsidR="00AC3119" w:rsidRDefault="00AC3119" w:rsidP="00E745BC">
      <w:pPr>
        <w:pStyle w:val="Heading3"/>
      </w:pPr>
      <w:bookmarkStart w:id="7" w:name="_Toc82374956"/>
      <w:r>
        <w:t>S</w:t>
      </w:r>
      <w:r w:rsidR="002A5969">
        <w:t>ystem Analyst / Administrator</w:t>
      </w:r>
      <w:r>
        <w:t xml:space="preserve"> </w:t>
      </w:r>
      <w:r w:rsidR="002A5969">
        <w:t xml:space="preserve">(S.A.) </w:t>
      </w:r>
      <w:r>
        <w:t>Services</w:t>
      </w:r>
      <w:bookmarkEnd w:id="7"/>
    </w:p>
    <w:tbl>
      <w:tblPr>
        <w:tblStyle w:val="TableGrid"/>
        <w:tblW w:w="0" w:type="auto"/>
        <w:tblLook w:val="04A0" w:firstRow="1" w:lastRow="0" w:firstColumn="1" w:lastColumn="0" w:noHBand="0" w:noVBand="1"/>
      </w:tblPr>
      <w:tblGrid>
        <w:gridCol w:w="805"/>
        <w:gridCol w:w="4272"/>
        <w:gridCol w:w="4273"/>
      </w:tblGrid>
      <w:tr w:rsidR="00112F99" w14:paraId="31B49ACC" w14:textId="77777777" w:rsidTr="00112F99">
        <w:tc>
          <w:tcPr>
            <w:tcW w:w="805" w:type="dxa"/>
            <w:tcBorders>
              <w:bottom w:val="single" w:sz="4" w:space="0" w:color="auto"/>
            </w:tcBorders>
            <w:shd w:val="clear" w:color="auto" w:fill="BDD6EE" w:themeFill="accent5" w:themeFillTint="66"/>
          </w:tcPr>
          <w:p w14:paraId="275E1586" w14:textId="77777777" w:rsidR="00112F99" w:rsidRPr="00112F99" w:rsidRDefault="00112F99" w:rsidP="00112F99">
            <w:pPr>
              <w:jc w:val="center"/>
              <w:rPr>
                <w:rFonts w:ascii="Times New Roman" w:hAnsi="Times New Roman" w:cs="Times New Roman"/>
                <w:b/>
                <w:bCs/>
                <w:u w:val="single"/>
              </w:rPr>
            </w:pPr>
            <w:r>
              <w:rPr>
                <w:rFonts w:ascii="Times New Roman" w:hAnsi="Times New Roman" w:cs="Times New Roman"/>
                <w:b/>
                <w:bCs/>
                <w:u w:val="single"/>
              </w:rPr>
              <w:t>Index</w:t>
            </w:r>
          </w:p>
        </w:tc>
        <w:tc>
          <w:tcPr>
            <w:tcW w:w="4272" w:type="dxa"/>
            <w:shd w:val="clear" w:color="auto" w:fill="BDD6EE" w:themeFill="accent5" w:themeFillTint="66"/>
          </w:tcPr>
          <w:p w14:paraId="5F6C6C3A" w14:textId="77777777" w:rsidR="00112F99" w:rsidRPr="00112F99" w:rsidRDefault="00112F99" w:rsidP="00112F99">
            <w:pPr>
              <w:jc w:val="center"/>
              <w:rPr>
                <w:rFonts w:ascii="Times New Roman" w:hAnsi="Times New Roman" w:cs="Times New Roman"/>
                <w:b/>
                <w:bCs/>
                <w:u w:val="single"/>
              </w:rPr>
            </w:pPr>
            <w:r>
              <w:rPr>
                <w:rFonts w:ascii="Times New Roman" w:hAnsi="Times New Roman" w:cs="Times New Roman"/>
                <w:b/>
                <w:bCs/>
                <w:u w:val="single"/>
              </w:rPr>
              <w:t>Generic System Administrator Tasks</w:t>
            </w:r>
            <w:r w:rsidR="00C115AD">
              <w:rPr>
                <w:rFonts w:ascii="Times New Roman" w:hAnsi="Times New Roman" w:cs="Times New Roman"/>
                <w:b/>
                <w:bCs/>
                <w:u w:val="single"/>
              </w:rPr>
              <w:t xml:space="preserve"> (Services)</w:t>
            </w:r>
          </w:p>
        </w:tc>
        <w:tc>
          <w:tcPr>
            <w:tcW w:w="4273" w:type="dxa"/>
            <w:shd w:val="clear" w:color="auto" w:fill="BDD6EE" w:themeFill="accent5" w:themeFillTint="66"/>
          </w:tcPr>
          <w:p w14:paraId="5D80CFE6" w14:textId="77777777" w:rsidR="00112F99" w:rsidRPr="00112F99" w:rsidRDefault="00112F99" w:rsidP="00112F99">
            <w:pPr>
              <w:jc w:val="center"/>
              <w:rPr>
                <w:rFonts w:ascii="Times New Roman" w:hAnsi="Times New Roman" w:cs="Times New Roman"/>
                <w:b/>
                <w:bCs/>
                <w:u w:val="single"/>
              </w:rPr>
            </w:pPr>
            <w:r>
              <w:rPr>
                <w:rFonts w:ascii="Times New Roman" w:hAnsi="Times New Roman" w:cs="Times New Roman"/>
                <w:b/>
                <w:bCs/>
                <w:u w:val="single"/>
              </w:rPr>
              <w:t>Alation System Administrator Tasks</w:t>
            </w:r>
            <w:r w:rsidR="00C115AD">
              <w:rPr>
                <w:rFonts w:ascii="Times New Roman" w:hAnsi="Times New Roman" w:cs="Times New Roman"/>
                <w:b/>
                <w:bCs/>
                <w:u w:val="single"/>
              </w:rPr>
              <w:t xml:space="preserve"> (Services)</w:t>
            </w:r>
          </w:p>
        </w:tc>
      </w:tr>
      <w:tr w:rsidR="00112F99" w14:paraId="23CAD789" w14:textId="77777777" w:rsidTr="00112F99">
        <w:tc>
          <w:tcPr>
            <w:tcW w:w="805" w:type="dxa"/>
            <w:shd w:val="clear" w:color="auto" w:fill="FFE599" w:themeFill="accent4" w:themeFillTint="66"/>
          </w:tcPr>
          <w:p w14:paraId="78A361B1" w14:textId="77777777" w:rsidR="00112F99" w:rsidRDefault="00112F99" w:rsidP="00112F99">
            <w:pPr>
              <w:jc w:val="center"/>
              <w:rPr>
                <w:rFonts w:ascii="Times New Roman" w:hAnsi="Times New Roman" w:cs="Times New Roman"/>
              </w:rPr>
            </w:pPr>
            <w:r>
              <w:rPr>
                <w:rFonts w:ascii="Times New Roman" w:hAnsi="Times New Roman" w:cs="Times New Roman"/>
              </w:rPr>
              <w:t>1</w:t>
            </w:r>
          </w:p>
        </w:tc>
        <w:tc>
          <w:tcPr>
            <w:tcW w:w="4272" w:type="dxa"/>
          </w:tcPr>
          <w:p w14:paraId="2EE7BE7C" w14:textId="77777777" w:rsidR="00112F99" w:rsidRDefault="00C115AD" w:rsidP="00112F99">
            <w:pPr>
              <w:rPr>
                <w:rFonts w:ascii="Times New Roman" w:hAnsi="Times New Roman" w:cs="Times New Roman"/>
              </w:rPr>
            </w:pPr>
            <w:r>
              <w:rPr>
                <w:rFonts w:ascii="Times New Roman" w:hAnsi="Times New Roman" w:cs="Times New Roman"/>
              </w:rPr>
              <w:t>Back Up Protocols</w:t>
            </w:r>
          </w:p>
        </w:tc>
        <w:tc>
          <w:tcPr>
            <w:tcW w:w="4273" w:type="dxa"/>
          </w:tcPr>
          <w:p w14:paraId="0B836634" w14:textId="77777777" w:rsidR="002E1DE1" w:rsidRDefault="002E1DE1" w:rsidP="00000C83">
            <w:pPr>
              <w:pStyle w:val="ListParagraph"/>
              <w:numPr>
                <w:ilvl w:val="0"/>
                <w:numId w:val="1"/>
              </w:numPr>
              <w:rPr>
                <w:rFonts w:ascii="Times New Roman" w:hAnsi="Times New Roman" w:cs="Times New Roman"/>
              </w:rPr>
            </w:pPr>
            <w:r w:rsidRPr="002E1DE1">
              <w:rPr>
                <w:rFonts w:ascii="Times New Roman" w:hAnsi="Times New Roman" w:cs="Times New Roman"/>
              </w:rPr>
              <w:t>Standard S.A. Back Up Protocols</w:t>
            </w:r>
          </w:p>
          <w:p w14:paraId="4AF4937C" w14:textId="77777777" w:rsidR="008A7CE8" w:rsidRPr="002E1DE1" w:rsidRDefault="008A7CE8" w:rsidP="00000C83">
            <w:pPr>
              <w:pStyle w:val="ListParagraph"/>
              <w:numPr>
                <w:ilvl w:val="0"/>
                <w:numId w:val="1"/>
              </w:numPr>
              <w:rPr>
                <w:rFonts w:ascii="Times New Roman" w:hAnsi="Times New Roman" w:cs="Times New Roman"/>
              </w:rPr>
            </w:pPr>
            <w:r w:rsidRPr="002E1DE1">
              <w:rPr>
                <w:rFonts w:ascii="Times New Roman" w:hAnsi="Times New Roman" w:cs="Times New Roman"/>
              </w:rPr>
              <w:t>Alation Specific Back Up Methods</w:t>
            </w:r>
          </w:p>
        </w:tc>
      </w:tr>
      <w:tr w:rsidR="00112F99" w14:paraId="7CADC423" w14:textId="77777777" w:rsidTr="00112F99">
        <w:tc>
          <w:tcPr>
            <w:tcW w:w="805" w:type="dxa"/>
            <w:shd w:val="clear" w:color="auto" w:fill="FFE599" w:themeFill="accent4" w:themeFillTint="66"/>
          </w:tcPr>
          <w:p w14:paraId="37BB744B" w14:textId="77777777" w:rsidR="00112F99" w:rsidRDefault="00112F99" w:rsidP="00112F99">
            <w:pPr>
              <w:jc w:val="center"/>
              <w:rPr>
                <w:rFonts w:ascii="Times New Roman" w:hAnsi="Times New Roman" w:cs="Times New Roman"/>
              </w:rPr>
            </w:pPr>
            <w:r>
              <w:rPr>
                <w:rFonts w:ascii="Times New Roman" w:hAnsi="Times New Roman" w:cs="Times New Roman"/>
              </w:rPr>
              <w:t>2</w:t>
            </w:r>
          </w:p>
        </w:tc>
        <w:tc>
          <w:tcPr>
            <w:tcW w:w="4272" w:type="dxa"/>
          </w:tcPr>
          <w:p w14:paraId="2D692CB3" w14:textId="77777777" w:rsidR="00112F99" w:rsidRDefault="00C115AD" w:rsidP="00112F99">
            <w:pPr>
              <w:rPr>
                <w:rFonts w:ascii="Times New Roman" w:hAnsi="Times New Roman" w:cs="Times New Roman"/>
              </w:rPr>
            </w:pPr>
            <w:r>
              <w:rPr>
                <w:rFonts w:ascii="Times New Roman" w:hAnsi="Times New Roman" w:cs="Times New Roman"/>
              </w:rPr>
              <w:t>Mail Services</w:t>
            </w:r>
          </w:p>
        </w:tc>
        <w:tc>
          <w:tcPr>
            <w:tcW w:w="4273" w:type="dxa"/>
          </w:tcPr>
          <w:p w14:paraId="36E4A57F" w14:textId="77777777" w:rsidR="00112F99" w:rsidRDefault="002E1DE1" w:rsidP="00112F99">
            <w:pPr>
              <w:rPr>
                <w:rFonts w:ascii="Times New Roman" w:hAnsi="Times New Roman" w:cs="Times New Roman"/>
              </w:rPr>
            </w:pPr>
            <w:r>
              <w:rPr>
                <w:rFonts w:ascii="Times New Roman" w:hAnsi="Times New Roman" w:cs="Times New Roman"/>
              </w:rPr>
              <w:t xml:space="preserve">Knowledge of Mail Services Protocols available for the Data Catalog. </w:t>
            </w:r>
          </w:p>
        </w:tc>
      </w:tr>
      <w:tr w:rsidR="00112F99" w14:paraId="520C1EF9" w14:textId="77777777" w:rsidTr="00112F99">
        <w:tc>
          <w:tcPr>
            <w:tcW w:w="805" w:type="dxa"/>
            <w:shd w:val="clear" w:color="auto" w:fill="FFE599" w:themeFill="accent4" w:themeFillTint="66"/>
          </w:tcPr>
          <w:p w14:paraId="314A6C1A" w14:textId="77777777" w:rsidR="00112F99" w:rsidRDefault="00112F99" w:rsidP="00112F99">
            <w:pPr>
              <w:jc w:val="center"/>
              <w:rPr>
                <w:rFonts w:ascii="Times New Roman" w:hAnsi="Times New Roman" w:cs="Times New Roman"/>
              </w:rPr>
            </w:pPr>
            <w:r>
              <w:rPr>
                <w:rFonts w:ascii="Times New Roman" w:hAnsi="Times New Roman" w:cs="Times New Roman"/>
              </w:rPr>
              <w:t>3</w:t>
            </w:r>
          </w:p>
        </w:tc>
        <w:tc>
          <w:tcPr>
            <w:tcW w:w="4272" w:type="dxa"/>
          </w:tcPr>
          <w:p w14:paraId="0F21DED1" w14:textId="77777777" w:rsidR="00112F99" w:rsidRDefault="00C115AD" w:rsidP="00112F99">
            <w:pPr>
              <w:rPr>
                <w:rFonts w:ascii="Times New Roman" w:hAnsi="Times New Roman" w:cs="Times New Roman"/>
              </w:rPr>
            </w:pPr>
            <w:r>
              <w:rPr>
                <w:rFonts w:ascii="Times New Roman" w:hAnsi="Times New Roman" w:cs="Times New Roman"/>
              </w:rPr>
              <w:t>NFS</w:t>
            </w:r>
          </w:p>
        </w:tc>
        <w:tc>
          <w:tcPr>
            <w:tcW w:w="4273" w:type="dxa"/>
          </w:tcPr>
          <w:p w14:paraId="216DA256" w14:textId="77777777" w:rsidR="002E1DE1" w:rsidRDefault="002E1DE1" w:rsidP="00000C83">
            <w:pPr>
              <w:pStyle w:val="ListParagraph"/>
              <w:numPr>
                <w:ilvl w:val="0"/>
                <w:numId w:val="2"/>
              </w:numPr>
              <w:rPr>
                <w:rFonts w:ascii="Times New Roman" w:hAnsi="Times New Roman" w:cs="Times New Roman"/>
              </w:rPr>
            </w:pPr>
            <w:r>
              <w:rPr>
                <w:rFonts w:ascii="Times New Roman" w:hAnsi="Times New Roman" w:cs="Times New Roman"/>
              </w:rPr>
              <w:t>Setting Up NFS isn’t necessary.  But knowledge of how NFS, and a Network Contact with NFS Admin access is needed here.</w:t>
            </w:r>
          </w:p>
          <w:p w14:paraId="05F98FBE" w14:textId="77777777" w:rsidR="00112F99" w:rsidRPr="002E1DE1" w:rsidRDefault="002E1DE1" w:rsidP="00000C83">
            <w:pPr>
              <w:pStyle w:val="ListParagraph"/>
              <w:numPr>
                <w:ilvl w:val="0"/>
                <w:numId w:val="2"/>
              </w:numPr>
              <w:rPr>
                <w:rFonts w:ascii="Times New Roman" w:hAnsi="Times New Roman" w:cs="Times New Roman"/>
              </w:rPr>
            </w:pPr>
            <w:r w:rsidRPr="002E1DE1">
              <w:rPr>
                <w:rFonts w:ascii="Times New Roman" w:hAnsi="Times New Roman" w:cs="Times New Roman"/>
              </w:rPr>
              <w:t>Past clients have used NFS based “back-up drives” and “data drives”.</w:t>
            </w:r>
          </w:p>
        </w:tc>
      </w:tr>
      <w:tr w:rsidR="00112F99" w14:paraId="27EB4A29" w14:textId="77777777" w:rsidTr="00112F99">
        <w:tc>
          <w:tcPr>
            <w:tcW w:w="805" w:type="dxa"/>
            <w:shd w:val="clear" w:color="auto" w:fill="FFE599" w:themeFill="accent4" w:themeFillTint="66"/>
          </w:tcPr>
          <w:p w14:paraId="360D2414" w14:textId="77777777" w:rsidR="00112F99" w:rsidRDefault="00112F99" w:rsidP="00112F99">
            <w:pPr>
              <w:jc w:val="center"/>
              <w:rPr>
                <w:rFonts w:ascii="Times New Roman" w:hAnsi="Times New Roman" w:cs="Times New Roman"/>
              </w:rPr>
            </w:pPr>
            <w:r>
              <w:rPr>
                <w:rFonts w:ascii="Times New Roman" w:hAnsi="Times New Roman" w:cs="Times New Roman"/>
              </w:rPr>
              <w:t>4</w:t>
            </w:r>
          </w:p>
        </w:tc>
        <w:tc>
          <w:tcPr>
            <w:tcW w:w="4272" w:type="dxa"/>
          </w:tcPr>
          <w:p w14:paraId="312DE324" w14:textId="77777777" w:rsidR="00112F99" w:rsidRDefault="00C115AD" w:rsidP="00112F99">
            <w:pPr>
              <w:rPr>
                <w:rFonts w:ascii="Times New Roman" w:hAnsi="Times New Roman" w:cs="Times New Roman"/>
              </w:rPr>
            </w:pPr>
            <w:r>
              <w:rPr>
                <w:rFonts w:ascii="Times New Roman" w:hAnsi="Times New Roman" w:cs="Times New Roman"/>
              </w:rPr>
              <w:t>Web Services (httpd service)</w:t>
            </w:r>
          </w:p>
        </w:tc>
        <w:tc>
          <w:tcPr>
            <w:tcW w:w="4273" w:type="dxa"/>
          </w:tcPr>
          <w:p w14:paraId="486FA7AE" w14:textId="77777777" w:rsidR="00112F99" w:rsidRDefault="002E1DE1" w:rsidP="00000C83">
            <w:pPr>
              <w:pStyle w:val="ListParagraph"/>
              <w:numPr>
                <w:ilvl w:val="0"/>
                <w:numId w:val="3"/>
              </w:numPr>
              <w:rPr>
                <w:rFonts w:ascii="Times New Roman" w:hAnsi="Times New Roman" w:cs="Times New Roman"/>
              </w:rPr>
            </w:pPr>
            <w:r>
              <w:rPr>
                <w:rFonts w:ascii="Times New Roman" w:hAnsi="Times New Roman" w:cs="Times New Roman"/>
              </w:rPr>
              <w:t>Knowledge of Web Services required</w:t>
            </w:r>
          </w:p>
          <w:p w14:paraId="7E80A29D" w14:textId="77777777" w:rsidR="002E1DE1" w:rsidRPr="002E1DE1" w:rsidRDefault="002E1DE1" w:rsidP="00000C83">
            <w:pPr>
              <w:pStyle w:val="ListParagraph"/>
              <w:numPr>
                <w:ilvl w:val="0"/>
                <w:numId w:val="3"/>
              </w:numPr>
              <w:rPr>
                <w:rFonts w:ascii="Times New Roman" w:hAnsi="Times New Roman" w:cs="Times New Roman"/>
              </w:rPr>
            </w:pPr>
            <w:r>
              <w:rPr>
                <w:rFonts w:ascii="Times New Roman" w:hAnsi="Times New Roman" w:cs="Times New Roman"/>
              </w:rPr>
              <w:t>Knowledge of SSL / HTTPS / SSL Certificates</w:t>
            </w:r>
          </w:p>
        </w:tc>
      </w:tr>
      <w:tr w:rsidR="00C115AD" w14:paraId="73876F0C" w14:textId="77777777" w:rsidTr="00112F99">
        <w:tc>
          <w:tcPr>
            <w:tcW w:w="805" w:type="dxa"/>
            <w:shd w:val="clear" w:color="auto" w:fill="FFE599" w:themeFill="accent4" w:themeFillTint="66"/>
          </w:tcPr>
          <w:p w14:paraId="0888DABE" w14:textId="77777777" w:rsidR="00C115AD" w:rsidRDefault="00C115AD" w:rsidP="00112F99">
            <w:pPr>
              <w:jc w:val="center"/>
              <w:rPr>
                <w:rFonts w:ascii="Times New Roman" w:hAnsi="Times New Roman" w:cs="Times New Roman"/>
              </w:rPr>
            </w:pPr>
            <w:r>
              <w:rPr>
                <w:rFonts w:ascii="Times New Roman" w:hAnsi="Times New Roman" w:cs="Times New Roman"/>
              </w:rPr>
              <w:t>5</w:t>
            </w:r>
          </w:p>
        </w:tc>
        <w:tc>
          <w:tcPr>
            <w:tcW w:w="4272" w:type="dxa"/>
          </w:tcPr>
          <w:p w14:paraId="053C6852" w14:textId="77777777" w:rsidR="00C115AD" w:rsidRDefault="00C115AD" w:rsidP="00112F99">
            <w:pPr>
              <w:rPr>
                <w:rFonts w:ascii="Times New Roman" w:hAnsi="Times New Roman" w:cs="Times New Roman"/>
              </w:rPr>
            </w:pPr>
            <w:r>
              <w:rPr>
                <w:rFonts w:ascii="Times New Roman" w:hAnsi="Times New Roman" w:cs="Times New Roman"/>
              </w:rPr>
              <w:t>DNS Protocols</w:t>
            </w:r>
          </w:p>
        </w:tc>
        <w:tc>
          <w:tcPr>
            <w:tcW w:w="4273" w:type="dxa"/>
          </w:tcPr>
          <w:p w14:paraId="797AB53A" w14:textId="77777777" w:rsidR="00C115AD" w:rsidRPr="002E1DE1" w:rsidRDefault="002E1DE1" w:rsidP="002E1DE1">
            <w:pPr>
              <w:rPr>
                <w:rFonts w:ascii="Times New Roman" w:hAnsi="Times New Roman" w:cs="Times New Roman"/>
              </w:rPr>
            </w:pPr>
            <w:r>
              <w:rPr>
                <w:rFonts w:ascii="Times New Roman" w:hAnsi="Times New Roman" w:cs="Times New Roman"/>
              </w:rPr>
              <w:t>General DNS Knowledge would be helpful.</w:t>
            </w:r>
          </w:p>
        </w:tc>
      </w:tr>
      <w:tr w:rsidR="00C115AD" w14:paraId="155F3B0A" w14:textId="77777777" w:rsidTr="00112F99">
        <w:tc>
          <w:tcPr>
            <w:tcW w:w="805" w:type="dxa"/>
            <w:shd w:val="clear" w:color="auto" w:fill="FFE599" w:themeFill="accent4" w:themeFillTint="66"/>
          </w:tcPr>
          <w:p w14:paraId="2DBC1EAA" w14:textId="77777777" w:rsidR="00C115AD" w:rsidRDefault="00C115AD" w:rsidP="00112F99">
            <w:pPr>
              <w:jc w:val="center"/>
              <w:rPr>
                <w:rFonts w:ascii="Times New Roman" w:hAnsi="Times New Roman" w:cs="Times New Roman"/>
              </w:rPr>
            </w:pPr>
            <w:r>
              <w:rPr>
                <w:rFonts w:ascii="Times New Roman" w:hAnsi="Times New Roman" w:cs="Times New Roman"/>
              </w:rPr>
              <w:t>6</w:t>
            </w:r>
          </w:p>
        </w:tc>
        <w:tc>
          <w:tcPr>
            <w:tcW w:w="4272" w:type="dxa"/>
          </w:tcPr>
          <w:p w14:paraId="24F12A9D" w14:textId="77777777" w:rsidR="00C115AD" w:rsidRDefault="00C115AD" w:rsidP="00112F99">
            <w:pPr>
              <w:rPr>
                <w:rFonts w:ascii="Times New Roman" w:hAnsi="Times New Roman" w:cs="Times New Roman"/>
              </w:rPr>
            </w:pPr>
            <w:r>
              <w:rPr>
                <w:rFonts w:ascii="Times New Roman" w:hAnsi="Times New Roman" w:cs="Times New Roman"/>
              </w:rPr>
              <w:t>Database Administration</w:t>
            </w:r>
          </w:p>
        </w:tc>
        <w:tc>
          <w:tcPr>
            <w:tcW w:w="4273" w:type="dxa"/>
          </w:tcPr>
          <w:p w14:paraId="52FC8E1E" w14:textId="77777777" w:rsidR="00C115AD" w:rsidRDefault="00746321" w:rsidP="00000C83">
            <w:pPr>
              <w:pStyle w:val="ListParagraph"/>
              <w:numPr>
                <w:ilvl w:val="0"/>
                <w:numId w:val="4"/>
              </w:numPr>
              <w:rPr>
                <w:rFonts w:ascii="Times New Roman" w:hAnsi="Times New Roman" w:cs="Times New Roman"/>
              </w:rPr>
            </w:pPr>
            <w:r>
              <w:rPr>
                <w:rFonts w:ascii="Times New Roman" w:hAnsi="Times New Roman" w:cs="Times New Roman"/>
              </w:rPr>
              <w:t xml:space="preserve">General </w:t>
            </w:r>
            <w:r w:rsidRPr="00746321">
              <w:rPr>
                <w:rFonts w:ascii="Times New Roman" w:hAnsi="Times New Roman" w:cs="Times New Roman"/>
              </w:rPr>
              <w:t xml:space="preserve">Data Knowledge </w:t>
            </w:r>
            <w:r>
              <w:rPr>
                <w:rFonts w:ascii="Times New Roman" w:hAnsi="Times New Roman" w:cs="Times New Roman"/>
              </w:rPr>
              <w:t>is needed</w:t>
            </w:r>
          </w:p>
          <w:p w14:paraId="3DE500DF" w14:textId="77777777" w:rsidR="00746321" w:rsidRPr="00746321" w:rsidRDefault="00746321" w:rsidP="00000C83">
            <w:pPr>
              <w:pStyle w:val="ListParagraph"/>
              <w:numPr>
                <w:ilvl w:val="0"/>
                <w:numId w:val="4"/>
              </w:numPr>
              <w:rPr>
                <w:rFonts w:ascii="Times New Roman" w:hAnsi="Times New Roman" w:cs="Times New Roman"/>
              </w:rPr>
            </w:pPr>
            <w:r>
              <w:rPr>
                <w:rFonts w:ascii="Times New Roman" w:hAnsi="Times New Roman" w:cs="Times New Roman"/>
              </w:rPr>
              <w:t>Network Table Knowledge for Connectivity purposes needed.</w:t>
            </w:r>
          </w:p>
        </w:tc>
      </w:tr>
    </w:tbl>
    <w:p w14:paraId="0168A1D0" w14:textId="77777777" w:rsidR="00AC3119" w:rsidRDefault="00AC3119" w:rsidP="00112F99">
      <w:pPr>
        <w:rPr>
          <w:rFonts w:ascii="Times New Roman" w:hAnsi="Times New Roman" w:cs="Times New Roman"/>
        </w:rPr>
      </w:pPr>
    </w:p>
    <w:p w14:paraId="26145E5D" w14:textId="77777777" w:rsidR="00AC3119" w:rsidRDefault="00AC3119" w:rsidP="00E745BC">
      <w:pPr>
        <w:pStyle w:val="Heading3"/>
      </w:pPr>
      <w:bookmarkStart w:id="8" w:name="_Toc82374957"/>
      <w:r>
        <w:t>S.A. Software Installation</w:t>
      </w:r>
      <w:bookmarkEnd w:id="8"/>
    </w:p>
    <w:tbl>
      <w:tblPr>
        <w:tblStyle w:val="TableGrid"/>
        <w:tblW w:w="0" w:type="auto"/>
        <w:tblLook w:val="04A0" w:firstRow="1" w:lastRow="0" w:firstColumn="1" w:lastColumn="0" w:noHBand="0" w:noVBand="1"/>
      </w:tblPr>
      <w:tblGrid>
        <w:gridCol w:w="805"/>
        <w:gridCol w:w="4320"/>
        <w:gridCol w:w="4225"/>
      </w:tblGrid>
      <w:tr w:rsidR="00C115AD" w14:paraId="4AEF7B87" w14:textId="77777777" w:rsidTr="00C115AD">
        <w:tc>
          <w:tcPr>
            <w:tcW w:w="805" w:type="dxa"/>
            <w:tcBorders>
              <w:bottom w:val="single" w:sz="4" w:space="0" w:color="auto"/>
            </w:tcBorders>
            <w:shd w:val="clear" w:color="auto" w:fill="BDD6EE" w:themeFill="accent5" w:themeFillTint="66"/>
          </w:tcPr>
          <w:p w14:paraId="7674D94B" w14:textId="77777777" w:rsidR="00C115AD" w:rsidRPr="00112F99" w:rsidRDefault="00C115AD" w:rsidP="00C115AD">
            <w:pPr>
              <w:jc w:val="center"/>
              <w:rPr>
                <w:rFonts w:ascii="Times New Roman" w:hAnsi="Times New Roman" w:cs="Times New Roman"/>
                <w:b/>
                <w:bCs/>
                <w:u w:val="single"/>
              </w:rPr>
            </w:pPr>
            <w:r>
              <w:rPr>
                <w:rFonts w:ascii="Times New Roman" w:hAnsi="Times New Roman" w:cs="Times New Roman"/>
                <w:b/>
                <w:bCs/>
                <w:u w:val="single"/>
              </w:rPr>
              <w:t>Index</w:t>
            </w:r>
          </w:p>
        </w:tc>
        <w:tc>
          <w:tcPr>
            <w:tcW w:w="4320" w:type="dxa"/>
            <w:shd w:val="clear" w:color="auto" w:fill="BDD6EE" w:themeFill="accent5" w:themeFillTint="66"/>
          </w:tcPr>
          <w:p w14:paraId="7BC110D6" w14:textId="77777777" w:rsidR="00C115AD" w:rsidRPr="00112F99" w:rsidRDefault="00C115AD" w:rsidP="00C115AD">
            <w:pPr>
              <w:jc w:val="center"/>
              <w:rPr>
                <w:rFonts w:ascii="Times New Roman" w:hAnsi="Times New Roman" w:cs="Times New Roman"/>
                <w:b/>
                <w:bCs/>
                <w:u w:val="single"/>
              </w:rPr>
            </w:pPr>
            <w:r>
              <w:rPr>
                <w:rFonts w:ascii="Times New Roman" w:hAnsi="Times New Roman" w:cs="Times New Roman"/>
                <w:b/>
                <w:bCs/>
                <w:u w:val="single"/>
              </w:rPr>
              <w:t>Generic System Administrator Tasks (Software Installation)</w:t>
            </w:r>
          </w:p>
        </w:tc>
        <w:tc>
          <w:tcPr>
            <w:tcW w:w="4225" w:type="dxa"/>
            <w:shd w:val="clear" w:color="auto" w:fill="BDD6EE" w:themeFill="accent5" w:themeFillTint="66"/>
          </w:tcPr>
          <w:p w14:paraId="38AFCA45" w14:textId="77777777" w:rsidR="00C115AD" w:rsidRPr="00112F99" w:rsidRDefault="00C115AD" w:rsidP="00C115AD">
            <w:pPr>
              <w:jc w:val="center"/>
              <w:rPr>
                <w:rFonts w:ascii="Times New Roman" w:hAnsi="Times New Roman" w:cs="Times New Roman"/>
                <w:b/>
                <w:bCs/>
                <w:u w:val="single"/>
              </w:rPr>
            </w:pPr>
            <w:r>
              <w:rPr>
                <w:rFonts w:ascii="Times New Roman" w:hAnsi="Times New Roman" w:cs="Times New Roman"/>
                <w:b/>
                <w:bCs/>
                <w:u w:val="single"/>
              </w:rPr>
              <w:t>Alation System Administrator Tasks (Software Installation)</w:t>
            </w:r>
          </w:p>
        </w:tc>
      </w:tr>
      <w:tr w:rsidR="00746321" w14:paraId="2F001AFB" w14:textId="77777777" w:rsidTr="00C115AD">
        <w:tc>
          <w:tcPr>
            <w:tcW w:w="805" w:type="dxa"/>
            <w:shd w:val="clear" w:color="auto" w:fill="FFE599" w:themeFill="accent4" w:themeFillTint="66"/>
          </w:tcPr>
          <w:p w14:paraId="6062C84D" w14:textId="77777777" w:rsidR="00746321" w:rsidRDefault="00746321" w:rsidP="00746321">
            <w:pPr>
              <w:jc w:val="center"/>
              <w:rPr>
                <w:rFonts w:ascii="Times New Roman" w:hAnsi="Times New Roman" w:cs="Times New Roman"/>
              </w:rPr>
            </w:pPr>
            <w:r>
              <w:rPr>
                <w:rFonts w:ascii="Times New Roman" w:hAnsi="Times New Roman" w:cs="Times New Roman"/>
              </w:rPr>
              <w:t>1</w:t>
            </w:r>
          </w:p>
        </w:tc>
        <w:tc>
          <w:tcPr>
            <w:tcW w:w="4320" w:type="dxa"/>
          </w:tcPr>
          <w:p w14:paraId="48AB1F25" w14:textId="77777777" w:rsidR="00746321" w:rsidRDefault="00746321" w:rsidP="00746321">
            <w:pPr>
              <w:rPr>
                <w:rFonts w:ascii="Times New Roman" w:hAnsi="Times New Roman" w:cs="Times New Roman"/>
              </w:rPr>
            </w:pPr>
            <w:r>
              <w:rPr>
                <w:rFonts w:ascii="Times New Roman" w:hAnsi="Times New Roman" w:cs="Times New Roman"/>
              </w:rPr>
              <w:t>Application Installation</w:t>
            </w:r>
          </w:p>
        </w:tc>
        <w:tc>
          <w:tcPr>
            <w:tcW w:w="4225" w:type="dxa"/>
          </w:tcPr>
          <w:p w14:paraId="67D69ADE" w14:textId="77777777" w:rsidR="00746321" w:rsidRDefault="00746321" w:rsidP="00746321">
            <w:pPr>
              <w:rPr>
                <w:rFonts w:ascii="Times New Roman" w:hAnsi="Times New Roman" w:cs="Times New Roman"/>
              </w:rPr>
            </w:pPr>
            <w:r>
              <w:rPr>
                <w:rFonts w:ascii="Times New Roman" w:hAnsi="Times New Roman" w:cs="Times New Roman"/>
              </w:rPr>
              <w:t>Standard Application Installation</w:t>
            </w:r>
          </w:p>
        </w:tc>
      </w:tr>
      <w:tr w:rsidR="00746321" w14:paraId="2C19D769" w14:textId="77777777" w:rsidTr="00C115AD">
        <w:tc>
          <w:tcPr>
            <w:tcW w:w="805" w:type="dxa"/>
            <w:shd w:val="clear" w:color="auto" w:fill="FFE599" w:themeFill="accent4" w:themeFillTint="66"/>
          </w:tcPr>
          <w:p w14:paraId="3217CAFA" w14:textId="77777777" w:rsidR="00746321" w:rsidRDefault="00746321" w:rsidP="00746321">
            <w:pPr>
              <w:jc w:val="center"/>
              <w:rPr>
                <w:rFonts w:ascii="Times New Roman" w:hAnsi="Times New Roman" w:cs="Times New Roman"/>
              </w:rPr>
            </w:pPr>
            <w:r>
              <w:rPr>
                <w:rFonts w:ascii="Times New Roman" w:hAnsi="Times New Roman" w:cs="Times New Roman"/>
              </w:rPr>
              <w:t>2</w:t>
            </w:r>
          </w:p>
        </w:tc>
        <w:tc>
          <w:tcPr>
            <w:tcW w:w="4320" w:type="dxa"/>
          </w:tcPr>
          <w:p w14:paraId="55D2B0B6" w14:textId="77777777" w:rsidR="00746321" w:rsidRDefault="00746321" w:rsidP="00746321">
            <w:pPr>
              <w:rPr>
                <w:rFonts w:ascii="Times New Roman" w:hAnsi="Times New Roman" w:cs="Times New Roman"/>
              </w:rPr>
            </w:pPr>
            <w:r>
              <w:rPr>
                <w:rFonts w:ascii="Times New Roman" w:hAnsi="Times New Roman" w:cs="Times New Roman"/>
              </w:rPr>
              <w:t>O.S. Installation</w:t>
            </w:r>
          </w:p>
        </w:tc>
        <w:tc>
          <w:tcPr>
            <w:tcW w:w="4225" w:type="dxa"/>
          </w:tcPr>
          <w:p w14:paraId="0ED2126F" w14:textId="77777777" w:rsidR="00746321" w:rsidRDefault="00746321" w:rsidP="00746321">
            <w:pPr>
              <w:rPr>
                <w:rFonts w:ascii="Times New Roman" w:hAnsi="Times New Roman" w:cs="Times New Roman"/>
              </w:rPr>
            </w:pPr>
            <w:r>
              <w:rPr>
                <w:rFonts w:ascii="Times New Roman" w:hAnsi="Times New Roman" w:cs="Times New Roman"/>
              </w:rPr>
              <w:t>Standard O.S. Installation</w:t>
            </w:r>
          </w:p>
        </w:tc>
      </w:tr>
      <w:tr w:rsidR="00746321" w14:paraId="3C44269B" w14:textId="77777777" w:rsidTr="00C115AD">
        <w:tc>
          <w:tcPr>
            <w:tcW w:w="805" w:type="dxa"/>
            <w:shd w:val="clear" w:color="auto" w:fill="FFE599" w:themeFill="accent4" w:themeFillTint="66"/>
          </w:tcPr>
          <w:p w14:paraId="76699BA0" w14:textId="77777777" w:rsidR="00746321" w:rsidRDefault="00746321" w:rsidP="00746321">
            <w:pPr>
              <w:jc w:val="center"/>
              <w:rPr>
                <w:rFonts w:ascii="Times New Roman" w:hAnsi="Times New Roman" w:cs="Times New Roman"/>
              </w:rPr>
            </w:pPr>
            <w:r>
              <w:rPr>
                <w:rFonts w:ascii="Times New Roman" w:hAnsi="Times New Roman" w:cs="Times New Roman"/>
              </w:rPr>
              <w:t>3</w:t>
            </w:r>
          </w:p>
        </w:tc>
        <w:tc>
          <w:tcPr>
            <w:tcW w:w="4320" w:type="dxa"/>
          </w:tcPr>
          <w:p w14:paraId="4C844A13" w14:textId="77777777" w:rsidR="00746321" w:rsidRDefault="00746321" w:rsidP="00746321">
            <w:pPr>
              <w:rPr>
                <w:rFonts w:ascii="Times New Roman" w:hAnsi="Times New Roman" w:cs="Times New Roman"/>
              </w:rPr>
            </w:pPr>
            <w:r>
              <w:rPr>
                <w:rFonts w:ascii="Times New Roman" w:hAnsi="Times New Roman" w:cs="Times New Roman"/>
              </w:rPr>
              <w:t>User Customization</w:t>
            </w:r>
          </w:p>
        </w:tc>
        <w:tc>
          <w:tcPr>
            <w:tcW w:w="4225" w:type="dxa"/>
          </w:tcPr>
          <w:p w14:paraId="0A1AABF9" w14:textId="77777777" w:rsidR="00746321" w:rsidRDefault="00746321" w:rsidP="00746321">
            <w:pPr>
              <w:rPr>
                <w:rFonts w:ascii="Times New Roman" w:hAnsi="Times New Roman" w:cs="Times New Roman"/>
              </w:rPr>
            </w:pPr>
            <w:r>
              <w:rPr>
                <w:rFonts w:ascii="Times New Roman" w:hAnsi="Times New Roman" w:cs="Times New Roman"/>
              </w:rPr>
              <w:t>Standard User Customization</w:t>
            </w:r>
          </w:p>
        </w:tc>
      </w:tr>
      <w:tr w:rsidR="00746321" w14:paraId="402C35E6" w14:textId="77777777" w:rsidTr="00C115AD">
        <w:tc>
          <w:tcPr>
            <w:tcW w:w="805" w:type="dxa"/>
            <w:shd w:val="clear" w:color="auto" w:fill="FFE599" w:themeFill="accent4" w:themeFillTint="66"/>
          </w:tcPr>
          <w:p w14:paraId="1D89D629" w14:textId="77777777" w:rsidR="00746321" w:rsidRDefault="00746321" w:rsidP="00746321">
            <w:pPr>
              <w:jc w:val="center"/>
              <w:rPr>
                <w:rFonts w:ascii="Times New Roman" w:hAnsi="Times New Roman" w:cs="Times New Roman"/>
              </w:rPr>
            </w:pPr>
            <w:r>
              <w:rPr>
                <w:rFonts w:ascii="Times New Roman" w:hAnsi="Times New Roman" w:cs="Times New Roman"/>
              </w:rPr>
              <w:t>4</w:t>
            </w:r>
          </w:p>
        </w:tc>
        <w:tc>
          <w:tcPr>
            <w:tcW w:w="4320" w:type="dxa"/>
          </w:tcPr>
          <w:p w14:paraId="4BE9B22B" w14:textId="77777777" w:rsidR="00746321" w:rsidRDefault="00746321" w:rsidP="00746321">
            <w:pPr>
              <w:rPr>
                <w:rFonts w:ascii="Times New Roman" w:hAnsi="Times New Roman" w:cs="Times New Roman"/>
              </w:rPr>
            </w:pPr>
            <w:r>
              <w:rPr>
                <w:rFonts w:ascii="Times New Roman" w:hAnsi="Times New Roman" w:cs="Times New Roman"/>
              </w:rPr>
              <w:t>Software Packaging</w:t>
            </w:r>
          </w:p>
        </w:tc>
        <w:tc>
          <w:tcPr>
            <w:tcW w:w="4225" w:type="dxa"/>
          </w:tcPr>
          <w:p w14:paraId="5F64FC34" w14:textId="77777777" w:rsidR="00746321" w:rsidRDefault="00746321" w:rsidP="00746321">
            <w:pPr>
              <w:rPr>
                <w:rFonts w:ascii="Times New Roman" w:hAnsi="Times New Roman" w:cs="Times New Roman"/>
              </w:rPr>
            </w:pPr>
            <w:r>
              <w:rPr>
                <w:rFonts w:ascii="Times New Roman" w:hAnsi="Times New Roman" w:cs="Times New Roman"/>
              </w:rPr>
              <w:t>Standard Software Packaging</w:t>
            </w:r>
          </w:p>
        </w:tc>
      </w:tr>
    </w:tbl>
    <w:p w14:paraId="7B1C9EAE" w14:textId="77777777" w:rsidR="00C115AD" w:rsidRDefault="00C115AD" w:rsidP="00112F99">
      <w:pPr>
        <w:rPr>
          <w:rFonts w:ascii="Times New Roman" w:hAnsi="Times New Roman" w:cs="Times New Roman"/>
        </w:rPr>
      </w:pPr>
    </w:p>
    <w:p w14:paraId="14006928" w14:textId="77777777" w:rsidR="004C5A74" w:rsidRDefault="004C5A74" w:rsidP="00112F99">
      <w:pPr>
        <w:rPr>
          <w:rFonts w:ascii="Times New Roman" w:hAnsi="Times New Roman" w:cs="Times New Roman"/>
        </w:rPr>
      </w:pPr>
    </w:p>
    <w:p w14:paraId="6ECEE564" w14:textId="77777777" w:rsidR="004C5A74" w:rsidRDefault="004C5A74" w:rsidP="00112F99">
      <w:pPr>
        <w:rPr>
          <w:rFonts w:ascii="Times New Roman" w:hAnsi="Times New Roman" w:cs="Times New Roman"/>
        </w:rPr>
      </w:pPr>
    </w:p>
    <w:p w14:paraId="12432092" w14:textId="77777777" w:rsidR="004C5A74" w:rsidRDefault="004C5A74" w:rsidP="00112F99">
      <w:pPr>
        <w:rPr>
          <w:rFonts w:ascii="Times New Roman" w:hAnsi="Times New Roman" w:cs="Times New Roman"/>
        </w:rPr>
      </w:pPr>
    </w:p>
    <w:p w14:paraId="3445429A" w14:textId="77777777" w:rsidR="004C5A74" w:rsidRDefault="004C5A74" w:rsidP="00112F99">
      <w:pPr>
        <w:rPr>
          <w:rFonts w:ascii="Times New Roman" w:hAnsi="Times New Roman" w:cs="Times New Roman"/>
        </w:rPr>
      </w:pPr>
    </w:p>
    <w:p w14:paraId="6018E54F" w14:textId="77777777" w:rsidR="004C5A74" w:rsidRDefault="004C5A74" w:rsidP="00112F99">
      <w:pPr>
        <w:rPr>
          <w:rFonts w:ascii="Times New Roman" w:hAnsi="Times New Roman" w:cs="Times New Roman"/>
        </w:rPr>
      </w:pPr>
    </w:p>
    <w:p w14:paraId="3621FFF6" w14:textId="77777777" w:rsidR="004C5A74" w:rsidRDefault="004C5A74" w:rsidP="00112F99">
      <w:pPr>
        <w:rPr>
          <w:rFonts w:ascii="Times New Roman" w:hAnsi="Times New Roman" w:cs="Times New Roman"/>
        </w:rPr>
      </w:pPr>
    </w:p>
    <w:p w14:paraId="5165484C" w14:textId="77777777" w:rsidR="004C5A74" w:rsidRDefault="004C5A74" w:rsidP="00112F99">
      <w:pPr>
        <w:rPr>
          <w:rFonts w:ascii="Times New Roman" w:hAnsi="Times New Roman" w:cs="Times New Roman"/>
        </w:rPr>
      </w:pPr>
    </w:p>
    <w:p w14:paraId="359373D6" w14:textId="77777777" w:rsidR="004C5A74" w:rsidRDefault="004C5A74" w:rsidP="00112F99">
      <w:pPr>
        <w:rPr>
          <w:rFonts w:ascii="Times New Roman" w:hAnsi="Times New Roman" w:cs="Times New Roman"/>
        </w:rPr>
      </w:pPr>
    </w:p>
    <w:p w14:paraId="74CFA59E" w14:textId="77777777" w:rsidR="004C5A74" w:rsidRDefault="004C5A74" w:rsidP="00112F99">
      <w:pPr>
        <w:rPr>
          <w:rFonts w:ascii="Times New Roman" w:hAnsi="Times New Roman" w:cs="Times New Roman"/>
        </w:rPr>
      </w:pPr>
    </w:p>
    <w:p w14:paraId="5D11862C" w14:textId="77777777" w:rsidR="004C5A74" w:rsidRDefault="004C5A74" w:rsidP="00112F99">
      <w:pPr>
        <w:rPr>
          <w:rFonts w:ascii="Times New Roman" w:hAnsi="Times New Roman" w:cs="Times New Roman"/>
        </w:rPr>
      </w:pPr>
    </w:p>
    <w:p w14:paraId="045535DB" w14:textId="77777777" w:rsidR="004C5A74" w:rsidRDefault="004C5A74" w:rsidP="00112F99">
      <w:pPr>
        <w:rPr>
          <w:rFonts w:ascii="Times New Roman" w:hAnsi="Times New Roman" w:cs="Times New Roman"/>
        </w:rPr>
      </w:pPr>
    </w:p>
    <w:p w14:paraId="53FFCD4D" w14:textId="77777777" w:rsidR="00AC3119" w:rsidRDefault="00AC3119" w:rsidP="00E745BC">
      <w:pPr>
        <w:pStyle w:val="Heading3"/>
      </w:pPr>
      <w:bookmarkStart w:id="9" w:name="_Toc82374958"/>
      <w:r>
        <w:lastRenderedPageBreak/>
        <w:t>S.A. Monitoring</w:t>
      </w:r>
      <w:bookmarkEnd w:id="9"/>
    </w:p>
    <w:tbl>
      <w:tblPr>
        <w:tblStyle w:val="TableGrid"/>
        <w:tblW w:w="0" w:type="auto"/>
        <w:tblLook w:val="04A0" w:firstRow="1" w:lastRow="0" w:firstColumn="1" w:lastColumn="0" w:noHBand="0" w:noVBand="1"/>
      </w:tblPr>
      <w:tblGrid>
        <w:gridCol w:w="805"/>
        <w:gridCol w:w="4320"/>
        <w:gridCol w:w="4225"/>
      </w:tblGrid>
      <w:tr w:rsidR="00C97696" w14:paraId="3D6435D7" w14:textId="77777777" w:rsidTr="00746321">
        <w:tc>
          <w:tcPr>
            <w:tcW w:w="805" w:type="dxa"/>
            <w:tcBorders>
              <w:bottom w:val="single" w:sz="4" w:space="0" w:color="auto"/>
            </w:tcBorders>
            <w:shd w:val="clear" w:color="auto" w:fill="BDD6EE" w:themeFill="accent5" w:themeFillTint="66"/>
          </w:tcPr>
          <w:p w14:paraId="1773EC66"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Index</w:t>
            </w:r>
          </w:p>
        </w:tc>
        <w:tc>
          <w:tcPr>
            <w:tcW w:w="4320" w:type="dxa"/>
            <w:shd w:val="clear" w:color="auto" w:fill="BDD6EE" w:themeFill="accent5" w:themeFillTint="66"/>
          </w:tcPr>
          <w:p w14:paraId="5540CE55"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Generic System Administrator Tasks (Monitoring)</w:t>
            </w:r>
          </w:p>
        </w:tc>
        <w:tc>
          <w:tcPr>
            <w:tcW w:w="4225" w:type="dxa"/>
            <w:shd w:val="clear" w:color="auto" w:fill="BDD6EE" w:themeFill="accent5" w:themeFillTint="66"/>
          </w:tcPr>
          <w:p w14:paraId="32388572"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Alation System Administrator Tasks (</w:t>
            </w:r>
            <w:r w:rsidR="00AC3119">
              <w:rPr>
                <w:rFonts w:ascii="Times New Roman" w:hAnsi="Times New Roman" w:cs="Times New Roman"/>
                <w:b/>
                <w:bCs/>
                <w:u w:val="single"/>
              </w:rPr>
              <w:t>Monitoring</w:t>
            </w:r>
            <w:r>
              <w:rPr>
                <w:rFonts w:ascii="Times New Roman" w:hAnsi="Times New Roman" w:cs="Times New Roman"/>
                <w:b/>
                <w:bCs/>
                <w:u w:val="single"/>
              </w:rPr>
              <w:t>)</w:t>
            </w:r>
          </w:p>
        </w:tc>
      </w:tr>
      <w:tr w:rsidR="00C97696" w14:paraId="3002D930" w14:textId="77777777" w:rsidTr="00746321">
        <w:tc>
          <w:tcPr>
            <w:tcW w:w="805" w:type="dxa"/>
            <w:shd w:val="clear" w:color="auto" w:fill="FFE599" w:themeFill="accent4" w:themeFillTint="66"/>
          </w:tcPr>
          <w:p w14:paraId="48724143" w14:textId="77777777" w:rsidR="00C97696" w:rsidRDefault="00C97696" w:rsidP="00746321">
            <w:pPr>
              <w:jc w:val="center"/>
              <w:rPr>
                <w:rFonts w:ascii="Times New Roman" w:hAnsi="Times New Roman" w:cs="Times New Roman"/>
              </w:rPr>
            </w:pPr>
            <w:r>
              <w:rPr>
                <w:rFonts w:ascii="Times New Roman" w:hAnsi="Times New Roman" w:cs="Times New Roman"/>
              </w:rPr>
              <w:t>1</w:t>
            </w:r>
          </w:p>
        </w:tc>
        <w:tc>
          <w:tcPr>
            <w:tcW w:w="4320" w:type="dxa"/>
          </w:tcPr>
          <w:p w14:paraId="623E7E1B" w14:textId="77777777" w:rsidR="00C97696" w:rsidRPr="00AC3119" w:rsidRDefault="00C97696" w:rsidP="00AC3119">
            <w:pPr>
              <w:pStyle w:val="listitem"/>
              <w:spacing w:before="120" w:beforeAutospacing="0"/>
              <w:rPr>
                <w:color w:val="000000"/>
              </w:rPr>
            </w:pPr>
            <w:r w:rsidRPr="00AC3119">
              <w:rPr>
                <w:color w:val="000000"/>
              </w:rPr>
              <w:t>System Monitoring</w:t>
            </w:r>
          </w:p>
        </w:tc>
        <w:tc>
          <w:tcPr>
            <w:tcW w:w="4225" w:type="dxa"/>
          </w:tcPr>
          <w:p w14:paraId="1278B8B0" w14:textId="77777777" w:rsidR="00C97696" w:rsidRPr="003170E6" w:rsidRDefault="00431853" w:rsidP="00000C83">
            <w:pPr>
              <w:pStyle w:val="ListParagraph"/>
              <w:numPr>
                <w:ilvl w:val="0"/>
                <w:numId w:val="10"/>
              </w:numPr>
              <w:rPr>
                <w:rFonts w:ascii="Times New Roman" w:hAnsi="Times New Roman" w:cs="Times New Roman"/>
              </w:rPr>
            </w:pPr>
            <w:r w:rsidRPr="003170E6">
              <w:rPr>
                <w:rFonts w:ascii="Times New Roman" w:hAnsi="Times New Roman" w:cs="Times New Roman"/>
              </w:rPr>
              <w:t>Alation provides API’s that allow for Alation level Monitoring</w:t>
            </w:r>
          </w:p>
          <w:p w14:paraId="3C51FA79" w14:textId="77777777" w:rsidR="00431853" w:rsidRPr="00431853" w:rsidRDefault="00431853" w:rsidP="00000C83">
            <w:pPr>
              <w:pStyle w:val="ListParagraph"/>
              <w:numPr>
                <w:ilvl w:val="0"/>
                <w:numId w:val="10"/>
              </w:numPr>
              <w:rPr>
                <w:rFonts w:ascii="Times New Roman" w:hAnsi="Times New Roman" w:cs="Times New Roman"/>
              </w:rPr>
            </w:pPr>
            <w:r>
              <w:rPr>
                <w:rFonts w:ascii="Times New Roman" w:hAnsi="Times New Roman" w:cs="Times New Roman"/>
              </w:rPr>
              <w:t>Alation SA should also implement stan</w:t>
            </w:r>
            <w:r w:rsidR="003170E6">
              <w:rPr>
                <w:rFonts w:ascii="Times New Roman" w:hAnsi="Times New Roman" w:cs="Times New Roman"/>
              </w:rPr>
              <w:t>dard SA/SE-BOK System Monitoring Procedures, expecially for Memory Usage, RAM Usage and CPU Utilization</w:t>
            </w:r>
          </w:p>
        </w:tc>
      </w:tr>
      <w:tr w:rsidR="00C97696" w14:paraId="226E2634" w14:textId="77777777" w:rsidTr="00746321">
        <w:tc>
          <w:tcPr>
            <w:tcW w:w="805" w:type="dxa"/>
            <w:shd w:val="clear" w:color="auto" w:fill="FFE599" w:themeFill="accent4" w:themeFillTint="66"/>
          </w:tcPr>
          <w:p w14:paraId="7852C91F" w14:textId="77777777" w:rsidR="00C97696" w:rsidRDefault="00C97696" w:rsidP="00746321">
            <w:pPr>
              <w:jc w:val="center"/>
              <w:rPr>
                <w:rFonts w:ascii="Times New Roman" w:hAnsi="Times New Roman" w:cs="Times New Roman"/>
              </w:rPr>
            </w:pPr>
            <w:r>
              <w:rPr>
                <w:rFonts w:ascii="Times New Roman" w:hAnsi="Times New Roman" w:cs="Times New Roman"/>
              </w:rPr>
              <w:t>2</w:t>
            </w:r>
          </w:p>
        </w:tc>
        <w:tc>
          <w:tcPr>
            <w:tcW w:w="4320" w:type="dxa"/>
          </w:tcPr>
          <w:p w14:paraId="1AFA9D6E" w14:textId="77777777" w:rsidR="00C97696" w:rsidRPr="00AC3119" w:rsidRDefault="00AC3119" w:rsidP="00AC3119">
            <w:pPr>
              <w:pStyle w:val="listitem"/>
              <w:spacing w:before="120" w:beforeAutospacing="0"/>
              <w:rPr>
                <w:color w:val="000000"/>
              </w:rPr>
            </w:pPr>
            <w:r w:rsidRPr="00AC3119">
              <w:rPr>
                <w:color w:val="000000"/>
              </w:rPr>
              <w:t>Resource Accounting</w:t>
            </w:r>
          </w:p>
        </w:tc>
        <w:tc>
          <w:tcPr>
            <w:tcW w:w="4225" w:type="dxa"/>
          </w:tcPr>
          <w:p w14:paraId="1B763F7C" w14:textId="75F89DA9" w:rsidR="00C97696" w:rsidRDefault="003170E6" w:rsidP="00746321">
            <w:pPr>
              <w:rPr>
                <w:rFonts w:ascii="Times New Roman" w:hAnsi="Times New Roman" w:cs="Times New Roman"/>
              </w:rPr>
            </w:pPr>
            <w:r>
              <w:rPr>
                <w:rFonts w:ascii="Times New Roman" w:hAnsi="Times New Roman" w:cs="Times New Roman"/>
              </w:rPr>
              <w:t xml:space="preserve">Alation provides a definition of the minimum “Resources” it requires.  The </w:t>
            </w:r>
            <w:r w:rsidR="00A0308C">
              <w:rPr>
                <w:rFonts w:ascii="Times New Roman" w:hAnsi="Times New Roman" w:cs="Times New Roman"/>
              </w:rPr>
              <w:t>SAIC</w:t>
            </w:r>
            <w:r>
              <w:rPr>
                <w:rFonts w:ascii="Times New Roman" w:hAnsi="Times New Roman" w:cs="Times New Roman"/>
              </w:rPr>
              <w:t xml:space="preserve"> Alation System Administrator should be aware of these resources at time of the Data Catalog Instllation.</w:t>
            </w:r>
          </w:p>
        </w:tc>
      </w:tr>
      <w:tr w:rsidR="00C97696" w14:paraId="7CF2C5A3" w14:textId="77777777" w:rsidTr="00746321">
        <w:tc>
          <w:tcPr>
            <w:tcW w:w="805" w:type="dxa"/>
            <w:shd w:val="clear" w:color="auto" w:fill="FFE599" w:themeFill="accent4" w:themeFillTint="66"/>
          </w:tcPr>
          <w:p w14:paraId="76BC6E88" w14:textId="77777777" w:rsidR="00C97696" w:rsidRDefault="00C97696" w:rsidP="00746321">
            <w:pPr>
              <w:jc w:val="center"/>
              <w:rPr>
                <w:rFonts w:ascii="Times New Roman" w:hAnsi="Times New Roman" w:cs="Times New Roman"/>
              </w:rPr>
            </w:pPr>
            <w:r>
              <w:rPr>
                <w:rFonts w:ascii="Times New Roman" w:hAnsi="Times New Roman" w:cs="Times New Roman"/>
              </w:rPr>
              <w:t>3</w:t>
            </w:r>
          </w:p>
        </w:tc>
        <w:tc>
          <w:tcPr>
            <w:tcW w:w="4320" w:type="dxa"/>
          </w:tcPr>
          <w:p w14:paraId="35E948D9" w14:textId="77777777" w:rsidR="00C97696" w:rsidRPr="00AC3119" w:rsidRDefault="00AC3119" w:rsidP="00AC3119">
            <w:pPr>
              <w:pStyle w:val="listitem"/>
              <w:spacing w:before="120" w:beforeAutospacing="0"/>
              <w:rPr>
                <w:color w:val="000000"/>
              </w:rPr>
            </w:pPr>
            <w:r w:rsidRPr="00AC3119">
              <w:rPr>
                <w:color w:val="000000"/>
              </w:rPr>
              <w:t>Data Display</w:t>
            </w:r>
          </w:p>
        </w:tc>
        <w:tc>
          <w:tcPr>
            <w:tcW w:w="4225" w:type="dxa"/>
          </w:tcPr>
          <w:p w14:paraId="519C86F8" w14:textId="77777777" w:rsidR="00C97696" w:rsidRDefault="00C97696" w:rsidP="00746321">
            <w:pPr>
              <w:rPr>
                <w:rFonts w:ascii="Times New Roman" w:hAnsi="Times New Roman" w:cs="Times New Roman"/>
              </w:rPr>
            </w:pPr>
          </w:p>
        </w:tc>
      </w:tr>
      <w:tr w:rsidR="00C97696" w14:paraId="22F267C2" w14:textId="77777777" w:rsidTr="00746321">
        <w:tc>
          <w:tcPr>
            <w:tcW w:w="805" w:type="dxa"/>
            <w:shd w:val="clear" w:color="auto" w:fill="FFE599" w:themeFill="accent4" w:themeFillTint="66"/>
          </w:tcPr>
          <w:p w14:paraId="0894ED7D" w14:textId="77777777" w:rsidR="00C97696" w:rsidRDefault="00C97696" w:rsidP="00746321">
            <w:pPr>
              <w:jc w:val="center"/>
              <w:rPr>
                <w:rFonts w:ascii="Times New Roman" w:hAnsi="Times New Roman" w:cs="Times New Roman"/>
              </w:rPr>
            </w:pPr>
            <w:r>
              <w:rPr>
                <w:rFonts w:ascii="Times New Roman" w:hAnsi="Times New Roman" w:cs="Times New Roman"/>
              </w:rPr>
              <w:t>4</w:t>
            </w:r>
          </w:p>
        </w:tc>
        <w:tc>
          <w:tcPr>
            <w:tcW w:w="4320" w:type="dxa"/>
          </w:tcPr>
          <w:p w14:paraId="54677DD8" w14:textId="77777777" w:rsidR="00C97696" w:rsidRPr="00AC3119" w:rsidRDefault="00AC3119" w:rsidP="00AC3119">
            <w:pPr>
              <w:pStyle w:val="listitem"/>
              <w:spacing w:before="120" w:beforeAutospacing="0"/>
              <w:rPr>
                <w:color w:val="000000"/>
              </w:rPr>
            </w:pPr>
            <w:r w:rsidRPr="00AC3119">
              <w:rPr>
                <w:color w:val="000000"/>
              </w:rPr>
              <w:t>Network Monitoring</w:t>
            </w:r>
          </w:p>
        </w:tc>
        <w:tc>
          <w:tcPr>
            <w:tcW w:w="4225" w:type="dxa"/>
          </w:tcPr>
          <w:p w14:paraId="2153B278" w14:textId="74FA484B" w:rsidR="00C97696" w:rsidRDefault="003170E6" w:rsidP="00746321">
            <w:pPr>
              <w:rPr>
                <w:rFonts w:ascii="Times New Roman" w:hAnsi="Times New Roman" w:cs="Times New Roman"/>
              </w:rPr>
            </w:pPr>
            <w:r>
              <w:rPr>
                <w:rFonts w:ascii="Times New Roman" w:hAnsi="Times New Roman" w:cs="Times New Roman"/>
              </w:rPr>
              <w:t xml:space="preserve">This should be performed by default by existing </w:t>
            </w:r>
            <w:r w:rsidR="00A0308C">
              <w:rPr>
                <w:rFonts w:ascii="Times New Roman" w:hAnsi="Times New Roman" w:cs="Times New Roman"/>
              </w:rPr>
              <w:t>SAIC</w:t>
            </w:r>
            <w:r>
              <w:rPr>
                <w:rFonts w:ascii="Times New Roman" w:hAnsi="Times New Roman" w:cs="Times New Roman"/>
              </w:rPr>
              <w:t xml:space="preserve"> / ComEd / PECO / etc “Network Administrators” and “Network Administrators”</w:t>
            </w:r>
          </w:p>
        </w:tc>
      </w:tr>
      <w:tr w:rsidR="00C97696" w14:paraId="186A28B8" w14:textId="77777777" w:rsidTr="00746321">
        <w:tc>
          <w:tcPr>
            <w:tcW w:w="805" w:type="dxa"/>
            <w:shd w:val="clear" w:color="auto" w:fill="FFE599" w:themeFill="accent4" w:themeFillTint="66"/>
          </w:tcPr>
          <w:p w14:paraId="48833FDD" w14:textId="77777777" w:rsidR="00C97696" w:rsidRDefault="00AC3119" w:rsidP="00746321">
            <w:pPr>
              <w:jc w:val="center"/>
              <w:rPr>
                <w:rFonts w:ascii="Times New Roman" w:hAnsi="Times New Roman" w:cs="Times New Roman"/>
              </w:rPr>
            </w:pPr>
            <w:r>
              <w:rPr>
                <w:rFonts w:ascii="Times New Roman" w:hAnsi="Times New Roman" w:cs="Times New Roman"/>
              </w:rPr>
              <w:t>5</w:t>
            </w:r>
          </w:p>
        </w:tc>
        <w:tc>
          <w:tcPr>
            <w:tcW w:w="4320" w:type="dxa"/>
          </w:tcPr>
          <w:p w14:paraId="6E35D893" w14:textId="77777777" w:rsidR="00C97696" w:rsidRPr="00AC3119" w:rsidRDefault="00AC3119" w:rsidP="00AC3119">
            <w:pPr>
              <w:pStyle w:val="listitem"/>
              <w:spacing w:before="120" w:beforeAutospacing="0"/>
              <w:rPr>
                <w:color w:val="000000"/>
              </w:rPr>
            </w:pPr>
            <w:r w:rsidRPr="00AC3119">
              <w:rPr>
                <w:color w:val="000000"/>
              </w:rPr>
              <w:t>Benchmark</w:t>
            </w:r>
            <w:r w:rsidR="003170E6">
              <w:rPr>
                <w:color w:val="000000"/>
              </w:rPr>
              <w:t xml:space="preserve"> Testing</w:t>
            </w:r>
          </w:p>
        </w:tc>
        <w:tc>
          <w:tcPr>
            <w:tcW w:w="4225" w:type="dxa"/>
          </w:tcPr>
          <w:p w14:paraId="22C270B2" w14:textId="77777777" w:rsidR="00C97696" w:rsidRDefault="003170E6" w:rsidP="00746321">
            <w:pPr>
              <w:rPr>
                <w:rFonts w:ascii="Times New Roman" w:hAnsi="Times New Roman" w:cs="Times New Roman"/>
              </w:rPr>
            </w:pPr>
            <w:r>
              <w:rPr>
                <w:rFonts w:ascii="Times New Roman" w:hAnsi="Times New Roman" w:cs="Times New Roman"/>
              </w:rPr>
              <w:t xml:space="preserve">This is a useful Testing Practice to allow appropriate meaning for future System Performance and Metrics. </w:t>
            </w:r>
          </w:p>
        </w:tc>
      </w:tr>
      <w:tr w:rsidR="00C97696" w14:paraId="2FFDE91F" w14:textId="77777777" w:rsidTr="00746321">
        <w:tc>
          <w:tcPr>
            <w:tcW w:w="805" w:type="dxa"/>
            <w:shd w:val="clear" w:color="auto" w:fill="FFE599" w:themeFill="accent4" w:themeFillTint="66"/>
          </w:tcPr>
          <w:p w14:paraId="3BA8DC55" w14:textId="77777777" w:rsidR="00C97696" w:rsidRDefault="00AC3119" w:rsidP="00746321">
            <w:pPr>
              <w:jc w:val="center"/>
              <w:rPr>
                <w:rFonts w:ascii="Times New Roman" w:hAnsi="Times New Roman" w:cs="Times New Roman"/>
              </w:rPr>
            </w:pPr>
            <w:r>
              <w:rPr>
                <w:rFonts w:ascii="Times New Roman" w:hAnsi="Times New Roman" w:cs="Times New Roman"/>
              </w:rPr>
              <w:t>6</w:t>
            </w:r>
          </w:p>
        </w:tc>
        <w:tc>
          <w:tcPr>
            <w:tcW w:w="4320" w:type="dxa"/>
          </w:tcPr>
          <w:p w14:paraId="58197947" w14:textId="77777777" w:rsidR="00C97696" w:rsidRPr="00AC3119" w:rsidRDefault="00AC3119" w:rsidP="00AC3119">
            <w:pPr>
              <w:pStyle w:val="listitem"/>
              <w:spacing w:before="120" w:beforeAutospacing="0"/>
              <w:rPr>
                <w:color w:val="000000"/>
              </w:rPr>
            </w:pPr>
            <w:r w:rsidRPr="00AC3119">
              <w:rPr>
                <w:color w:val="000000"/>
              </w:rPr>
              <w:t>Configuration Discovery</w:t>
            </w:r>
          </w:p>
        </w:tc>
        <w:tc>
          <w:tcPr>
            <w:tcW w:w="4225" w:type="dxa"/>
          </w:tcPr>
          <w:p w14:paraId="644E6ECF" w14:textId="77777777" w:rsidR="00C97696" w:rsidRPr="003170E6" w:rsidRDefault="003170E6" w:rsidP="003170E6">
            <w:pPr>
              <w:jc w:val="both"/>
              <w:rPr>
                <w:rFonts w:ascii="Times New Roman" w:hAnsi="Times New Roman" w:cs="Times New Roman"/>
              </w:rPr>
            </w:pPr>
            <w:r w:rsidRPr="003170E6">
              <w:rPr>
                <w:rFonts w:ascii="Times New Roman" w:hAnsi="Times New Roman" w:cs="Times New Roman"/>
                <w:color w:val="000000"/>
              </w:rPr>
              <w:t>Configure discovery methods to find resources to manage from your network, Active Directory, and Azure Active Directory (Azure AD). First enable and then configure each method that you want to use to search your environment. You can also disable a method by using the same procedure that you use to enable it.</w:t>
            </w:r>
          </w:p>
        </w:tc>
      </w:tr>
      <w:tr w:rsidR="00C97696" w14:paraId="75E7B8C0" w14:textId="77777777" w:rsidTr="00746321">
        <w:tc>
          <w:tcPr>
            <w:tcW w:w="805" w:type="dxa"/>
            <w:shd w:val="clear" w:color="auto" w:fill="FFE599" w:themeFill="accent4" w:themeFillTint="66"/>
          </w:tcPr>
          <w:p w14:paraId="3AE50FA5" w14:textId="77777777" w:rsidR="00C97696" w:rsidRDefault="00AC3119" w:rsidP="00746321">
            <w:pPr>
              <w:jc w:val="center"/>
              <w:rPr>
                <w:rFonts w:ascii="Times New Roman" w:hAnsi="Times New Roman" w:cs="Times New Roman"/>
              </w:rPr>
            </w:pPr>
            <w:r>
              <w:rPr>
                <w:rFonts w:ascii="Times New Roman" w:hAnsi="Times New Roman" w:cs="Times New Roman"/>
              </w:rPr>
              <w:t>7</w:t>
            </w:r>
          </w:p>
        </w:tc>
        <w:tc>
          <w:tcPr>
            <w:tcW w:w="4320" w:type="dxa"/>
          </w:tcPr>
          <w:p w14:paraId="00960E6D" w14:textId="77777777" w:rsidR="00C97696" w:rsidRPr="00AC3119" w:rsidRDefault="00AC3119" w:rsidP="00746321">
            <w:pPr>
              <w:rPr>
                <w:rFonts w:ascii="Times New Roman" w:hAnsi="Times New Roman" w:cs="Times New Roman"/>
              </w:rPr>
            </w:pPr>
            <w:r w:rsidRPr="00AC3119">
              <w:rPr>
                <w:rFonts w:ascii="Times New Roman" w:hAnsi="Times New Roman" w:cs="Times New Roman"/>
                <w:color w:val="000000"/>
              </w:rPr>
              <w:t>Host Monitoring</w:t>
            </w:r>
          </w:p>
        </w:tc>
        <w:tc>
          <w:tcPr>
            <w:tcW w:w="4225" w:type="dxa"/>
          </w:tcPr>
          <w:p w14:paraId="17B42B24" w14:textId="77777777" w:rsidR="00C97696" w:rsidRDefault="00C97696" w:rsidP="00746321">
            <w:pPr>
              <w:rPr>
                <w:rFonts w:ascii="Times New Roman" w:hAnsi="Times New Roman" w:cs="Times New Roman"/>
              </w:rPr>
            </w:pPr>
          </w:p>
        </w:tc>
      </w:tr>
    </w:tbl>
    <w:p w14:paraId="55A79DB0" w14:textId="77777777" w:rsidR="00C115AD" w:rsidRDefault="00C115AD" w:rsidP="00112F99">
      <w:pPr>
        <w:rPr>
          <w:rFonts w:ascii="Times New Roman" w:hAnsi="Times New Roman" w:cs="Times New Roman"/>
        </w:rPr>
      </w:pPr>
    </w:p>
    <w:p w14:paraId="1A595BCE" w14:textId="77777777" w:rsidR="004C5A74" w:rsidRDefault="004C5A74" w:rsidP="00112F99">
      <w:pPr>
        <w:rPr>
          <w:rFonts w:ascii="Times New Roman" w:hAnsi="Times New Roman" w:cs="Times New Roman"/>
        </w:rPr>
      </w:pPr>
    </w:p>
    <w:p w14:paraId="7123B2C4" w14:textId="77777777" w:rsidR="004C5A74" w:rsidRDefault="004C5A74" w:rsidP="00112F99">
      <w:pPr>
        <w:rPr>
          <w:rFonts w:ascii="Times New Roman" w:hAnsi="Times New Roman" w:cs="Times New Roman"/>
        </w:rPr>
      </w:pPr>
    </w:p>
    <w:p w14:paraId="018E0D9B" w14:textId="77777777" w:rsidR="004C5A74" w:rsidRDefault="004C5A74" w:rsidP="00112F99">
      <w:pPr>
        <w:rPr>
          <w:rFonts w:ascii="Times New Roman" w:hAnsi="Times New Roman" w:cs="Times New Roman"/>
        </w:rPr>
      </w:pPr>
    </w:p>
    <w:p w14:paraId="41ACA549" w14:textId="77777777" w:rsidR="004C5A74" w:rsidRDefault="004C5A74" w:rsidP="00112F99">
      <w:pPr>
        <w:rPr>
          <w:rFonts w:ascii="Times New Roman" w:hAnsi="Times New Roman" w:cs="Times New Roman"/>
        </w:rPr>
      </w:pPr>
    </w:p>
    <w:p w14:paraId="174DC148" w14:textId="77777777" w:rsidR="004C5A74" w:rsidRDefault="004C5A74" w:rsidP="00112F99">
      <w:pPr>
        <w:rPr>
          <w:rFonts w:ascii="Times New Roman" w:hAnsi="Times New Roman" w:cs="Times New Roman"/>
        </w:rPr>
      </w:pPr>
    </w:p>
    <w:p w14:paraId="1CFCAB58" w14:textId="77777777" w:rsidR="004C5A74" w:rsidRDefault="004C5A74" w:rsidP="00112F99">
      <w:pPr>
        <w:rPr>
          <w:rFonts w:ascii="Times New Roman" w:hAnsi="Times New Roman" w:cs="Times New Roman"/>
        </w:rPr>
      </w:pPr>
    </w:p>
    <w:p w14:paraId="24460DB0" w14:textId="77777777" w:rsidR="004C5A74" w:rsidRDefault="004C5A74" w:rsidP="00112F99">
      <w:pPr>
        <w:rPr>
          <w:rFonts w:ascii="Times New Roman" w:hAnsi="Times New Roman" w:cs="Times New Roman"/>
        </w:rPr>
      </w:pPr>
    </w:p>
    <w:p w14:paraId="2E87CDB0" w14:textId="77777777" w:rsidR="004C5A74" w:rsidRDefault="004C5A74" w:rsidP="00112F99">
      <w:pPr>
        <w:rPr>
          <w:rFonts w:ascii="Times New Roman" w:hAnsi="Times New Roman" w:cs="Times New Roman"/>
        </w:rPr>
      </w:pPr>
    </w:p>
    <w:p w14:paraId="2AEAADFC" w14:textId="77777777" w:rsidR="004C5A74" w:rsidRDefault="004C5A74" w:rsidP="00112F99">
      <w:pPr>
        <w:rPr>
          <w:rFonts w:ascii="Times New Roman" w:hAnsi="Times New Roman" w:cs="Times New Roman"/>
        </w:rPr>
      </w:pPr>
    </w:p>
    <w:p w14:paraId="0821563F" w14:textId="77777777" w:rsidR="004C5A74" w:rsidRDefault="004C5A74" w:rsidP="00112F99">
      <w:pPr>
        <w:rPr>
          <w:rFonts w:ascii="Times New Roman" w:hAnsi="Times New Roman" w:cs="Times New Roman"/>
        </w:rPr>
      </w:pPr>
    </w:p>
    <w:p w14:paraId="01F65D1F" w14:textId="77777777" w:rsidR="00AC3119" w:rsidRDefault="00AC3119" w:rsidP="00E745BC">
      <w:pPr>
        <w:pStyle w:val="Heading3"/>
      </w:pPr>
      <w:bookmarkStart w:id="10" w:name="_Toc82374959"/>
      <w:r>
        <w:lastRenderedPageBreak/>
        <w:t>S.A. Configuration Management</w:t>
      </w:r>
      <w:bookmarkEnd w:id="10"/>
    </w:p>
    <w:tbl>
      <w:tblPr>
        <w:tblStyle w:val="TableGrid"/>
        <w:tblW w:w="0" w:type="auto"/>
        <w:tblLook w:val="04A0" w:firstRow="1" w:lastRow="0" w:firstColumn="1" w:lastColumn="0" w:noHBand="0" w:noVBand="1"/>
      </w:tblPr>
      <w:tblGrid>
        <w:gridCol w:w="805"/>
        <w:gridCol w:w="4320"/>
        <w:gridCol w:w="4225"/>
      </w:tblGrid>
      <w:tr w:rsidR="00C97696" w14:paraId="41A59C17" w14:textId="77777777" w:rsidTr="00746321">
        <w:tc>
          <w:tcPr>
            <w:tcW w:w="805" w:type="dxa"/>
            <w:tcBorders>
              <w:bottom w:val="single" w:sz="4" w:space="0" w:color="auto"/>
            </w:tcBorders>
            <w:shd w:val="clear" w:color="auto" w:fill="BDD6EE" w:themeFill="accent5" w:themeFillTint="66"/>
          </w:tcPr>
          <w:p w14:paraId="635F2482"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Index</w:t>
            </w:r>
          </w:p>
        </w:tc>
        <w:tc>
          <w:tcPr>
            <w:tcW w:w="4320" w:type="dxa"/>
            <w:shd w:val="clear" w:color="auto" w:fill="BDD6EE" w:themeFill="accent5" w:themeFillTint="66"/>
          </w:tcPr>
          <w:p w14:paraId="54087C8C"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Generic System Administrator Tasks (</w:t>
            </w:r>
            <w:r w:rsidR="008D7B14">
              <w:rPr>
                <w:rFonts w:ascii="Times New Roman" w:hAnsi="Times New Roman" w:cs="Times New Roman"/>
                <w:b/>
                <w:bCs/>
                <w:u w:val="single"/>
              </w:rPr>
              <w:t>Configuration Management</w:t>
            </w:r>
            <w:r>
              <w:rPr>
                <w:rFonts w:ascii="Times New Roman" w:hAnsi="Times New Roman" w:cs="Times New Roman"/>
                <w:b/>
                <w:bCs/>
                <w:u w:val="single"/>
              </w:rPr>
              <w:t>)</w:t>
            </w:r>
          </w:p>
        </w:tc>
        <w:tc>
          <w:tcPr>
            <w:tcW w:w="4225" w:type="dxa"/>
            <w:shd w:val="clear" w:color="auto" w:fill="BDD6EE" w:themeFill="accent5" w:themeFillTint="66"/>
          </w:tcPr>
          <w:p w14:paraId="649EF839"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Alation System Administrator Tasks (</w:t>
            </w:r>
            <w:r w:rsidR="008D7B14">
              <w:rPr>
                <w:rFonts w:ascii="Times New Roman" w:hAnsi="Times New Roman" w:cs="Times New Roman"/>
                <w:b/>
                <w:bCs/>
                <w:u w:val="single"/>
              </w:rPr>
              <w:t>Configuration Management</w:t>
            </w:r>
            <w:r>
              <w:rPr>
                <w:rFonts w:ascii="Times New Roman" w:hAnsi="Times New Roman" w:cs="Times New Roman"/>
                <w:b/>
                <w:bCs/>
                <w:u w:val="single"/>
              </w:rPr>
              <w:t>)</w:t>
            </w:r>
          </w:p>
        </w:tc>
      </w:tr>
      <w:tr w:rsidR="005E0AFC" w14:paraId="2B8D7F58" w14:textId="77777777" w:rsidTr="00746321">
        <w:tc>
          <w:tcPr>
            <w:tcW w:w="805" w:type="dxa"/>
            <w:shd w:val="clear" w:color="auto" w:fill="FFE599" w:themeFill="accent4" w:themeFillTint="66"/>
          </w:tcPr>
          <w:p w14:paraId="09620217" w14:textId="77777777" w:rsidR="005E0AFC" w:rsidRDefault="005E0AFC" w:rsidP="00746321">
            <w:pPr>
              <w:jc w:val="center"/>
              <w:rPr>
                <w:rFonts w:ascii="Times New Roman" w:hAnsi="Times New Roman" w:cs="Times New Roman"/>
              </w:rPr>
            </w:pPr>
            <w:r>
              <w:rPr>
                <w:rFonts w:ascii="Times New Roman" w:hAnsi="Times New Roman" w:cs="Times New Roman"/>
              </w:rPr>
              <w:t>1</w:t>
            </w:r>
          </w:p>
        </w:tc>
        <w:tc>
          <w:tcPr>
            <w:tcW w:w="4320" w:type="dxa"/>
          </w:tcPr>
          <w:p w14:paraId="0FF6D6C5" w14:textId="77777777" w:rsidR="005E0AFC" w:rsidRPr="00AC3119" w:rsidRDefault="005E0AFC" w:rsidP="00AC3119">
            <w:pPr>
              <w:rPr>
                <w:rFonts w:ascii="Times New Roman" w:hAnsi="Times New Roman" w:cs="Times New Roman"/>
              </w:rPr>
            </w:pPr>
            <w:r w:rsidRPr="00AC3119">
              <w:rPr>
                <w:rFonts w:ascii="Times New Roman" w:hAnsi="Times New Roman" w:cs="Times New Roman"/>
              </w:rPr>
              <w:t>Site Configuration</w:t>
            </w:r>
          </w:p>
        </w:tc>
        <w:tc>
          <w:tcPr>
            <w:tcW w:w="4225" w:type="dxa"/>
            <w:vMerge w:val="restart"/>
          </w:tcPr>
          <w:p w14:paraId="0B99EFB4" w14:textId="77777777" w:rsidR="005E0AFC" w:rsidRDefault="005E0AFC" w:rsidP="00746321">
            <w:pPr>
              <w:rPr>
                <w:rFonts w:ascii="Times New Roman" w:hAnsi="Times New Roman" w:cs="Times New Roman"/>
              </w:rPr>
            </w:pPr>
            <w:r>
              <w:rPr>
                <w:rFonts w:ascii="Times New Roman" w:hAnsi="Times New Roman" w:cs="Times New Roman"/>
              </w:rPr>
              <w:t>Alation provides detailed instructions for each release of its Data Catalog.</w:t>
            </w:r>
          </w:p>
        </w:tc>
      </w:tr>
      <w:tr w:rsidR="005E0AFC" w14:paraId="29ABE11A" w14:textId="77777777" w:rsidTr="00746321">
        <w:tc>
          <w:tcPr>
            <w:tcW w:w="805" w:type="dxa"/>
            <w:shd w:val="clear" w:color="auto" w:fill="FFE599" w:themeFill="accent4" w:themeFillTint="66"/>
          </w:tcPr>
          <w:p w14:paraId="6E5B1A39" w14:textId="77777777" w:rsidR="005E0AFC" w:rsidRDefault="005E0AFC" w:rsidP="00746321">
            <w:pPr>
              <w:jc w:val="center"/>
              <w:rPr>
                <w:rFonts w:ascii="Times New Roman" w:hAnsi="Times New Roman" w:cs="Times New Roman"/>
              </w:rPr>
            </w:pPr>
            <w:r>
              <w:rPr>
                <w:rFonts w:ascii="Times New Roman" w:hAnsi="Times New Roman" w:cs="Times New Roman"/>
              </w:rPr>
              <w:t>2</w:t>
            </w:r>
          </w:p>
        </w:tc>
        <w:tc>
          <w:tcPr>
            <w:tcW w:w="4320" w:type="dxa"/>
          </w:tcPr>
          <w:p w14:paraId="3809F2F2" w14:textId="77777777" w:rsidR="005E0AFC" w:rsidRPr="00AC3119" w:rsidRDefault="005E0AFC" w:rsidP="00AC3119">
            <w:pPr>
              <w:rPr>
                <w:rFonts w:ascii="Times New Roman" w:hAnsi="Times New Roman" w:cs="Times New Roman"/>
              </w:rPr>
            </w:pPr>
            <w:r w:rsidRPr="00AC3119">
              <w:rPr>
                <w:rFonts w:ascii="Times New Roman" w:hAnsi="Times New Roman" w:cs="Times New Roman"/>
              </w:rPr>
              <w:t>Host Configuration</w:t>
            </w:r>
          </w:p>
        </w:tc>
        <w:tc>
          <w:tcPr>
            <w:tcW w:w="4225" w:type="dxa"/>
            <w:vMerge/>
          </w:tcPr>
          <w:p w14:paraId="70B9F9AA" w14:textId="77777777" w:rsidR="005E0AFC" w:rsidRDefault="005E0AFC" w:rsidP="00746321">
            <w:pPr>
              <w:rPr>
                <w:rFonts w:ascii="Times New Roman" w:hAnsi="Times New Roman" w:cs="Times New Roman"/>
              </w:rPr>
            </w:pPr>
          </w:p>
        </w:tc>
      </w:tr>
      <w:tr w:rsidR="00C97696" w14:paraId="78F45CAC" w14:textId="77777777" w:rsidTr="00746321">
        <w:tc>
          <w:tcPr>
            <w:tcW w:w="805" w:type="dxa"/>
            <w:shd w:val="clear" w:color="auto" w:fill="FFE599" w:themeFill="accent4" w:themeFillTint="66"/>
          </w:tcPr>
          <w:p w14:paraId="41E75D1D" w14:textId="77777777" w:rsidR="00C97696" w:rsidRDefault="00C97696" w:rsidP="00746321">
            <w:pPr>
              <w:jc w:val="center"/>
              <w:rPr>
                <w:rFonts w:ascii="Times New Roman" w:hAnsi="Times New Roman" w:cs="Times New Roman"/>
              </w:rPr>
            </w:pPr>
            <w:r>
              <w:rPr>
                <w:rFonts w:ascii="Times New Roman" w:hAnsi="Times New Roman" w:cs="Times New Roman"/>
              </w:rPr>
              <w:t>3</w:t>
            </w:r>
          </w:p>
        </w:tc>
        <w:tc>
          <w:tcPr>
            <w:tcW w:w="4320" w:type="dxa"/>
          </w:tcPr>
          <w:p w14:paraId="63EC03FD" w14:textId="77777777" w:rsidR="00C97696" w:rsidRPr="00AC3119" w:rsidRDefault="00AC3119" w:rsidP="00AC3119">
            <w:pPr>
              <w:rPr>
                <w:rFonts w:ascii="Times New Roman" w:hAnsi="Times New Roman" w:cs="Times New Roman"/>
              </w:rPr>
            </w:pPr>
            <w:r w:rsidRPr="00AC3119">
              <w:rPr>
                <w:rFonts w:ascii="Times New Roman" w:hAnsi="Times New Roman" w:cs="Times New Roman"/>
              </w:rPr>
              <w:t>Site Move</w:t>
            </w:r>
          </w:p>
        </w:tc>
        <w:tc>
          <w:tcPr>
            <w:tcW w:w="4225" w:type="dxa"/>
          </w:tcPr>
          <w:p w14:paraId="7061F4AC" w14:textId="77777777" w:rsidR="00C97696" w:rsidRDefault="00C97696" w:rsidP="00746321">
            <w:pPr>
              <w:rPr>
                <w:rFonts w:ascii="Times New Roman" w:hAnsi="Times New Roman" w:cs="Times New Roman"/>
              </w:rPr>
            </w:pPr>
          </w:p>
        </w:tc>
      </w:tr>
      <w:tr w:rsidR="00C97696" w14:paraId="2A356AB8" w14:textId="77777777" w:rsidTr="00746321">
        <w:tc>
          <w:tcPr>
            <w:tcW w:w="805" w:type="dxa"/>
            <w:shd w:val="clear" w:color="auto" w:fill="FFE599" w:themeFill="accent4" w:themeFillTint="66"/>
          </w:tcPr>
          <w:p w14:paraId="51942BCB" w14:textId="77777777" w:rsidR="00C97696" w:rsidRDefault="00C97696" w:rsidP="00746321">
            <w:pPr>
              <w:jc w:val="center"/>
              <w:rPr>
                <w:rFonts w:ascii="Times New Roman" w:hAnsi="Times New Roman" w:cs="Times New Roman"/>
              </w:rPr>
            </w:pPr>
            <w:r>
              <w:rPr>
                <w:rFonts w:ascii="Times New Roman" w:hAnsi="Times New Roman" w:cs="Times New Roman"/>
              </w:rPr>
              <w:t>4</w:t>
            </w:r>
          </w:p>
        </w:tc>
        <w:tc>
          <w:tcPr>
            <w:tcW w:w="4320" w:type="dxa"/>
          </w:tcPr>
          <w:p w14:paraId="3C60E795" w14:textId="77777777" w:rsidR="00C97696" w:rsidRPr="00AC3119" w:rsidRDefault="00AC3119" w:rsidP="00746321">
            <w:pPr>
              <w:rPr>
                <w:rFonts w:ascii="Times New Roman" w:hAnsi="Times New Roman" w:cs="Times New Roman"/>
              </w:rPr>
            </w:pPr>
            <w:r w:rsidRPr="00AC3119">
              <w:rPr>
                <w:rFonts w:ascii="Times New Roman" w:hAnsi="Times New Roman" w:cs="Times New Roman"/>
                <w:color w:val="000000"/>
              </w:rPr>
              <w:t>Fault Tolerance</w:t>
            </w:r>
          </w:p>
        </w:tc>
        <w:tc>
          <w:tcPr>
            <w:tcW w:w="4225" w:type="dxa"/>
          </w:tcPr>
          <w:p w14:paraId="6CA11AFD" w14:textId="77777777" w:rsidR="00C97696" w:rsidRDefault="005E0AFC" w:rsidP="00000C83">
            <w:pPr>
              <w:pStyle w:val="ListParagraph"/>
              <w:numPr>
                <w:ilvl w:val="0"/>
                <w:numId w:val="11"/>
              </w:numPr>
              <w:rPr>
                <w:rFonts w:ascii="Times New Roman" w:hAnsi="Times New Roman" w:cs="Times New Roman"/>
              </w:rPr>
            </w:pPr>
            <w:r>
              <w:rPr>
                <w:rFonts w:ascii="Times New Roman" w:hAnsi="Times New Roman" w:cs="Times New Roman"/>
              </w:rPr>
              <w:t>Alation Data Catalog Software Already has some robust Fault Tolerance.  But it’s Fault Tolerance is mainly dependent on it’s Hardware Profile.</w:t>
            </w:r>
          </w:p>
          <w:p w14:paraId="7B955045" w14:textId="77777777" w:rsidR="005E0AFC" w:rsidRPr="005E0AFC" w:rsidRDefault="005E0AFC" w:rsidP="00000C83">
            <w:pPr>
              <w:pStyle w:val="ListParagraph"/>
              <w:numPr>
                <w:ilvl w:val="0"/>
                <w:numId w:val="11"/>
              </w:numPr>
              <w:rPr>
                <w:rFonts w:ascii="Times New Roman" w:hAnsi="Times New Roman" w:cs="Times New Roman"/>
              </w:rPr>
            </w:pPr>
            <w:r>
              <w:rPr>
                <w:rFonts w:ascii="Times New Roman" w:hAnsi="Times New Roman" w:cs="Times New Roman"/>
              </w:rPr>
              <w:t xml:space="preserve">SA should regularly monitor system to ensure that the system resources do not deteriorate. </w:t>
            </w:r>
          </w:p>
        </w:tc>
      </w:tr>
    </w:tbl>
    <w:p w14:paraId="5E4BCDDD" w14:textId="77777777" w:rsidR="005E0AFC" w:rsidRDefault="005E0AFC" w:rsidP="00112F99">
      <w:pPr>
        <w:rPr>
          <w:rFonts w:ascii="Times New Roman" w:hAnsi="Times New Roman" w:cs="Times New Roman"/>
        </w:rPr>
      </w:pPr>
    </w:p>
    <w:p w14:paraId="1D2579E5" w14:textId="77777777" w:rsidR="00C97696" w:rsidRDefault="001E2E85" w:rsidP="00E745BC">
      <w:pPr>
        <w:pStyle w:val="Heading3"/>
      </w:pPr>
      <w:bookmarkStart w:id="11" w:name="_Toc82374960"/>
      <w:r>
        <w:t>S.A. User Management</w:t>
      </w:r>
      <w:bookmarkEnd w:id="11"/>
    </w:p>
    <w:tbl>
      <w:tblPr>
        <w:tblStyle w:val="TableGrid"/>
        <w:tblW w:w="0" w:type="auto"/>
        <w:tblLook w:val="04A0" w:firstRow="1" w:lastRow="0" w:firstColumn="1" w:lastColumn="0" w:noHBand="0" w:noVBand="1"/>
      </w:tblPr>
      <w:tblGrid>
        <w:gridCol w:w="805"/>
        <w:gridCol w:w="4320"/>
        <w:gridCol w:w="4225"/>
      </w:tblGrid>
      <w:tr w:rsidR="00C97696" w14:paraId="37EBF7FF" w14:textId="77777777" w:rsidTr="00746321">
        <w:tc>
          <w:tcPr>
            <w:tcW w:w="805" w:type="dxa"/>
            <w:tcBorders>
              <w:bottom w:val="single" w:sz="4" w:space="0" w:color="auto"/>
            </w:tcBorders>
            <w:shd w:val="clear" w:color="auto" w:fill="BDD6EE" w:themeFill="accent5" w:themeFillTint="66"/>
          </w:tcPr>
          <w:p w14:paraId="41C1FB2A"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Index</w:t>
            </w:r>
          </w:p>
        </w:tc>
        <w:tc>
          <w:tcPr>
            <w:tcW w:w="4320" w:type="dxa"/>
            <w:shd w:val="clear" w:color="auto" w:fill="BDD6EE" w:themeFill="accent5" w:themeFillTint="66"/>
          </w:tcPr>
          <w:p w14:paraId="49CD6435"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Generic System Administrator Tasks (User Management)</w:t>
            </w:r>
          </w:p>
        </w:tc>
        <w:tc>
          <w:tcPr>
            <w:tcW w:w="4225" w:type="dxa"/>
            <w:shd w:val="clear" w:color="auto" w:fill="BDD6EE" w:themeFill="accent5" w:themeFillTint="66"/>
          </w:tcPr>
          <w:p w14:paraId="678A18F2"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Alation System Administrator Tasks (</w:t>
            </w:r>
            <w:r w:rsidR="00AC3119">
              <w:rPr>
                <w:rFonts w:ascii="Times New Roman" w:hAnsi="Times New Roman" w:cs="Times New Roman"/>
                <w:b/>
                <w:bCs/>
                <w:u w:val="single"/>
              </w:rPr>
              <w:t>User Management</w:t>
            </w:r>
            <w:r>
              <w:rPr>
                <w:rFonts w:ascii="Times New Roman" w:hAnsi="Times New Roman" w:cs="Times New Roman"/>
                <w:b/>
                <w:bCs/>
                <w:u w:val="single"/>
              </w:rPr>
              <w:t>)</w:t>
            </w:r>
          </w:p>
        </w:tc>
      </w:tr>
      <w:tr w:rsidR="00C97696" w14:paraId="30A4AFB6" w14:textId="77777777" w:rsidTr="00746321">
        <w:tc>
          <w:tcPr>
            <w:tcW w:w="805" w:type="dxa"/>
            <w:shd w:val="clear" w:color="auto" w:fill="FFE599" w:themeFill="accent4" w:themeFillTint="66"/>
          </w:tcPr>
          <w:p w14:paraId="7295C3AE" w14:textId="77777777" w:rsidR="00C97696" w:rsidRDefault="00C97696" w:rsidP="00746321">
            <w:pPr>
              <w:jc w:val="center"/>
              <w:rPr>
                <w:rFonts w:ascii="Times New Roman" w:hAnsi="Times New Roman" w:cs="Times New Roman"/>
              </w:rPr>
            </w:pPr>
            <w:r>
              <w:rPr>
                <w:rFonts w:ascii="Times New Roman" w:hAnsi="Times New Roman" w:cs="Times New Roman"/>
              </w:rPr>
              <w:t>1</w:t>
            </w:r>
          </w:p>
        </w:tc>
        <w:tc>
          <w:tcPr>
            <w:tcW w:w="4320" w:type="dxa"/>
          </w:tcPr>
          <w:p w14:paraId="7680E670" w14:textId="77777777" w:rsidR="00C97696" w:rsidRDefault="00C97696" w:rsidP="00746321">
            <w:pPr>
              <w:rPr>
                <w:rFonts w:ascii="Times New Roman" w:hAnsi="Times New Roman" w:cs="Times New Roman"/>
              </w:rPr>
            </w:pPr>
            <w:r w:rsidRPr="001E2E85">
              <w:rPr>
                <w:rFonts w:ascii="Times New Roman" w:hAnsi="Times New Roman" w:cs="Times New Roman"/>
              </w:rPr>
              <w:t>Accounts</w:t>
            </w:r>
          </w:p>
        </w:tc>
        <w:tc>
          <w:tcPr>
            <w:tcW w:w="4225" w:type="dxa"/>
          </w:tcPr>
          <w:p w14:paraId="4A155D2F" w14:textId="77777777" w:rsidR="00C97696" w:rsidRDefault="005E0AFC" w:rsidP="005E0AFC">
            <w:pPr>
              <w:jc w:val="both"/>
              <w:rPr>
                <w:rFonts w:ascii="Times New Roman" w:hAnsi="Times New Roman" w:cs="Times New Roman"/>
              </w:rPr>
            </w:pPr>
            <w:r>
              <w:rPr>
                <w:rFonts w:ascii="Times New Roman" w:hAnsi="Times New Roman" w:cs="Times New Roman"/>
              </w:rPr>
              <w:t xml:space="preserve">Along with the Alation SME, and the Alation Governance Committee, the Alation System Administrator should define an Access Management Model and a </w:t>
            </w:r>
            <w:r w:rsidR="00A56811">
              <w:rPr>
                <w:rFonts w:ascii="Times New Roman" w:hAnsi="Times New Roman" w:cs="Times New Roman"/>
              </w:rPr>
              <w:t>criterion of granting / managing access</w:t>
            </w:r>
            <w:r>
              <w:rPr>
                <w:rFonts w:ascii="Times New Roman" w:hAnsi="Times New Roman" w:cs="Times New Roman"/>
              </w:rPr>
              <w:t xml:space="preserve"> to current and new users</w:t>
            </w:r>
          </w:p>
        </w:tc>
      </w:tr>
      <w:tr w:rsidR="00C97696" w14:paraId="15BA27CF" w14:textId="77777777" w:rsidTr="00746321">
        <w:tc>
          <w:tcPr>
            <w:tcW w:w="805" w:type="dxa"/>
            <w:shd w:val="clear" w:color="auto" w:fill="FFE599" w:themeFill="accent4" w:themeFillTint="66"/>
          </w:tcPr>
          <w:p w14:paraId="38F5B894" w14:textId="77777777" w:rsidR="00C97696" w:rsidRDefault="00C97696" w:rsidP="00746321">
            <w:pPr>
              <w:jc w:val="center"/>
              <w:rPr>
                <w:rFonts w:ascii="Times New Roman" w:hAnsi="Times New Roman" w:cs="Times New Roman"/>
              </w:rPr>
            </w:pPr>
            <w:r>
              <w:rPr>
                <w:rFonts w:ascii="Times New Roman" w:hAnsi="Times New Roman" w:cs="Times New Roman"/>
              </w:rPr>
              <w:t>2</w:t>
            </w:r>
          </w:p>
        </w:tc>
        <w:tc>
          <w:tcPr>
            <w:tcW w:w="4320" w:type="dxa"/>
          </w:tcPr>
          <w:p w14:paraId="45B6C8FA" w14:textId="77777777" w:rsidR="00C97696" w:rsidRDefault="001E2E85" w:rsidP="001E2E85">
            <w:pPr>
              <w:rPr>
                <w:rFonts w:ascii="Times New Roman" w:hAnsi="Times New Roman" w:cs="Times New Roman"/>
              </w:rPr>
            </w:pPr>
            <w:r w:rsidRPr="001E2E85">
              <w:rPr>
                <w:rFonts w:ascii="Times New Roman" w:hAnsi="Times New Roman" w:cs="Times New Roman"/>
              </w:rPr>
              <w:t>Documentation</w:t>
            </w:r>
          </w:p>
        </w:tc>
        <w:tc>
          <w:tcPr>
            <w:tcW w:w="4225" w:type="dxa"/>
          </w:tcPr>
          <w:p w14:paraId="1048F60A" w14:textId="77777777" w:rsidR="005E0AFC" w:rsidRPr="005E0AFC" w:rsidRDefault="005E0AFC" w:rsidP="00000C83">
            <w:pPr>
              <w:pStyle w:val="ListParagraph"/>
              <w:numPr>
                <w:ilvl w:val="0"/>
                <w:numId w:val="12"/>
              </w:numPr>
              <w:jc w:val="both"/>
              <w:rPr>
                <w:rFonts w:ascii="Times New Roman" w:hAnsi="Times New Roman" w:cs="Times New Roman"/>
              </w:rPr>
            </w:pPr>
            <w:r w:rsidRPr="005E0AFC">
              <w:rPr>
                <w:rFonts w:ascii="Times New Roman" w:hAnsi="Times New Roman" w:cs="Times New Roman"/>
              </w:rPr>
              <w:t xml:space="preserve">This is self-explanatory.  Documentation should be Standard Operating Procedures.  </w:t>
            </w:r>
          </w:p>
          <w:p w14:paraId="5A13A197" w14:textId="77777777" w:rsidR="005E0AFC" w:rsidRPr="005E0AFC" w:rsidRDefault="005E0AFC" w:rsidP="00000C83">
            <w:pPr>
              <w:pStyle w:val="ListParagraph"/>
              <w:numPr>
                <w:ilvl w:val="0"/>
                <w:numId w:val="12"/>
              </w:numPr>
              <w:jc w:val="both"/>
              <w:rPr>
                <w:rFonts w:ascii="Times New Roman" w:hAnsi="Times New Roman" w:cs="Times New Roman"/>
              </w:rPr>
            </w:pPr>
            <w:r w:rsidRPr="005E0AFC">
              <w:rPr>
                <w:rFonts w:ascii="Times New Roman" w:hAnsi="Times New Roman" w:cs="Times New Roman"/>
              </w:rPr>
              <w:t>In this case, Documentation can proverbially “</w:t>
            </w:r>
            <w:r w:rsidR="00A56811" w:rsidRPr="005E0AFC">
              <w:rPr>
                <w:rFonts w:ascii="Times New Roman" w:hAnsi="Times New Roman" w:cs="Times New Roman"/>
              </w:rPr>
              <w:t>Piggyback</w:t>
            </w:r>
            <w:r w:rsidRPr="005E0AFC">
              <w:rPr>
                <w:rFonts w:ascii="Times New Roman" w:hAnsi="Times New Roman" w:cs="Times New Roman"/>
              </w:rPr>
              <w:t xml:space="preserve">” onto Alation.  </w:t>
            </w:r>
          </w:p>
          <w:p w14:paraId="3E2B1464" w14:textId="77777777" w:rsidR="00C97696" w:rsidRPr="005E0AFC" w:rsidRDefault="005E0AFC" w:rsidP="00000C83">
            <w:pPr>
              <w:pStyle w:val="ListParagraph"/>
              <w:numPr>
                <w:ilvl w:val="0"/>
                <w:numId w:val="12"/>
              </w:numPr>
              <w:jc w:val="both"/>
              <w:rPr>
                <w:rFonts w:ascii="Times New Roman" w:hAnsi="Times New Roman" w:cs="Times New Roman"/>
              </w:rPr>
            </w:pPr>
            <w:r w:rsidRPr="005E0AFC">
              <w:rPr>
                <w:rFonts w:ascii="Times New Roman" w:hAnsi="Times New Roman" w:cs="Times New Roman"/>
              </w:rPr>
              <w:t>This documentation can take many forms, ranging from Attribute discussions, to Steward Ownership to Articles and everything in-between.</w:t>
            </w:r>
          </w:p>
        </w:tc>
      </w:tr>
      <w:tr w:rsidR="00C97696" w14:paraId="570415F6" w14:textId="77777777" w:rsidTr="00746321">
        <w:tc>
          <w:tcPr>
            <w:tcW w:w="805" w:type="dxa"/>
            <w:shd w:val="clear" w:color="auto" w:fill="FFE599" w:themeFill="accent4" w:themeFillTint="66"/>
          </w:tcPr>
          <w:p w14:paraId="2195DDC2" w14:textId="77777777" w:rsidR="00C97696" w:rsidRDefault="00C97696" w:rsidP="00746321">
            <w:pPr>
              <w:jc w:val="center"/>
              <w:rPr>
                <w:rFonts w:ascii="Times New Roman" w:hAnsi="Times New Roman" w:cs="Times New Roman"/>
              </w:rPr>
            </w:pPr>
            <w:r>
              <w:rPr>
                <w:rFonts w:ascii="Times New Roman" w:hAnsi="Times New Roman" w:cs="Times New Roman"/>
              </w:rPr>
              <w:t>3</w:t>
            </w:r>
          </w:p>
        </w:tc>
        <w:tc>
          <w:tcPr>
            <w:tcW w:w="4320" w:type="dxa"/>
          </w:tcPr>
          <w:p w14:paraId="0D691FBD" w14:textId="77777777" w:rsidR="00C97696" w:rsidRDefault="001E2E85" w:rsidP="001E2E85">
            <w:pPr>
              <w:rPr>
                <w:rFonts w:ascii="Times New Roman" w:hAnsi="Times New Roman" w:cs="Times New Roman"/>
              </w:rPr>
            </w:pPr>
            <w:r w:rsidRPr="001E2E85">
              <w:rPr>
                <w:rFonts w:ascii="Times New Roman" w:hAnsi="Times New Roman" w:cs="Times New Roman"/>
              </w:rPr>
              <w:t>Policy</w:t>
            </w:r>
          </w:p>
        </w:tc>
        <w:tc>
          <w:tcPr>
            <w:tcW w:w="4225" w:type="dxa"/>
          </w:tcPr>
          <w:p w14:paraId="14F35B59" w14:textId="77777777" w:rsidR="00C97696" w:rsidRDefault="00C97696" w:rsidP="00746321">
            <w:pPr>
              <w:rPr>
                <w:rFonts w:ascii="Times New Roman" w:hAnsi="Times New Roman" w:cs="Times New Roman"/>
              </w:rPr>
            </w:pPr>
          </w:p>
        </w:tc>
      </w:tr>
      <w:tr w:rsidR="00C97696" w14:paraId="3E27E0AC" w14:textId="77777777" w:rsidTr="00746321">
        <w:tc>
          <w:tcPr>
            <w:tcW w:w="805" w:type="dxa"/>
            <w:shd w:val="clear" w:color="auto" w:fill="FFE599" w:themeFill="accent4" w:themeFillTint="66"/>
          </w:tcPr>
          <w:p w14:paraId="52CB53C9" w14:textId="77777777" w:rsidR="00C97696" w:rsidRDefault="00C97696" w:rsidP="00746321">
            <w:pPr>
              <w:jc w:val="center"/>
              <w:rPr>
                <w:rFonts w:ascii="Times New Roman" w:hAnsi="Times New Roman" w:cs="Times New Roman"/>
              </w:rPr>
            </w:pPr>
            <w:r>
              <w:rPr>
                <w:rFonts w:ascii="Times New Roman" w:hAnsi="Times New Roman" w:cs="Times New Roman"/>
              </w:rPr>
              <w:t>4</w:t>
            </w:r>
          </w:p>
        </w:tc>
        <w:tc>
          <w:tcPr>
            <w:tcW w:w="4320" w:type="dxa"/>
          </w:tcPr>
          <w:p w14:paraId="5D5A228E" w14:textId="77777777" w:rsidR="00C97696" w:rsidRDefault="001E2E85" w:rsidP="001E2E85">
            <w:pPr>
              <w:rPr>
                <w:rFonts w:ascii="Times New Roman" w:hAnsi="Times New Roman" w:cs="Times New Roman"/>
              </w:rPr>
            </w:pPr>
            <w:r w:rsidRPr="001E2E85">
              <w:rPr>
                <w:rFonts w:ascii="Times New Roman" w:hAnsi="Times New Roman" w:cs="Times New Roman"/>
              </w:rPr>
              <w:t>User Interaction</w:t>
            </w:r>
          </w:p>
        </w:tc>
        <w:tc>
          <w:tcPr>
            <w:tcW w:w="4225" w:type="dxa"/>
          </w:tcPr>
          <w:p w14:paraId="65EC87F0" w14:textId="77777777" w:rsidR="00C97696" w:rsidRDefault="00C97696" w:rsidP="00746321">
            <w:pPr>
              <w:rPr>
                <w:rFonts w:ascii="Times New Roman" w:hAnsi="Times New Roman" w:cs="Times New Roman"/>
              </w:rPr>
            </w:pPr>
          </w:p>
        </w:tc>
      </w:tr>
      <w:tr w:rsidR="00C97696" w14:paraId="2FB9EA4B" w14:textId="77777777" w:rsidTr="00746321">
        <w:tc>
          <w:tcPr>
            <w:tcW w:w="805" w:type="dxa"/>
            <w:shd w:val="clear" w:color="auto" w:fill="FFE599" w:themeFill="accent4" w:themeFillTint="66"/>
          </w:tcPr>
          <w:p w14:paraId="1AE30233" w14:textId="77777777" w:rsidR="00C97696" w:rsidRDefault="001E2E85" w:rsidP="00746321">
            <w:pPr>
              <w:jc w:val="center"/>
              <w:rPr>
                <w:rFonts w:ascii="Times New Roman" w:hAnsi="Times New Roman" w:cs="Times New Roman"/>
              </w:rPr>
            </w:pPr>
            <w:r>
              <w:rPr>
                <w:rFonts w:ascii="Times New Roman" w:hAnsi="Times New Roman" w:cs="Times New Roman"/>
              </w:rPr>
              <w:t>5</w:t>
            </w:r>
          </w:p>
        </w:tc>
        <w:tc>
          <w:tcPr>
            <w:tcW w:w="4320" w:type="dxa"/>
          </w:tcPr>
          <w:p w14:paraId="11D81E98" w14:textId="77777777" w:rsidR="00C97696" w:rsidRDefault="001E2E85" w:rsidP="00746321">
            <w:pPr>
              <w:rPr>
                <w:rFonts w:ascii="Times New Roman" w:hAnsi="Times New Roman" w:cs="Times New Roman"/>
              </w:rPr>
            </w:pPr>
            <w:r w:rsidRPr="001E2E85">
              <w:rPr>
                <w:rFonts w:ascii="Times New Roman" w:hAnsi="Times New Roman" w:cs="Times New Roman"/>
              </w:rPr>
              <w:t>White Pages</w:t>
            </w:r>
          </w:p>
        </w:tc>
        <w:tc>
          <w:tcPr>
            <w:tcW w:w="4225" w:type="dxa"/>
          </w:tcPr>
          <w:p w14:paraId="2B1A6C4F" w14:textId="77777777" w:rsidR="00C97696" w:rsidRDefault="00C97696" w:rsidP="00746321">
            <w:pPr>
              <w:rPr>
                <w:rFonts w:ascii="Times New Roman" w:hAnsi="Times New Roman" w:cs="Times New Roman"/>
              </w:rPr>
            </w:pPr>
          </w:p>
        </w:tc>
      </w:tr>
    </w:tbl>
    <w:p w14:paraId="0A5DFFB0" w14:textId="77777777" w:rsidR="001E2E85" w:rsidRDefault="001E2E85" w:rsidP="00112F99">
      <w:pPr>
        <w:rPr>
          <w:rFonts w:ascii="Times New Roman" w:hAnsi="Times New Roman" w:cs="Times New Roman"/>
        </w:rPr>
      </w:pPr>
    </w:p>
    <w:p w14:paraId="5326BE81" w14:textId="77777777" w:rsidR="001E2E85" w:rsidRDefault="001E2E85" w:rsidP="00E745BC">
      <w:pPr>
        <w:pStyle w:val="Heading3"/>
      </w:pPr>
      <w:bookmarkStart w:id="12" w:name="_Toc82374961"/>
      <w:r>
        <w:t>S.A. Networking</w:t>
      </w:r>
      <w:bookmarkEnd w:id="12"/>
    </w:p>
    <w:tbl>
      <w:tblPr>
        <w:tblStyle w:val="TableGrid"/>
        <w:tblW w:w="0" w:type="auto"/>
        <w:tblLook w:val="04A0" w:firstRow="1" w:lastRow="0" w:firstColumn="1" w:lastColumn="0" w:noHBand="0" w:noVBand="1"/>
      </w:tblPr>
      <w:tblGrid>
        <w:gridCol w:w="805"/>
        <w:gridCol w:w="4320"/>
        <w:gridCol w:w="4225"/>
      </w:tblGrid>
      <w:tr w:rsidR="00C97696" w14:paraId="546EBD16" w14:textId="77777777" w:rsidTr="00746321">
        <w:tc>
          <w:tcPr>
            <w:tcW w:w="805" w:type="dxa"/>
            <w:tcBorders>
              <w:bottom w:val="single" w:sz="4" w:space="0" w:color="auto"/>
            </w:tcBorders>
            <w:shd w:val="clear" w:color="auto" w:fill="BDD6EE" w:themeFill="accent5" w:themeFillTint="66"/>
          </w:tcPr>
          <w:p w14:paraId="10674437"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Index</w:t>
            </w:r>
          </w:p>
        </w:tc>
        <w:tc>
          <w:tcPr>
            <w:tcW w:w="4320" w:type="dxa"/>
            <w:shd w:val="clear" w:color="auto" w:fill="BDD6EE" w:themeFill="accent5" w:themeFillTint="66"/>
          </w:tcPr>
          <w:p w14:paraId="64B0B44A"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Generic System Administrator Tasks (Networking)</w:t>
            </w:r>
          </w:p>
        </w:tc>
        <w:tc>
          <w:tcPr>
            <w:tcW w:w="4225" w:type="dxa"/>
            <w:shd w:val="clear" w:color="auto" w:fill="BDD6EE" w:themeFill="accent5" w:themeFillTint="66"/>
          </w:tcPr>
          <w:p w14:paraId="6A017191"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Alation System Administrator Tasks (</w:t>
            </w:r>
            <w:r w:rsidR="00AC3119">
              <w:rPr>
                <w:rFonts w:ascii="Times New Roman" w:hAnsi="Times New Roman" w:cs="Times New Roman"/>
                <w:b/>
                <w:bCs/>
                <w:u w:val="single"/>
              </w:rPr>
              <w:t>Networking</w:t>
            </w:r>
            <w:r>
              <w:rPr>
                <w:rFonts w:ascii="Times New Roman" w:hAnsi="Times New Roman" w:cs="Times New Roman"/>
                <w:b/>
                <w:bCs/>
                <w:u w:val="single"/>
              </w:rPr>
              <w:t>)</w:t>
            </w:r>
          </w:p>
        </w:tc>
      </w:tr>
      <w:tr w:rsidR="00C97696" w14:paraId="6B57DF40" w14:textId="77777777" w:rsidTr="00746321">
        <w:tc>
          <w:tcPr>
            <w:tcW w:w="805" w:type="dxa"/>
            <w:shd w:val="clear" w:color="auto" w:fill="FFE599" w:themeFill="accent4" w:themeFillTint="66"/>
          </w:tcPr>
          <w:p w14:paraId="3758E709" w14:textId="77777777" w:rsidR="00C97696" w:rsidRDefault="00C97696" w:rsidP="00746321">
            <w:pPr>
              <w:jc w:val="center"/>
              <w:rPr>
                <w:rFonts w:ascii="Times New Roman" w:hAnsi="Times New Roman" w:cs="Times New Roman"/>
              </w:rPr>
            </w:pPr>
            <w:r>
              <w:rPr>
                <w:rFonts w:ascii="Times New Roman" w:hAnsi="Times New Roman" w:cs="Times New Roman"/>
              </w:rPr>
              <w:t>1</w:t>
            </w:r>
          </w:p>
        </w:tc>
        <w:tc>
          <w:tcPr>
            <w:tcW w:w="4320" w:type="dxa"/>
          </w:tcPr>
          <w:p w14:paraId="68A40947" w14:textId="77777777" w:rsidR="00C97696" w:rsidRPr="00AC3119" w:rsidRDefault="00C97696" w:rsidP="00AC3119">
            <w:pPr>
              <w:rPr>
                <w:rFonts w:ascii="Times New Roman" w:hAnsi="Times New Roman" w:cs="Times New Roman"/>
              </w:rPr>
            </w:pPr>
            <w:r w:rsidRPr="00AC3119">
              <w:rPr>
                <w:rFonts w:ascii="Times New Roman" w:hAnsi="Times New Roman" w:cs="Times New Roman"/>
              </w:rPr>
              <w:t>Network Configuration</w:t>
            </w:r>
          </w:p>
        </w:tc>
        <w:tc>
          <w:tcPr>
            <w:tcW w:w="4225" w:type="dxa"/>
          </w:tcPr>
          <w:p w14:paraId="7804CDCB" w14:textId="77777777" w:rsidR="00C97696" w:rsidRDefault="00C97696" w:rsidP="00746321">
            <w:pPr>
              <w:rPr>
                <w:rFonts w:ascii="Times New Roman" w:hAnsi="Times New Roman" w:cs="Times New Roman"/>
              </w:rPr>
            </w:pPr>
          </w:p>
        </w:tc>
      </w:tr>
      <w:tr w:rsidR="00C97696" w14:paraId="79E6C822" w14:textId="77777777" w:rsidTr="00746321">
        <w:tc>
          <w:tcPr>
            <w:tcW w:w="805" w:type="dxa"/>
            <w:shd w:val="clear" w:color="auto" w:fill="FFE599" w:themeFill="accent4" w:themeFillTint="66"/>
          </w:tcPr>
          <w:p w14:paraId="251C99DB" w14:textId="77777777" w:rsidR="00C97696" w:rsidRDefault="00C97696" w:rsidP="00746321">
            <w:pPr>
              <w:jc w:val="center"/>
              <w:rPr>
                <w:rFonts w:ascii="Times New Roman" w:hAnsi="Times New Roman" w:cs="Times New Roman"/>
              </w:rPr>
            </w:pPr>
            <w:r>
              <w:rPr>
                <w:rFonts w:ascii="Times New Roman" w:hAnsi="Times New Roman" w:cs="Times New Roman"/>
              </w:rPr>
              <w:t>2</w:t>
            </w:r>
          </w:p>
        </w:tc>
        <w:tc>
          <w:tcPr>
            <w:tcW w:w="4320" w:type="dxa"/>
          </w:tcPr>
          <w:p w14:paraId="554726EC" w14:textId="77777777" w:rsidR="00C97696" w:rsidRPr="00AC3119" w:rsidRDefault="00AC3119" w:rsidP="00AC3119">
            <w:pPr>
              <w:rPr>
                <w:rFonts w:ascii="Times New Roman" w:hAnsi="Times New Roman" w:cs="Times New Roman"/>
              </w:rPr>
            </w:pPr>
            <w:r w:rsidRPr="00AC3119">
              <w:rPr>
                <w:rFonts w:ascii="Times New Roman" w:hAnsi="Times New Roman" w:cs="Times New Roman"/>
              </w:rPr>
              <w:t>LAN</w:t>
            </w:r>
          </w:p>
        </w:tc>
        <w:tc>
          <w:tcPr>
            <w:tcW w:w="4225" w:type="dxa"/>
          </w:tcPr>
          <w:p w14:paraId="25AD06B3" w14:textId="77777777" w:rsidR="00C97696" w:rsidRDefault="00C97696" w:rsidP="00746321">
            <w:pPr>
              <w:rPr>
                <w:rFonts w:ascii="Times New Roman" w:hAnsi="Times New Roman" w:cs="Times New Roman"/>
              </w:rPr>
            </w:pPr>
          </w:p>
        </w:tc>
      </w:tr>
      <w:tr w:rsidR="00C97696" w14:paraId="2989FDD8" w14:textId="77777777" w:rsidTr="00746321">
        <w:tc>
          <w:tcPr>
            <w:tcW w:w="805" w:type="dxa"/>
            <w:shd w:val="clear" w:color="auto" w:fill="FFE599" w:themeFill="accent4" w:themeFillTint="66"/>
          </w:tcPr>
          <w:p w14:paraId="2598A8A7" w14:textId="77777777" w:rsidR="00C97696" w:rsidRDefault="00C97696" w:rsidP="00746321">
            <w:pPr>
              <w:jc w:val="center"/>
              <w:rPr>
                <w:rFonts w:ascii="Times New Roman" w:hAnsi="Times New Roman" w:cs="Times New Roman"/>
              </w:rPr>
            </w:pPr>
            <w:r>
              <w:rPr>
                <w:rFonts w:ascii="Times New Roman" w:hAnsi="Times New Roman" w:cs="Times New Roman"/>
              </w:rPr>
              <w:t>3</w:t>
            </w:r>
          </w:p>
        </w:tc>
        <w:tc>
          <w:tcPr>
            <w:tcW w:w="4320" w:type="dxa"/>
          </w:tcPr>
          <w:p w14:paraId="6C8AE283" w14:textId="77777777" w:rsidR="00C97696" w:rsidRPr="00AC3119" w:rsidRDefault="00AC3119" w:rsidP="00AC3119">
            <w:pPr>
              <w:rPr>
                <w:rFonts w:ascii="Times New Roman" w:hAnsi="Times New Roman" w:cs="Times New Roman"/>
              </w:rPr>
            </w:pPr>
            <w:r w:rsidRPr="00AC3119">
              <w:rPr>
                <w:rFonts w:ascii="Times New Roman" w:hAnsi="Times New Roman" w:cs="Times New Roman"/>
              </w:rPr>
              <w:t>WAN</w:t>
            </w:r>
          </w:p>
        </w:tc>
        <w:tc>
          <w:tcPr>
            <w:tcW w:w="4225" w:type="dxa"/>
          </w:tcPr>
          <w:p w14:paraId="27209F3F" w14:textId="77777777" w:rsidR="00C97696" w:rsidRDefault="00C97696" w:rsidP="00746321">
            <w:pPr>
              <w:rPr>
                <w:rFonts w:ascii="Times New Roman" w:hAnsi="Times New Roman" w:cs="Times New Roman"/>
              </w:rPr>
            </w:pPr>
          </w:p>
        </w:tc>
      </w:tr>
      <w:tr w:rsidR="00C97696" w14:paraId="1C9CFF53" w14:textId="77777777" w:rsidTr="00746321">
        <w:tc>
          <w:tcPr>
            <w:tcW w:w="805" w:type="dxa"/>
            <w:shd w:val="clear" w:color="auto" w:fill="FFE599" w:themeFill="accent4" w:themeFillTint="66"/>
          </w:tcPr>
          <w:p w14:paraId="2DDC05A9" w14:textId="77777777" w:rsidR="00C97696" w:rsidRDefault="00C97696" w:rsidP="00746321">
            <w:pPr>
              <w:jc w:val="center"/>
              <w:rPr>
                <w:rFonts w:ascii="Times New Roman" w:hAnsi="Times New Roman" w:cs="Times New Roman"/>
              </w:rPr>
            </w:pPr>
            <w:r>
              <w:rPr>
                <w:rFonts w:ascii="Times New Roman" w:hAnsi="Times New Roman" w:cs="Times New Roman"/>
              </w:rPr>
              <w:t>4</w:t>
            </w:r>
          </w:p>
        </w:tc>
        <w:tc>
          <w:tcPr>
            <w:tcW w:w="4320" w:type="dxa"/>
          </w:tcPr>
          <w:p w14:paraId="6CD1F517" w14:textId="77777777" w:rsidR="00C97696" w:rsidRPr="00AC3119" w:rsidRDefault="00AC3119" w:rsidP="00AC3119">
            <w:pPr>
              <w:rPr>
                <w:rFonts w:ascii="Times New Roman" w:hAnsi="Times New Roman" w:cs="Times New Roman"/>
              </w:rPr>
            </w:pPr>
            <w:r w:rsidRPr="00AC3119">
              <w:rPr>
                <w:rFonts w:ascii="Times New Roman" w:hAnsi="Times New Roman" w:cs="Times New Roman"/>
              </w:rPr>
              <w:t>Host Tables</w:t>
            </w:r>
          </w:p>
        </w:tc>
        <w:tc>
          <w:tcPr>
            <w:tcW w:w="4225" w:type="dxa"/>
          </w:tcPr>
          <w:p w14:paraId="4DB4653F" w14:textId="77777777" w:rsidR="00C97696" w:rsidRDefault="00C97696" w:rsidP="00746321">
            <w:pPr>
              <w:rPr>
                <w:rFonts w:ascii="Times New Roman" w:hAnsi="Times New Roman" w:cs="Times New Roman"/>
              </w:rPr>
            </w:pPr>
          </w:p>
        </w:tc>
      </w:tr>
    </w:tbl>
    <w:p w14:paraId="4DFBDA09" w14:textId="77777777" w:rsidR="00C97696" w:rsidRDefault="001E2E85" w:rsidP="00E745BC">
      <w:pPr>
        <w:pStyle w:val="Heading3"/>
      </w:pPr>
      <w:bookmarkStart w:id="13" w:name="_Toc82374962"/>
      <w:r>
        <w:lastRenderedPageBreak/>
        <w:t>S.A. System Improvement</w:t>
      </w:r>
      <w:bookmarkEnd w:id="13"/>
    </w:p>
    <w:tbl>
      <w:tblPr>
        <w:tblStyle w:val="TableGrid"/>
        <w:tblW w:w="0" w:type="auto"/>
        <w:tblLook w:val="04A0" w:firstRow="1" w:lastRow="0" w:firstColumn="1" w:lastColumn="0" w:noHBand="0" w:noVBand="1"/>
      </w:tblPr>
      <w:tblGrid>
        <w:gridCol w:w="805"/>
        <w:gridCol w:w="4320"/>
        <w:gridCol w:w="4225"/>
      </w:tblGrid>
      <w:tr w:rsidR="00C97696" w14:paraId="092623B6" w14:textId="77777777" w:rsidTr="00746321">
        <w:tc>
          <w:tcPr>
            <w:tcW w:w="805" w:type="dxa"/>
            <w:tcBorders>
              <w:bottom w:val="single" w:sz="4" w:space="0" w:color="auto"/>
            </w:tcBorders>
            <w:shd w:val="clear" w:color="auto" w:fill="BDD6EE" w:themeFill="accent5" w:themeFillTint="66"/>
          </w:tcPr>
          <w:p w14:paraId="51E85EAA"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Index</w:t>
            </w:r>
          </w:p>
        </w:tc>
        <w:tc>
          <w:tcPr>
            <w:tcW w:w="4320" w:type="dxa"/>
            <w:shd w:val="clear" w:color="auto" w:fill="BDD6EE" w:themeFill="accent5" w:themeFillTint="66"/>
          </w:tcPr>
          <w:p w14:paraId="5A847FF7"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Generic System Administrator Tasks (Improvement)</w:t>
            </w:r>
          </w:p>
        </w:tc>
        <w:tc>
          <w:tcPr>
            <w:tcW w:w="4225" w:type="dxa"/>
            <w:shd w:val="clear" w:color="auto" w:fill="BDD6EE" w:themeFill="accent5" w:themeFillTint="66"/>
          </w:tcPr>
          <w:p w14:paraId="282E0943"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Alation System Administrator Tasks (</w:t>
            </w:r>
            <w:r w:rsidR="00AC3119">
              <w:rPr>
                <w:rFonts w:ascii="Times New Roman" w:hAnsi="Times New Roman" w:cs="Times New Roman"/>
                <w:b/>
                <w:bCs/>
                <w:u w:val="single"/>
              </w:rPr>
              <w:t>Improvement</w:t>
            </w:r>
            <w:r>
              <w:rPr>
                <w:rFonts w:ascii="Times New Roman" w:hAnsi="Times New Roman" w:cs="Times New Roman"/>
                <w:b/>
                <w:bCs/>
                <w:u w:val="single"/>
              </w:rPr>
              <w:t>)</w:t>
            </w:r>
          </w:p>
        </w:tc>
      </w:tr>
      <w:tr w:rsidR="00C97696" w14:paraId="1BF00552" w14:textId="77777777" w:rsidTr="00746321">
        <w:tc>
          <w:tcPr>
            <w:tcW w:w="805" w:type="dxa"/>
            <w:shd w:val="clear" w:color="auto" w:fill="FFE599" w:themeFill="accent4" w:themeFillTint="66"/>
          </w:tcPr>
          <w:p w14:paraId="1734C4D4" w14:textId="77777777" w:rsidR="00C97696" w:rsidRDefault="00C97696" w:rsidP="00746321">
            <w:pPr>
              <w:jc w:val="center"/>
              <w:rPr>
                <w:rFonts w:ascii="Times New Roman" w:hAnsi="Times New Roman" w:cs="Times New Roman"/>
              </w:rPr>
            </w:pPr>
            <w:r>
              <w:rPr>
                <w:rFonts w:ascii="Times New Roman" w:hAnsi="Times New Roman" w:cs="Times New Roman"/>
              </w:rPr>
              <w:t>1</w:t>
            </w:r>
          </w:p>
        </w:tc>
        <w:tc>
          <w:tcPr>
            <w:tcW w:w="4320" w:type="dxa"/>
          </w:tcPr>
          <w:p w14:paraId="5E6FA5F9" w14:textId="77777777" w:rsidR="00C97696" w:rsidRPr="001E2E85" w:rsidRDefault="00C97696" w:rsidP="001E2E85">
            <w:pPr>
              <w:rPr>
                <w:rFonts w:ascii="Times New Roman" w:hAnsi="Times New Roman" w:cs="Times New Roman"/>
              </w:rPr>
            </w:pPr>
            <w:r w:rsidRPr="001E2E85">
              <w:rPr>
                <w:rFonts w:ascii="Times New Roman" w:hAnsi="Times New Roman" w:cs="Times New Roman"/>
              </w:rPr>
              <w:t>Models</w:t>
            </w:r>
          </w:p>
        </w:tc>
        <w:tc>
          <w:tcPr>
            <w:tcW w:w="4225" w:type="dxa"/>
          </w:tcPr>
          <w:p w14:paraId="7C3F1AB1" w14:textId="77777777" w:rsidR="00C97696" w:rsidRDefault="00C97696" w:rsidP="00746321">
            <w:pPr>
              <w:rPr>
                <w:rFonts w:ascii="Times New Roman" w:hAnsi="Times New Roman" w:cs="Times New Roman"/>
              </w:rPr>
            </w:pPr>
          </w:p>
        </w:tc>
      </w:tr>
      <w:tr w:rsidR="00C97696" w14:paraId="58E29384" w14:textId="77777777" w:rsidTr="00746321">
        <w:tc>
          <w:tcPr>
            <w:tcW w:w="805" w:type="dxa"/>
            <w:shd w:val="clear" w:color="auto" w:fill="FFE599" w:themeFill="accent4" w:themeFillTint="66"/>
          </w:tcPr>
          <w:p w14:paraId="6208C892" w14:textId="77777777" w:rsidR="00C97696" w:rsidRDefault="00C97696" w:rsidP="00746321">
            <w:pPr>
              <w:jc w:val="center"/>
              <w:rPr>
                <w:rFonts w:ascii="Times New Roman" w:hAnsi="Times New Roman" w:cs="Times New Roman"/>
              </w:rPr>
            </w:pPr>
            <w:r>
              <w:rPr>
                <w:rFonts w:ascii="Times New Roman" w:hAnsi="Times New Roman" w:cs="Times New Roman"/>
              </w:rPr>
              <w:t>2</w:t>
            </w:r>
          </w:p>
        </w:tc>
        <w:tc>
          <w:tcPr>
            <w:tcW w:w="4320" w:type="dxa"/>
          </w:tcPr>
          <w:p w14:paraId="06036235" w14:textId="77777777" w:rsidR="00C97696" w:rsidRPr="001E2E85" w:rsidRDefault="001E2E85" w:rsidP="001E2E85">
            <w:pPr>
              <w:rPr>
                <w:rFonts w:ascii="Times New Roman" w:hAnsi="Times New Roman" w:cs="Times New Roman"/>
              </w:rPr>
            </w:pPr>
            <w:r w:rsidRPr="001E2E85">
              <w:rPr>
                <w:rFonts w:ascii="Times New Roman" w:hAnsi="Times New Roman" w:cs="Times New Roman"/>
              </w:rPr>
              <w:t>Software Design</w:t>
            </w:r>
          </w:p>
        </w:tc>
        <w:tc>
          <w:tcPr>
            <w:tcW w:w="4225" w:type="dxa"/>
          </w:tcPr>
          <w:p w14:paraId="4ADB4493" w14:textId="77777777" w:rsidR="00C97696" w:rsidRDefault="00C97696" w:rsidP="00746321">
            <w:pPr>
              <w:rPr>
                <w:rFonts w:ascii="Times New Roman" w:hAnsi="Times New Roman" w:cs="Times New Roman"/>
              </w:rPr>
            </w:pPr>
          </w:p>
        </w:tc>
      </w:tr>
      <w:tr w:rsidR="00C97696" w14:paraId="59A8BED4" w14:textId="77777777" w:rsidTr="00746321">
        <w:tc>
          <w:tcPr>
            <w:tcW w:w="805" w:type="dxa"/>
            <w:shd w:val="clear" w:color="auto" w:fill="FFE599" w:themeFill="accent4" w:themeFillTint="66"/>
          </w:tcPr>
          <w:p w14:paraId="0742202C" w14:textId="77777777" w:rsidR="00C97696" w:rsidRDefault="00C97696" w:rsidP="00746321">
            <w:pPr>
              <w:jc w:val="center"/>
              <w:rPr>
                <w:rFonts w:ascii="Times New Roman" w:hAnsi="Times New Roman" w:cs="Times New Roman"/>
              </w:rPr>
            </w:pPr>
            <w:r>
              <w:rPr>
                <w:rFonts w:ascii="Times New Roman" w:hAnsi="Times New Roman" w:cs="Times New Roman"/>
              </w:rPr>
              <w:t>3</w:t>
            </w:r>
          </w:p>
        </w:tc>
        <w:tc>
          <w:tcPr>
            <w:tcW w:w="4320" w:type="dxa"/>
          </w:tcPr>
          <w:p w14:paraId="0ED8FD12" w14:textId="77777777" w:rsidR="00C97696" w:rsidRPr="001E2E85" w:rsidRDefault="001E2E85" w:rsidP="001E2E85">
            <w:pPr>
              <w:rPr>
                <w:rFonts w:ascii="Times New Roman" w:hAnsi="Times New Roman" w:cs="Times New Roman"/>
              </w:rPr>
            </w:pPr>
            <w:r w:rsidRPr="001E2E85">
              <w:rPr>
                <w:rFonts w:ascii="Times New Roman" w:hAnsi="Times New Roman" w:cs="Times New Roman"/>
              </w:rPr>
              <w:t>Training Administrators</w:t>
            </w:r>
          </w:p>
        </w:tc>
        <w:tc>
          <w:tcPr>
            <w:tcW w:w="4225" w:type="dxa"/>
          </w:tcPr>
          <w:p w14:paraId="35716126" w14:textId="77777777" w:rsidR="00C97696" w:rsidRDefault="00C97696" w:rsidP="00746321">
            <w:pPr>
              <w:rPr>
                <w:rFonts w:ascii="Times New Roman" w:hAnsi="Times New Roman" w:cs="Times New Roman"/>
              </w:rPr>
            </w:pPr>
          </w:p>
        </w:tc>
      </w:tr>
    </w:tbl>
    <w:p w14:paraId="39ADA48E" w14:textId="77777777" w:rsidR="001315D1" w:rsidRDefault="001315D1" w:rsidP="00112F99">
      <w:pPr>
        <w:rPr>
          <w:rFonts w:ascii="Times New Roman" w:hAnsi="Times New Roman" w:cs="Times New Roman"/>
        </w:rPr>
      </w:pPr>
    </w:p>
    <w:p w14:paraId="558EB7BF" w14:textId="77777777" w:rsidR="00C97696" w:rsidRDefault="001E2E85" w:rsidP="00E745BC">
      <w:pPr>
        <w:pStyle w:val="Heading3"/>
      </w:pPr>
      <w:bookmarkStart w:id="14" w:name="_Toc82374963"/>
      <w:r>
        <w:t>S.A. Miscellaneous Standard Responsibilities</w:t>
      </w:r>
      <w:bookmarkEnd w:id="14"/>
    </w:p>
    <w:tbl>
      <w:tblPr>
        <w:tblStyle w:val="TableGrid"/>
        <w:tblW w:w="0" w:type="auto"/>
        <w:tblLook w:val="04A0" w:firstRow="1" w:lastRow="0" w:firstColumn="1" w:lastColumn="0" w:noHBand="0" w:noVBand="1"/>
      </w:tblPr>
      <w:tblGrid>
        <w:gridCol w:w="805"/>
        <w:gridCol w:w="4320"/>
        <w:gridCol w:w="4225"/>
      </w:tblGrid>
      <w:tr w:rsidR="00C97696" w14:paraId="4E6F5C20" w14:textId="77777777" w:rsidTr="00746321">
        <w:tc>
          <w:tcPr>
            <w:tcW w:w="805" w:type="dxa"/>
            <w:tcBorders>
              <w:bottom w:val="single" w:sz="4" w:space="0" w:color="auto"/>
            </w:tcBorders>
            <w:shd w:val="clear" w:color="auto" w:fill="BDD6EE" w:themeFill="accent5" w:themeFillTint="66"/>
          </w:tcPr>
          <w:p w14:paraId="5F2C0442"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Index</w:t>
            </w:r>
          </w:p>
        </w:tc>
        <w:tc>
          <w:tcPr>
            <w:tcW w:w="4320" w:type="dxa"/>
            <w:shd w:val="clear" w:color="auto" w:fill="BDD6EE" w:themeFill="accent5" w:themeFillTint="66"/>
          </w:tcPr>
          <w:p w14:paraId="36AC4B11"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Generic System Administrator Tasks (Miscellaneous)</w:t>
            </w:r>
          </w:p>
        </w:tc>
        <w:tc>
          <w:tcPr>
            <w:tcW w:w="4225" w:type="dxa"/>
            <w:shd w:val="clear" w:color="auto" w:fill="BDD6EE" w:themeFill="accent5" w:themeFillTint="66"/>
          </w:tcPr>
          <w:p w14:paraId="0AC8A505" w14:textId="77777777" w:rsidR="00C97696" w:rsidRPr="00112F99" w:rsidRDefault="00C97696" w:rsidP="00746321">
            <w:pPr>
              <w:jc w:val="center"/>
              <w:rPr>
                <w:rFonts w:ascii="Times New Roman" w:hAnsi="Times New Roman" w:cs="Times New Roman"/>
                <w:b/>
                <w:bCs/>
                <w:u w:val="single"/>
              </w:rPr>
            </w:pPr>
            <w:r>
              <w:rPr>
                <w:rFonts w:ascii="Times New Roman" w:hAnsi="Times New Roman" w:cs="Times New Roman"/>
                <w:b/>
                <w:bCs/>
                <w:u w:val="single"/>
              </w:rPr>
              <w:t>Alation System Administrator Tasks (</w:t>
            </w:r>
            <w:r w:rsidR="00AC3119">
              <w:rPr>
                <w:rFonts w:ascii="Times New Roman" w:hAnsi="Times New Roman" w:cs="Times New Roman"/>
                <w:b/>
                <w:bCs/>
                <w:u w:val="single"/>
              </w:rPr>
              <w:t>Miscellaneous</w:t>
            </w:r>
            <w:r>
              <w:rPr>
                <w:rFonts w:ascii="Times New Roman" w:hAnsi="Times New Roman" w:cs="Times New Roman"/>
                <w:b/>
                <w:bCs/>
                <w:u w:val="single"/>
              </w:rPr>
              <w:t>)</w:t>
            </w:r>
          </w:p>
        </w:tc>
      </w:tr>
      <w:tr w:rsidR="00C97696" w14:paraId="5F03A9C8" w14:textId="77777777" w:rsidTr="00746321">
        <w:tc>
          <w:tcPr>
            <w:tcW w:w="805" w:type="dxa"/>
            <w:shd w:val="clear" w:color="auto" w:fill="FFE599" w:themeFill="accent4" w:themeFillTint="66"/>
          </w:tcPr>
          <w:p w14:paraId="212E1104" w14:textId="77777777" w:rsidR="00C97696" w:rsidRDefault="00C97696" w:rsidP="00746321">
            <w:pPr>
              <w:jc w:val="center"/>
              <w:rPr>
                <w:rFonts w:ascii="Times New Roman" w:hAnsi="Times New Roman" w:cs="Times New Roman"/>
              </w:rPr>
            </w:pPr>
            <w:r>
              <w:rPr>
                <w:rFonts w:ascii="Times New Roman" w:hAnsi="Times New Roman" w:cs="Times New Roman"/>
              </w:rPr>
              <w:t>1</w:t>
            </w:r>
          </w:p>
        </w:tc>
        <w:tc>
          <w:tcPr>
            <w:tcW w:w="4320" w:type="dxa"/>
          </w:tcPr>
          <w:p w14:paraId="7F4F94AD" w14:textId="77777777" w:rsidR="00C97696" w:rsidRPr="001E2E85" w:rsidRDefault="00C97696" w:rsidP="00746321">
            <w:pPr>
              <w:rPr>
                <w:rFonts w:ascii="Times New Roman" w:hAnsi="Times New Roman" w:cs="Times New Roman"/>
              </w:rPr>
            </w:pPr>
            <w:r w:rsidRPr="001E2E85">
              <w:rPr>
                <w:rFonts w:ascii="Times New Roman" w:hAnsi="Times New Roman" w:cs="Times New Roman"/>
              </w:rPr>
              <w:t>Trouble Tickets</w:t>
            </w:r>
          </w:p>
        </w:tc>
        <w:tc>
          <w:tcPr>
            <w:tcW w:w="4225" w:type="dxa"/>
          </w:tcPr>
          <w:p w14:paraId="2B07A2F7" w14:textId="77777777" w:rsidR="00C97696" w:rsidRDefault="00C97696" w:rsidP="00746321">
            <w:pPr>
              <w:rPr>
                <w:rFonts w:ascii="Times New Roman" w:hAnsi="Times New Roman" w:cs="Times New Roman"/>
              </w:rPr>
            </w:pPr>
          </w:p>
        </w:tc>
      </w:tr>
      <w:tr w:rsidR="00C97696" w14:paraId="58DE1EFF" w14:textId="77777777" w:rsidTr="00746321">
        <w:tc>
          <w:tcPr>
            <w:tcW w:w="805" w:type="dxa"/>
            <w:shd w:val="clear" w:color="auto" w:fill="FFE599" w:themeFill="accent4" w:themeFillTint="66"/>
          </w:tcPr>
          <w:p w14:paraId="2A954582" w14:textId="77777777" w:rsidR="00C97696" w:rsidRDefault="00C97696" w:rsidP="00746321">
            <w:pPr>
              <w:jc w:val="center"/>
              <w:rPr>
                <w:rFonts w:ascii="Times New Roman" w:hAnsi="Times New Roman" w:cs="Times New Roman"/>
              </w:rPr>
            </w:pPr>
            <w:r>
              <w:rPr>
                <w:rFonts w:ascii="Times New Roman" w:hAnsi="Times New Roman" w:cs="Times New Roman"/>
              </w:rPr>
              <w:t>2</w:t>
            </w:r>
          </w:p>
        </w:tc>
        <w:tc>
          <w:tcPr>
            <w:tcW w:w="4320" w:type="dxa"/>
          </w:tcPr>
          <w:p w14:paraId="3B985CA0" w14:textId="77777777" w:rsidR="00C97696" w:rsidRDefault="001E2E85" w:rsidP="001E2E85">
            <w:pPr>
              <w:rPr>
                <w:rFonts w:ascii="Times New Roman" w:hAnsi="Times New Roman" w:cs="Times New Roman"/>
              </w:rPr>
            </w:pPr>
            <w:r w:rsidRPr="001E2E85">
              <w:rPr>
                <w:rFonts w:ascii="Times New Roman" w:hAnsi="Times New Roman" w:cs="Times New Roman"/>
              </w:rPr>
              <w:t>Secure Root Access</w:t>
            </w:r>
          </w:p>
        </w:tc>
        <w:tc>
          <w:tcPr>
            <w:tcW w:w="4225" w:type="dxa"/>
          </w:tcPr>
          <w:p w14:paraId="5F263C24" w14:textId="77777777" w:rsidR="00C97696" w:rsidRDefault="00C97696" w:rsidP="00746321">
            <w:pPr>
              <w:rPr>
                <w:rFonts w:ascii="Times New Roman" w:hAnsi="Times New Roman" w:cs="Times New Roman"/>
              </w:rPr>
            </w:pPr>
          </w:p>
        </w:tc>
      </w:tr>
      <w:tr w:rsidR="00C97696" w14:paraId="4F413C72" w14:textId="77777777" w:rsidTr="00746321">
        <w:tc>
          <w:tcPr>
            <w:tcW w:w="805" w:type="dxa"/>
            <w:shd w:val="clear" w:color="auto" w:fill="FFE599" w:themeFill="accent4" w:themeFillTint="66"/>
          </w:tcPr>
          <w:p w14:paraId="5C580862" w14:textId="77777777" w:rsidR="00C97696" w:rsidRDefault="00C97696" w:rsidP="00746321">
            <w:pPr>
              <w:jc w:val="center"/>
              <w:rPr>
                <w:rFonts w:ascii="Times New Roman" w:hAnsi="Times New Roman" w:cs="Times New Roman"/>
              </w:rPr>
            </w:pPr>
            <w:r>
              <w:rPr>
                <w:rFonts w:ascii="Times New Roman" w:hAnsi="Times New Roman" w:cs="Times New Roman"/>
              </w:rPr>
              <w:t>3</w:t>
            </w:r>
          </w:p>
        </w:tc>
        <w:tc>
          <w:tcPr>
            <w:tcW w:w="4320" w:type="dxa"/>
          </w:tcPr>
          <w:p w14:paraId="38467916" w14:textId="77777777" w:rsidR="00C97696" w:rsidRDefault="001E2E85" w:rsidP="001E2E85">
            <w:pPr>
              <w:rPr>
                <w:rFonts w:ascii="Times New Roman" w:hAnsi="Times New Roman" w:cs="Times New Roman"/>
              </w:rPr>
            </w:pPr>
            <w:r w:rsidRPr="001E2E85">
              <w:rPr>
                <w:rFonts w:ascii="Times New Roman" w:hAnsi="Times New Roman" w:cs="Times New Roman"/>
              </w:rPr>
              <w:t>General Tool</w:t>
            </w:r>
          </w:p>
        </w:tc>
        <w:tc>
          <w:tcPr>
            <w:tcW w:w="4225" w:type="dxa"/>
          </w:tcPr>
          <w:p w14:paraId="02A00089" w14:textId="77777777" w:rsidR="00C97696" w:rsidRDefault="00C97696" w:rsidP="00746321">
            <w:pPr>
              <w:rPr>
                <w:rFonts w:ascii="Times New Roman" w:hAnsi="Times New Roman" w:cs="Times New Roman"/>
              </w:rPr>
            </w:pPr>
          </w:p>
        </w:tc>
      </w:tr>
      <w:tr w:rsidR="00C97696" w14:paraId="2B4A7878" w14:textId="77777777" w:rsidTr="00746321">
        <w:tc>
          <w:tcPr>
            <w:tcW w:w="805" w:type="dxa"/>
            <w:shd w:val="clear" w:color="auto" w:fill="FFE599" w:themeFill="accent4" w:themeFillTint="66"/>
          </w:tcPr>
          <w:p w14:paraId="14B8AF7F" w14:textId="77777777" w:rsidR="00C97696" w:rsidRDefault="00C97696" w:rsidP="00746321">
            <w:pPr>
              <w:jc w:val="center"/>
              <w:rPr>
                <w:rFonts w:ascii="Times New Roman" w:hAnsi="Times New Roman" w:cs="Times New Roman"/>
              </w:rPr>
            </w:pPr>
            <w:r>
              <w:rPr>
                <w:rFonts w:ascii="Times New Roman" w:hAnsi="Times New Roman" w:cs="Times New Roman"/>
              </w:rPr>
              <w:t>4</w:t>
            </w:r>
          </w:p>
        </w:tc>
        <w:tc>
          <w:tcPr>
            <w:tcW w:w="4320" w:type="dxa"/>
          </w:tcPr>
          <w:p w14:paraId="0C314999" w14:textId="77777777" w:rsidR="00C97696" w:rsidRDefault="001E2E85" w:rsidP="001E2E85">
            <w:pPr>
              <w:rPr>
                <w:rFonts w:ascii="Times New Roman" w:hAnsi="Times New Roman" w:cs="Times New Roman"/>
              </w:rPr>
            </w:pPr>
            <w:r w:rsidRPr="001E2E85">
              <w:rPr>
                <w:rFonts w:ascii="Times New Roman" w:hAnsi="Times New Roman" w:cs="Times New Roman"/>
              </w:rPr>
              <w:t>Security</w:t>
            </w:r>
          </w:p>
        </w:tc>
        <w:tc>
          <w:tcPr>
            <w:tcW w:w="4225" w:type="dxa"/>
          </w:tcPr>
          <w:p w14:paraId="59E1175F" w14:textId="77777777" w:rsidR="00C97696" w:rsidRDefault="00C97696" w:rsidP="00746321">
            <w:pPr>
              <w:rPr>
                <w:rFonts w:ascii="Times New Roman" w:hAnsi="Times New Roman" w:cs="Times New Roman"/>
              </w:rPr>
            </w:pPr>
          </w:p>
        </w:tc>
      </w:tr>
      <w:tr w:rsidR="00C97696" w14:paraId="29A5FB3B" w14:textId="77777777" w:rsidTr="00746321">
        <w:tc>
          <w:tcPr>
            <w:tcW w:w="805" w:type="dxa"/>
            <w:shd w:val="clear" w:color="auto" w:fill="FFE599" w:themeFill="accent4" w:themeFillTint="66"/>
          </w:tcPr>
          <w:p w14:paraId="62FC6F14" w14:textId="77777777" w:rsidR="00C97696" w:rsidRDefault="001E2E85" w:rsidP="00746321">
            <w:pPr>
              <w:jc w:val="center"/>
              <w:rPr>
                <w:rFonts w:ascii="Times New Roman" w:hAnsi="Times New Roman" w:cs="Times New Roman"/>
              </w:rPr>
            </w:pPr>
            <w:r>
              <w:rPr>
                <w:rFonts w:ascii="Times New Roman" w:hAnsi="Times New Roman" w:cs="Times New Roman"/>
              </w:rPr>
              <w:t>5</w:t>
            </w:r>
          </w:p>
        </w:tc>
        <w:tc>
          <w:tcPr>
            <w:tcW w:w="4320" w:type="dxa"/>
          </w:tcPr>
          <w:p w14:paraId="093E4A28" w14:textId="77777777" w:rsidR="00C97696" w:rsidRDefault="001E2E85" w:rsidP="001E2E85">
            <w:pPr>
              <w:rPr>
                <w:rFonts w:ascii="Times New Roman" w:hAnsi="Times New Roman" w:cs="Times New Roman"/>
              </w:rPr>
            </w:pPr>
            <w:r w:rsidRPr="001E2E85">
              <w:rPr>
                <w:rFonts w:ascii="Times New Roman" w:hAnsi="Times New Roman" w:cs="Times New Roman"/>
              </w:rPr>
              <w:t>File Synchronization</w:t>
            </w:r>
          </w:p>
        </w:tc>
        <w:tc>
          <w:tcPr>
            <w:tcW w:w="4225" w:type="dxa"/>
          </w:tcPr>
          <w:p w14:paraId="35AF859F" w14:textId="77777777" w:rsidR="00C97696" w:rsidRDefault="00C97696" w:rsidP="00746321">
            <w:pPr>
              <w:rPr>
                <w:rFonts w:ascii="Times New Roman" w:hAnsi="Times New Roman" w:cs="Times New Roman"/>
              </w:rPr>
            </w:pPr>
          </w:p>
        </w:tc>
      </w:tr>
      <w:tr w:rsidR="00C97696" w14:paraId="504344D2" w14:textId="77777777" w:rsidTr="00746321">
        <w:tc>
          <w:tcPr>
            <w:tcW w:w="805" w:type="dxa"/>
            <w:shd w:val="clear" w:color="auto" w:fill="FFE599" w:themeFill="accent4" w:themeFillTint="66"/>
          </w:tcPr>
          <w:p w14:paraId="5FA3D16F" w14:textId="77777777" w:rsidR="00C97696" w:rsidRDefault="001E2E85" w:rsidP="00746321">
            <w:pPr>
              <w:jc w:val="center"/>
              <w:rPr>
                <w:rFonts w:ascii="Times New Roman" w:hAnsi="Times New Roman" w:cs="Times New Roman"/>
              </w:rPr>
            </w:pPr>
            <w:r>
              <w:rPr>
                <w:rFonts w:ascii="Times New Roman" w:hAnsi="Times New Roman" w:cs="Times New Roman"/>
              </w:rPr>
              <w:t>6</w:t>
            </w:r>
          </w:p>
        </w:tc>
        <w:tc>
          <w:tcPr>
            <w:tcW w:w="4320" w:type="dxa"/>
          </w:tcPr>
          <w:p w14:paraId="2AA688B6" w14:textId="77777777" w:rsidR="00C97696" w:rsidRDefault="001E2E85" w:rsidP="001E2E85">
            <w:pPr>
              <w:rPr>
                <w:rFonts w:ascii="Times New Roman" w:hAnsi="Times New Roman" w:cs="Times New Roman"/>
              </w:rPr>
            </w:pPr>
            <w:r w:rsidRPr="001E2E85">
              <w:rPr>
                <w:rFonts w:ascii="Times New Roman" w:hAnsi="Times New Roman" w:cs="Times New Roman"/>
              </w:rPr>
              <w:t>Remote Access</w:t>
            </w:r>
          </w:p>
        </w:tc>
        <w:tc>
          <w:tcPr>
            <w:tcW w:w="4225" w:type="dxa"/>
          </w:tcPr>
          <w:p w14:paraId="51D76B7C" w14:textId="77777777" w:rsidR="00C97696" w:rsidRDefault="00C97696" w:rsidP="00746321">
            <w:pPr>
              <w:rPr>
                <w:rFonts w:ascii="Times New Roman" w:hAnsi="Times New Roman" w:cs="Times New Roman"/>
              </w:rPr>
            </w:pPr>
          </w:p>
        </w:tc>
      </w:tr>
      <w:tr w:rsidR="00C97696" w14:paraId="0F776E74" w14:textId="77777777" w:rsidTr="00746321">
        <w:tc>
          <w:tcPr>
            <w:tcW w:w="805" w:type="dxa"/>
            <w:shd w:val="clear" w:color="auto" w:fill="FFE599" w:themeFill="accent4" w:themeFillTint="66"/>
          </w:tcPr>
          <w:p w14:paraId="3FB3FEC9" w14:textId="77777777" w:rsidR="00C97696" w:rsidRDefault="001E2E85" w:rsidP="00746321">
            <w:pPr>
              <w:jc w:val="center"/>
              <w:rPr>
                <w:rFonts w:ascii="Times New Roman" w:hAnsi="Times New Roman" w:cs="Times New Roman"/>
              </w:rPr>
            </w:pPr>
            <w:r>
              <w:rPr>
                <w:rFonts w:ascii="Times New Roman" w:hAnsi="Times New Roman" w:cs="Times New Roman"/>
              </w:rPr>
              <w:t>7</w:t>
            </w:r>
          </w:p>
        </w:tc>
        <w:tc>
          <w:tcPr>
            <w:tcW w:w="4320" w:type="dxa"/>
          </w:tcPr>
          <w:p w14:paraId="77423E55" w14:textId="77777777" w:rsidR="00C97696" w:rsidRDefault="001E2E85" w:rsidP="001E2E85">
            <w:pPr>
              <w:rPr>
                <w:rFonts w:ascii="Times New Roman" w:hAnsi="Times New Roman" w:cs="Times New Roman"/>
              </w:rPr>
            </w:pPr>
            <w:r w:rsidRPr="001E2E85">
              <w:rPr>
                <w:rFonts w:ascii="Times New Roman" w:hAnsi="Times New Roman" w:cs="Times New Roman"/>
              </w:rPr>
              <w:t>File Migration</w:t>
            </w:r>
          </w:p>
        </w:tc>
        <w:tc>
          <w:tcPr>
            <w:tcW w:w="4225" w:type="dxa"/>
          </w:tcPr>
          <w:p w14:paraId="435E3080" w14:textId="77777777" w:rsidR="00C97696" w:rsidRDefault="00C97696" w:rsidP="00746321">
            <w:pPr>
              <w:rPr>
                <w:rFonts w:ascii="Times New Roman" w:hAnsi="Times New Roman" w:cs="Times New Roman"/>
              </w:rPr>
            </w:pPr>
          </w:p>
        </w:tc>
      </w:tr>
      <w:tr w:rsidR="00C97696" w14:paraId="45BC61E3" w14:textId="77777777" w:rsidTr="00746321">
        <w:tc>
          <w:tcPr>
            <w:tcW w:w="805" w:type="dxa"/>
            <w:shd w:val="clear" w:color="auto" w:fill="FFE599" w:themeFill="accent4" w:themeFillTint="66"/>
          </w:tcPr>
          <w:p w14:paraId="73D50458" w14:textId="77777777" w:rsidR="00C97696" w:rsidRDefault="001E2E85" w:rsidP="00746321">
            <w:pPr>
              <w:jc w:val="center"/>
              <w:rPr>
                <w:rFonts w:ascii="Times New Roman" w:hAnsi="Times New Roman" w:cs="Times New Roman"/>
              </w:rPr>
            </w:pPr>
            <w:r>
              <w:rPr>
                <w:rFonts w:ascii="Times New Roman" w:hAnsi="Times New Roman" w:cs="Times New Roman"/>
              </w:rPr>
              <w:t>8</w:t>
            </w:r>
          </w:p>
        </w:tc>
        <w:tc>
          <w:tcPr>
            <w:tcW w:w="4320" w:type="dxa"/>
          </w:tcPr>
          <w:p w14:paraId="4E14AA9D" w14:textId="77777777" w:rsidR="00C97696" w:rsidRDefault="001E2E85" w:rsidP="00746321">
            <w:pPr>
              <w:rPr>
                <w:rFonts w:ascii="Times New Roman" w:hAnsi="Times New Roman" w:cs="Times New Roman"/>
              </w:rPr>
            </w:pPr>
            <w:r w:rsidRPr="001E2E85">
              <w:rPr>
                <w:rFonts w:ascii="Times New Roman" w:hAnsi="Times New Roman" w:cs="Times New Roman"/>
              </w:rPr>
              <w:t>Resource Cleanup</w:t>
            </w:r>
          </w:p>
        </w:tc>
        <w:tc>
          <w:tcPr>
            <w:tcW w:w="4225" w:type="dxa"/>
          </w:tcPr>
          <w:p w14:paraId="09E2329D" w14:textId="77777777" w:rsidR="00C97696" w:rsidRDefault="00C97696" w:rsidP="00746321">
            <w:pPr>
              <w:rPr>
                <w:rFonts w:ascii="Times New Roman" w:hAnsi="Times New Roman" w:cs="Times New Roman"/>
              </w:rPr>
            </w:pPr>
          </w:p>
        </w:tc>
      </w:tr>
      <w:tr w:rsidR="00BC5505" w14:paraId="0D75A0BC" w14:textId="77777777" w:rsidTr="00746321">
        <w:tc>
          <w:tcPr>
            <w:tcW w:w="805" w:type="dxa"/>
            <w:shd w:val="clear" w:color="auto" w:fill="FFE599" w:themeFill="accent4" w:themeFillTint="66"/>
          </w:tcPr>
          <w:p w14:paraId="67042BC9" w14:textId="77777777" w:rsidR="00BC5505" w:rsidRDefault="00BC5505" w:rsidP="00746321">
            <w:pPr>
              <w:jc w:val="center"/>
              <w:rPr>
                <w:rFonts w:ascii="Times New Roman" w:hAnsi="Times New Roman" w:cs="Times New Roman"/>
              </w:rPr>
            </w:pPr>
            <w:r>
              <w:rPr>
                <w:rFonts w:ascii="Times New Roman" w:hAnsi="Times New Roman" w:cs="Times New Roman"/>
              </w:rPr>
              <w:t>10</w:t>
            </w:r>
          </w:p>
        </w:tc>
        <w:tc>
          <w:tcPr>
            <w:tcW w:w="4320" w:type="dxa"/>
          </w:tcPr>
          <w:p w14:paraId="2610B48F" w14:textId="77777777" w:rsidR="00BC5505" w:rsidRPr="00BC5505" w:rsidRDefault="00BC5505" w:rsidP="00BC5505">
            <w:pPr>
              <w:rPr>
                <w:rFonts w:ascii="Times New Roman" w:hAnsi="Times New Roman" w:cs="Times New Roman"/>
              </w:rPr>
            </w:pPr>
            <w:r w:rsidRPr="00BC5505">
              <w:rPr>
                <w:rFonts w:ascii="Times New Roman" w:hAnsi="Times New Roman" w:cs="Times New Roman"/>
              </w:rPr>
              <w:t>Configuring, adding, and deleting file systems.</w:t>
            </w:r>
          </w:p>
        </w:tc>
        <w:tc>
          <w:tcPr>
            <w:tcW w:w="4225" w:type="dxa"/>
          </w:tcPr>
          <w:p w14:paraId="69EB930F" w14:textId="77777777" w:rsidR="00BC5505" w:rsidRDefault="00BC5505" w:rsidP="00746321">
            <w:pPr>
              <w:rPr>
                <w:rFonts w:ascii="Times New Roman" w:hAnsi="Times New Roman" w:cs="Times New Roman"/>
              </w:rPr>
            </w:pPr>
          </w:p>
        </w:tc>
      </w:tr>
      <w:tr w:rsidR="00BC5505" w14:paraId="3831D7A1" w14:textId="77777777" w:rsidTr="00746321">
        <w:tc>
          <w:tcPr>
            <w:tcW w:w="805" w:type="dxa"/>
            <w:shd w:val="clear" w:color="auto" w:fill="FFE599" w:themeFill="accent4" w:themeFillTint="66"/>
          </w:tcPr>
          <w:p w14:paraId="74A4108E" w14:textId="77777777" w:rsidR="00BC5505" w:rsidRDefault="00BC5505" w:rsidP="00746321">
            <w:pPr>
              <w:jc w:val="center"/>
              <w:rPr>
                <w:rFonts w:ascii="Times New Roman" w:hAnsi="Times New Roman" w:cs="Times New Roman"/>
              </w:rPr>
            </w:pPr>
            <w:r>
              <w:rPr>
                <w:rFonts w:ascii="Times New Roman" w:hAnsi="Times New Roman" w:cs="Times New Roman"/>
              </w:rPr>
              <w:t>11</w:t>
            </w:r>
          </w:p>
        </w:tc>
        <w:tc>
          <w:tcPr>
            <w:tcW w:w="4320" w:type="dxa"/>
          </w:tcPr>
          <w:p w14:paraId="551C03A2" w14:textId="77777777" w:rsidR="00BC5505" w:rsidRPr="00BC5505" w:rsidRDefault="00BC5505" w:rsidP="00BC5505">
            <w:pPr>
              <w:rPr>
                <w:rFonts w:ascii="Times New Roman" w:hAnsi="Times New Roman" w:cs="Times New Roman"/>
              </w:rPr>
            </w:pPr>
            <w:r w:rsidRPr="00BC5505">
              <w:rPr>
                <w:rFonts w:ascii="Times New Roman" w:hAnsi="Times New Roman" w:cs="Times New Roman"/>
              </w:rPr>
              <w:t>Ensuring parity between dev, test and production environments.</w:t>
            </w:r>
          </w:p>
        </w:tc>
        <w:tc>
          <w:tcPr>
            <w:tcW w:w="4225" w:type="dxa"/>
          </w:tcPr>
          <w:p w14:paraId="2EC434FF" w14:textId="77777777" w:rsidR="00BC5505" w:rsidRDefault="00BC5505" w:rsidP="00746321">
            <w:pPr>
              <w:rPr>
                <w:rFonts w:ascii="Times New Roman" w:hAnsi="Times New Roman" w:cs="Times New Roman"/>
              </w:rPr>
            </w:pPr>
          </w:p>
        </w:tc>
      </w:tr>
      <w:tr w:rsidR="00BC5505" w14:paraId="5ED6173C" w14:textId="77777777" w:rsidTr="00746321">
        <w:tc>
          <w:tcPr>
            <w:tcW w:w="805" w:type="dxa"/>
            <w:shd w:val="clear" w:color="auto" w:fill="FFE599" w:themeFill="accent4" w:themeFillTint="66"/>
          </w:tcPr>
          <w:p w14:paraId="6B2A0FC8" w14:textId="77777777" w:rsidR="00BC5505" w:rsidRDefault="00BC5505" w:rsidP="00746321">
            <w:pPr>
              <w:jc w:val="center"/>
              <w:rPr>
                <w:rFonts w:ascii="Times New Roman" w:hAnsi="Times New Roman" w:cs="Times New Roman"/>
              </w:rPr>
            </w:pPr>
            <w:r>
              <w:rPr>
                <w:rFonts w:ascii="Times New Roman" w:hAnsi="Times New Roman" w:cs="Times New Roman"/>
              </w:rPr>
              <w:t>12</w:t>
            </w:r>
          </w:p>
        </w:tc>
        <w:tc>
          <w:tcPr>
            <w:tcW w:w="4320" w:type="dxa"/>
          </w:tcPr>
          <w:p w14:paraId="47AC52C2" w14:textId="77777777" w:rsidR="00BC5505" w:rsidRPr="00BC5505" w:rsidRDefault="00BC5505" w:rsidP="00BC5505">
            <w:pPr>
              <w:rPr>
                <w:rFonts w:ascii="Times New Roman" w:hAnsi="Times New Roman" w:cs="Times New Roman"/>
              </w:rPr>
            </w:pPr>
            <w:r w:rsidRPr="00BC5505">
              <w:rPr>
                <w:rFonts w:ascii="Times New Roman" w:hAnsi="Times New Roman" w:cs="Times New Roman"/>
              </w:rPr>
              <w:t>Training users</w:t>
            </w:r>
          </w:p>
        </w:tc>
        <w:tc>
          <w:tcPr>
            <w:tcW w:w="4225" w:type="dxa"/>
          </w:tcPr>
          <w:p w14:paraId="38EFB3EB" w14:textId="77777777" w:rsidR="00BC5505" w:rsidRDefault="00BC5505" w:rsidP="00746321">
            <w:pPr>
              <w:rPr>
                <w:rFonts w:ascii="Times New Roman" w:hAnsi="Times New Roman" w:cs="Times New Roman"/>
              </w:rPr>
            </w:pPr>
          </w:p>
        </w:tc>
      </w:tr>
      <w:tr w:rsidR="00BC5505" w14:paraId="0C70DCFE" w14:textId="77777777" w:rsidTr="00746321">
        <w:tc>
          <w:tcPr>
            <w:tcW w:w="805" w:type="dxa"/>
            <w:shd w:val="clear" w:color="auto" w:fill="FFE599" w:themeFill="accent4" w:themeFillTint="66"/>
          </w:tcPr>
          <w:p w14:paraId="564642F8" w14:textId="77777777" w:rsidR="00BC5505" w:rsidRDefault="00BC5505" w:rsidP="00746321">
            <w:pPr>
              <w:jc w:val="center"/>
              <w:rPr>
                <w:rFonts w:ascii="Times New Roman" w:hAnsi="Times New Roman" w:cs="Times New Roman"/>
              </w:rPr>
            </w:pPr>
            <w:r>
              <w:rPr>
                <w:rFonts w:ascii="Times New Roman" w:hAnsi="Times New Roman" w:cs="Times New Roman"/>
              </w:rPr>
              <w:t>13</w:t>
            </w:r>
          </w:p>
        </w:tc>
        <w:tc>
          <w:tcPr>
            <w:tcW w:w="4320" w:type="dxa"/>
          </w:tcPr>
          <w:p w14:paraId="60840CB1" w14:textId="77777777" w:rsidR="00BC5505" w:rsidRPr="00BC5505" w:rsidRDefault="00BC5505" w:rsidP="00BC5505">
            <w:pPr>
              <w:rPr>
                <w:rFonts w:ascii="Times New Roman" w:hAnsi="Times New Roman" w:cs="Times New Roman"/>
              </w:rPr>
            </w:pPr>
            <w:r w:rsidRPr="00BC5505">
              <w:rPr>
                <w:rFonts w:ascii="Times New Roman" w:hAnsi="Times New Roman" w:cs="Times New Roman"/>
              </w:rPr>
              <w:t>Plan and manage the machine room environment</w:t>
            </w:r>
          </w:p>
        </w:tc>
        <w:tc>
          <w:tcPr>
            <w:tcW w:w="4225" w:type="dxa"/>
          </w:tcPr>
          <w:p w14:paraId="44E7D205" w14:textId="77777777" w:rsidR="00BC5505" w:rsidRDefault="00BC5505" w:rsidP="00746321">
            <w:pPr>
              <w:rPr>
                <w:rFonts w:ascii="Times New Roman" w:hAnsi="Times New Roman" w:cs="Times New Roman"/>
              </w:rPr>
            </w:pPr>
          </w:p>
        </w:tc>
      </w:tr>
    </w:tbl>
    <w:p w14:paraId="60DAA136" w14:textId="77777777" w:rsidR="00560647" w:rsidRDefault="00560647" w:rsidP="00B50F93"/>
    <w:p w14:paraId="3E678383" w14:textId="77777777" w:rsidR="00560647" w:rsidRDefault="00560647" w:rsidP="00B50F93"/>
    <w:p w14:paraId="242D0BD6" w14:textId="77777777" w:rsidR="004D4DB7" w:rsidRDefault="004D4DB7" w:rsidP="00B50F93"/>
    <w:p w14:paraId="6F2BE303" w14:textId="77777777" w:rsidR="004D4DB7" w:rsidRDefault="004D4DB7" w:rsidP="00B50F93"/>
    <w:p w14:paraId="01B0D4DE" w14:textId="77777777" w:rsidR="004D4DB7" w:rsidRDefault="004D4DB7" w:rsidP="00B50F93"/>
    <w:p w14:paraId="77E2F5FA" w14:textId="77777777" w:rsidR="004D4DB7" w:rsidRDefault="004D4DB7" w:rsidP="00B50F93"/>
    <w:p w14:paraId="590373E7" w14:textId="77777777" w:rsidR="004D4DB7" w:rsidRDefault="004D4DB7" w:rsidP="00B50F93"/>
    <w:p w14:paraId="74824E0A" w14:textId="77777777" w:rsidR="004D4DB7" w:rsidRDefault="004D4DB7" w:rsidP="00B50F93"/>
    <w:p w14:paraId="45F8CFC4" w14:textId="77777777" w:rsidR="004D4DB7" w:rsidRDefault="004D4DB7" w:rsidP="00B50F93"/>
    <w:p w14:paraId="75476F09" w14:textId="77777777" w:rsidR="004D4DB7" w:rsidRDefault="004D4DB7" w:rsidP="00B50F93"/>
    <w:p w14:paraId="507BAE7F" w14:textId="77777777" w:rsidR="004D4DB7" w:rsidRDefault="004D4DB7" w:rsidP="00B50F93"/>
    <w:p w14:paraId="33E20C4A" w14:textId="77777777" w:rsidR="004D4DB7" w:rsidRDefault="004D4DB7" w:rsidP="00B50F93"/>
    <w:p w14:paraId="01FE37AC" w14:textId="77777777" w:rsidR="004D4DB7" w:rsidRDefault="004D4DB7" w:rsidP="00B50F93"/>
    <w:p w14:paraId="10AA6B39" w14:textId="77777777" w:rsidR="004D4DB7" w:rsidRDefault="004D4DB7" w:rsidP="00B50F93"/>
    <w:p w14:paraId="74E023DA" w14:textId="77777777" w:rsidR="004D4DB7" w:rsidRDefault="004D4DB7" w:rsidP="00B50F93"/>
    <w:p w14:paraId="55CC513D" w14:textId="77777777" w:rsidR="004D4DB7" w:rsidRDefault="004D4DB7" w:rsidP="00B50F93"/>
    <w:p w14:paraId="1A55727F" w14:textId="77777777" w:rsidR="004D4DB7" w:rsidRDefault="004D4DB7" w:rsidP="00B50F93"/>
    <w:p w14:paraId="5B1623BD" w14:textId="77777777" w:rsidR="004D4DB7" w:rsidRDefault="004D4DB7" w:rsidP="00B50F93"/>
    <w:p w14:paraId="7B65ECF0" w14:textId="77777777" w:rsidR="004D4DB7" w:rsidRDefault="004D4DB7" w:rsidP="00B50F93"/>
    <w:p w14:paraId="103FA6E1" w14:textId="77777777" w:rsidR="001315D1" w:rsidRDefault="004D4DB7" w:rsidP="00655683">
      <w:pPr>
        <w:pStyle w:val="Heading3"/>
      </w:pPr>
      <w:bookmarkStart w:id="15" w:name="_Toc82374964"/>
      <w:r>
        <w:lastRenderedPageBreak/>
        <w:t>Upgrade Alation</w:t>
      </w:r>
      <w:bookmarkStart w:id="16" w:name="Updating_from_V_R2,_V_R3,_V_R4,_V_R5"/>
      <w:bookmarkEnd w:id="15"/>
      <w:bookmarkEnd w:id="16"/>
    </w:p>
    <w:p w14:paraId="74F1CA98" w14:textId="77777777" w:rsidR="00655683" w:rsidRDefault="00655683" w:rsidP="00655683"/>
    <w:p w14:paraId="7AF626A5" w14:textId="77777777" w:rsidR="004D4DB7" w:rsidRPr="0078682D" w:rsidRDefault="004D4DB7" w:rsidP="0078682D">
      <w:pPr>
        <w:pStyle w:val="Heading4"/>
      </w:pPr>
      <w:r w:rsidRPr="0078682D">
        <w:t>V R5 To V R6</w:t>
      </w:r>
    </w:p>
    <w:p w14:paraId="50358AD7" w14:textId="77777777" w:rsidR="004D4DB7" w:rsidRDefault="004D4DB7" w:rsidP="004D4DB7">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Update from </w:t>
      </w:r>
      <w:r>
        <w:rPr>
          <w:rStyle w:val="Emphasis"/>
          <w:rFonts w:ascii="Helvetica Neue" w:eastAsiaTheme="majorEastAsia" w:hAnsi="Helvetica Neue"/>
          <w:color w:val="4E4E4E"/>
          <w:sz w:val="21"/>
          <w:szCs w:val="21"/>
        </w:rPr>
        <w:t>V R5 (5.9.x)</w:t>
      </w:r>
      <w:r>
        <w:rPr>
          <w:rFonts w:ascii="Helvetica Neue" w:hAnsi="Helvetica Neue"/>
          <w:color w:val="4E4E4E"/>
          <w:sz w:val="21"/>
          <w:szCs w:val="21"/>
        </w:rPr>
        <w:t> to </w:t>
      </w:r>
      <w:r>
        <w:rPr>
          <w:rStyle w:val="Emphasis"/>
          <w:rFonts w:ascii="Helvetica Neue" w:eastAsiaTheme="majorEastAsia" w:hAnsi="Helvetica Neue"/>
          <w:color w:val="4E4E4E"/>
          <w:sz w:val="21"/>
          <w:szCs w:val="21"/>
        </w:rPr>
        <w:t>V R6 (5.10.x)</w:t>
      </w:r>
      <w:r>
        <w:rPr>
          <w:rFonts w:ascii="Helvetica Neue" w:hAnsi="Helvetica Neue"/>
          <w:color w:val="4E4E4E"/>
          <w:sz w:val="21"/>
          <w:szCs w:val="21"/>
        </w:rPr>
        <w:t> follows the </w:t>
      </w:r>
      <w:hyperlink r:id="rId11" w:anchor="h_809676f2-1cfb-4d30-9347-42f8aa99310b" w:tgtFrame="_self" w:history="1">
        <w:r>
          <w:rPr>
            <w:rStyle w:val="Hyperlink"/>
            <w:rFonts w:ascii="Helvetica Neue" w:hAnsi="Helvetica Neue"/>
            <w:color w:val="5097CF"/>
            <w:sz w:val="21"/>
            <w:szCs w:val="21"/>
          </w:rPr>
          <w:t>R</w:t>
        </w:r>
      </w:hyperlink>
      <w:r w:rsidRPr="00A83DEA">
        <w:rPr>
          <w:rFonts w:ascii="Helvetica Neue" w:hAnsi="Helvetica Neue"/>
          <w:sz w:val="21"/>
          <w:szCs w:val="21"/>
        </w:rPr>
        <w:t>egular Update Scenario</w:t>
      </w:r>
      <w:r>
        <w:rPr>
          <w:rFonts w:ascii="Helvetica Neue" w:hAnsi="Helvetica Neue"/>
          <w:color w:val="4E4E4E"/>
          <w:sz w:val="21"/>
          <w:szCs w:val="21"/>
        </w:rPr>
        <w:t>.</w:t>
      </w:r>
    </w:p>
    <w:p w14:paraId="311C4089" w14:textId="77777777" w:rsidR="004D4DB7" w:rsidRPr="0078682D" w:rsidRDefault="004D4DB7" w:rsidP="0078682D">
      <w:pPr>
        <w:pStyle w:val="Heading4"/>
      </w:pPr>
      <w:bookmarkStart w:id="17" w:name="Regular_Update_Scenario"/>
      <w:bookmarkEnd w:id="17"/>
      <w:r w:rsidRPr="0078682D">
        <w:rPr>
          <w:rStyle w:val="title-in-nav"/>
        </w:rPr>
        <w:t>Regular Update Scenario</w:t>
      </w:r>
    </w:p>
    <w:p w14:paraId="23E486DC" w14:textId="77777777" w:rsidR="004D4DB7" w:rsidRDefault="004D4DB7" w:rsidP="004D4DB7">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Please plan your update from V R2, V R3, V R4, and V R5 using the following information:</w:t>
      </w:r>
    </w:p>
    <w:p w14:paraId="11167D84" w14:textId="77777777" w:rsidR="004D4DB7" w:rsidRDefault="004D4DB7" w:rsidP="00000C83">
      <w:pPr>
        <w:numPr>
          <w:ilvl w:val="0"/>
          <w:numId w:val="19"/>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General Alation update information: </w:t>
      </w:r>
      <w:r w:rsidRPr="00A83DEA">
        <w:rPr>
          <w:rFonts w:ascii="Helvetica Neue" w:hAnsi="Helvetica Neue"/>
          <w:sz w:val="21"/>
          <w:szCs w:val="21"/>
        </w:rPr>
        <w:t>Updating Alation</w:t>
      </w:r>
    </w:p>
    <w:p w14:paraId="26D9F165" w14:textId="77777777" w:rsidR="004D4DB7" w:rsidRDefault="004D4DB7" w:rsidP="00000C83">
      <w:pPr>
        <w:numPr>
          <w:ilvl w:val="0"/>
          <w:numId w:val="19"/>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Important </w:t>
      </w:r>
      <w:r w:rsidRPr="00A83DEA">
        <w:rPr>
          <w:rFonts w:ascii="Helvetica Neue" w:hAnsi="Helvetica Neue"/>
          <w:sz w:val="21"/>
          <w:szCs w:val="21"/>
        </w:rPr>
        <w:t>Update Safety Best Practice</w:t>
      </w:r>
    </w:p>
    <w:p w14:paraId="120E6B43" w14:textId="77777777" w:rsidR="004D4DB7" w:rsidRDefault="004D4DB7" w:rsidP="00000C83">
      <w:pPr>
        <w:numPr>
          <w:ilvl w:val="0"/>
          <w:numId w:val="19"/>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Update instructions for your instance type:</w:t>
      </w:r>
    </w:p>
    <w:p w14:paraId="4E35AC53" w14:textId="77777777" w:rsidR="004D4DB7" w:rsidRDefault="004D4DB7" w:rsidP="00000C83">
      <w:pPr>
        <w:numPr>
          <w:ilvl w:val="1"/>
          <w:numId w:val="19"/>
        </w:numPr>
        <w:shd w:val="clear" w:color="auto" w:fill="FFFFFF"/>
        <w:spacing w:before="100" w:beforeAutospacing="1" w:after="100" w:afterAutospacing="1"/>
        <w:ind w:left="600"/>
        <w:rPr>
          <w:rFonts w:ascii="Helvetica Neue" w:hAnsi="Helvetica Neue"/>
          <w:color w:val="4E4E4E"/>
          <w:sz w:val="21"/>
          <w:szCs w:val="21"/>
        </w:rPr>
      </w:pPr>
      <w:r w:rsidRPr="00A83DEA">
        <w:rPr>
          <w:rFonts w:ascii="Helvetica Neue" w:hAnsi="Helvetica Neue"/>
          <w:sz w:val="21"/>
          <w:szCs w:val="21"/>
        </w:rPr>
        <w:t>Manual Software Update - Standalone Systems</w:t>
      </w:r>
    </w:p>
    <w:p w14:paraId="7C20D4D3" w14:textId="77777777" w:rsidR="004D4DB7" w:rsidRDefault="004D4DB7" w:rsidP="00000C83">
      <w:pPr>
        <w:numPr>
          <w:ilvl w:val="1"/>
          <w:numId w:val="19"/>
        </w:numPr>
        <w:shd w:val="clear" w:color="auto" w:fill="FFFFFF"/>
        <w:spacing w:before="100" w:beforeAutospacing="1" w:after="100" w:afterAutospacing="1"/>
        <w:ind w:left="600"/>
        <w:rPr>
          <w:rFonts w:ascii="Helvetica Neue" w:hAnsi="Helvetica Neue"/>
          <w:color w:val="4E4E4E"/>
          <w:sz w:val="21"/>
          <w:szCs w:val="21"/>
        </w:rPr>
      </w:pPr>
      <w:r w:rsidRPr="00A83DEA">
        <w:rPr>
          <w:rFonts w:ascii="Helvetica Neue" w:hAnsi="Helvetica Neue"/>
          <w:sz w:val="21"/>
          <w:szCs w:val="21"/>
        </w:rPr>
        <w:t>Update on HA Pair (4.7 and Above)</w:t>
      </w:r>
    </w:p>
    <w:p w14:paraId="12919958" w14:textId="77777777" w:rsidR="004D4DB7" w:rsidRDefault="004D4DB7" w:rsidP="00000C83">
      <w:pPr>
        <w:numPr>
          <w:ilvl w:val="0"/>
          <w:numId w:val="19"/>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PostgreSQL upgrade from 9.3 to 9.6: </w:t>
      </w:r>
      <w:r w:rsidRPr="00A83DEA">
        <w:rPr>
          <w:rFonts w:ascii="Helvetica Neue" w:hAnsi="Helvetica Neue"/>
          <w:sz w:val="21"/>
          <w:szCs w:val="21"/>
        </w:rPr>
        <w:t>Upgrading Internal PostgreSQL Instances From 9.3 To 9.6</w:t>
      </w:r>
      <w:r>
        <w:rPr>
          <w:rFonts w:ascii="Helvetica Neue" w:hAnsi="Helvetica Neue"/>
          <w:color w:val="4E4E4E"/>
          <w:sz w:val="21"/>
          <w:szCs w:val="21"/>
        </w:rPr>
        <w:t>.</w:t>
      </w:r>
    </w:p>
    <w:p w14:paraId="76B46DA7" w14:textId="77777777" w:rsidR="004D4DB7" w:rsidRPr="0078682D" w:rsidRDefault="004D4DB7" w:rsidP="0078682D">
      <w:pPr>
        <w:pStyle w:val="Heading4"/>
      </w:pPr>
      <w:bookmarkStart w:id="18" w:name="Irregular_Scenario:_MongoDB_Migration_is"/>
      <w:bookmarkEnd w:id="18"/>
      <w:r w:rsidRPr="0078682D">
        <w:rPr>
          <w:rStyle w:val="title-in-nav"/>
        </w:rPr>
        <w:t>Irregular Scenario: MongoDB Migration is Not Complete</w:t>
      </w:r>
    </w:p>
    <w:p w14:paraId="02DF91B7" w14:textId="77777777" w:rsidR="004D4DB7" w:rsidRDefault="004D4DB7" w:rsidP="004D4DB7">
      <w:pPr>
        <w:pStyle w:val="NormalWeb"/>
        <w:shd w:val="clear" w:color="auto" w:fill="FFFFFF"/>
        <w:rPr>
          <w:rFonts w:ascii="Helvetica Neue" w:hAnsi="Helvetica Neue"/>
          <w:color w:val="4E4E4E"/>
          <w:sz w:val="21"/>
          <w:szCs w:val="21"/>
        </w:rPr>
      </w:pPr>
      <w:r>
        <w:rPr>
          <w:rFonts w:ascii="Helvetica" w:hAnsi="Helvetica"/>
          <w:color w:val="4E4E4E"/>
          <w:sz w:val="21"/>
          <w:szCs w:val="21"/>
        </w:rPr>
        <w:t>Incomplete off-Mongo DB migration causes the following error during the attempted update to V R6:</w:t>
      </w:r>
    </w:p>
    <w:p w14:paraId="55E5B846" w14:textId="77777777" w:rsidR="004D4DB7" w:rsidRDefault="004D4DB7" w:rsidP="004D4DB7">
      <w:pPr>
        <w:pStyle w:val="NormalWeb"/>
        <w:shd w:val="clear" w:color="auto" w:fill="FFFFFF"/>
        <w:rPr>
          <w:rFonts w:ascii="Helvetica Neue" w:hAnsi="Helvetica Neue"/>
          <w:color w:val="4E4E4E"/>
          <w:sz w:val="21"/>
          <w:szCs w:val="21"/>
        </w:rPr>
      </w:pPr>
      <w:r>
        <w:rPr>
          <w:rStyle w:val="Emphasis"/>
          <w:rFonts w:ascii="Helvetica Neue" w:eastAsiaTheme="majorEastAsia" w:hAnsi="Helvetica Neue"/>
          <w:color w:val="4E4E4E"/>
          <w:sz w:val="21"/>
          <w:szCs w:val="21"/>
        </w:rPr>
        <w:t>The installer will abort until migration job from MongoDB to Postgres has succeeded.</w:t>
      </w:r>
    </w:p>
    <w:p w14:paraId="68DB485F" w14:textId="77777777" w:rsidR="004D4DB7" w:rsidRDefault="004D4DB7" w:rsidP="004D4DB7">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If this happens in your instance, contact </w:t>
      </w:r>
      <w:hyperlink r:id="rId12" w:tgtFrame="_blank" w:history="1">
        <w:r>
          <w:rPr>
            <w:rStyle w:val="Hyperlink"/>
            <w:rFonts w:ascii="Helvetica Neue" w:hAnsi="Helvetica Neue"/>
            <w:color w:val="5097CF"/>
            <w:sz w:val="21"/>
            <w:szCs w:val="21"/>
          </w:rPr>
          <w:t>Alation Support.</w:t>
        </w:r>
      </w:hyperlink>
      <w:r>
        <w:rPr>
          <w:rFonts w:ascii="Helvetica Neue" w:hAnsi="Helvetica Neue"/>
          <w:color w:val="4E4E4E"/>
          <w:sz w:val="21"/>
          <w:szCs w:val="21"/>
        </w:rPr>
        <w:t> Alation Support will help to find the root cause for the Mongo migration being incomplete and to move forward with the update.</w:t>
      </w:r>
    </w:p>
    <w:p w14:paraId="3F74476B" w14:textId="77777777" w:rsidR="004D4DB7" w:rsidRPr="0078682D" w:rsidRDefault="004D4DB7" w:rsidP="0078682D">
      <w:pPr>
        <w:pStyle w:val="Heading4"/>
      </w:pPr>
      <w:bookmarkStart w:id="19" w:name="Updating_From_Before_V_R2"/>
      <w:bookmarkStart w:id="20" w:name="PostgreSQL_Upgrade_to_9.6"/>
      <w:bookmarkEnd w:id="19"/>
      <w:bookmarkEnd w:id="20"/>
      <w:r w:rsidRPr="0078682D">
        <w:rPr>
          <w:rStyle w:val="title-in-nav"/>
        </w:rPr>
        <w:t>PostgreSQL Upgrade to 9.6</w:t>
      </w:r>
    </w:p>
    <w:p w14:paraId="6AE4A4B7" w14:textId="77777777" w:rsidR="004D4DB7" w:rsidRDefault="004D4DB7" w:rsidP="004D4DB7">
      <w:pPr>
        <w:pStyle w:val="NormalWeb"/>
        <w:shd w:val="clear" w:color="auto" w:fill="FFFFFF"/>
        <w:rPr>
          <w:rFonts w:ascii="Helvetica Neue" w:hAnsi="Helvetica Neue"/>
          <w:color w:val="4E4E4E"/>
          <w:sz w:val="21"/>
          <w:szCs w:val="21"/>
        </w:rPr>
      </w:pPr>
      <w:r>
        <w:rPr>
          <w:rStyle w:val="wysiwyg-color-cyan130"/>
          <w:rFonts w:ascii="Helvetica Neue" w:hAnsi="Helvetica Neue"/>
          <w:color w:val="006666"/>
          <w:sz w:val="21"/>
          <w:szCs w:val="21"/>
        </w:rPr>
        <w:t>Applies to instances UPDATED to V R6 from prior releases</w:t>
      </w:r>
    </w:p>
    <w:p w14:paraId="6090004E" w14:textId="77777777" w:rsidR="004D4DB7" w:rsidRDefault="004D4DB7" w:rsidP="004D4DB7">
      <w:pPr>
        <w:pStyle w:val="NormalWeb"/>
        <w:shd w:val="clear" w:color="auto" w:fill="FFFFFF"/>
        <w:rPr>
          <w:rFonts w:ascii="Helvetica Neue" w:hAnsi="Helvetica Neue"/>
          <w:color w:val="4E4E4E"/>
          <w:sz w:val="21"/>
          <w:szCs w:val="21"/>
        </w:rPr>
      </w:pPr>
      <w:r>
        <w:rPr>
          <w:rStyle w:val="wysiwyg-color-cyan130"/>
          <w:rFonts w:ascii="Helvetica Neue" w:hAnsi="Helvetica Neue"/>
          <w:color w:val="006666"/>
          <w:sz w:val="21"/>
          <w:szCs w:val="21"/>
        </w:rPr>
        <w:t>Does not apply to new installations of V R6</w:t>
      </w:r>
    </w:p>
    <w:p w14:paraId="0F68AC0C" w14:textId="77777777" w:rsidR="004D4DB7" w:rsidRDefault="004D4DB7" w:rsidP="004D4DB7">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Once you have updated Alation to V R6 you can choose to upgrade its internal PostgreSQL databases to version 9.6. This PostgreSQL upgrade can be done on a schedule independent from updating the Alation application.</w:t>
      </w:r>
    </w:p>
    <w:tbl>
      <w:tblPr>
        <w:tblW w:w="8775" w:type="dxa"/>
        <w:shd w:val="clear" w:color="auto" w:fill="D4EFDF"/>
        <w:tblCellMar>
          <w:top w:w="15" w:type="dxa"/>
          <w:left w:w="15" w:type="dxa"/>
          <w:bottom w:w="15" w:type="dxa"/>
          <w:right w:w="15" w:type="dxa"/>
        </w:tblCellMar>
        <w:tblLook w:val="04A0" w:firstRow="1" w:lastRow="0" w:firstColumn="1" w:lastColumn="0" w:noHBand="0" w:noVBand="1"/>
      </w:tblPr>
      <w:tblGrid>
        <w:gridCol w:w="8775"/>
      </w:tblGrid>
      <w:tr w:rsidR="004D4DB7" w14:paraId="0C617B3A" w14:textId="77777777" w:rsidTr="004D4DB7">
        <w:tc>
          <w:tcPr>
            <w:tcW w:w="0" w:type="auto"/>
            <w:tcBorders>
              <w:top w:val="single" w:sz="2" w:space="0" w:color="EEEEEE"/>
              <w:left w:val="single" w:sz="2" w:space="0" w:color="EEEEEE"/>
              <w:bottom w:val="single" w:sz="6" w:space="0" w:color="EEEEEE"/>
              <w:right w:val="single" w:sz="2" w:space="0" w:color="EEEEEE"/>
            </w:tcBorders>
            <w:shd w:val="clear" w:color="auto" w:fill="D4EFDF"/>
            <w:tcMar>
              <w:top w:w="60" w:type="dxa"/>
              <w:left w:w="60" w:type="dxa"/>
              <w:bottom w:w="60" w:type="dxa"/>
              <w:right w:w="60" w:type="dxa"/>
            </w:tcMar>
            <w:vAlign w:val="center"/>
            <w:hideMark/>
          </w:tcPr>
          <w:p w14:paraId="3D9CF791" w14:textId="77777777" w:rsidR="004D4DB7" w:rsidRDefault="004D4DB7">
            <w:pPr>
              <w:pStyle w:val="NormalWeb"/>
              <w:spacing w:before="0" w:beforeAutospacing="0" w:after="0" w:afterAutospacing="0"/>
              <w:rPr>
                <w:rFonts w:ascii="Helvetica Neue" w:hAnsi="Helvetica Neue"/>
                <w:color w:val="4E4E4E"/>
                <w:sz w:val="21"/>
                <w:szCs w:val="21"/>
              </w:rPr>
            </w:pPr>
            <w:r>
              <w:rPr>
                <w:rStyle w:val="Strong"/>
                <w:rFonts w:ascii="Helvetica Neue" w:hAnsi="Helvetica Neue"/>
                <w:b w:val="0"/>
                <w:bCs w:val="0"/>
                <w:color w:val="4E4E4E"/>
                <w:sz w:val="21"/>
                <w:szCs w:val="21"/>
              </w:rPr>
              <w:t>Note</w:t>
            </w:r>
          </w:p>
          <w:p w14:paraId="49D239C9" w14:textId="77777777" w:rsidR="004D4DB7" w:rsidRDefault="004D4DB7">
            <w:pPr>
              <w:pStyle w:val="NormalWeb"/>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Releases prior to V R6 use PostgreSQL 9.3.</w:t>
            </w:r>
          </w:p>
          <w:p w14:paraId="20FFB222" w14:textId="77777777" w:rsidR="004D4DB7" w:rsidRDefault="004D4DB7">
            <w:pPr>
              <w:pStyle w:val="NormalWeb"/>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PostreSQL 9.3 is at end of life and no longer receives updates or bug fixes.</w:t>
            </w:r>
          </w:p>
        </w:tc>
      </w:tr>
    </w:tbl>
    <w:p w14:paraId="12C10E61" w14:textId="77777777" w:rsidR="004D4DB7" w:rsidRDefault="004D4DB7" w:rsidP="004D4DB7">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 xml:space="preserve">We recommend that you upgrade to PostgreSQL 9.6. Alation will stop using the PostgreSQL 9.3 in one of the releases that will follow V </w:t>
      </w:r>
      <w:r w:rsidR="0025769D">
        <w:rPr>
          <w:rFonts w:ascii="Helvetica Neue" w:hAnsi="Helvetica Neue"/>
          <w:color w:val="4E4E4E"/>
          <w:sz w:val="21"/>
          <w:szCs w:val="21"/>
        </w:rPr>
        <w:t>R6 and</w:t>
      </w:r>
      <w:r>
        <w:rPr>
          <w:rFonts w:ascii="Helvetica Neue" w:hAnsi="Helvetica Neue"/>
          <w:color w:val="4E4E4E"/>
          <w:sz w:val="21"/>
          <w:szCs w:val="21"/>
        </w:rPr>
        <w:t xml:space="preserve"> upgrading PostgreSQL to 9.6 will become a requirement.</w:t>
      </w:r>
    </w:p>
    <w:p w14:paraId="13515C75" w14:textId="77777777" w:rsidR="004D4DB7" w:rsidRPr="0078682D" w:rsidRDefault="004D4DB7" w:rsidP="0078682D">
      <w:pPr>
        <w:pStyle w:val="Heading4"/>
      </w:pPr>
      <w:bookmarkStart w:id="21" w:name="Scheduled_Query_Migration:_V_R6_Changes"/>
      <w:bookmarkEnd w:id="21"/>
      <w:r w:rsidRPr="0078682D">
        <w:rPr>
          <w:rStyle w:val="title-in-nav"/>
        </w:rPr>
        <w:lastRenderedPageBreak/>
        <w:t>Scheduled Query Migration: V R6 Changes</w:t>
      </w:r>
    </w:p>
    <w:p w14:paraId="3354B757" w14:textId="77777777" w:rsidR="004D4DB7" w:rsidRDefault="004D4DB7" w:rsidP="004D4DB7">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There are some important changes to the behavior of scheduled queries in V R6 compared to previous releases. Please be prepared for the following:</w:t>
      </w:r>
    </w:p>
    <w:p w14:paraId="540A5F58" w14:textId="77777777" w:rsidR="004D4DB7" w:rsidRPr="0078682D" w:rsidRDefault="004D4DB7" w:rsidP="0078682D">
      <w:pPr>
        <w:pStyle w:val="Heading4"/>
      </w:pPr>
      <w:r w:rsidRPr="0078682D">
        <w:t>R4 and earlier</w:t>
      </w:r>
    </w:p>
    <w:p w14:paraId="2CF88B89" w14:textId="77777777" w:rsidR="0078682D" w:rsidRPr="0078682D" w:rsidRDefault="0078682D" w:rsidP="003D11BD">
      <w:pPr>
        <w:rPr>
          <w:rFonts w:ascii="Times New Roman" w:hAnsi="Times New Roman" w:cs="Times New Roman"/>
        </w:rPr>
      </w:pPr>
    </w:p>
    <w:p w14:paraId="560DD512" w14:textId="77777777" w:rsidR="004D4DB7" w:rsidRPr="0078682D" w:rsidRDefault="004D4DB7" w:rsidP="0078682D">
      <w:pPr>
        <w:pStyle w:val="Heading5"/>
      </w:pPr>
      <w:r w:rsidRPr="0078682D">
        <w:rPr>
          <w:rStyle w:val="Strong"/>
          <w:b w:val="0"/>
          <w:bCs w:val="0"/>
        </w:rPr>
        <w:t>If you have UNPUBLISHED SCHEDULED queries</w:t>
      </w:r>
    </w:p>
    <w:p w14:paraId="6BB3E642" w14:textId="77777777" w:rsidR="0078682D" w:rsidRDefault="0078682D" w:rsidP="003D11BD">
      <w:pPr>
        <w:pStyle w:val="NormalWeb"/>
        <w:shd w:val="clear" w:color="auto" w:fill="FFFFFF"/>
        <w:spacing w:before="0" w:beforeAutospacing="0" w:after="0" w:afterAutospacing="0"/>
        <w:rPr>
          <w:rFonts w:ascii="Helvetica Neue" w:hAnsi="Helvetica Neue"/>
          <w:color w:val="4E4E4E"/>
          <w:sz w:val="21"/>
          <w:szCs w:val="21"/>
        </w:rPr>
      </w:pPr>
    </w:p>
    <w:p w14:paraId="6F956032" w14:textId="77777777" w:rsidR="004D4DB7" w:rsidRDefault="004D4DB7" w:rsidP="003D11BD">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In R6, you can no longer schedule unpublished queries.</w:t>
      </w:r>
    </w:p>
    <w:p w14:paraId="50983F7F" w14:textId="77777777" w:rsidR="004D4DB7" w:rsidRDefault="004D4DB7" w:rsidP="003D11BD">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 xml:space="preserve">During update to V R6, your UNPUBLISHED SCHEDULED queries will be automatically PUBLISHED in order to keep your query schedule. You will receive an email notification informing you about this change and containing the list of queries which have been </w:t>
      </w:r>
      <w:r w:rsidR="0025769D">
        <w:rPr>
          <w:rFonts w:ascii="Helvetica Neue" w:hAnsi="Helvetica Neue"/>
          <w:color w:val="4E4E4E"/>
          <w:sz w:val="21"/>
          <w:szCs w:val="21"/>
        </w:rPr>
        <w:t>auto published</w:t>
      </w:r>
      <w:r>
        <w:rPr>
          <w:rFonts w:ascii="Helvetica Neue" w:hAnsi="Helvetica Neue"/>
          <w:color w:val="4E4E4E"/>
          <w:sz w:val="21"/>
          <w:szCs w:val="21"/>
        </w:rPr>
        <w:t>.</w:t>
      </w:r>
    </w:p>
    <w:p w14:paraId="7BC8C32D" w14:textId="77777777" w:rsidR="004D4DB7" w:rsidRDefault="004D4DB7" w:rsidP="003D11BD">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Note that this auto-publishing will create a major version in the query version history.</w:t>
      </w:r>
    </w:p>
    <w:p w14:paraId="5FF47F98" w14:textId="77777777" w:rsidR="003D11BD" w:rsidRDefault="003D11BD" w:rsidP="003D11BD">
      <w:pPr>
        <w:pStyle w:val="NormalWeb"/>
        <w:shd w:val="clear" w:color="auto" w:fill="FFFFFF"/>
        <w:spacing w:before="0" w:beforeAutospacing="0" w:after="0" w:afterAutospacing="0"/>
        <w:rPr>
          <w:rFonts w:ascii="Helvetica Neue" w:hAnsi="Helvetica Neue"/>
          <w:color w:val="4E4E4E"/>
          <w:sz w:val="21"/>
          <w:szCs w:val="21"/>
        </w:rPr>
      </w:pPr>
    </w:p>
    <w:p w14:paraId="41CFD9F0" w14:textId="77777777" w:rsidR="003D11BD" w:rsidRPr="0078682D" w:rsidRDefault="004D4DB7" w:rsidP="0078682D">
      <w:pPr>
        <w:pStyle w:val="Heading5"/>
      </w:pPr>
      <w:r w:rsidRPr="0078682D">
        <w:rPr>
          <w:rStyle w:val="Strong"/>
          <w:b w:val="0"/>
          <w:bCs w:val="0"/>
        </w:rPr>
        <w:t>If you have PUBLISHED SCHEDULED queries that include changes you haven’t published yet</w:t>
      </w:r>
    </w:p>
    <w:p w14:paraId="5DE89F5B" w14:textId="77777777" w:rsidR="0078682D" w:rsidRDefault="0078682D" w:rsidP="003D11BD">
      <w:pPr>
        <w:pStyle w:val="NormalWeb"/>
        <w:shd w:val="clear" w:color="auto" w:fill="FFFFFF"/>
        <w:spacing w:before="0" w:beforeAutospacing="0" w:after="0" w:afterAutospacing="0"/>
        <w:rPr>
          <w:rFonts w:ascii="Helvetica Neue" w:hAnsi="Helvetica Neue"/>
          <w:color w:val="4E4E4E"/>
          <w:sz w:val="21"/>
          <w:szCs w:val="21"/>
        </w:rPr>
      </w:pPr>
    </w:p>
    <w:p w14:paraId="403657BA" w14:textId="77777777" w:rsidR="004D4DB7" w:rsidRDefault="004D4DB7" w:rsidP="003D11BD">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 xml:space="preserve">In R6, only the published part of the query can run on schedule. During update to V R6, such queries will be automatically republished in full so that there are no unpublished edits in these queries. You will receive an email notification informing you about this change and containing the list of queries which have been </w:t>
      </w:r>
      <w:r w:rsidR="0025769D">
        <w:rPr>
          <w:rFonts w:ascii="Helvetica Neue" w:hAnsi="Helvetica Neue"/>
          <w:color w:val="4E4E4E"/>
          <w:sz w:val="21"/>
          <w:szCs w:val="21"/>
        </w:rPr>
        <w:t>auto republished</w:t>
      </w:r>
      <w:r>
        <w:rPr>
          <w:rFonts w:ascii="Helvetica Neue" w:hAnsi="Helvetica Neue"/>
          <w:color w:val="4E4E4E"/>
          <w:sz w:val="21"/>
          <w:szCs w:val="21"/>
        </w:rPr>
        <w:t>.</w:t>
      </w:r>
    </w:p>
    <w:p w14:paraId="7FD04319" w14:textId="77777777" w:rsidR="003D11BD" w:rsidRDefault="003D11BD" w:rsidP="003D11BD">
      <w:pPr>
        <w:pStyle w:val="NormalWeb"/>
        <w:shd w:val="clear" w:color="auto" w:fill="FFFFFF"/>
        <w:spacing w:before="0" w:beforeAutospacing="0" w:after="0" w:afterAutospacing="0"/>
        <w:rPr>
          <w:rFonts w:ascii="Helvetica Neue" w:hAnsi="Helvetica Neue"/>
          <w:color w:val="4E4E4E"/>
          <w:sz w:val="21"/>
          <w:szCs w:val="21"/>
        </w:rPr>
      </w:pPr>
    </w:p>
    <w:p w14:paraId="73AB0FB0" w14:textId="77777777" w:rsidR="004D4DB7" w:rsidRDefault="004D4DB7" w:rsidP="003D11BD">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Note that auto-republishing will create a major version in the query version history.</w:t>
      </w:r>
    </w:p>
    <w:p w14:paraId="0485CBA7" w14:textId="77777777" w:rsidR="003D11BD" w:rsidRDefault="003D11BD" w:rsidP="003D11BD">
      <w:pPr>
        <w:pStyle w:val="NormalWeb"/>
        <w:shd w:val="clear" w:color="auto" w:fill="FFFFFF"/>
        <w:spacing w:before="0" w:beforeAutospacing="0" w:after="0" w:afterAutospacing="0"/>
        <w:rPr>
          <w:rFonts w:ascii="Helvetica Neue" w:hAnsi="Helvetica Neue"/>
          <w:color w:val="4E4E4E"/>
          <w:sz w:val="21"/>
          <w:szCs w:val="21"/>
        </w:rPr>
      </w:pPr>
    </w:p>
    <w:p w14:paraId="1BE26AC3" w14:textId="77777777" w:rsidR="004D4DB7" w:rsidRPr="0078682D" w:rsidRDefault="004D4DB7" w:rsidP="0078682D">
      <w:pPr>
        <w:pStyle w:val="Heading4"/>
      </w:pPr>
      <w:bookmarkStart w:id="22" w:name="Related_Articles"/>
      <w:bookmarkEnd w:id="22"/>
      <w:r w:rsidRPr="0078682D">
        <w:rPr>
          <w:rStyle w:val="title-in-nav"/>
        </w:rPr>
        <w:t>Related Articles</w:t>
      </w:r>
    </w:p>
    <w:p w14:paraId="58266AF1" w14:textId="77777777" w:rsidR="0078682D" w:rsidRDefault="004D4DB7" w:rsidP="0025769D">
      <w:pPr>
        <w:pStyle w:val="NormalWeb"/>
        <w:shd w:val="clear" w:color="auto" w:fill="FFFFFF"/>
        <w:rPr>
          <w:rFonts w:ascii="Helvetica Neue" w:hAnsi="Helvetica Neue"/>
          <w:color w:val="4E4E4E"/>
          <w:sz w:val="21"/>
          <w:szCs w:val="21"/>
        </w:rPr>
      </w:pPr>
      <w:r w:rsidRPr="004D4DB7">
        <w:rPr>
          <w:rFonts w:ascii="Helvetica Neue" w:hAnsi="Helvetica Neue"/>
          <w:b/>
          <w:bCs/>
          <w:color w:val="4E4E4E"/>
          <w:sz w:val="21"/>
          <w:szCs w:val="21"/>
        </w:rPr>
        <w:t>Updating on HA Pair with Splitting the Cluster</w:t>
      </w:r>
      <w:r>
        <w:rPr>
          <w:rFonts w:ascii="Helvetica Neue" w:hAnsi="Helvetica Neue"/>
          <w:color w:val="4E4E4E"/>
          <w:sz w:val="21"/>
          <w:szCs w:val="21"/>
        </w:rPr>
        <w:t xml:space="preserve"> - </w:t>
      </w:r>
      <w:hyperlink r:id="rId13" w:history="1">
        <w:r w:rsidR="00E077C2" w:rsidRPr="00811976">
          <w:rPr>
            <w:rStyle w:val="Hyperlink"/>
            <w:rFonts w:ascii="Helvetica Neue" w:hAnsi="Helvetica Neue"/>
            <w:i/>
            <w:iCs/>
            <w:sz w:val="21"/>
            <w:szCs w:val="21"/>
          </w:rPr>
          <w:t>https://alationhelp.zendesk.com/hc/en-us/articles/360025479673</w:t>
        </w:r>
      </w:hyperlink>
      <w:r w:rsidR="00E077C2">
        <w:rPr>
          <w:rFonts w:ascii="Helvetica Neue" w:hAnsi="Helvetica Neue"/>
          <w:i/>
          <w:iCs/>
          <w:color w:val="4E4E4E"/>
          <w:sz w:val="21"/>
          <w:szCs w:val="21"/>
        </w:rPr>
        <w:t xml:space="preserve"> </w:t>
      </w:r>
    </w:p>
    <w:p w14:paraId="54E190EB" w14:textId="77777777" w:rsidR="009A2B05" w:rsidRDefault="009A2B05" w:rsidP="0025769D">
      <w:pPr>
        <w:pStyle w:val="NormalWeb"/>
        <w:shd w:val="clear" w:color="auto" w:fill="FFFFFF"/>
        <w:rPr>
          <w:rFonts w:ascii="Helvetica Neue" w:hAnsi="Helvetica Neue"/>
          <w:color w:val="4E4E4E"/>
          <w:sz w:val="21"/>
          <w:szCs w:val="21"/>
        </w:rPr>
      </w:pPr>
    </w:p>
    <w:p w14:paraId="6C815A64" w14:textId="77777777" w:rsidR="009A2B05" w:rsidRDefault="009A2B05" w:rsidP="0025769D">
      <w:pPr>
        <w:pStyle w:val="NormalWeb"/>
        <w:shd w:val="clear" w:color="auto" w:fill="FFFFFF"/>
        <w:rPr>
          <w:rFonts w:ascii="Helvetica Neue" w:hAnsi="Helvetica Neue"/>
          <w:color w:val="4E4E4E"/>
          <w:sz w:val="21"/>
          <w:szCs w:val="21"/>
        </w:rPr>
      </w:pPr>
    </w:p>
    <w:p w14:paraId="3975920F" w14:textId="77777777" w:rsidR="009A2B05" w:rsidRDefault="009A2B05" w:rsidP="0025769D">
      <w:pPr>
        <w:pStyle w:val="NormalWeb"/>
        <w:shd w:val="clear" w:color="auto" w:fill="FFFFFF"/>
        <w:rPr>
          <w:rFonts w:ascii="Helvetica Neue" w:hAnsi="Helvetica Neue"/>
          <w:color w:val="4E4E4E"/>
          <w:sz w:val="21"/>
          <w:szCs w:val="21"/>
        </w:rPr>
      </w:pPr>
    </w:p>
    <w:p w14:paraId="6E711A4B" w14:textId="77777777" w:rsidR="009A2B05" w:rsidRDefault="009A2B05" w:rsidP="0025769D">
      <w:pPr>
        <w:pStyle w:val="NormalWeb"/>
        <w:shd w:val="clear" w:color="auto" w:fill="FFFFFF"/>
        <w:rPr>
          <w:rFonts w:ascii="Helvetica Neue" w:hAnsi="Helvetica Neue"/>
          <w:color w:val="4E4E4E"/>
          <w:sz w:val="21"/>
          <w:szCs w:val="21"/>
        </w:rPr>
      </w:pPr>
    </w:p>
    <w:p w14:paraId="040AAF14" w14:textId="77777777" w:rsidR="009A2B05" w:rsidRDefault="009A2B05" w:rsidP="0025769D">
      <w:pPr>
        <w:pStyle w:val="NormalWeb"/>
        <w:shd w:val="clear" w:color="auto" w:fill="FFFFFF"/>
        <w:rPr>
          <w:rFonts w:ascii="Helvetica Neue" w:hAnsi="Helvetica Neue"/>
          <w:color w:val="4E4E4E"/>
          <w:sz w:val="21"/>
          <w:szCs w:val="21"/>
        </w:rPr>
      </w:pPr>
    </w:p>
    <w:p w14:paraId="28EB413F" w14:textId="77777777" w:rsidR="009A2B05" w:rsidRDefault="009A2B05" w:rsidP="0025769D">
      <w:pPr>
        <w:pStyle w:val="NormalWeb"/>
        <w:shd w:val="clear" w:color="auto" w:fill="FFFFFF"/>
        <w:rPr>
          <w:rFonts w:ascii="Helvetica Neue" w:hAnsi="Helvetica Neue"/>
          <w:color w:val="4E4E4E"/>
          <w:sz w:val="21"/>
          <w:szCs w:val="21"/>
        </w:rPr>
      </w:pPr>
    </w:p>
    <w:p w14:paraId="6432E374" w14:textId="77777777" w:rsidR="009A2B05" w:rsidRDefault="009A2B05" w:rsidP="0025769D">
      <w:pPr>
        <w:pStyle w:val="NormalWeb"/>
        <w:shd w:val="clear" w:color="auto" w:fill="FFFFFF"/>
        <w:rPr>
          <w:rFonts w:ascii="Helvetica Neue" w:hAnsi="Helvetica Neue"/>
          <w:color w:val="4E4E4E"/>
          <w:sz w:val="21"/>
          <w:szCs w:val="21"/>
        </w:rPr>
      </w:pPr>
    </w:p>
    <w:p w14:paraId="0F4CC39E" w14:textId="77777777" w:rsidR="009A2B05" w:rsidRDefault="009A2B05" w:rsidP="0025769D">
      <w:pPr>
        <w:pStyle w:val="NormalWeb"/>
        <w:shd w:val="clear" w:color="auto" w:fill="FFFFFF"/>
        <w:rPr>
          <w:rFonts w:ascii="Helvetica Neue" w:hAnsi="Helvetica Neue"/>
          <w:color w:val="4E4E4E"/>
          <w:sz w:val="21"/>
          <w:szCs w:val="21"/>
        </w:rPr>
      </w:pPr>
    </w:p>
    <w:p w14:paraId="0EF93C26" w14:textId="77777777" w:rsidR="009A2B05" w:rsidRPr="009A2B05" w:rsidRDefault="009A2B05" w:rsidP="0025769D">
      <w:pPr>
        <w:pStyle w:val="NormalWeb"/>
        <w:shd w:val="clear" w:color="auto" w:fill="FFFFFF"/>
        <w:rPr>
          <w:rFonts w:ascii="Helvetica Neue" w:hAnsi="Helvetica Neue"/>
          <w:color w:val="4E4E4E"/>
          <w:sz w:val="21"/>
          <w:szCs w:val="21"/>
        </w:rPr>
      </w:pPr>
    </w:p>
    <w:p w14:paraId="0A8536AE" w14:textId="77777777" w:rsidR="00945E94" w:rsidRDefault="00945E94" w:rsidP="00B50F93">
      <w:pPr>
        <w:pStyle w:val="Heading1"/>
      </w:pPr>
      <w:bookmarkStart w:id="23" w:name="_Toc82374965"/>
      <w:r>
        <w:lastRenderedPageBreak/>
        <w:t>Quick Start – Alation Overview for New Users</w:t>
      </w:r>
      <w:bookmarkEnd w:id="23"/>
    </w:p>
    <w:p w14:paraId="338F5F85" w14:textId="77777777" w:rsidR="00945E94" w:rsidRDefault="00945E94" w:rsidP="00945E94"/>
    <w:p w14:paraId="1E502E89" w14:textId="77777777" w:rsidR="00924BE4" w:rsidRDefault="00924BE4" w:rsidP="00945E94">
      <w:r>
        <w:t>This section is a general overview of Data Catalogs and Alation specifically.  This section is meant for those who have “heard” of Alation and Data Catalogs and have never used the tool.  Other sections will go into further details on similar topics.</w:t>
      </w:r>
    </w:p>
    <w:p w14:paraId="0516009C" w14:textId="77777777" w:rsidR="00945E94" w:rsidRDefault="00945E94" w:rsidP="00945E94"/>
    <w:p w14:paraId="3822150C" w14:textId="77777777" w:rsidR="00945E94" w:rsidRDefault="00397414" w:rsidP="00945E94">
      <w:r>
        <w:t xml:space="preserve">The next major section is an “How-To” section.  The </w:t>
      </w:r>
    </w:p>
    <w:p w14:paraId="0E8E45EE" w14:textId="77777777" w:rsidR="00945E94" w:rsidRDefault="00945E94" w:rsidP="00945E94"/>
    <w:p w14:paraId="031D6367" w14:textId="77777777" w:rsidR="00945E94" w:rsidRDefault="00945E94" w:rsidP="00945E94">
      <w:pPr>
        <w:pStyle w:val="Heading2"/>
      </w:pPr>
      <w:bookmarkStart w:id="24" w:name="_Toc82374966"/>
      <w:r>
        <w:t>What Are Data Catalogs?</w:t>
      </w:r>
      <w:bookmarkEnd w:id="24"/>
    </w:p>
    <w:p w14:paraId="197B12C7" w14:textId="77777777" w:rsidR="00945E94" w:rsidRPr="0087664C" w:rsidRDefault="00945E94" w:rsidP="00945E94">
      <w:pPr>
        <w:rPr>
          <w:rFonts w:ascii="Times New Roman" w:hAnsi="Times New Roman" w:cs="Times New Roman"/>
        </w:rPr>
      </w:pPr>
    </w:p>
    <w:p w14:paraId="218C2427" w14:textId="77777777" w:rsidR="00945E94" w:rsidRPr="0087664C" w:rsidRDefault="00924BE4" w:rsidP="00924BE4">
      <w:pPr>
        <w:jc w:val="both"/>
        <w:rPr>
          <w:rFonts w:ascii="Times New Roman" w:eastAsia="Times New Roman" w:hAnsi="Times New Roman" w:cs="Times New Roman"/>
        </w:rPr>
      </w:pPr>
      <w:r w:rsidRPr="0087664C">
        <w:rPr>
          <w:rFonts w:ascii="Times New Roman" w:hAnsi="Times New Roman" w:cs="Times New Roman"/>
        </w:rPr>
        <w:t xml:space="preserve">By definition, </w:t>
      </w:r>
      <w:r w:rsidRPr="0087664C">
        <w:rPr>
          <w:rFonts w:ascii="Times New Roman" w:eastAsia="Times New Roman" w:hAnsi="Times New Roman" w:cs="Times New Roman"/>
          <w:color w:val="333333"/>
          <w:shd w:val="clear" w:color="auto" w:fill="FFFFFF"/>
        </w:rPr>
        <w:t>a “data catalog" belongs to a database instance and is comprised of metadata containing database object definitions like base tables, synonyms, views or synonyms and indexes. The SQL standard lays down a regular method for accessing the data catalog known as the information schema, though not all databases use this. They may implement other features of the SQL standard. A data catalog ensures capabilities that enable any users, from analysts to data scientists or developers, to discover and consume data sources. It includes a crowdsourcing arrangement/model of metadata and annotations that permits every user to contribute their knowledge.</w:t>
      </w:r>
      <w:r w:rsidRPr="0087664C">
        <w:rPr>
          <w:rFonts w:ascii="Times New Roman" w:eastAsia="Times New Roman" w:hAnsi="Times New Roman" w:cs="Times New Roman"/>
          <w:vertAlign w:val="superscript"/>
        </w:rPr>
        <w:t>[]</w:t>
      </w:r>
    </w:p>
    <w:p w14:paraId="1853BE11" w14:textId="77777777" w:rsidR="00945E94" w:rsidRPr="0087664C" w:rsidRDefault="00945E94" w:rsidP="00945E94">
      <w:pPr>
        <w:rPr>
          <w:rFonts w:ascii="Times New Roman" w:hAnsi="Times New Roman" w:cs="Times New Roman"/>
        </w:rPr>
      </w:pPr>
    </w:p>
    <w:p w14:paraId="5FAF5A1B" w14:textId="77777777" w:rsidR="00945E94" w:rsidRPr="0087664C" w:rsidRDefault="00945E94" w:rsidP="00945E94">
      <w:pPr>
        <w:rPr>
          <w:rFonts w:ascii="Times New Roman" w:hAnsi="Times New Roman" w:cs="Times New Roman"/>
        </w:rPr>
      </w:pPr>
    </w:p>
    <w:p w14:paraId="6520A608" w14:textId="77777777" w:rsidR="00945E94" w:rsidRDefault="00945E94" w:rsidP="00945E94">
      <w:pPr>
        <w:pStyle w:val="Heading2"/>
      </w:pPr>
      <w:bookmarkStart w:id="25" w:name="_Toc82374967"/>
      <w:r>
        <w:t>Why Alation Data Catalog?</w:t>
      </w:r>
      <w:bookmarkEnd w:id="25"/>
    </w:p>
    <w:p w14:paraId="308E7426" w14:textId="77777777" w:rsidR="00945E94" w:rsidRDefault="00945E94" w:rsidP="00945E94"/>
    <w:p w14:paraId="640A9737" w14:textId="77777777" w:rsidR="00945E94" w:rsidRDefault="0087664C" w:rsidP="00945E94">
      <w:r>
        <w:t xml:space="preserve">Alation is a data catalog that </w:t>
      </w:r>
      <w:r w:rsidR="007F1221">
        <w:t>provides a sophisticated set of Metadata Management Functionality that has been acknowledged by Gartner</w:t>
      </w:r>
      <w:r w:rsidR="00E673EA">
        <w:t xml:space="preserve"> as well as a</w:t>
      </w:r>
      <w:r>
        <w:t xml:space="preserve"> sophisticated </w:t>
      </w:r>
      <w:r w:rsidR="00E673EA">
        <w:t xml:space="preserve">set of </w:t>
      </w:r>
      <w:r>
        <w:t xml:space="preserve">social features for a high level of </w:t>
      </w:r>
      <w:r w:rsidR="00E673EA">
        <w:t xml:space="preserve">End-User </w:t>
      </w:r>
      <w:r>
        <w:t>collaboration and Data Self-Service.</w:t>
      </w:r>
      <w:r w:rsidR="007F1221">
        <w:t xml:space="preserve">  These features include but are not limited to …:</w:t>
      </w:r>
    </w:p>
    <w:p w14:paraId="055808C7" w14:textId="77777777" w:rsidR="007F1221" w:rsidRDefault="007F1221" w:rsidP="00945E94"/>
    <w:p w14:paraId="1D556E12" w14:textId="77777777" w:rsidR="007F1221" w:rsidRDefault="007F1221" w:rsidP="007F1221">
      <w:pPr>
        <w:pStyle w:val="ListParagraph"/>
        <w:numPr>
          <w:ilvl w:val="0"/>
          <w:numId w:val="25"/>
        </w:numPr>
      </w:pPr>
      <w:r>
        <w:t>Built In Agile Approval Process for Articles</w:t>
      </w:r>
    </w:p>
    <w:p w14:paraId="716C6FB8" w14:textId="77777777" w:rsidR="007F1221" w:rsidRDefault="007F1221" w:rsidP="007F1221">
      <w:pPr>
        <w:pStyle w:val="ListParagraph"/>
        <w:numPr>
          <w:ilvl w:val="0"/>
          <w:numId w:val="25"/>
        </w:numPr>
      </w:pPr>
      <w:r>
        <w:t>Built In Agile Approval Process for Glossaries</w:t>
      </w:r>
    </w:p>
    <w:p w14:paraId="6806D51C" w14:textId="77777777" w:rsidR="007F1221" w:rsidRDefault="007F1221" w:rsidP="007F1221">
      <w:pPr>
        <w:pStyle w:val="ListParagraph"/>
        <w:numPr>
          <w:ilvl w:val="0"/>
          <w:numId w:val="25"/>
        </w:numPr>
      </w:pPr>
      <w:r>
        <w:t>Focused Conversations functionality regarding Articles, Glossaries, Queries, Data Objects, Data Sources, etc.</w:t>
      </w:r>
    </w:p>
    <w:p w14:paraId="692A8955" w14:textId="77777777" w:rsidR="007F1221" w:rsidRDefault="007F1221" w:rsidP="007F1221">
      <w:pPr>
        <w:pStyle w:val="ListParagraph"/>
        <w:numPr>
          <w:ilvl w:val="0"/>
          <w:numId w:val="25"/>
        </w:numPr>
      </w:pPr>
      <w:r>
        <w:t>Tagging Alation Users, Alation Groups, and other Alation based Objects in Articles and comments.</w:t>
      </w:r>
    </w:p>
    <w:p w14:paraId="1FE36CE1" w14:textId="77777777" w:rsidR="007F1221" w:rsidRDefault="00E673EA" w:rsidP="007F1221">
      <w:pPr>
        <w:pStyle w:val="ListParagraph"/>
        <w:numPr>
          <w:ilvl w:val="0"/>
          <w:numId w:val="25"/>
        </w:numPr>
      </w:pPr>
      <w:r>
        <w:t>Advanced Content</w:t>
      </w:r>
      <w:r w:rsidR="007F1221">
        <w:t xml:space="preserve"> Sharing</w:t>
      </w:r>
      <w:r>
        <w:t xml:space="preserve"> between registered users</w:t>
      </w:r>
    </w:p>
    <w:p w14:paraId="72D4B5E6" w14:textId="77777777" w:rsidR="00945E94" w:rsidRDefault="00945E94" w:rsidP="00945E94"/>
    <w:p w14:paraId="6553214D" w14:textId="77777777" w:rsidR="00945E94" w:rsidRDefault="00945E94" w:rsidP="00945E94"/>
    <w:p w14:paraId="413184C7" w14:textId="77777777" w:rsidR="004C5A74" w:rsidRDefault="004C5A74" w:rsidP="00945E94"/>
    <w:p w14:paraId="23BF9F29" w14:textId="77777777" w:rsidR="004C5A74" w:rsidRDefault="004C5A74" w:rsidP="00945E94"/>
    <w:p w14:paraId="0949ABB5" w14:textId="77777777" w:rsidR="004C5A74" w:rsidRDefault="004C5A74" w:rsidP="00945E94"/>
    <w:p w14:paraId="6A4D00FD" w14:textId="77777777" w:rsidR="004C5A74" w:rsidRDefault="004C5A74" w:rsidP="00945E94"/>
    <w:p w14:paraId="272BD9A1" w14:textId="77777777" w:rsidR="004C5A74" w:rsidRDefault="004C5A74" w:rsidP="00945E94"/>
    <w:p w14:paraId="5848C8A8" w14:textId="77777777" w:rsidR="004C5A74" w:rsidRDefault="004C5A74" w:rsidP="00945E94"/>
    <w:p w14:paraId="7B46C6B2" w14:textId="77777777" w:rsidR="00945E94" w:rsidRDefault="00945E94" w:rsidP="00945E94">
      <w:pPr>
        <w:pStyle w:val="Heading2"/>
      </w:pPr>
      <w:bookmarkStart w:id="26" w:name="_Toc82374968"/>
      <w:r>
        <w:lastRenderedPageBreak/>
        <w:t>General Usage Theme – Steward or Analyst</w:t>
      </w:r>
      <w:bookmarkEnd w:id="26"/>
    </w:p>
    <w:p w14:paraId="6541898E" w14:textId="77777777" w:rsidR="00945E94" w:rsidRDefault="00945E94" w:rsidP="00945E94"/>
    <w:p w14:paraId="1E470632" w14:textId="77777777" w:rsidR="00945E94" w:rsidRDefault="00945E94" w:rsidP="00945E94"/>
    <w:p w14:paraId="25C57E70" w14:textId="77777777" w:rsidR="00945E94" w:rsidRDefault="00945E94" w:rsidP="00945E94"/>
    <w:p w14:paraId="24905319" w14:textId="77777777" w:rsidR="00945E94" w:rsidRDefault="00945E94" w:rsidP="00945E94"/>
    <w:p w14:paraId="4FD0B9B4" w14:textId="77777777" w:rsidR="00945E94" w:rsidRDefault="00945E94" w:rsidP="00945E94"/>
    <w:p w14:paraId="1570FD25" w14:textId="77777777" w:rsidR="00945E94" w:rsidRDefault="00945E94" w:rsidP="00945E94"/>
    <w:p w14:paraId="2AAC243F" w14:textId="77777777" w:rsidR="00945E94" w:rsidRDefault="00945E94" w:rsidP="00945E94">
      <w:pPr>
        <w:pStyle w:val="Heading2"/>
      </w:pPr>
      <w:bookmarkStart w:id="27" w:name="_Toc82374969"/>
      <w:r>
        <w:t>Data Sources &amp; Access Rights</w:t>
      </w:r>
      <w:bookmarkEnd w:id="27"/>
    </w:p>
    <w:p w14:paraId="28F75A62" w14:textId="77777777" w:rsidR="0087664C" w:rsidRDefault="0087664C" w:rsidP="0087664C">
      <w:pPr>
        <w:jc w:val="both"/>
        <w:rPr>
          <w:rFonts w:ascii="Times New Roman" w:hAnsi="Times New Roman" w:cs="Times New Roman"/>
          <w:color w:val="4E4E4E"/>
        </w:rPr>
      </w:pPr>
    </w:p>
    <w:p w14:paraId="34531EBE" w14:textId="77777777" w:rsidR="0087664C" w:rsidRPr="0087664C" w:rsidRDefault="0087664C" w:rsidP="0087664C">
      <w:pPr>
        <w:jc w:val="both"/>
        <w:rPr>
          <w:rFonts w:ascii="Times New Roman" w:hAnsi="Times New Roman" w:cs="Times New Roman"/>
          <w:color w:val="4E4E4E"/>
        </w:rPr>
      </w:pPr>
      <w:r w:rsidRPr="0087664C">
        <w:rPr>
          <w:rFonts w:ascii="Times New Roman" w:hAnsi="Times New Roman" w:cs="Times New Roman"/>
          <w:color w:val="4E4E4E"/>
        </w:rPr>
        <w:t>Access to </w:t>
      </w:r>
      <w:hyperlink r:id="rId14" w:tgtFrame="_blank" w:history="1">
        <w:r w:rsidRPr="0087664C">
          <w:rPr>
            <w:rStyle w:val="Hyperlink"/>
            <w:rFonts w:ascii="Times New Roman" w:hAnsi="Times New Roman" w:cs="Times New Roman"/>
            <w:color w:val="5097CF"/>
            <w:sz w:val="21"/>
            <w:szCs w:val="21"/>
          </w:rPr>
          <w:t>data sources</w:t>
        </w:r>
      </w:hyperlink>
      <w:r w:rsidRPr="0087664C">
        <w:rPr>
          <w:rFonts w:ascii="Times New Roman" w:hAnsi="Times New Roman" w:cs="Times New Roman"/>
          <w:color w:val="4E4E4E"/>
        </w:rPr>
        <w:t> (databases of various types) can be controlled for each individual data source and granted to individual users. Whether or not you can view a data source and its metadata in Alation will depend on its visibility settings.</w:t>
      </w:r>
    </w:p>
    <w:p w14:paraId="73CF4140" w14:textId="77777777" w:rsidR="0087664C" w:rsidRPr="0087664C" w:rsidRDefault="0087664C" w:rsidP="0087664C">
      <w:pPr>
        <w:jc w:val="both"/>
        <w:rPr>
          <w:rFonts w:ascii="Times New Roman" w:hAnsi="Times New Roman" w:cs="Times New Roman"/>
          <w:color w:val="4E4E4E"/>
        </w:rPr>
      </w:pPr>
    </w:p>
    <w:p w14:paraId="71073978" w14:textId="77777777" w:rsidR="0087664C" w:rsidRPr="0087664C" w:rsidRDefault="0087664C" w:rsidP="0087664C">
      <w:pPr>
        <w:jc w:val="both"/>
        <w:rPr>
          <w:rFonts w:ascii="Times New Roman" w:hAnsi="Times New Roman" w:cs="Times New Roman"/>
          <w:color w:val="4E4E4E"/>
        </w:rPr>
      </w:pPr>
      <w:r w:rsidRPr="0087664C">
        <w:rPr>
          <w:rFonts w:ascii="Times New Roman" w:hAnsi="Times New Roman" w:cs="Times New Roman"/>
          <w:color w:val="4E4E4E"/>
        </w:rPr>
        <w:t>A data source can be </w:t>
      </w:r>
      <w:r w:rsidRPr="0087664C">
        <w:rPr>
          <w:rStyle w:val="Strong"/>
          <w:rFonts w:ascii="Times New Roman" w:hAnsi="Times New Roman" w:cs="Times New Roman"/>
          <w:b w:val="0"/>
          <w:bCs w:val="0"/>
          <w:color w:val="4E4E4E"/>
          <w:sz w:val="21"/>
          <w:szCs w:val="21"/>
        </w:rPr>
        <w:t>public</w:t>
      </w:r>
      <w:r w:rsidRPr="0087664C">
        <w:rPr>
          <w:rFonts w:ascii="Times New Roman" w:hAnsi="Times New Roman" w:cs="Times New Roman"/>
          <w:color w:val="4E4E4E"/>
        </w:rPr>
        <w:t> (visible to everyone) or </w:t>
      </w:r>
      <w:r w:rsidRPr="0087664C">
        <w:rPr>
          <w:rStyle w:val="Strong"/>
          <w:rFonts w:ascii="Times New Roman" w:hAnsi="Times New Roman" w:cs="Times New Roman"/>
          <w:b w:val="0"/>
          <w:bCs w:val="0"/>
          <w:color w:val="4E4E4E"/>
          <w:sz w:val="21"/>
          <w:szCs w:val="21"/>
        </w:rPr>
        <w:t>private</w:t>
      </w:r>
      <w:r w:rsidRPr="0087664C">
        <w:rPr>
          <w:rFonts w:ascii="Times New Roman" w:hAnsi="Times New Roman" w:cs="Times New Roman"/>
          <w:color w:val="4E4E4E"/>
        </w:rPr>
        <w:t> (visible only to allowed users).</w:t>
      </w:r>
    </w:p>
    <w:p w14:paraId="3D34AF4C" w14:textId="77777777" w:rsidR="0087664C" w:rsidRPr="0087664C" w:rsidRDefault="0087664C" w:rsidP="0087664C">
      <w:pPr>
        <w:jc w:val="both"/>
        <w:rPr>
          <w:rFonts w:ascii="Times New Roman" w:hAnsi="Times New Roman" w:cs="Times New Roman"/>
          <w:color w:val="4E4E4E"/>
        </w:rPr>
      </w:pPr>
      <w:r w:rsidRPr="0087664C">
        <w:rPr>
          <w:rFonts w:ascii="Times New Roman" w:hAnsi="Times New Roman" w:cs="Times New Roman"/>
          <w:color w:val="4E4E4E"/>
        </w:rPr>
        <w:t>To be able to work with the settings of a data source and run the data jobs you must be granted the </w:t>
      </w:r>
      <w:r w:rsidRPr="0087664C">
        <w:rPr>
          <w:rStyle w:val="Strong"/>
          <w:rFonts w:ascii="Times New Roman" w:hAnsi="Times New Roman" w:cs="Times New Roman"/>
          <w:b w:val="0"/>
          <w:bCs w:val="0"/>
          <w:color w:val="4E4E4E"/>
          <w:sz w:val="21"/>
          <w:szCs w:val="21"/>
        </w:rPr>
        <w:t>Data Source Admin</w:t>
      </w:r>
      <w:r w:rsidRPr="0087664C">
        <w:rPr>
          <w:rFonts w:ascii="Times New Roman" w:hAnsi="Times New Roman" w:cs="Times New Roman"/>
          <w:color w:val="4E4E4E"/>
        </w:rPr>
        <w:t> function for a given data source. A user with any Alation role can be made a Data Source Admin.</w:t>
      </w:r>
    </w:p>
    <w:p w14:paraId="2935D672" w14:textId="77777777" w:rsidR="0087664C" w:rsidRPr="0087664C" w:rsidRDefault="0087664C" w:rsidP="0087664C">
      <w:pPr>
        <w:rPr>
          <w:rFonts w:ascii="Times New Roman" w:hAnsi="Times New Roman" w:cs="Times New Roman"/>
          <w:color w:val="4E4E4E"/>
        </w:rPr>
      </w:pPr>
    </w:p>
    <w:p w14:paraId="1170931B" w14:textId="77777777" w:rsidR="0087664C" w:rsidRPr="0087664C" w:rsidRDefault="0087664C" w:rsidP="0087664C">
      <w:pPr>
        <w:rPr>
          <w:rFonts w:ascii="Times New Roman" w:hAnsi="Times New Roman" w:cs="Times New Roman"/>
          <w:color w:val="4E4E4E"/>
        </w:rPr>
      </w:pPr>
      <w:r w:rsidRPr="0087664C">
        <w:rPr>
          <w:rFonts w:ascii="Times New Roman" w:hAnsi="Times New Roman" w:cs="Times New Roman"/>
          <w:color w:val="4E4E4E"/>
        </w:rPr>
        <w:t>Please see </w:t>
      </w:r>
      <w:hyperlink r:id="rId15" w:tgtFrame="_blank" w:history="1">
        <w:r w:rsidRPr="0087664C">
          <w:rPr>
            <w:rStyle w:val="Hyperlink"/>
            <w:rFonts w:ascii="Times New Roman" w:hAnsi="Times New Roman" w:cs="Times New Roman"/>
            <w:color w:val="5097CF"/>
            <w:sz w:val="21"/>
            <w:szCs w:val="21"/>
          </w:rPr>
          <w:t>Access Tab</w:t>
        </w:r>
      </w:hyperlink>
      <w:r w:rsidRPr="0087664C">
        <w:rPr>
          <w:rFonts w:ascii="Times New Roman" w:hAnsi="Times New Roman" w:cs="Times New Roman"/>
          <w:color w:val="4E4E4E"/>
        </w:rPr>
        <w:t> for more details about access settings of data sources.</w:t>
      </w:r>
    </w:p>
    <w:p w14:paraId="26C8356C" w14:textId="77777777" w:rsidR="00945E94" w:rsidRDefault="00945E94" w:rsidP="00945E94"/>
    <w:p w14:paraId="69B63611" w14:textId="77777777" w:rsidR="00945E94" w:rsidRDefault="00945E94" w:rsidP="00945E94">
      <w:pPr>
        <w:pStyle w:val="Heading2"/>
      </w:pPr>
      <w:bookmarkStart w:id="28" w:name="_Toc82374970"/>
      <w:r>
        <w:t>Compose &amp; Queries</w:t>
      </w:r>
      <w:bookmarkEnd w:id="28"/>
    </w:p>
    <w:p w14:paraId="0E450F1C" w14:textId="77777777" w:rsidR="00945E94" w:rsidRDefault="00945E94" w:rsidP="00945E94"/>
    <w:p w14:paraId="0A614BFD" w14:textId="77777777" w:rsidR="00945E94" w:rsidRDefault="00945E94" w:rsidP="00945E94"/>
    <w:p w14:paraId="51ACDFD5" w14:textId="77777777" w:rsidR="00945E94" w:rsidRDefault="00945E94" w:rsidP="00945E94"/>
    <w:p w14:paraId="7013CDAF" w14:textId="77777777" w:rsidR="00945E94" w:rsidRDefault="00945E94" w:rsidP="00945E94"/>
    <w:p w14:paraId="42C6B493" w14:textId="77777777" w:rsidR="00945E94" w:rsidRDefault="00945E94" w:rsidP="00945E94"/>
    <w:p w14:paraId="5C0A4AEF" w14:textId="77777777" w:rsidR="00945E94" w:rsidRDefault="00945E94" w:rsidP="00945E94"/>
    <w:p w14:paraId="11E9A35F" w14:textId="77777777" w:rsidR="00945E94" w:rsidRDefault="00945E94" w:rsidP="00945E94">
      <w:pPr>
        <w:pStyle w:val="Heading2"/>
      </w:pPr>
      <w:bookmarkStart w:id="29" w:name="_Toc82374971"/>
      <w:r>
        <w:t>Articles, Glossaries &amp; Taxonomies</w:t>
      </w:r>
      <w:bookmarkEnd w:id="29"/>
    </w:p>
    <w:p w14:paraId="4B2D203E" w14:textId="77777777" w:rsidR="00945E94" w:rsidRDefault="00945E94" w:rsidP="00945E94"/>
    <w:p w14:paraId="1D3AD539" w14:textId="77777777" w:rsidR="00945E94" w:rsidRDefault="00945E94" w:rsidP="00945E94"/>
    <w:p w14:paraId="7512B85B" w14:textId="77777777" w:rsidR="00945E94" w:rsidRDefault="00945E94" w:rsidP="00945E94"/>
    <w:p w14:paraId="6A37744A" w14:textId="77777777" w:rsidR="00945E94" w:rsidRDefault="00945E94" w:rsidP="00945E94"/>
    <w:p w14:paraId="6C753730" w14:textId="77777777" w:rsidR="00945E94" w:rsidRDefault="00945E94" w:rsidP="00945E94"/>
    <w:p w14:paraId="67D31363" w14:textId="77777777" w:rsidR="00945E94" w:rsidRDefault="00945E94" w:rsidP="00945E94"/>
    <w:p w14:paraId="279BACFC" w14:textId="77777777" w:rsidR="00945E94" w:rsidRDefault="00945E94" w:rsidP="00945E94"/>
    <w:p w14:paraId="1A48083B" w14:textId="77777777" w:rsidR="00945E94" w:rsidRDefault="00945E94" w:rsidP="00945E94"/>
    <w:p w14:paraId="58707A40" w14:textId="77777777" w:rsidR="00945E94" w:rsidRDefault="00945E94" w:rsidP="00945E94"/>
    <w:p w14:paraId="6E0ED9A4" w14:textId="77777777" w:rsidR="00945E94" w:rsidRDefault="00945E94" w:rsidP="00945E94"/>
    <w:p w14:paraId="4AC0541A" w14:textId="77777777" w:rsidR="00E673EA" w:rsidRDefault="00E673EA" w:rsidP="00945E94"/>
    <w:p w14:paraId="4F673619" w14:textId="77777777" w:rsidR="00E673EA" w:rsidRDefault="00E673EA" w:rsidP="00945E94"/>
    <w:p w14:paraId="45932FF4" w14:textId="77777777" w:rsidR="00E673EA" w:rsidRDefault="00E673EA" w:rsidP="00945E94"/>
    <w:p w14:paraId="3AA3796F" w14:textId="77777777" w:rsidR="00E673EA" w:rsidRDefault="00E673EA" w:rsidP="00945E94"/>
    <w:p w14:paraId="2C767057" w14:textId="77777777" w:rsidR="00E673EA" w:rsidRDefault="00E673EA" w:rsidP="00945E94"/>
    <w:p w14:paraId="56C08B5A" w14:textId="77777777" w:rsidR="00E673EA" w:rsidRDefault="00E673EA" w:rsidP="00945E94"/>
    <w:p w14:paraId="33AEDC0E" w14:textId="77777777" w:rsidR="00E673EA" w:rsidRDefault="00E673EA" w:rsidP="00945E94"/>
    <w:p w14:paraId="563CCF30" w14:textId="77777777" w:rsidR="00E673EA" w:rsidRDefault="00E673EA" w:rsidP="00945E94"/>
    <w:p w14:paraId="75E556ED" w14:textId="77777777" w:rsidR="00E673EA" w:rsidRDefault="00E673EA" w:rsidP="00945E94"/>
    <w:p w14:paraId="7A44B0EA" w14:textId="77777777" w:rsidR="00E673EA" w:rsidRDefault="00E673EA" w:rsidP="00945E94"/>
    <w:p w14:paraId="3843F3B9" w14:textId="77777777" w:rsidR="00E673EA" w:rsidRDefault="00E673EA" w:rsidP="00945E94"/>
    <w:p w14:paraId="21E9DDA5" w14:textId="77777777" w:rsidR="00296E76" w:rsidRDefault="00296E76" w:rsidP="00B50F93">
      <w:pPr>
        <w:pStyle w:val="Heading1"/>
      </w:pPr>
      <w:bookmarkStart w:id="30" w:name="_Toc82374972"/>
      <w:r>
        <w:t>Alation Feature “How-To’s”</w:t>
      </w:r>
      <w:bookmarkEnd w:id="30"/>
    </w:p>
    <w:p w14:paraId="23E8C9D3" w14:textId="77777777" w:rsidR="00296E76" w:rsidRDefault="00296E76" w:rsidP="00296E76"/>
    <w:p w14:paraId="3493770C" w14:textId="77777777" w:rsidR="00296E76" w:rsidRDefault="00296E76" w:rsidP="00296E76">
      <w:pPr>
        <w:pStyle w:val="Heading2"/>
      </w:pPr>
      <w:bookmarkStart w:id="31" w:name="_Toc82374973"/>
      <w:r>
        <w:t>Data Sources</w:t>
      </w:r>
      <w:bookmarkEnd w:id="31"/>
    </w:p>
    <w:p w14:paraId="184AE792" w14:textId="77777777" w:rsidR="00296E76" w:rsidRDefault="00296E76" w:rsidP="00296E76"/>
    <w:p w14:paraId="0CA28836" w14:textId="77777777" w:rsidR="00296E76" w:rsidRDefault="00296E76" w:rsidP="00296E76"/>
    <w:p w14:paraId="52502D9F" w14:textId="77777777" w:rsidR="00296E76" w:rsidRDefault="00296E76" w:rsidP="00296E76">
      <w:pPr>
        <w:pStyle w:val="Heading3"/>
        <w:numPr>
          <w:ilvl w:val="0"/>
          <w:numId w:val="23"/>
        </w:numPr>
      </w:pPr>
      <w:bookmarkStart w:id="32" w:name="_Toc82374974"/>
      <w:r>
        <w:t>How To Connect to Data Source(s)</w:t>
      </w:r>
      <w:bookmarkEnd w:id="32"/>
    </w:p>
    <w:p w14:paraId="68F31AD4" w14:textId="77777777" w:rsidR="00296E76" w:rsidRDefault="00296E76" w:rsidP="00296E76"/>
    <w:p w14:paraId="515930B3" w14:textId="77777777" w:rsidR="00296E76" w:rsidRDefault="00296E76" w:rsidP="00296E76"/>
    <w:p w14:paraId="65AE1C44" w14:textId="77777777" w:rsidR="00296E76" w:rsidRDefault="00296E76" w:rsidP="00296E76">
      <w:pPr>
        <w:pStyle w:val="Heading3"/>
        <w:numPr>
          <w:ilvl w:val="0"/>
          <w:numId w:val="23"/>
        </w:numPr>
      </w:pPr>
      <w:bookmarkStart w:id="33" w:name="_Toc82374975"/>
      <w:r>
        <w:t>QLI Ingestion</w:t>
      </w:r>
      <w:bookmarkEnd w:id="33"/>
    </w:p>
    <w:p w14:paraId="637F435A" w14:textId="77777777" w:rsidR="00296E76" w:rsidRDefault="00296E76" w:rsidP="00296E76"/>
    <w:p w14:paraId="2447CE0E" w14:textId="77777777" w:rsidR="00296E76" w:rsidRDefault="00296E76" w:rsidP="00296E76"/>
    <w:p w14:paraId="71B8BA50" w14:textId="77777777" w:rsidR="00296E76" w:rsidRDefault="00296E76" w:rsidP="00296E76">
      <w:pPr>
        <w:pStyle w:val="Heading3"/>
        <w:numPr>
          <w:ilvl w:val="0"/>
          <w:numId w:val="23"/>
        </w:numPr>
      </w:pPr>
      <w:bookmarkStart w:id="34" w:name="_Toc82374976"/>
      <w:r>
        <w:t>MetaData Extraction</w:t>
      </w:r>
      <w:bookmarkEnd w:id="34"/>
    </w:p>
    <w:p w14:paraId="56D076FD" w14:textId="77777777" w:rsidR="00296E76" w:rsidRDefault="00296E76" w:rsidP="00296E76"/>
    <w:p w14:paraId="16719F5B" w14:textId="77777777" w:rsidR="00296E76" w:rsidRDefault="00296E76" w:rsidP="00296E76"/>
    <w:p w14:paraId="1FFB1890" w14:textId="77777777" w:rsidR="00296E76" w:rsidRDefault="00296E76" w:rsidP="00296E76">
      <w:pPr>
        <w:pStyle w:val="Heading3"/>
        <w:numPr>
          <w:ilvl w:val="0"/>
          <w:numId w:val="23"/>
        </w:numPr>
      </w:pPr>
      <w:bookmarkStart w:id="35" w:name="_Toc82374977"/>
      <w:r>
        <w:t>Data Source Access Rights via Alation</w:t>
      </w:r>
      <w:bookmarkEnd w:id="35"/>
    </w:p>
    <w:p w14:paraId="7EEA101E" w14:textId="77777777" w:rsidR="00296E76" w:rsidRDefault="00296E76" w:rsidP="00296E76"/>
    <w:p w14:paraId="74795DDC" w14:textId="77777777" w:rsidR="00296E76" w:rsidRDefault="00296E76" w:rsidP="00296E76"/>
    <w:p w14:paraId="6F12B0A3" w14:textId="77777777" w:rsidR="00E673EA" w:rsidRDefault="00E673EA" w:rsidP="00296E76"/>
    <w:p w14:paraId="3B0F56D3" w14:textId="77777777" w:rsidR="00E673EA" w:rsidRDefault="00E673EA" w:rsidP="00296E76"/>
    <w:p w14:paraId="5682AEFF" w14:textId="77777777" w:rsidR="00E673EA" w:rsidRDefault="00E673EA" w:rsidP="00296E76"/>
    <w:p w14:paraId="6E805E60" w14:textId="77777777" w:rsidR="00E673EA" w:rsidRDefault="00E673EA" w:rsidP="00296E76"/>
    <w:p w14:paraId="4DB17EBD" w14:textId="77777777" w:rsidR="00E673EA" w:rsidRDefault="00E673EA" w:rsidP="00296E76"/>
    <w:p w14:paraId="2D57E7DC" w14:textId="77777777" w:rsidR="00E673EA" w:rsidRDefault="00E673EA" w:rsidP="00296E76"/>
    <w:p w14:paraId="2066BC8A" w14:textId="77777777" w:rsidR="00E673EA" w:rsidRDefault="00E673EA" w:rsidP="00296E76"/>
    <w:p w14:paraId="205BB6E7" w14:textId="77777777" w:rsidR="00E673EA" w:rsidRDefault="00E673EA" w:rsidP="00296E76"/>
    <w:p w14:paraId="79847B4E" w14:textId="77777777" w:rsidR="00E673EA" w:rsidRDefault="00E673EA" w:rsidP="00296E76"/>
    <w:p w14:paraId="6A7B52CC" w14:textId="77777777" w:rsidR="00E673EA" w:rsidRDefault="00E673EA" w:rsidP="00296E76"/>
    <w:p w14:paraId="182458DE" w14:textId="77777777" w:rsidR="00E673EA" w:rsidRDefault="00E673EA" w:rsidP="00296E76"/>
    <w:p w14:paraId="457200AF" w14:textId="77777777" w:rsidR="00E673EA" w:rsidRDefault="00E673EA" w:rsidP="00296E76"/>
    <w:p w14:paraId="419110B7" w14:textId="77777777" w:rsidR="00E673EA" w:rsidRDefault="00E673EA" w:rsidP="00296E76"/>
    <w:p w14:paraId="753B1FD5" w14:textId="77777777" w:rsidR="00E673EA" w:rsidRDefault="00E673EA" w:rsidP="00296E76"/>
    <w:p w14:paraId="78412909" w14:textId="77777777" w:rsidR="00E673EA" w:rsidRDefault="00E673EA" w:rsidP="00296E76"/>
    <w:p w14:paraId="76D02571" w14:textId="77777777" w:rsidR="00E673EA" w:rsidRDefault="00E673EA" w:rsidP="00296E76"/>
    <w:p w14:paraId="2A3964E6" w14:textId="77777777" w:rsidR="00E673EA" w:rsidRDefault="00E673EA" w:rsidP="00296E76"/>
    <w:p w14:paraId="76E0A757" w14:textId="77777777" w:rsidR="00E673EA" w:rsidRDefault="00E673EA" w:rsidP="00296E76"/>
    <w:p w14:paraId="2380A201" w14:textId="77777777" w:rsidR="00E673EA" w:rsidRDefault="00E673EA" w:rsidP="00296E76"/>
    <w:p w14:paraId="18D3BB56" w14:textId="77777777" w:rsidR="00E673EA" w:rsidRDefault="00E673EA" w:rsidP="00296E76"/>
    <w:p w14:paraId="0DC683D9" w14:textId="77777777" w:rsidR="00E673EA" w:rsidRDefault="00E673EA" w:rsidP="00296E76"/>
    <w:p w14:paraId="13BCD8C0" w14:textId="77777777" w:rsidR="00E673EA" w:rsidRDefault="00E673EA" w:rsidP="00296E76"/>
    <w:p w14:paraId="4ED40B13" w14:textId="77777777" w:rsidR="00E673EA" w:rsidRDefault="00E673EA" w:rsidP="00296E76"/>
    <w:p w14:paraId="37B9C320" w14:textId="77777777" w:rsidR="00E673EA" w:rsidRDefault="00E673EA" w:rsidP="00296E76"/>
    <w:p w14:paraId="6C7F79B0" w14:textId="77777777" w:rsidR="00296E76" w:rsidRPr="00296E76" w:rsidRDefault="00296E76" w:rsidP="00296E76">
      <w:pPr>
        <w:pStyle w:val="Heading2"/>
      </w:pPr>
      <w:bookmarkStart w:id="36" w:name="_Toc82374978"/>
      <w:r>
        <w:t>Queries</w:t>
      </w:r>
      <w:bookmarkEnd w:id="36"/>
    </w:p>
    <w:p w14:paraId="716C57AF" w14:textId="77777777" w:rsidR="00296E76" w:rsidRDefault="00296E76" w:rsidP="00296E76"/>
    <w:p w14:paraId="646CD36D" w14:textId="77777777" w:rsidR="00296E76" w:rsidRDefault="00296E76" w:rsidP="00296E76"/>
    <w:p w14:paraId="3DF7EA5E" w14:textId="77777777" w:rsidR="00296E76" w:rsidRDefault="00296E76" w:rsidP="00296E76">
      <w:pPr>
        <w:pStyle w:val="Heading3"/>
        <w:numPr>
          <w:ilvl w:val="0"/>
          <w:numId w:val="24"/>
        </w:numPr>
      </w:pPr>
      <w:bookmarkStart w:id="37" w:name="_Toc82374979"/>
      <w:r>
        <w:t>Compose 101</w:t>
      </w:r>
      <w:bookmarkEnd w:id="37"/>
    </w:p>
    <w:p w14:paraId="6AE6F5F5" w14:textId="77777777" w:rsidR="00296E76" w:rsidRDefault="00296E76" w:rsidP="00296E76"/>
    <w:p w14:paraId="3976A1BA" w14:textId="77777777" w:rsidR="00296E76" w:rsidRDefault="00296E76" w:rsidP="00296E76"/>
    <w:p w14:paraId="172741CD" w14:textId="77777777" w:rsidR="00296E76" w:rsidRDefault="00296E76" w:rsidP="00296E76">
      <w:pPr>
        <w:pStyle w:val="Heading3"/>
        <w:numPr>
          <w:ilvl w:val="0"/>
          <w:numId w:val="24"/>
        </w:numPr>
      </w:pPr>
      <w:bookmarkStart w:id="38" w:name="_Toc82374980"/>
      <w:r>
        <w:t>Queries 101</w:t>
      </w:r>
      <w:bookmarkEnd w:id="38"/>
    </w:p>
    <w:p w14:paraId="58141828" w14:textId="77777777" w:rsidR="00296E76" w:rsidRDefault="00296E76" w:rsidP="00296E76"/>
    <w:p w14:paraId="15EFA9B3" w14:textId="77777777" w:rsidR="00296E76" w:rsidRDefault="00296E76" w:rsidP="00296E76"/>
    <w:p w14:paraId="264DF279" w14:textId="77777777" w:rsidR="00296E76" w:rsidRDefault="00296E76" w:rsidP="00296E76"/>
    <w:p w14:paraId="175BD983" w14:textId="77777777" w:rsidR="00E673EA" w:rsidRDefault="00E673EA" w:rsidP="00296E76"/>
    <w:p w14:paraId="39B429FE" w14:textId="77777777" w:rsidR="00E673EA" w:rsidRDefault="00E673EA" w:rsidP="00296E76"/>
    <w:p w14:paraId="4FBBBFFA" w14:textId="77777777" w:rsidR="00E673EA" w:rsidRDefault="00E673EA" w:rsidP="00296E76"/>
    <w:p w14:paraId="70C0B754" w14:textId="77777777" w:rsidR="00E673EA" w:rsidRDefault="00E673EA" w:rsidP="00296E76"/>
    <w:p w14:paraId="2C4605BB" w14:textId="77777777" w:rsidR="00E673EA" w:rsidRDefault="00E673EA" w:rsidP="00296E76"/>
    <w:p w14:paraId="1556A649" w14:textId="77777777" w:rsidR="00E673EA" w:rsidRDefault="00E673EA" w:rsidP="00296E76"/>
    <w:p w14:paraId="3835FFB5" w14:textId="77777777" w:rsidR="00E673EA" w:rsidRDefault="00E673EA" w:rsidP="00296E76"/>
    <w:p w14:paraId="0A9F9DA5" w14:textId="77777777" w:rsidR="00E673EA" w:rsidRDefault="00E673EA" w:rsidP="00296E76"/>
    <w:p w14:paraId="286F8315" w14:textId="77777777" w:rsidR="00E673EA" w:rsidRDefault="00E673EA" w:rsidP="00296E76"/>
    <w:p w14:paraId="590482B0" w14:textId="77777777" w:rsidR="00E673EA" w:rsidRDefault="00E673EA" w:rsidP="00296E76"/>
    <w:p w14:paraId="1D166D69" w14:textId="77777777" w:rsidR="00E673EA" w:rsidRDefault="00E673EA" w:rsidP="00296E76"/>
    <w:p w14:paraId="007015F6" w14:textId="77777777" w:rsidR="00E673EA" w:rsidRDefault="00E673EA" w:rsidP="00296E76"/>
    <w:p w14:paraId="67073669" w14:textId="77777777" w:rsidR="00E673EA" w:rsidRDefault="00E673EA" w:rsidP="00296E76"/>
    <w:p w14:paraId="1ABF5541" w14:textId="77777777" w:rsidR="00E673EA" w:rsidRDefault="00E673EA" w:rsidP="00296E76"/>
    <w:p w14:paraId="39366E43" w14:textId="77777777" w:rsidR="00E673EA" w:rsidRDefault="00E673EA" w:rsidP="00296E76"/>
    <w:p w14:paraId="7830DD66" w14:textId="77777777" w:rsidR="00E673EA" w:rsidRDefault="00E673EA" w:rsidP="00296E76"/>
    <w:p w14:paraId="05AA82D3" w14:textId="77777777" w:rsidR="00E673EA" w:rsidRDefault="00E673EA" w:rsidP="00296E76"/>
    <w:p w14:paraId="79699A5C" w14:textId="77777777" w:rsidR="00E673EA" w:rsidRDefault="00E673EA" w:rsidP="00296E76"/>
    <w:p w14:paraId="6353C716" w14:textId="77777777" w:rsidR="00E673EA" w:rsidRDefault="00E673EA" w:rsidP="00296E76"/>
    <w:p w14:paraId="20098703" w14:textId="77777777" w:rsidR="00E673EA" w:rsidRDefault="00E673EA" w:rsidP="00296E76"/>
    <w:p w14:paraId="288D46C6" w14:textId="77777777" w:rsidR="00E673EA" w:rsidRDefault="00E673EA" w:rsidP="00296E76"/>
    <w:p w14:paraId="4EE0D4BF" w14:textId="77777777" w:rsidR="00E673EA" w:rsidRDefault="00E673EA" w:rsidP="00296E76"/>
    <w:p w14:paraId="224E93C8" w14:textId="77777777" w:rsidR="00E673EA" w:rsidRDefault="00E673EA" w:rsidP="00296E76"/>
    <w:p w14:paraId="3B8824D1" w14:textId="77777777" w:rsidR="00E673EA" w:rsidRDefault="00E673EA" w:rsidP="00296E76"/>
    <w:p w14:paraId="70F93280" w14:textId="77777777" w:rsidR="00E673EA" w:rsidRDefault="00E673EA" w:rsidP="00296E76"/>
    <w:p w14:paraId="23134AC5" w14:textId="77777777" w:rsidR="00E673EA" w:rsidRDefault="00E673EA" w:rsidP="00296E76"/>
    <w:p w14:paraId="36281B31" w14:textId="77777777" w:rsidR="00E673EA" w:rsidRDefault="00E673EA" w:rsidP="00296E76"/>
    <w:p w14:paraId="3BA80669" w14:textId="77777777" w:rsidR="00E673EA" w:rsidRDefault="00E673EA" w:rsidP="00296E76"/>
    <w:p w14:paraId="380ABB4B" w14:textId="77777777" w:rsidR="00E673EA" w:rsidRDefault="00E673EA" w:rsidP="00296E76"/>
    <w:p w14:paraId="0EBFFB39" w14:textId="77777777" w:rsidR="00E673EA" w:rsidRDefault="00E673EA" w:rsidP="00296E76"/>
    <w:p w14:paraId="76157E6A" w14:textId="77777777" w:rsidR="00E673EA" w:rsidRDefault="00E673EA" w:rsidP="00296E76"/>
    <w:p w14:paraId="319F9801" w14:textId="77777777" w:rsidR="00E673EA" w:rsidRDefault="00E673EA" w:rsidP="00296E76"/>
    <w:p w14:paraId="52971CA1" w14:textId="77777777" w:rsidR="00296E76" w:rsidRDefault="00296E76" w:rsidP="00296E76">
      <w:pPr>
        <w:pStyle w:val="Heading2"/>
      </w:pPr>
      <w:bookmarkStart w:id="39" w:name="_Toc82374981"/>
      <w:r>
        <w:t>Articles &amp; Glossaries</w:t>
      </w:r>
      <w:bookmarkEnd w:id="39"/>
    </w:p>
    <w:p w14:paraId="0A322428" w14:textId="77777777" w:rsidR="00296E76" w:rsidRDefault="00296E76" w:rsidP="00296E76"/>
    <w:p w14:paraId="40A1D9F0" w14:textId="77777777" w:rsidR="00296E76" w:rsidRDefault="00296E76" w:rsidP="00296E76">
      <w:pPr>
        <w:pStyle w:val="Heading3"/>
      </w:pPr>
      <w:bookmarkStart w:id="40" w:name="_Toc82374982"/>
      <w:r>
        <w:t>Article vs Glossary</w:t>
      </w:r>
      <w:bookmarkEnd w:id="40"/>
    </w:p>
    <w:p w14:paraId="1C32AA00" w14:textId="77777777" w:rsidR="00296E76" w:rsidRDefault="00296E76" w:rsidP="00296E76"/>
    <w:p w14:paraId="5EB0855C" w14:textId="77777777" w:rsidR="00296E76" w:rsidRDefault="00296E76" w:rsidP="00296E76"/>
    <w:p w14:paraId="34F8FF93" w14:textId="77777777" w:rsidR="00296E76" w:rsidRDefault="00296E76" w:rsidP="00296E76">
      <w:pPr>
        <w:pStyle w:val="Heading3"/>
      </w:pPr>
      <w:bookmarkStart w:id="41" w:name="_Toc82374983"/>
      <w:r>
        <w:t>Taxonomy</w:t>
      </w:r>
      <w:bookmarkEnd w:id="41"/>
    </w:p>
    <w:p w14:paraId="4F718C7C" w14:textId="77777777" w:rsidR="00296E76" w:rsidRDefault="00296E76" w:rsidP="00296E76"/>
    <w:p w14:paraId="522741F8" w14:textId="77777777" w:rsidR="00296E76" w:rsidRDefault="00296E76" w:rsidP="00296E76"/>
    <w:p w14:paraId="471AA787" w14:textId="77777777" w:rsidR="00296E76" w:rsidRDefault="00296E76" w:rsidP="00296E76"/>
    <w:p w14:paraId="6499B71D" w14:textId="77777777" w:rsidR="00296E76" w:rsidRDefault="00296E76" w:rsidP="00296E76">
      <w:pPr>
        <w:pStyle w:val="Heading3"/>
      </w:pPr>
      <w:bookmarkStart w:id="42" w:name="_Toc82374984"/>
      <w:r>
        <w:t>Templates</w:t>
      </w:r>
      <w:bookmarkEnd w:id="42"/>
    </w:p>
    <w:p w14:paraId="7812C1E7" w14:textId="77777777" w:rsidR="00296E76" w:rsidRDefault="00296E76" w:rsidP="00296E76"/>
    <w:p w14:paraId="02A5AA1E" w14:textId="77777777" w:rsidR="00296E76" w:rsidRDefault="00296E76" w:rsidP="00296E76"/>
    <w:p w14:paraId="287BE34B" w14:textId="77777777" w:rsidR="00296E76" w:rsidRPr="00296E76" w:rsidRDefault="00296E76" w:rsidP="00296E76"/>
    <w:p w14:paraId="33CB7609" w14:textId="77777777" w:rsidR="00296E76" w:rsidRDefault="00296E76" w:rsidP="00296E76"/>
    <w:p w14:paraId="1F7C142F" w14:textId="77777777" w:rsidR="00B50F93" w:rsidRDefault="00B50F93" w:rsidP="00B50F93">
      <w:pPr>
        <w:pStyle w:val="Heading1"/>
      </w:pPr>
      <w:bookmarkStart w:id="43" w:name="_Toc82374985"/>
      <w:r>
        <w:t>Alation Feature Based Best Practices</w:t>
      </w:r>
      <w:bookmarkEnd w:id="43"/>
    </w:p>
    <w:p w14:paraId="761F0B8A" w14:textId="77777777" w:rsidR="00B50F93" w:rsidRDefault="00B50F93" w:rsidP="00B50F93"/>
    <w:p w14:paraId="200A9D61" w14:textId="77777777" w:rsidR="00B50F93" w:rsidRDefault="00B50F93" w:rsidP="00B50F93">
      <w:r>
        <w:t>This section shows “Best Practices” for some common Alation Features.</w:t>
      </w:r>
    </w:p>
    <w:p w14:paraId="5244499C" w14:textId="77777777" w:rsidR="00B50F93" w:rsidRDefault="00B50F93" w:rsidP="00B50F93"/>
    <w:p w14:paraId="20C8C86E" w14:textId="77777777" w:rsidR="00B50F93" w:rsidRDefault="00B50F93" w:rsidP="00F27138">
      <w:pPr>
        <w:pStyle w:val="Heading2"/>
      </w:pPr>
      <w:bookmarkStart w:id="44" w:name="_Toc82374986"/>
      <w:r>
        <w:t>Using Trust Flags: Proceed With Confidence</w:t>
      </w:r>
      <w:bookmarkEnd w:id="44"/>
    </w:p>
    <w:p w14:paraId="51BDE6DF"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i/>
          <w:iCs/>
          <w:color w:val="4E4E4E"/>
          <w:sz w:val="21"/>
          <w:szCs w:val="21"/>
        </w:rPr>
        <w:t>Trust Flags</w:t>
      </w:r>
      <w:r w:rsidRPr="009A2B05">
        <w:rPr>
          <w:rFonts w:ascii="Helvetica Neue" w:eastAsia="Times New Roman" w:hAnsi="Helvetica Neue" w:cs="Times New Roman"/>
          <w:color w:val="4E4E4E"/>
          <w:sz w:val="21"/>
          <w:szCs w:val="21"/>
        </w:rPr>
        <w:t> (also known as the Red/Yellow/Green stoplights) are the primary way in which trust of data can be communicated to users. Trust Flags are available at the data source (including file systems and BI reports), schema, table and column levels, as well as for filters, joins, and queries.</w:t>
      </w:r>
    </w:p>
    <w:p w14:paraId="7D4EDAB7"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Users can click on the green stoplight to </w:t>
      </w:r>
      <w:r w:rsidRPr="009A2B05">
        <w:rPr>
          <w:rFonts w:ascii="Helvetica Neue" w:eastAsia="Times New Roman" w:hAnsi="Helvetica Neue" w:cs="Times New Roman"/>
          <w:i/>
          <w:iCs/>
          <w:color w:val="4E4E4E"/>
          <w:sz w:val="21"/>
          <w:szCs w:val="21"/>
        </w:rPr>
        <w:t>endorse</w:t>
      </w:r>
      <w:r w:rsidRPr="009A2B05">
        <w:rPr>
          <w:rFonts w:ascii="Helvetica Neue" w:eastAsia="Times New Roman" w:hAnsi="Helvetica Neue" w:cs="Times New Roman"/>
          <w:color w:val="4E4E4E"/>
          <w:sz w:val="21"/>
          <w:szCs w:val="21"/>
        </w:rPr>
        <w:t> a data object. They can </w:t>
      </w:r>
      <w:r w:rsidRPr="009A2B05">
        <w:rPr>
          <w:rFonts w:ascii="Helvetica Neue" w:eastAsia="Times New Roman" w:hAnsi="Helvetica Neue" w:cs="Times New Roman"/>
          <w:i/>
          <w:iCs/>
          <w:color w:val="4E4E4E"/>
          <w:sz w:val="21"/>
          <w:szCs w:val="21"/>
        </w:rPr>
        <w:t>warn</w:t>
      </w:r>
      <w:r w:rsidRPr="009A2B05">
        <w:rPr>
          <w:rFonts w:ascii="Helvetica Neue" w:eastAsia="Times New Roman" w:hAnsi="Helvetica Neue" w:cs="Times New Roman"/>
          <w:color w:val="4E4E4E"/>
          <w:sz w:val="21"/>
          <w:szCs w:val="21"/>
        </w:rPr>
        <w:t> other users about potential issues with data by clicking the yellow light and adding a required explanation. Similarly, users can </w:t>
      </w:r>
      <w:r w:rsidRPr="009A2B05">
        <w:rPr>
          <w:rFonts w:ascii="Helvetica Neue" w:eastAsia="Times New Roman" w:hAnsi="Helvetica Neue" w:cs="Times New Roman"/>
          <w:i/>
          <w:iCs/>
          <w:color w:val="4E4E4E"/>
          <w:sz w:val="21"/>
          <w:szCs w:val="21"/>
        </w:rPr>
        <w:t>deprecate</w:t>
      </w:r>
      <w:r w:rsidRPr="009A2B05">
        <w:rPr>
          <w:rFonts w:ascii="Helvetica Neue" w:eastAsia="Times New Roman" w:hAnsi="Helvetica Neue" w:cs="Times New Roman"/>
          <w:color w:val="4E4E4E"/>
          <w:sz w:val="21"/>
          <w:szCs w:val="21"/>
        </w:rPr>
        <w:t> a data object by clicking the red light and explaining why the data object is not to be trusted.</w:t>
      </w:r>
    </w:p>
    <w:p w14:paraId="55299949"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In addition to highlighting critical data issues on the catalog pages, trust flags are now carried forward to SQL writing in Compose via the </w:t>
      </w:r>
      <w:r w:rsidRPr="009A2B05">
        <w:rPr>
          <w:rFonts w:ascii="Helvetica Neue" w:eastAsia="Times New Roman" w:hAnsi="Helvetica Neue" w:cs="Times New Roman"/>
          <w:i/>
          <w:iCs/>
          <w:color w:val="4E4E4E"/>
          <w:sz w:val="21"/>
          <w:szCs w:val="21"/>
        </w:rPr>
        <w:t>Trust Check</w:t>
      </w:r>
      <w:r w:rsidRPr="009A2B05">
        <w:rPr>
          <w:rFonts w:ascii="Helvetica Neue" w:eastAsia="Times New Roman" w:hAnsi="Helvetica Neue" w:cs="Times New Roman"/>
          <w:color w:val="4E4E4E"/>
          <w:sz w:val="21"/>
          <w:szCs w:val="21"/>
        </w:rPr>
        <w:t> feature. SQL writers will see highlighted text if data they are using for their queries has been endorsed, warned or deprecated. Analysts can quickly and easily trust that the data that they are using is appropriate and proceed with confidence.</w:t>
      </w:r>
    </w:p>
    <w:p w14:paraId="37EA7AA2"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Some of the ways we have seen customers use trust flags:</w:t>
      </w:r>
    </w:p>
    <w:p w14:paraId="396F6F05" w14:textId="77777777" w:rsidR="009A2B05" w:rsidRPr="009A2B05" w:rsidRDefault="009A2B05" w:rsidP="009A2B05">
      <w:pPr>
        <w:numPr>
          <w:ilvl w:val="0"/>
          <w:numId w:val="20"/>
        </w:numPr>
        <w:shd w:val="clear" w:color="auto" w:fill="FFFFFF"/>
        <w:spacing w:before="100" w:beforeAutospacing="1" w:after="100" w:afterAutospacing="1"/>
        <w:ind w:left="300"/>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Endorse "gold standard" queries</w:t>
      </w:r>
    </w:p>
    <w:p w14:paraId="0302E850" w14:textId="77777777" w:rsidR="009A2B05" w:rsidRPr="009A2B05" w:rsidRDefault="009A2B05" w:rsidP="009A2B05">
      <w:pPr>
        <w:numPr>
          <w:ilvl w:val="0"/>
          <w:numId w:val="20"/>
        </w:numPr>
        <w:shd w:val="clear" w:color="auto" w:fill="FFFFFF"/>
        <w:spacing w:before="100" w:beforeAutospacing="1" w:after="100" w:afterAutospacing="1"/>
        <w:ind w:left="300"/>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Warn about data sets with non-continuous date ranges</w:t>
      </w:r>
    </w:p>
    <w:p w14:paraId="21970235" w14:textId="77777777" w:rsidR="009A2B05" w:rsidRPr="009A2B05" w:rsidRDefault="009A2B05" w:rsidP="009A2B05">
      <w:pPr>
        <w:numPr>
          <w:ilvl w:val="0"/>
          <w:numId w:val="20"/>
        </w:numPr>
        <w:shd w:val="clear" w:color="auto" w:fill="FFFFFF"/>
        <w:spacing w:before="100" w:beforeAutospacing="1" w:after="100" w:afterAutospacing="1"/>
        <w:ind w:left="300"/>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Deprecate data sets that are being decommissioned</w:t>
      </w:r>
    </w:p>
    <w:p w14:paraId="393C6720" w14:textId="77777777" w:rsidR="009A2B05" w:rsidRPr="009A2B05" w:rsidRDefault="009A2B05" w:rsidP="009A2B05">
      <w:pPr>
        <w:pStyle w:val="Heading3"/>
      </w:pPr>
      <w:bookmarkStart w:id="45" w:name="Best_Practice_#1:_Determine_who_should_h"/>
      <w:bookmarkStart w:id="46" w:name="_Toc82374987"/>
      <w:bookmarkEnd w:id="45"/>
      <w:r w:rsidRPr="009A2B05">
        <w:lastRenderedPageBreak/>
        <w:t>Best Practice #1: Determine who should have the ability to flag</w:t>
      </w:r>
      <w:bookmarkEnd w:id="46"/>
    </w:p>
    <w:p w14:paraId="5D4D061F"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For most organizations we recommend a bottom-up approach: enabling the majority of users to endorse, warn, or deprecate data objects. When users are properly trained, this maximizes the collective knowledge of the user community. For example, if a user identifies a problem with data that they know best they can take action and issue a warning or deprecation so that the community is immediately informed. </w:t>
      </w:r>
    </w:p>
    <w:p w14:paraId="6EF0C8BF"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Some organizations may believe that only stewards have the combination of knowledge and authority required to assess whether a particular data object should be trusted. Some organizations may elect a top-down approach where only stewards are permitted to edit trust flags. Every element that can be flagged (except for filters, joins, and queries) can have permissions attached to restrict the ability to edit to the designated individuals or groups. The downside to this approach is that if permissions are restricted then the stoplights are not visible, and, as a result, users will not have as prominent a visual cue for trust flags. To supplement the knowledge of stewards, all users should be encouraged to be on the lookout for data quality issues and if they see something, they should say something by communicating with the appropriate steward through the Alation conversation feature.</w:t>
      </w:r>
    </w:p>
    <w:p w14:paraId="26524066" w14:textId="77777777" w:rsidR="009A2B05" w:rsidRPr="009A2B05" w:rsidRDefault="009A2B05" w:rsidP="009A2B05">
      <w:pPr>
        <w:pStyle w:val="Heading3"/>
        <w:rPr>
          <w:rFonts w:eastAsia="Times New Roman"/>
        </w:rPr>
      </w:pPr>
      <w:bookmarkStart w:id="47" w:name="Best_Practice_#2:_Stewards_with_admin_pr"/>
      <w:bookmarkStart w:id="48" w:name="_Toc82374988"/>
      <w:bookmarkEnd w:id="47"/>
      <w:r w:rsidRPr="009A2B05">
        <w:rPr>
          <w:rFonts w:eastAsia="Times New Roman"/>
        </w:rPr>
        <w:t>Best Practice #2: Stewards with admin privileges should monitor the trust flags</w:t>
      </w:r>
      <w:bookmarkEnd w:id="48"/>
    </w:p>
    <w:p w14:paraId="3C7D4A05"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Having knowledgeable stewards monitor trust flags combines the best of the top-down and bottom-up approaches of data curation. The knowledge of the community is captured, but the risk of uncontrolled trust flags is mitigated. If there is disagreement among users about whether data should be trusted or not, the stewards with admin capability should intervene to clarify the discussion and drive to a decision. If necessary, the steward can delete trust flags that are inaccurate or obsolete.</w:t>
      </w:r>
    </w:p>
    <w:p w14:paraId="2D8D67CD" w14:textId="77777777" w:rsidR="009A2B05" w:rsidRPr="009A2B05" w:rsidRDefault="009A2B05" w:rsidP="009A2B05">
      <w:pPr>
        <w:pStyle w:val="Heading3"/>
        <w:rPr>
          <w:rFonts w:eastAsia="Times New Roman"/>
        </w:rPr>
      </w:pPr>
      <w:bookmarkStart w:id="49" w:name="Best_Practice_#3:_Provide_a_rationale_wh"/>
      <w:bookmarkStart w:id="50" w:name="_Toc82374989"/>
      <w:bookmarkEnd w:id="49"/>
      <w:r w:rsidRPr="009A2B05">
        <w:rPr>
          <w:rFonts w:eastAsia="Times New Roman"/>
        </w:rPr>
        <w:t>Best Practice #3: Provide a rationale when “warning” or “deprecating” a data object</w:t>
      </w:r>
      <w:bookmarkEnd w:id="50"/>
    </w:p>
    <w:p w14:paraId="24D3EFFA"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When a data element is warned or deprecated the user will be prompted to complete a required text field. This is where the rationale for the warning or deprecation should be documented. For example, if there is a problem with the data pipeline, it should be indicated in the text field for the warning or deprecation. In addition to clearly stating the problem, best practice would be to include appropriate contacts, links to articles, and time frames for resolution or data source decommissioning (if applicable).</w:t>
      </w:r>
    </w:p>
    <w:p w14:paraId="71AA0EC0"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Warnings should be used where data is essentially accurate, but certain precautions should be taken or conditions accounted for. For example, if there’s a data set that has accurate data but only over a certain time frame, that should be noted in a warning. On the other hand, deprecations should indicate data that is fundamentally flawed and should not be used, at least for the time being.</w:t>
      </w:r>
    </w:p>
    <w:p w14:paraId="2404E026" w14:textId="77777777" w:rsidR="009A2B05" w:rsidRPr="009A2B05" w:rsidRDefault="009A2B05" w:rsidP="009A2B05">
      <w:pPr>
        <w:pStyle w:val="Heading3"/>
        <w:rPr>
          <w:rFonts w:eastAsia="Times New Roman"/>
        </w:rPr>
      </w:pPr>
      <w:bookmarkStart w:id="51" w:name="Best_Practice_#4:_Display_alternative_da"/>
      <w:bookmarkStart w:id="52" w:name="_Toc82374990"/>
      <w:bookmarkEnd w:id="51"/>
      <w:r w:rsidRPr="009A2B05">
        <w:rPr>
          <w:rFonts w:eastAsia="Times New Roman"/>
        </w:rPr>
        <w:t>Best Practice #4: Display alternative data sources</w:t>
      </w:r>
      <w:bookmarkEnd w:id="52"/>
    </w:p>
    <w:p w14:paraId="6A17EA25"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Often when one data source is deprecated, it is because there is another, better source that should be used. By using a link to the preferred data set in the deprecation, Alation can be used to point users to the data that is trustworthy.</w:t>
      </w:r>
    </w:p>
    <w:p w14:paraId="327E6D33" w14:textId="77777777" w:rsid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i/>
          <w:iCs/>
          <w:color w:val="666666"/>
          <w:sz w:val="21"/>
          <w:szCs w:val="21"/>
        </w:rPr>
        <w:lastRenderedPageBreak/>
        <w:t xml:space="preserve">Endorse - Warn </w:t>
      </w:r>
      <w:r>
        <w:rPr>
          <w:rFonts w:ascii="Helvetica Neue" w:eastAsia="Times New Roman" w:hAnsi="Helvetica Neue" w:cs="Times New Roman"/>
          <w:i/>
          <w:iCs/>
          <w:color w:val="666666"/>
          <w:sz w:val="21"/>
          <w:szCs w:val="21"/>
        </w:rPr>
        <w:t>–</w:t>
      </w:r>
      <w:r w:rsidRPr="009A2B05">
        <w:rPr>
          <w:rFonts w:ascii="Helvetica Neue" w:eastAsia="Times New Roman" w:hAnsi="Helvetica Neue" w:cs="Times New Roman"/>
          <w:i/>
          <w:iCs/>
          <w:color w:val="666666"/>
          <w:sz w:val="21"/>
          <w:szCs w:val="21"/>
        </w:rPr>
        <w:t xml:space="preserve"> Deprecate</w:t>
      </w:r>
    </w:p>
    <w:p w14:paraId="37301C9D"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Pr>
          <w:rFonts w:ascii="Helvetica Neue" w:eastAsia="Times New Roman" w:hAnsi="Helvetica Neue" w:cs="Times New Roman"/>
          <w:noProof/>
          <w:color w:val="4E4E4E"/>
          <w:sz w:val="21"/>
          <w:szCs w:val="21"/>
        </w:rPr>
        <w:drawing>
          <wp:inline distT="0" distB="0" distL="0" distR="0" wp14:anchorId="4B4FC724" wp14:editId="4E979694">
            <wp:extent cx="5943600" cy="228219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st Practice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2190"/>
                    </a:xfrm>
                    <a:prstGeom prst="rect">
                      <a:avLst/>
                    </a:prstGeom>
                  </pic:spPr>
                </pic:pic>
              </a:graphicData>
            </a:graphic>
          </wp:inline>
        </w:drawing>
      </w:r>
    </w:p>
    <w:p w14:paraId="4BC679C4" w14:textId="77777777" w:rsidR="009A2B05" w:rsidRPr="009A2B05" w:rsidRDefault="009A2B05" w:rsidP="009A2B05">
      <w:pPr>
        <w:pStyle w:val="Heading3"/>
        <w:rPr>
          <w:rFonts w:eastAsia="Times New Roman"/>
        </w:rPr>
      </w:pPr>
      <w:bookmarkStart w:id="53" w:name="Best_Practice_#5:_Consider_when_to_use_e"/>
      <w:bookmarkStart w:id="54" w:name="_Toc82374991"/>
      <w:bookmarkEnd w:id="53"/>
      <w:r w:rsidRPr="009A2B05">
        <w:rPr>
          <w:rFonts w:eastAsia="Times New Roman"/>
        </w:rPr>
        <w:t>Best Practice #5: Consider when to use endorsements</w:t>
      </w:r>
      <w:bookmarkEnd w:id="54"/>
    </w:p>
    <w:p w14:paraId="183A4007"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Warning and deprecating data are clearly to be used when there are exceptions and data need to be flagged as untrustworthy for one reason or another. Depending on the current state of your data, stewards may consider using endorsements in a similar matter. For instance, if a data source has many instances of </w:t>
      </w:r>
      <w:r w:rsidRPr="009A2B05">
        <w:rPr>
          <w:rFonts w:ascii="Helvetica Neue" w:eastAsia="Times New Roman" w:hAnsi="Helvetica Neue" w:cs="Times New Roman"/>
          <w:i/>
          <w:iCs/>
          <w:color w:val="4E4E4E"/>
          <w:sz w:val="21"/>
          <w:szCs w:val="21"/>
        </w:rPr>
        <w:t>untrustworthy</w:t>
      </w:r>
      <w:r w:rsidRPr="009A2B05">
        <w:rPr>
          <w:rFonts w:ascii="Helvetica Neue" w:eastAsia="Times New Roman" w:hAnsi="Helvetica Neue" w:cs="Times New Roman"/>
          <w:color w:val="4E4E4E"/>
          <w:sz w:val="21"/>
          <w:szCs w:val="21"/>
        </w:rPr>
        <w:t> data, it may be necessary to proactively endorse data that is good. In this case </w:t>
      </w:r>
      <w:r w:rsidRPr="009A2B05">
        <w:rPr>
          <w:rFonts w:ascii="Helvetica Neue" w:eastAsia="Times New Roman" w:hAnsi="Helvetica Neue" w:cs="Times New Roman"/>
          <w:i/>
          <w:iCs/>
          <w:color w:val="4E4E4E"/>
          <w:sz w:val="21"/>
          <w:szCs w:val="21"/>
        </w:rPr>
        <w:t>trustworthy</w:t>
      </w:r>
      <w:r w:rsidRPr="009A2B05">
        <w:rPr>
          <w:rFonts w:ascii="Helvetica Neue" w:eastAsia="Times New Roman" w:hAnsi="Helvetica Neue" w:cs="Times New Roman"/>
          <w:color w:val="4E4E4E"/>
          <w:sz w:val="21"/>
          <w:szCs w:val="21"/>
        </w:rPr>
        <w:t> data can be considered the exception that needs to be called out via the endorsement trust flag. </w:t>
      </w:r>
    </w:p>
    <w:p w14:paraId="0DB70EA2" w14:textId="77777777" w:rsidR="009A2B05"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Another time to consider using endorsements is where there are two similar data sets that may be "in competition". In this case endorsements can prevent potential misunderstandings about which data set to use. This is a situation that shouldn’t last for long as the "losing" data set should be deprecated and, ultimately, decommissioned.</w:t>
      </w:r>
    </w:p>
    <w:p w14:paraId="42B91845" w14:textId="77777777" w:rsidR="009A2B05" w:rsidRPr="009A2B05" w:rsidRDefault="009A2B05" w:rsidP="009A2B05">
      <w:pPr>
        <w:pStyle w:val="Heading3"/>
        <w:rPr>
          <w:rFonts w:eastAsia="Times New Roman"/>
        </w:rPr>
      </w:pPr>
      <w:bookmarkStart w:id="55" w:name="Best_Practice_#6:_Encourage_users_to_fla"/>
      <w:bookmarkStart w:id="56" w:name="_Toc82374992"/>
      <w:bookmarkEnd w:id="55"/>
      <w:r w:rsidRPr="009A2B05">
        <w:rPr>
          <w:rFonts w:eastAsia="Times New Roman"/>
        </w:rPr>
        <w:t>Best Practice #6: Encourage users to flag filters, joins, and queries</w:t>
      </w:r>
      <w:bookmarkEnd w:id="56"/>
    </w:p>
    <w:p w14:paraId="51E4EA7A" w14:textId="77777777" w:rsidR="00B50F93" w:rsidRPr="009A2B05" w:rsidRDefault="009A2B05" w:rsidP="009A2B05">
      <w:pPr>
        <w:shd w:val="clear" w:color="auto" w:fill="FFFFFF"/>
        <w:spacing w:before="100" w:beforeAutospacing="1" w:after="100" w:afterAutospacing="1"/>
        <w:rPr>
          <w:rFonts w:ascii="Helvetica Neue" w:eastAsia="Times New Roman" w:hAnsi="Helvetica Neue" w:cs="Times New Roman"/>
          <w:color w:val="4E4E4E"/>
          <w:sz w:val="21"/>
          <w:szCs w:val="21"/>
        </w:rPr>
      </w:pPr>
      <w:r w:rsidRPr="009A2B05">
        <w:rPr>
          <w:rFonts w:ascii="Helvetica Neue" w:eastAsia="Times New Roman" w:hAnsi="Helvetica Neue" w:cs="Times New Roman"/>
          <w:color w:val="4E4E4E"/>
          <w:sz w:val="21"/>
          <w:szCs w:val="21"/>
        </w:rPr>
        <w:t>All users have the ability to flag filters, joins, and queries. Users have the responsibility to be on the lookout for problems with data and how it is used in queries and should use the flags to document their concerns. As an example, if there is a poorly constructed query that is consuming inordinate DB resources, it should be flagged, with a link to a "gold standard" model query included in the warning explanation. Just as with data catalog pages, stewards with admin privileges should monitor and control trust flags so they are not used inappropriately.</w:t>
      </w:r>
    </w:p>
    <w:p w14:paraId="56043B3C" w14:textId="77777777" w:rsidR="00B50F93" w:rsidRDefault="00B50F93" w:rsidP="00F27138">
      <w:pPr>
        <w:pStyle w:val="Heading2"/>
      </w:pPr>
      <w:bookmarkStart w:id="57" w:name="_Toc82374993"/>
      <w:r>
        <w:t>Curating Catalog Pages: Clarify Your Data</w:t>
      </w:r>
      <w:bookmarkEnd w:id="57"/>
    </w:p>
    <w:p w14:paraId="7B6162BB" w14:textId="77777777" w:rsidR="00B50F93" w:rsidRDefault="00B50F93" w:rsidP="00B50F93"/>
    <w:p w14:paraId="62159C63" w14:textId="77777777" w:rsidR="00692F83" w:rsidRDefault="00692F83" w:rsidP="006D7F0C">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Catalog pages hold information about a company’s data objects, including its data sources, schemas, tables, columns, directories, files, queries, and BI content. For each data object, the catalog page includes title, description, and fields for additional information. All catalog pages, except for queries, have templates that can be customized with custom fields.</w:t>
      </w:r>
    </w:p>
    <w:p w14:paraId="721D76ED" w14:textId="77777777" w:rsidR="006D7F0C" w:rsidRDefault="006D7F0C" w:rsidP="006D7F0C">
      <w:pPr>
        <w:pStyle w:val="NormalWeb"/>
        <w:shd w:val="clear" w:color="auto" w:fill="FFFFFF"/>
        <w:spacing w:before="0" w:beforeAutospacing="0" w:after="0" w:afterAutospacing="0"/>
        <w:rPr>
          <w:rFonts w:ascii="Helvetica Neue" w:hAnsi="Helvetica Neue"/>
          <w:color w:val="4E4E4E"/>
          <w:sz w:val="21"/>
          <w:szCs w:val="21"/>
        </w:rPr>
      </w:pPr>
    </w:p>
    <w:p w14:paraId="6F6850B0" w14:textId="77777777" w:rsidR="00692F83" w:rsidRDefault="00692F83" w:rsidP="006D7F0C">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lastRenderedPageBreak/>
        <w:t>Catalog pages are the primary way that Alation conveys specific data object information to its users. With Alation, information about data is documented in one place, reducing the need to rely on tribal knowledge for users to gain an understanding of their data sources.</w:t>
      </w:r>
    </w:p>
    <w:p w14:paraId="0FEC740A" w14:textId="77777777" w:rsidR="006D7F0C" w:rsidRDefault="006D7F0C" w:rsidP="006D7F0C">
      <w:pPr>
        <w:pStyle w:val="NormalWeb"/>
        <w:shd w:val="clear" w:color="auto" w:fill="FFFFFF"/>
        <w:spacing w:before="0" w:beforeAutospacing="0" w:after="0" w:afterAutospacing="0"/>
        <w:rPr>
          <w:rFonts w:ascii="Helvetica Neue" w:hAnsi="Helvetica Neue"/>
          <w:color w:val="4E4E4E"/>
          <w:sz w:val="21"/>
          <w:szCs w:val="21"/>
        </w:rPr>
      </w:pPr>
    </w:p>
    <w:p w14:paraId="7D2C6019" w14:textId="77777777" w:rsidR="00692F83" w:rsidRDefault="00692F83" w:rsidP="006D7F0C">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Some of the ways we have seen customers curate catalog pages:</w:t>
      </w:r>
    </w:p>
    <w:p w14:paraId="2A6F8F54" w14:textId="77777777" w:rsidR="00692F83" w:rsidRDefault="00692F83" w:rsidP="00000C83">
      <w:pPr>
        <w:numPr>
          <w:ilvl w:val="0"/>
          <w:numId w:val="17"/>
        </w:numPr>
        <w:shd w:val="clear" w:color="auto" w:fill="FFFFFF"/>
        <w:ind w:left="300"/>
        <w:rPr>
          <w:rFonts w:ascii="Helvetica Neue" w:hAnsi="Helvetica Neue"/>
          <w:color w:val="4E4E4E"/>
          <w:sz w:val="21"/>
          <w:szCs w:val="21"/>
        </w:rPr>
      </w:pPr>
      <w:r>
        <w:rPr>
          <w:rFonts w:ascii="Helvetica Neue" w:hAnsi="Helvetica Neue"/>
          <w:color w:val="4E4E4E"/>
          <w:sz w:val="21"/>
          <w:szCs w:val="21"/>
        </w:rPr>
        <w:t>Documenting queries so new or inexperienced analysts can understand and re-run existing queries.</w:t>
      </w:r>
    </w:p>
    <w:p w14:paraId="14DA40E4" w14:textId="77777777" w:rsidR="00692F83" w:rsidRDefault="00692F83" w:rsidP="00000C83">
      <w:pPr>
        <w:numPr>
          <w:ilvl w:val="0"/>
          <w:numId w:val="17"/>
        </w:numPr>
        <w:shd w:val="clear" w:color="auto" w:fill="FFFFFF"/>
        <w:ind w:left="300"/>
        <w:rPr>
          <w:rFonts w:ascii="Helvetica Neue" w:hAnsi="Helvetica Neue"/>
          <w:color w:val="4E4E4E"/>
          <w:sz w:val="21"/>
          <w:szCs w:val="21"/>
        </w:rPr>
      </w:pPr>
      <w:r>
        <w:rPr>
          <w:rFonts w:ascii="Helvetica Neue" w:hAnsi="Helvetica Neue"/>
          <w:color w:val="4E4E4E"/>
          <w:sz w:val="21"/>
          <w:szCs w:val="21"/>
        </w:rPr>
        <w:t>Curating data sets so that key resources are not asked the same question repeatedly.</w:t>
      </w:r>
    </w:p>
    <w:p w14:paraId="13F82739" w14:textId="77777777" w:rsidR="00692F83" w:rsidRDefault="00692F83" w:rsidP="00233A88">
      <w:pPr>
        <w:pStyle w:val="Heading3"/>
      </w:pPr>
    </w:p>
    <w:p w14:paraId="3205789F" w14:textId="77777777" w:rsidR="00D7485F" w:rsidRDefault="00D7485F" w:rsidP="00D7485F"/>
    <w:p w14:paraId="16F1271C" w14:textId="77777777" w:rsidR="00D7485F" w:rsidRDefault="00D7485F" w:rsidP="00D7485F"/>
    <w:p w14:paraId="3C760B41" w14:textId="77777777" w:rsidR="00D7485F" w:rsidRDefault="00D7485F" w:rsidP="00D7485F"/>
    <w:p w14:paraId="179A8B4A" w14:textId="77777777" w:rsidR="00D7485F" w:rsidRDefault="00D7485F" w:rsidP="00D7485F"/>
    <w:p w14:paraId="1EDE6516" w14:textId="77777777" w:rsidR="00D7485F" w:rsidRPr="00D7485F" w:rsidRDefault="00D7485F" w:rsidP="00D7485F"/>
    <w:p w14:paraId="54D8B03E" w14:textId="77777777" w:rsidR="00692F83" w:rsidRPr="00D7485F" w:rsidRDefault="00692F83" w:rsidP="00D7485F">
      <w:pPr>
        <w:pStyle w:val="Heading3"/>
      </w:pPr>
      <w:bookmarkStart w:id="58" w:name="_Toc82374994"/>
      <w:r w:rsidRPr="00D7485F">
        <w:rPr>
          <w:rStyle w:val="title-in-nav"/>
        </w:rPr>
        <w:t>Best Practice #1 - Prioritize catalog pages to curate</w:t>
      </w:r>
      <w:bookmarkEnd w:id="58"/>
    </w:p>
    <w:p w14:paraId="17EE1DA8"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Once data sources are connected and metadata extracted, there may be many tens of thousands of catalog pages. Companies should prioritize the catalog pages based on business criticality, complexity, and usage.</w:t>
      </w:r>
    </w:p>
    <w:p w14:paraId="24F4756C"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Business criticality can be assessed based on the importance of the data set to the business. This is likely to be data sets that meet high-level corporate objectives, such as revenue enhancement, cost savings, or regulatory compliance.</w:t>
      </w:r>
    </w:p>
    <w:p w14:paraId="51497D56"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Another driver for prioritization is complexity. For instance, if a data set generates an outsized number of questions, it should be considered for priority curation so that critical resources do not need to answer the same questions repeatedly.</w:t>
      </w:r>
    </w:p>
    <w:p w14:paraId="0B5A2290"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Another driver of prioritization is how often a data set is used. Alation’s Query Log Ingestion will measure the relative use of schemas, tables, and columns. Alation presents the results in the "popularity" bar for each data object. High usage catalog pages are a natural place to focus efforts.</w:t>
      </w:r>
    </w:p>
    <w:p w14:paraId="1BECAB62" w14:textId="77777777" w:rsidR="00692F83" w:rsidRDefault="00692F83" w:rsidP="00692F83">
      <w:pPr>
        <w:pStyle w:val="NormalWeb"/>
        <w:shd w:val="clear" w:color="auto" w:fill="FFFFFF"/>
        <w:rPr>
          <w:rFonts w:ascii="Helvetica Neue" w:hAnsi="Helvetica Neue"/>
          <w:color w:val="4E4E4E"/>
          <w:sz w:val="21"/>
          <w:szCs w:val="21"/>
        </w:rPr>
      </w:pPr>
      <w:r>
        <w:rPr>
          <w:rStyle w:val="Strong"/>
          <w:rFonts w:ascii="Helvetica Neue" w:hAnsi="Helvetica Neue"/>
          <w:b w:val="0"/>
          <w:bCs w:val="0"/>
          <w:i/>
          <w:iCs/>
          <w:color w:val="666666"/>
          <w:sz w:val="21"/>
          <w:szCs w:val="21"/>
        </w:rPr>
        <w:t>Object Popularity</w:t>
      </w:r>
    </w:p>
    <w:p w14:paraId="61778380" w14:textId="77777777" w:rsidR="00692F83" w:rsidRPr="006D7F0C" w:rsidRDefault="00692F83" w:rsidP="00D7485F">
      <w:pPr>
        <w:pStyle w:val="Heading3"/>
      </w:pPr>
      <w:bookmarkStart w:id="59" w:name="Best_Practice_#2_-_Create_custom_templat"/>
      <w:bookmarkStart w:id="60" w:name="_Toc82374995"/>
      <w:bookmarkEnd w:id="59"/>
      <w:r w:rsidRPr="006D7F0C">
        <w:rPr>
          <w:rStyle w:val="title-in-nav"/>
        </w:rPr>
        <w:t>Best Practice #2 - Create custom templates for each type of catalog page</w:t>
      </w:r>
      <w:bookmarkEnd w:id="60"/>
    </w:p>
    <w:p w14:paraId="40FCA87B"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Carefully consider the information requirements for each type of catalog page. The information contained on catalog pages serves two purposes:</w:t>
      </w:r>
    </w:p>
    <w:p w14:paraId="37D84E80" w14:textId="77777777" w:rsidR="00692F83" w:rsidRDefault="00692F83" w:rsidP="00000C83">
      <w:pPr>
        <w:numPr>
          <w:ilvl w:val="0"/>
          <w:numId w:val="18"/>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helping to find data elements</w:t>
      </w:r>
    </w:p>
    <w:p w14:paraId="004859D9" w14:textId="77777777" w:rsidR="00692F83" w:rsidRDefault="00692F83" w:rsidP="00000C83">
      <w:pPr>
        <w:numPr>
          <w:ilvl w:val="0"/>
          <w:numId w:val="18"/>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defining the data elements once found.</w:t>
      </w:r>
    </w:p>
    <w:p w14:paraId="72AB8909"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To help users find data elements, think about how the typical user would search for what he or she is looking for. As an example, if users are searching based on certain geographies then there should be a custom field for region so that when users do advanced searches they can quickly narrow their search. Other custom fields should be added that will aid either in both free text search and advanced search. </w:t>
      </w:r>
    </w:p>
    <w:p w14:paraId="39B508BF"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lastRenderedPageBreak/>
        <w:t>Once users have found the catalog page for the data element they are looking for, the custom template should include fields that provide all of the information that a typical user would need. For example, if users are concerned with data that is personally identifiable, there could be a PII field that has a multi-picker indicating "PII" or "Non-PII" or "Unclassified". As another example, we have a pharmaceutical company that has a custom field for "molecule" so that its analysts know that they are working with the data set relevant for their drug investigations. </w:t>
      </w:r>
    </w:p>
    <w:p w14:paraId="711D4D98"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To create the custom template, a core team of knowledgeable users should convene in workshops and come to agreement on the custom fields that should be included for each type of catalog page for both searching and data clarification.</w:t>
      </w:r>
    </w:p>
    <w:p w14:paraId="0C36A1A1" w14:textId="77777777" w:rsidR="00692F83" w:rsidRPr="006D7F0C" w:rsidRDefault="00692F83" w:rsidP="00D7485F">
      <w:pPr>
        <w:pStyle w:val="Heading3"/>
      </w:pPr>
      <w:bookmarkStart w:id="61" w:name="Best_Practice_#3_-_Start_with_a_small_nu"/>
      <w:bookmarkStart w:id="62" w:name="_Toc82374996"/>
      <w:bookmarkEnd w:id="61"/>
      <w:r w:rsidRPr="006D7F0C">
        <w:rPr>
          <w:rStyle w:val="title-in-nav"/>
        </w:rPr>
        <w:t>Best Practice #3 - Start with a small number of “gold standard” catalog pages</w:t>
      </w:r>
      <w:bookmarkEnd w:id="62"/>
    </w:p>
    <w:p w14:paraId="26E35610"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Once the templates are defined, the core team should set out to create a small number of catalog pages for each type that will serve as the "gold standard" or model for other stewards to follow when curating a catalog page.</w:t>
      </w:r>
    </w:p>
    <w:p w14:paraId="7A695C9B"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Virtually all catalog pages will include a description of the data object. Descriptions should be complete and to the point. Including descriptive commentary for data objects will enhance search results and enable self-service. The descriptions should leverage the power of Alation by making links to other parts of the catalog, including articles, related catalog pages, as well as external links, where appropriate. Additionally, links should be included to subject matter experts who have knowledge that is complementary to the assigned stewards. </w:t>
      </w:r>
    </w:p>
    <w:p w14:paraId="37129A60"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For schemas, tables, and columns, Alation may attempt to assign natural language names based on the machine language names captured during metadata extraction. For the gold standard catalog pages the titles should either be confirmed or entered. </w:t>
      </w:r>
    </w:p>
    <w:p w14:paraId="5FB91649"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Finally, all built-in and custom fields should be completed.</w:t>
      </w:r>
    </w:p>
    <w:p w14:paraId="5A98DE50" w14:textId="77777777" w:rsidR="00692F83" w:rsidRDefault="00692F83" w:rsidP="00692F83">
      <w:pPr>
        <w:pStyle w:val="NormalWeb"/>
        <w:shd w:val="clear" w:color="auto" w:fill="FFFFFF"/>
        <w:rPr>
          <w:rFonts w:ascii="Helvetica Neue" w:hAnsi="Helvetica Neue"/>
          <w:color w:val="4E4E4E"/>
          <w:sz w:val="21"/>
          <w:szCs w:val="21"/>
        </w:rPr>
      </w:pPr>
      <w:r>
        <w:rPr>
          <w:rStyle w:val="Strong"/>
          <w:rFonts w:ascii="Helvetica Neue" w:hAnsi="Helvetica Neue"/>
          <w:b w:val="0"/>
          <w:bCs w:val="0"/>
          <w:i/>
          <w:iCs/>
          <w:color w:val="666666"/>
          <w:sz w:val="21"/>
          <w:szCs w:val="21"/>
        </w:rPr>
        <w:t>Sample Curated Catalog Page</w:t>
      </w:r>
    </w:p>
    <w:p w14:paraId="35957D34" w14:textId="77777777" w:rsidR="00692F83" w:rsidRPr="00D7485F" w:rsidRDefault="00692F83" w:rsidP="00D7485F">
      <w:pPr>
        <w:pStyle w:val="Heading3"/>
      </w:pPr>
      <w:bookmarkStart w:id="63" w:name="Best_Practice_#4_-_Assign_stewards_to_cu"/>
      <w:bookmarkStart w:id="64" w:name="_Toc82374997"/>
      <w:bookmarkEnd w:id="63"/>
      <w:r w:rsidRPr="00D7485F">
        <w:rPr>
          <w:rStyle w:val="title-in-nav"/>
        </w:rPr>
        <w:t>Best Practice #4 - Assign stewards to curate top priority catalog pages</w:t>
      </w:r>
      <w:bookmarkEnd w:id="64"/>
    </w:p>
    <w:p w14:paraId="42F0FB13"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 xml:space="preserve">Stewards should be selected based on their knowledge of the data sets covered by the catalog pages. Good candidates for stewards may be Top Users of the data set, which Alation identifies during Query Log Ingestion. Email the proposed stewards and explain their </w:t>
      </w:r>
      <w:r w:rsidR="00D7485F">
        <w:rPr>
          <w:rFonts w:ascii="Helvetica Neue" w:hAnsi="Helvetica Neue"/>
          <w:color w:val="4E4E4E"/>
          <w:sz w:val="21"/>
          <w:szCs w:val="21"/>
        </w:rPr>
        <w:t>responsibilities and</w:t>
      </w:r>
      <w:r>
        <w:rPr>
          <w:rFonts w:ascii="Helvetica Neue" w:hAnsi="Helvetica Neue"/>
          <w:color w:val="4E4E4E"/>
          <w:sz w:val="21"/>
          <w:szCs w:val="21"/>
        </w:rPr>
        <w:t xml:space="preserve"> include links to the gold standard catalog page.</w:t>
      </w:r>
    </w:p>
    <w:p w14:paraId="31DCD0CF" w14:textId="77777777" w:rsidR="00692F83" w:rsidRDefault="00692F83" w:rsidP="006D7F0C">
      <w:pPr>
        <w:pStyle w:val="NormalWeb"/>
        <w:shd w:val="clear" w:color="auto" w:fill="FFFFFF"/>
        <w:rPr>
          <w:rFonts w:ascii="Helvetica Neue" w:hAnsi="Helvetica Neue"/>
          <w:color w:val="4E4E4E"/>
          <w:sz w:val="21"/>
          <w:szCs w:val="21"/>
        </w:rPr>
      </w:pPr>
      <w:r>
        <w:rPr>
          <w:rStyle w:val="Strong"/>
          <w:rFonts w:ascii="Helvetica Neue" w:hAnsi="Helvetica Neue"/>
          <w:b w:val="0"/>
          <w:bCs w:val="0"/>
          <w:i/>
          <w:iCs/>
          <w:color w:val="666666"/>
          <w:sz w:val="21"/>
          <w:szCs w:val="21"/>
        </w:rPr>
        <w:t>Top Users</w:t>
      </w:r>
      <w:r>
        <w:rPr>
          <w:rFonts w:ascii="Helvetica Neue" w:hAnsi="Helvetica Neue"/>
          <w:color w:val="4E4E4E"/>
          <w:sz w:val="21"/>
          <w:szCs w:val="21"/>
        </w:rPr>
        <w:t> </w:t>
      </w:r>
    </w:p>
    <w:p w14:paraId="7F4364EB" w14:textId="77777777" w:rsidR="00692F83" w:rsidRPr="006D7F0C" w:rsidRDefault="00692F83" w:rsidP="00D7485F">
      <w:pPr>
        <w:pStyle w:val="Heading3"/>
      </w:pPr>
      <w:bookmarkStart w:id="65" w:name="Best_Practice_#5_-_Set_and_re-visit_goal"/>
      <w:bookmarkStart w:id="66" w:name="_Toc82374998"/>
      <w:bookmarkEnd w:id="65"/>
      <w:r w:rsidRPr="006D7F0C">
        <w:rPr>
          <w:rStyle w:val="title-in-nav"/>
        </w:rPr>
        <w:t>Best Practice #5 - Set and re-visit goals</w:t>
      </w:r>
      <w:bookmarkEnd w:id="66"/>
    </w:p>
    <w:p w14:paraId="578395C3"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The goals for curation of catalog pages will vary considerably by organization, driven by the number of data objects to be cataloged as well as the capacity of the people on the team. Whatever the organization’s particular goals, the core team should communicate the goals for the extended team as well as goals for the individual stewards.</w:t>
      </w:r>
    </w:p>
    <w:p w14:paraId="6E15468F"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lastRenderedPageBreak/>
        <w:t>One approach to goal setting could be based on a segmentation of the prioritized data objects. For instance, an organization could set as its goals to document 100% of critical items, 80% of important items, and 20% of the other data objects. You should breakdown these organization-wide goals to the individual curators who will be doing the documentation. </w:t>
      </w:r>
    </w:p>
    <w:p w14:paraId="4140CB4B"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Whatever the organization’s goals are initially, they are likely to change over time and should be re-visited periodically. As new data sources are added, you will need to add these to the mix, prioritize, and assign to stewards.</w:t>
      </w:r>
    </w:p>
    <w:p w14:paraId="6DC3D316" w14:textId="77777777" w:rsidR="00692F83" w:rsidRDefault="00692F83" w:rsidP="00B50F93"/>
    <w:p w14:paraId="0C85E0D7" w14:textId="77777777" w:rsidR="00B50F93" w:rsidRDefault="00B50F93" w:rsidP="00B50F93"/>
    <w:p w14:paraId="070F56AD" w14:textId="77777777" w:rsidR="00B50F93" w:rsidRDefault="00B50F93" w:rsidP="00B50F93"/>
    <w:p w14:paraId="727CD1A8" w14:textId="77777777" w:rsidR="00B50F93" w:rsidRDefault="00B50F93" w:rsidP="00F27138">
      <w:pPr>
        <w:pStyle w:val="Heading2"/>
      </w:pPr>
      <w:bookmarkStart w:id="67" w:name="_Toc82374999"/>
      <w:r>
        <w:t>Working With Articles</w:t>
      </w:r>
      <w:bookmarkEnd w:id="67"/>
    </w:p>
    <w:p w14:paraId="39841DAE" w14:textId="77777777" w:rsidR="00692F83" w:rsidRDefault="00692F83" w:rsidP="00692F83">
      <w:pPr>
        <w:pStyle w:val="NormalWeb"/>
        <w:shd w:val="clear" w:color="auto" w:fill="FFFFFF"/>
        <w:rPr>
          <w:rFonts w:ascii="Helvetica Neue" w:hAnsi="Helvetica Neue"/>
          <w:color w:val="4E4E4E"/>
          <w:sz w:val="21"/>
          <w:szCs w:val="21"/>
        </w:rPr>
      </w:pPr>
      <w:r>
        <w:rPr>
          <w:rStyle w:val="Emphasis"/>
          <w:rFonts w:ascii="Helvetica Neue" w:eastAsiaTheme="majorEastAsia" w:hAnsi="Helvetica Neue"/>
          <w:color w:val="4E4E4E"/>
          <w:sz w:val="21"/>
          <w:szCs w:val="21"/>
        </w:rPr>
        <w:t>Articles</w:t>
      </w:r>
      <w:r>
        <w:rPr>
          <w:rFonts w:ascii="Helvetica Neue" w:hAnsi="Helvetica Neue"/>
          <w:color w:val="4E4E4E"/>
          <w:sz w:val="21"/>
          <w:szCs w:val="21"/>
        </w:rPr>
        <w:t> are Alation’s method to house information that is broadly relevant for Alation users and a complement to catalog pages which hold information specific to a particular data object. Articles have free text fields that contain ample space to describe a topic thoroughly, as well as custom fields that add discrete pieces of information, such as people, dates, or any other sort of classification. These custom fields provide additional content for articles while also helping to narrow searches for relevant articles.</w:t>
      </w:r>
    </w:p>
    <w:p w14:paraId="1C737B99"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Articles are important because they are a permanent, accessible, and searchable store of information about a company’s data. Unlike other legacy stores of information, articles are in the context of data, so users don’t have to switch applications to get the information they need. Also, the articles can be linked to data objects they are relevant to so that they are always current.</w:t>
      </w:r>
    </w:p>
    <w:p w14:paraId="155958D4"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To learn more about how to create articles in Alation, see </w:t>
      </w:r>
      <w:hyperlink r:id="rId17" w:tgtFrame="_blank" w:history="1">
        <w:r>
          <w:rPr>
            <w:rStyle w:val="Hyperlink"/>
            <w:rFonts w:ascii="Helvetica Neue" w:hAnsi="Helvetica Neue"/>
            <w:color w:val="5097CF"/>
            <w:sz w:val="21"/>
            <w:szCs w:val="21"/>
          </w:rPr>
          <w:t>Working With Articles</w:t>
        </w:r>
      </w:hyperlink>
      <w:r>
        <w:rPr>
          <w:rFonts w:ascii="Helvetica Neue" w:hAnsi="Helvetica Neue"/>
          <w:color w:val="4E4E4E"/>
          <w:sz w:val="21"/>
          <w:szCs w:val="21"/>
        </w:rPr>
        <w:t>.</w:t>
      </w:r>
    </w:p>
    <w:p w14:paraId="1FB171FE"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Some of the ways we have seen customers use articles:</w:t>
      </w:r>
    </w:p>
    <w:p w14:paraId="756EE0DB" w14:textId="77777777" w:rsidR="00692F83" w:rsidRDefault="00692F83" w:rsidP="00000C83">
      <w:pPr>
        <w:numPr>
          <w:ilvl w:val="0"/>
          <w:numId w:val="14"/>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Presenting the company’s data strategy</w:t>
      </w:r>
    </w:p>
    <w:p w14:paraId="39B52B9E" w14:textId="77777777" w:rsidR="00692F83" w:rsidRDefault="00692F83" w:rsidP="00000C83">
      <w:pPr>
        <w:numPr>
          <w:ilvl w:val="0"/>
          <w:numId w:val="14"/>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Documenting governance policies, such as how to handle PII</w:t>
      </w:r>
    </w:p>
    <w:p w14:paraId="76572230" w14:textId="77777777" w:rsidR="00692F83" w:rsidRDefault="00692F83" w:rsidP="00000C83">
      <w:pPr>
        <w:numPr>
          <w:ilvl w:val="0"/>
          <w:numId w:val="14"/>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Defining KPIs and key business terms</w:t>
      </w:r>
    </w:p>
    <w:p w14:paraId="07C78AD2" w14:textId="77777777" w:rsidR="00692F83" w:rsidRDefault="00692F83" w:rsidP="00000C83">
      <w:pPr>
        <w:numPr>
          <w:ilvl w:val="0"/>
          <w:numId w:val="14"/>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On-boarding topics and tutorials</w:t>
      </w:r>
    </w:p>
    <w:p w14:paraId="0D2545AD" w14:textId="77777777" w:rsidR="00692F83" w:rsidRDefault="00692F83" w:rsidP="00000C83">
      <w:pPr>
        <w:numPr>
          <w:ilvl w:val="0"/>
          <w:numId w:val="14"/>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Presenting detailed discussions of results of analysis, including links to data sets, queries, and dashboards</w:t>
      </w:r>
    </w:p>
    <w:p w14:paraId="69EEB7D7" w14:textId="77777777" w:rsidR="00692F83" w:rsidRPr="0029613A" w:rsidRDefault="00692F83" w:rsidP="00BB78C4">
      <w:pPr>
        <w:pStyle w:val="Heading3"/>
      </w:pPr>
      <w:bookmarkStart w:id="68" w:name="Best_Practice_#1:_Consider_information_n"/>
      <w:bookmarkStart w:id="69" w:name="_Toc82375000"/>
      <w:bookmarkEnd w:id="68"/>
      <w:r w:rsidRPr="0029613A">
        <w:rPr>
          <w:rStyle w:val="title-in-nav"/>
        </w:rPr>
        <w:t>Best Practice #1: Consider information needs from the users’ perspective</w:t>
      </w:r>
      <w:bookmarkEnd w:id="69"/>
    </w:p>
    <w:p w14:paraId="060FA394"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Alation curators should understand and segment their user base and create content required for each segment. Some example user segments could include data scientists, analysts, or data stewards. Other segments could be experienced or novice analysts, or, perhaps, analysts in various functional areas, such as sales, marketing, or supply chain.</w:t>
      </w:r>
    </w:p>
    <w:p w14:paraId="21030A88"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For each segment the Alation curator should understand what information a typical user needs to do their work. For instance, one pharmaceutical company’s analysts needed to understand milestones for clinical trials by region, which they defined in articles.</w:t>
      </w:r>
    </w:p>
    <w:p w14:paraId="0CB7CBDE"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lastRenderedPageBreak/>
        <w:t>Users often make their information needs known by asking questions of key resources either via messaging software or by face-to-face meetings. These questions that have general interest are good topics for documenting in articles so time can be saved for both questioner and answerer through self-service. Plus, unlike with traditional methods, answers documented in articles will be available for use in the future.</w:t>
      </w:r>
    </w:p>
    <w:p w14:paraId="0214A991"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As Alation instances are populated, curators should understand any content gaps that exist for each user segment and fill them with relevant articles that will live in Alation. As curators create articles in Alation they should consider these questions: </w:t>
      </w:r>
    </w:p>
    <w:p w14:paraId="6DB9CFB4" w14:textId="77777777" w:rsidR="00692F83" w:rsidRDefault="00692F83" w:rsidP="00000C83">
      <w:pPr>
        <w:numPr>
          <w:ilvl w:val="0"/>
          <w:numId w:val="15"/>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What is the purpose of the article you are creating?</w:t>
      </w:r>
    </w:p>
    <w:p w14:paraId="0C6216CB" w14:textId="77777777" w:rsidR="00692F83" w:rsidRDefault="00692F83" w:rsidP="00000C83">
      <w:pPr>
        <w:numPr>
          <w:ilvl w:val="0"/>
          <w:numId w:val="15"/>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In what way will it help users understand a particular topic?</w:t>
      </w:r>
    </w:p>
    <w:p w14:paraId="2A11319B" w14:textId="77777777" w:rsidR="00692F83" w:rsidRDefault="00692F83" w:rsidP="00000C83">
      <w:pPr>
        <w:numPr>
          <w:ilvl w:val="0"/>
          <w:numId w:val="15"/>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What is the most relevant and important information that users need to know about a particular subject? (Keep it concise!)</w:t>
      </w:r>
    </w:p>
    <w:p w14:paraId="70A8C233" w14:textId="77777777" w:rsidR="00692F83" w:rsidRDefault="00692F83" w:rsidP="00000C83">
      <w:pPr>
        <w:numPr>
          <w:ilvl w:val="0"/>
          <w:numId w:val="15"/>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Think about how you want to organize articles so they are clear and easy to understand.</w:t>
      </w:r>
    </w:p>
    <w:p w14:paraId="152F15E4" w14:textId="77777777" w:rsidR="00692F83" w:rsidRPr="0029613A" w:rsidRDefault="00692F83" w:rsidP="00BB78C4">
      <w:pPr>
        <w:pStyle w:val="Heading3"/>
      </w:pPr>
      <w:bookmarkStart w:id="70" w:name="Best_Practice_#2:_Create_templates_for_a"/>
      <w:bookmarkStart w:id="71" w:name="_Toc82375001"/>
      <w:bookmarkEnd w:id="70"/>
      <w:r w:rsidRPr="0029613A">
        <w:rPr>
          <w:rStyle w:val="title-in-nav"/>
        </w:rPr>
        <w:t>Best Practice #2: Create templates for articles that belong together</w:t>
      </w:r>
      <w:bookmarkEnd w:id="71"/>
    </w:p>
    <w:p w14:paraId="4A678CF1"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Templates contain customizable fields that make groups of articles easier to find and their content easier to understand. Curators should group articles that logically belong together and create templates for each group. Examples of groupings of topics might include data policies, on-boarding tutorials, or KPIs for each geographic region or product line. For each grouping, the curator should work with stakeholders to define the template for the grouping. </w:t>
      </w:r>
    </w:p>
    <w:p w14:paraId="0196CD79"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The custom fields in templates can make articles easier to find in search and help focus results in advanced search. For example, each on-boarding article could have a field indicating its functional area, so analysts in marketing, sales, or supply chain could enter the search term to find tutorials relevant to them.</w:t>
      </w:r>
    </w:p>
    <w:p w14:paraId="11555F38"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Once the article is found, the custom fields of the template will contain information that is relevant to the topic being described in the article. For instance, the on-boarding articles may all have 30-60-90 days plans, which can be fully described using a free-text field. KPIs, on the other hand, may have fields for term definition, approvals, and region codes.</w:t>
      </w:r>
    </w:p>
    <w:p w14:paraId="1332AD08" w14:textId="77777777" w:rsidR="00692F83" w:rsidRDefault="00692F83" w:rsidP="00692F83">
      <w:pPr>
        <w:pStyle w:val="NormalWeb"/>
        <w:shd w:val="clear" w:color="auto" w:fill="FFFFFF"/>
        <w:rPr>
          <w:rStyle w:val="Strong"/>
          <w:rFonts w:ascii="Helvetica Neue" w:hAnsi="Helvetica Neue"/>
          <w:b w:val="0"/>
          <w:bCs w:val="0"/>
          <w:color w:val="666666"/>
          <w:sz w:val="21"/>
          <w:szCs w:val="21"/>
        </w:rPr>
      </w:pPr>
      <w:r>
        <w:rPr>
          <w:rStyle w:val="Strong"/>
          <w:rFonts w:ascii="Helvetica Neue" w:hAnsi="Helvetica Neue"/>
          <w:b w:val="0"/>
          <w:bCs w:val="0"/>
          <w:i/>
          <w:iCs/>
          <w:color w:val="666666"/>
          <w:sz w:val="21"/>
          <w:szCs w:val="21"/>
        </w:rPr>
        <w:t>Custom Templates and Custom Fields</w:t>
      </w:r>
    </w:p>
    <w:p w14:paraId="1A24C80A" w14:textId="77777777" w:rsidR="0029613A" w:rsidRPr="0029613A" w:rsidRDefault="0029613A" w:rsidP="00692F83">
      <w:pPr>
        <w:pStyle w:val="NormalWeb"/>
        <w:shd w:val="clear" w:color="auto" w:fill="FFFFFF"/>
        <w:rPr>
          <w:rFonts w:ascii="Helvetica Neue" w:hAnsi="Helvetica Neue"/>
          <w:color w:val="4E4E4E"/>
          <w:sz w:val="21"/>
          <w:szCs w:val="21"/>
        </w:rPr>
      </w:pPr>
      <w:r>
        <w:rPr>
          <w:rFonts w:ascii="Helvetica Neue" w:hAnsi="Helvetica Neue"/>
          <w:noProof/>
          <w:color w:val="4E4E4E"/>
          <w:sz w:val="21"/>
          <w:szCs w:val="21"/>
        </w:rPr>
        <w:lastRenderedPageBreak/>
        <w:drawing>
          <wp:inline distT="0" distB="0" distL="0" distR="0" wp14:anchorId="28789830" wp14:editId="35733CE9">
            <wp:extent cx="5943600" cy="3794760"/>
            <wp:effectExtent l="0" t="0" r="0" b="254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14:paraId="101AE557" w14:textId="77777777" w:rsidR="00692F83" w:rsidRPr="0029613A" w:rsidRDefault="00692F83" w:rsidP="00BB78C4">
      <w:pPr>
        <w:pStyle w:val="Heading3"/>
      </w:pPr>
      <w:bookmarkStart w:id="72" w:name="Best_Practice_#3:_Summarize_articles_in_"/>
      <w:bookmarkStart w:id="73" w:name="_Toc82375002"/>
      <w:bookmarkEnd w:id="72"/>
      <w:r w:rsidRPr="0029613A">
        <w:rPr>
          <w:rStyle w:val="title-in-nav"/>
        </w:rPr>
        <w:t>Best Practice #3: Summarize articles in glossaries for easy reference</w:t>
      </w:r>
      <w:bookmarkEnd w:id="73"/>
    </w:p>
    <w:p w14:paraId="72DCF130"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Alation has the feature for displaying selected fields for articles that share a template in a G</w:t>
      </w:r>
      <w:r>
        <w:rPr>
          <w:rStyle w:val="Emphasis"/>
          <w:rFonts w:ascii="Helvetica Neue" w:eastAsiaTheme="majorEastAsia" w:hAnsi="Helvetica Neue"/>
          <w:color w:val="4E4E4E"/>
          <w:sz w:val="21"/>
          <w:szCs w:val="21"/>
        </w:rPr>
        <w:t>lossary</w:t>
      </w:r>
      <w:r>
        <w:rPr>
          <w:rFonts w:ascii="Helvetica Neue" w:hAnsi="Helvetica Neue"/>
          <w:color w:val="4E4E4E"/>
          <w:sz w:val="21"/>
          <w:szCs w:val="21"/>
        </w:rPr>
        <w:t> form. Curators should consider which information would be useful for users to see summarized in a glossary. The type of information that is suitable for a glossary is usually where there are many members of a group and a high-level summary is useful. For example, an organization may have hundreds of acronyms related to data. Users could reference a glossary to understand what acronyms stand for and then click on the underlying article if they wanted more details.</w:t>
      </w:r>
    </w:p>
    <w:p w14:paraId="211DB7F0" w14:textId="77777777" w:rsidR="00692F83" w:rsidRDefault="00692F83" w:rsidP="00692F83">
      <w:pPr>
        <w:pStyle w:val="NormalWeb"/>
        <w:shd w:val="clear" w:color="auto" w:fill="FFFFFF"/>
        <w:rPr>
          <w:rStyle w:val="Strong"/>
          <w:rFonts w:ascii="Helvetica Neue" w:hAnsi="Helvetica Neue"/>
          <w:b w:val="0"/>
          <w:bCs w:val="0"/>
          <w:color w:val="666666"/>
          <w:sz w:val="21"/>
          <w:szCs w:val="21"/>
        </w:rPr>
      </w:pPr>
      <w:r>
        <w:rPr>
          <w:rStyle w:val="Strong"/>
          <w:rFonts w:ascii="Helvetica Neue" w:hAnsi="Helvetica Neue"/>
          <w:b w:val="0"/>
          <w:bCs w:val="0"/>
          <w:i/>
          <w:iCs/>
          <w:color w:val="666666"/>
          <w:sz w:val="21"/>
          <w:szCs w:val="21"/>
        </w:rPr>
        <w:t>A Glossary</w:t>
      </w:r>
    </w:p>
    <w:p w14:paraId="0C2626DE" w14:textId="7215E79B" w:rsidR="0029613A" w:rsidRDefault="003337CC" w:rsidP="00692F83">
      <w:pPr>
        <w:pStyle w:val="NormalWeb"/>
        <w:shd w:val="clear" w:color="auto" w:fill="FFFFFF"/>
        <w:rPr>
          <w:rFonts w:ascii="Helvetica Neue" w:hAnsi="Helvetica Neue"/>
          <w:color w:val="4E4E4E"/>
          <w:sz w:val="21"/>
          <w:szCs w:val="21"/>
        </w:rPr>
      </w:pPr>
      <w:r>
        <w:rPr>
          <w:rFonts w:ascii="Helvetica Neue" w:hAnsi="Helvetica Neue"/>
          <w:noProof/>
          <w:color w:val="4E4E4E"/>
          <w:sz w:val="21"/>
          <w:szCs w:val="21"/>
        </w:rPr>
        <w:drawing>
          <wp:inline distT="0" distB="0" distL="0" distR="0" wp14:anchorId="20F47776" wp14:editId="5D97A1E9">
            <wp:extent cx="5943600" cy="1992630"/>
            <wp:effectExtent l="0" t="0" r="0" b="127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32D58AF2" w14:textId="7D335685" w:rsidR="00692F83" w:rsidRPr="0029613A" w:rsidRDefault="00692F83" w:rsidP="00BB78C4">
      <w:pPr>
        <w:pStyle w:val="Heading3"/>
      </w:pPr>
      <w:bookmarkStart w:id="74" w:name="Best_Practice_#4:_Make_it_easier_to_find"/>
      <w:bookmarkStart w:id="75" w:name="_Toc82375003"/>
      <w:bookmarkEnd w:id="74"/>
      <w:r w:rsidRPr="0029613A">
        <w:rPr>
          <w:rStyle w:val="title-in-nav"/>
        </w:rPr>
        <w:lastRenderedPageBreak/>
        <w:t>Best Practice #4: Make it easier to find articles using taxonomy</w:t>
      </w:r>
      <w:bookmarkEnd w:id="75"/>
    </w:p>
    <w:p w14:paraId="4540454C"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As users explore information, they will usually start at a high-level and drill deeper as they learn and look for more detailed information. Alation supports grouping topics that have a parent-child relationship so that if a topic logically falls under another topic, it can be designated as the "child". After the relationship is defined, child articles will be shown underneath parent articles in the </w:t>
      </w:r>
      <w:r>
        <w:rPr>
          <w:rStyle w:val="Emphasis"/>
          <w:rFonts w:ascii="Helvetica Neue" w:eastAsiaTheme="majorEastAsia" w:hAnsi="Helvetica Neue"/>
          <w:color w:val="4E4E4E"/>
          <w:sz w:val="21"/>
          <w:szCs w:val="21"/>
        </w:rPr>
        <w:t>Taxonomy</w:t>
      </w:r>
      <w:r>
        <w:rPr>
          <w:rFonts w:ascii="Helvetica Neue" w:hAnsi="Helvetica Neue"/>
          <w:color w:val="4E4E4E"/>
          <w:sz w:val="21"/>
          <w:szCs w:val="21"/>
        </w:rPr>
        <w:t> view, facilitating guided navigation. They are very flexible, allowing for any number of sub-categories.</w:t>
      </w:r>
    </w:p>
    <w:p w14:paraId="4DAF5737" w14:textId="77777777" w:rsidR="00692F83" w:rsidRDefault="00692F83" w:rsidP="00692F83">
      <w:pPr>
        <w:pStyle w:val="NormalWeb"/>
        <w:shd w:val="clear" w:color="auto" w:fill="FFFFFF"/>
        <w:rPr>
          <w:rStyle w:val="Strong"/>
          <w:rFonts w:ascii="Helvetica Neue" w:hAnsi="Helvetica Neue"/>
          <w:b w:val="0"/>
          <w:bCs w:val="0"/>
          <w:color w:val="666666"/>
          <w:sz w:val="21"/>
          <w:szCs w:val="21"/>
        </w:rPr>
      </w:pPr>
      <w:r>
        <w:rPr>
          <w:rStyle w:val="Strong"/>
          <w:rFonts w:ascii="Helvetica Neue" w:hAnsi="Helvetica Neue"/>
          <w:b w:val="0"/>
          <w:bCs w:val="0"/>
          <w:i/>
          <w:iCs/>
          <w:color w:val="666666"/>
          <w:sz w:val="21"/>
          <w:szCs w:val="21"/>
        </w:rPr>
        <w:t>Article Taxonomy</w:t>
      </w:r>
    </w:p>
    <w:p w14:paraId="5AB1B451" w14:textId="77777777" w:rsidR="003337CC" w:rsidRDefault="003337CC" w:rsidP="00692F83">
      <w:pPr>
        <w:pStyle w:val="NormalWeb"/>
        <w:shd w:val="clear" w:color="auto" w:fill="FFFFFF"/>
        <w:rPr>
          <w:rFonts w:ascii="Helvetica Neue" w:hAnsi="Helvetica Neue"/>
          <w:color w:val="4E4E4E"/>
          <w:sz w:val="21"/>
          <w:szCs w:val="21"/>
        </w:rPr>
      </w:pPr>
      <w:r>
        <w:rPr>
          <w:rFonts w:ascii="Helvetica Neue" w:hAnsi="Helvetica Neue"/>
          <w:noProof/>
          <w:color w:val="4E4E4E"/>
          <w:sz w:val="21"/>
          <w:szCs w:val="21"/>
        </w:rPr>
        <w:drawing>
          <wp:inline distT="0" distB="0" distL="0" distR="0" wp14:anchorId="1D2B62C1" wp14:editId="24784A4D">
            <wp:extent cx="4127500" cy="496570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png"/>
                    <pic:cNvPicPr/>
                  </pic:nvPicPr>
                  <pic:blipFill>
                    <a:blip r:embed="rId20">
                      <a:extLst>
                        <a:ext uri="{28A0092B-C50C-407E-A947-70E740481C1C}">
                          <a14:useLocalDpi xmlns:a14="http://schemas.microsoft.com/office/drawing/2010/main" val="0"/>
                        </a:ext>
                      </a:extLst>
                    </a:blip>
                    <a:stretch>
                      <a:fillRect/>
                    </a:stretch>
                  </pic:blipFill>
                  <pic:spPr>
                    <a:xfrm>
                      <a:off x="0" y="0"/>
                      <a:ext cx="4127500" cy="4965700"/>
                    </a:xfrm>
                    <a:prstGeom prst="rect">
                      <a:avLst/>
                    </a:prstGeom>
                  </pic:spPr>
                </pic:pic>
              </a:graphicData>
            </a:graphic>
          </wp:inline>
        </w:drawing>
      </w:r>
    </w:p>
    <w:p w14:paraId="6E5F715F" w14:textId="77777777" w:rsidR="003337CC" w:rsidRDefault="003337CC" w:rsidP="00692F83">
      <w:pPr>
        <w:pStyle w:val="NormalWeb"/>
        <w:shd w:val="clear" w:color="auto" w:fill="FFFFFF"/>
        <w:rPr>
          <w:rFonts w:ascii="Helvetica Neue" w:hAnsi="Helvetica Neue"/>
          <w:color w:val="4E4E4E"/>
          <w:sz w:val="21"/>
          <w:szCs w:val="21"/>
        </w:rPr>
      </w:pPr>
    </w:p>
    <w:p w14:paraId="5E8D4392" w14:textId="77777777" w:rsidR="003337CC" w:rsidRDefault="003337CC" w:rsidP="00692F83">
      <w:pPr>
        <w:pStyle w:val="NormalWeb"/>
        <w:shd w:val="clear" w:color="auto" w:fill="FFFFFF"/>
        <w:rPr>
          <w:rFonts w:ascii="Helvetica Neue" w:hAnsi="Helvetica Neue"/>
          <w:color w:val="4E4E4E"/>
          <w:sz w:val="21"/>
          <w:szCs w:val="21"/>
        </w:rPr>
      </w:pPr>
    </w:p>
    <w:p w14:paraId="6C660DD4" w14:textId="77777777" w:rsidR="009E4560" w:rsidRPr="003337CC" w:rsidRDefault="009E4560" w:rsidP="00692F83">
      <w:pPr>
        <w:pStyle w:val="NormalWeb"/>
        <w:shd w:val="clear" w:color="auto" w:fill="FFFFFF"/>
        <w:rPr>
          <w:rFonts w:ascii="Helvetica Neue" w:hAnsi="Helvetica Neue"/>
          <w:color w:val="4E4E4E"/>
          <w:sz w:val="21"/>
          <w:szCs w:val="21"/>
        </w:rPr>
      </w:pPr>
    </w:p>
    <w:p w14:paraId="222D7D65" w14:textId="77777777" w:rsidR="00692F83" w:rsidRPr="003337CC" w:rsidRDefault="00692F83" w:rsidP="003337CC">
      <w:pPr>
        <w:pStyle w:val="Heading5"/>
      </w:pPr>
    </w:p>
    <w:p w14:paraId="46305D70" w14:textId="77777777" w:rsidR="00692F83" w:rsidRPr="009E4560" w:rsidRDefault="00692F83" w:rsidP="00BB78C4">
      <w:pPr>
        <w:pStyle w:val="Heading3"/>
      </w:pPr>
      <w:bookmarkStart w:id="76" w:name="Best_Practice_#5:_Consolidate_existing_c"/>
      <w:bookmarkStart w:id="77" w:name="_Toc82375004"/>
      <w:bookmarkEnd w:id="76"/>
      <w:r w:rsidRPr="009E4560">
        <w:rPr>
          <w:rStyle w:val="title-in-nav"/>
        </w:rPr>
        <w:t>Best Practice #5: Consolidate existing content from disparate sources</w:t>
      </w:r>
      <w:bookmarkEnd w:id="77"/>
    </w:p>
    <w:p w14:paraId="487D720C" w14:textId="77777777" w:rsidR="009E4560" w:rsidRDefault="009E4560" w:rsidP="009E4560">
      <w:pPr>
        <w:pStyle w:val="NormalWeb"/>
        <w:shd w:val="clear" w:color="auto" w:fill="FFFFFF"/>
        <w:spacing w:before="0" w:beforeAutospacing="0" w:after="0" w:afterAutospacing="0"/>
        <w:rPr>
          <w:rFonts w:ascii="Helvetica Neue" w:hAnsi="Helvetica Neue"/>
          <w:color w:val="4E4E4E"/>
          <w:sz w:val="21"/>
          <w:szCs w:val="21"/>
        </w:rPr>
      </w:pPr>
    </w:p>
    <w:p w14:paraId="0F8D0077" w14:textId="77777777" w:rsidR="00692F83" w:rsidRDefault="00692F83" w:rsidP="009E4560">
      <w:pPr>
        <w:pStyle w:val="NormalWeb"/>
        <w:shd w:val="clear" w:color="auto" w:fill="FFFFFF"/>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Before they deployed Alation, the majority of our customers had multiple sources of information about their data. One pharmaceutical company said that before Alation, their environment was like a "cesspool" with important information being kept in multiple, disparate sources, including Google Docs, Sharepoint websites, and Powerpoint presentations. With information in so many sources, users are likely to miss critical data or give up in frustration.</w:t>
      </w:r>
    </w:p>
    <w:p w14:paraId="2F57A15C"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Admins should survey all existing sources of information and consolidate relevant and accurate articles in Alation. Curators should be asking the same questions as with new content when this information is brought into Alation (see </w:t>
      </w:r>
      <w:hyperlink r:id="rId21" w:anchor="h_775014270151549499544291" w:history="1">
        <w:r>
          <w:rPr>
            <w:rStyle w:val="Hyperlink"/>
            <w:rFonts w:ascii="Helvetica Neue" w:hAnsi="Helvetica Neue"/>
            <w:color w:val="5097CF"/>
            <w:sz w:val="21"/>
            <w:szCs w:val="21"/>
          </w:rPr>
          <w:t>Best Practice #1</w:t>
        </w:r>
      </w:hyperlink>
      <w:r>
        <w:rPr>
          <w:rFonts w:ascii="Helvetica Neue" w:hAnsi="Helvetica Neue"/>
          <w:color w:val="4E4E4E"/>
          <w:sz w:val="21"/>
          <w:szCs w:val="21"/>
        </w:rPr>
        <w:t>).</w:t>
      </w:r>
    </w:p>
    <w:p w14:paraId="4FD60EE0" w14:textId="77777777" w:rsidR="00692F83" w:rsidRPr="003337CC" w:rsidRDefault="00692F83" w:rsidP="00BB78C4">
      <w:pPr>
        <w:pStyle w:val="Heading3"/>
      </w:pPr>
      <w:bookmarkStart w:id="78" w:name="Best_Practice_#6:_Create_“gold_standard”"/>
      <w:bookmarkStart w:id="79" w:name="_Toc82375005"/>
      <w:bookmarkEnd w:id="78"/>
      <w:r w:rsidRPr="003337CC">
        <w:rPr>
          <w:rStyle w:val="title-in-nav"/>
        </w:rPr>
        <w:t>Best Practice #6: Create “gold standard” articles as a model for others</w:t>
      </w:r>
      <w:bookmarkEnd w:id="79"/>
    </w:p>
    <w:p w14:paraId="62059A03"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After curators have decided on their target audience and useful topics, it is time to begin writing articles that will serve as models for the rest of the data community. We have some customers who have employed technical writers to begin the process of article creation. Although this is an excellent practice, most organizations will not have such resources available. However, typically there are members of the core team that are eager to share content they have created previously or write new articles that serve a clear need. These users should create "gold standard" articles that employ best practices described here. The particulars of what constitutes a "gold standard" will vary by industry and organization, but the goals of knowledge documentation and collaboration are similar everywhere.</w:t>
      </w:r>
    </w:p>
    <w:p w14:paraId="0BF261D9" w14:textId="77777777" w:rsidR="00692F83" w:rsidRPr="003337CC" w:rsidRDefault="00692F83" w:rsidP="00BB78C4">
      <w:pPr>
        <w:pStyle w:val="Heading3"/>
      </w:pPr>
      <w:bookmarkStart w:id="80" w:name="Best_Practice_#7:_Determine_who_can_and_"/>
      <w:bookmarkStart w:id="81" w:name="_Toc82375006"/>
      <w:bookmarkEnd w:id="80"/>
      <w:r w:rsidRPr="003337CC">
        <w:rPr>
          <w:rStyle w:val="title-in-nav"/>
        </w:rPr>
        <w:t>Best Practice #7: Determine who can and should author articles</w:t>
      </w:r>
      <w:bookmarkEnd w:id="81"/>
    </w:p>
    <w:p w14:paraId="6CA085DD"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After an initial set of gold standard articles are published, additional authors should be recruited. Determining who can write articles will be dependent on the organization’s view of data democratization. At Alation, we recommend keeping access to data as open as possible to encourage contribution and collaboration among the entire data community. In our view, this holds for both article authorship and data object curation. We would encourage all members of the community to write articles on topics that they know particularly well and that generate a lot of questions. They should follow the guidelines in this document to ensure that articles are necessary, properly structured, included in the appropriate templates, and not redundant.</w:t>
      </w:r>
    </w:p>
    <w:p w14:paraId="653C6CCA"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As a control on article authorship, curators may consider including a form of workflow into articles. They could include a custom field that would indicate that the article was reviewed and approved. The field itself can be access protected. With this approach the knowledge of the entire community can be collected while maintaining quality standards.</w:t>
      </w:r>
    </w:p>
    <w:p w14:paraId="5A2664D0" w14:textId="77777777" w:rsidR="00692F83" w:rsidRPr="003337CC" w:rsidRDefault="00692F83" w:rsidP="00BB78C4">
      <w:pPr>
        <w:pStyle w:val="Heading3"/>
      </w:pPr>
      <w:bookmarkStart w:id="82" w:name="Best_Practice_#8:_Link_articles_to_other"/>
      <w:bookmarkStart w:id="83" w:name="_Toc82375007"/>
      <w:bookmarkEnd w:id="82"/>
      <w:r w:rsidRPr="003337CC">
        <w:rPr>
          <w:rStyle w:val="title-in-nav"/>
        </w:rPr>
        <w:t>Best Practice #8: Link articles to other parts of the data catalog</w:t>
      </w:r>
      <w:bookmarkEnd w:id="83"/>
    </w:p>
    <w:p w14:paraId="0DF65AD4"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One of the most powerful features of articles is the ability to embed any other object that is cataloged in Alation using </w:t>
      </w:r>
      <w:r>
        <w:rPr>
          <w:rStyle w:val="Emphasis"/>
          <w:rFonts w:ascii="Helvetica Neue" w:eastAsiaTheme="majorEastAsia" w:hAnsi="Helvetica Neue"/>
          <w:color w:val="4E4E4E"/>
          <w:sz w:val="21"/>
          <w:szCs w:val="21"/>
        </w:rPr>
        <w:t>@-mention</w:t>
      </w:r>
      <w:r>
        <w:rPr>
          <w:rFonts w:ascii="Helvetica Neue" w:hAnsi="Helvetica Neue"/>
          <w:color w:val="4E4E4E"/>
          <w:sz w:val="21"/>
          <w:szCs w:val="21"/>
        </w:rPr>
        <w:t>. For example, users can see an expandable, live preview of the data object that the article is referencing. Additionally, when users go directly to that data object they can see articles that are linked to it, which they can access to get additional information about the data object they are viewing.</w:t>
      </w:r>
    </w:p>
    <w:p w14:paraId="3F0733A2" w14:textId="77777777" w:rsidR="00692F83" w:rsidRDefault="00692F83" w:rsidP="00692F83">
      <w:pPr>
        <w:pStyle w:val="NormalWeb"/>
        <w:shd w:val="clear" w:color="auto" w:fill="FFFFFF"/>
        <w:rPr>
          <w:rFonts w:ascii="Helvetica Neue" w:hAnsi="Helvetica Neue"/>
          <w:color w:val="4E4E4E"/>
          <w:sz w:val="21"/>
          <w:szCs w:val="21"/>
        </w:rPr>
      </w:pPr>
      <w:r>
        <w:rPr>
          <w:rStyle w:val="Strong"/>
          <w:rFonts w:ascii="Helvetica Neue" w:hAnsi="Helvetica Neue"/>
          <w:b w:val="0"/>
          <w:bCs w:val="0"/>
          <w:i/>
          <w:iCs/>
          <w:color w:val="666666"/>
          <w:sz w:val="21"/>
          <w:szCs w:val="21"/>
        </w:rPr>
        <w:lastRenderedPageBreak/>
        <w:t>@-Mentioning Alation Objects</w:t>
      </w:r>
    </w:p>
    <w:p w14:paraId="1254A5AC" w14:textId="77777777" w:rsidR="00692F83" w:rsidRDefault="003337CC" w:rsidP="00692F83">
      <w:pPr>
        <w:pStyle w:val="NormalWeb"/>
        <w:shd w:val="clear" w:color="auto" w:fill="FFFFFF"/>
        <w:rPr>
          <w:rFonts w:ascii="Helvetica Neue" w:hAnsi="Helvetica Neue"/>
          <w:color w:val="4E4E4E"/>
          <w:sz w:val="21"/>
          <w:szCs w:val="21"/>
        </w:rPr>
      </w:pPr>
      <w:r>
        <w:rPr>
          <w:rFonts w:ascii="Helvetica Neue" w:hAnsi="Helvetica Neue"/>
          <w:noProof/>
          <w:color w:val="4E4E4E"/>
          <w:sz w:val="21"/>
          <w:szCs w:val="21"/>
        </w:rPr>
        <w:drawing>
          <wp:inline distT="0" distB="0" distL="0" distR="0" wp14:anchorId="35C72AB0" wp14:editId="34BD7D0D">
            <wp:extent cx="5943600" cy="354711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14:paraId="54646677" w14:textId="77777777" w:rsidR="00692F83" w:rsidRPr="003337CC" w:rsidRDefault="00692F83" w:rsidP="008D2F44">
      <w:pPr>
        <w:pStyle w:val="Heading3"/>
      </w:pPr>
      <w:bookmarkStart w:id="84" w:name="Best_Practice_#9:_Avoid_creating_redunda"/>
      <w:bookmarkStart w:id="85" w:name="_Toc82375008"/>
      <w:bookmarkEnd w:id="84"/>
      <w:r w:rsidRPr="003337CC">
        <w:rPr>
          <w:rStyle w:val="title-in-nav"/>
        </w:rPr>
        <w:t>Best Practice #9: Avoid creating redundant articles</w:t>
      </w:r>
      <w:bookmarkEnd w:id="85"/>
    </w:p>
    <w:p w14:paraId="2ABBB8CD"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As existing documentation is brought into Alation, admins should be careful to eliminate any redundant content. </w:t>
      </w:r>
    </w:p>
    <w:p w14:paraId="7EAD5494" w14:textId="77777777" w:rsidR="00692F83" w:rsidRDefault="00692F83" w:rsidP="00000C83">
      <w:pPr>
        <w:numPr>
          <w:ilvl w:val="0"/>
          <w:numId w:val="16"/>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SEARCH the catalog to see what articles already exist.</w:t>
      </w:r>
    </w:p>
    <w:p w14:paraId="5A92B63D" w14:textId="77777777" w:rsidR="00692F83" w:rsidRDefault="00692F83" w:rsidP="00000C83">
      <w:pPr>
        <w:numPr>
          <w:ilvl w:val="0"/>
          <w:numId w:val="16"/>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CONFIRM the content you find aligns with your understanding of the topic.</w:t>
      </w:r>
    </w:p>
    <w:p w14:paraId="49662165" w14:textId="77777777" w:rsidR="00692F83" w:rsidRDefault="00692F83" w:rsidP="00000C83">
      <w:pPr>
        <w:numPr>
          <w:ilvl w:val="0"/>
          <w:numId w:val="16"/>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UPDATE article content as needed to ensure accuracy.</w:t>
      </w:r>
    </w:p>
    <w:p w14:paraId="6E1BF45C" w14:textId="77777777" w:rsidR="00692F83" w:rsidRDefault="00692F83" w:rsidP="00000C83">
      <w:pPr>
        <w:numPr>
          <w:ilvl w:val="0"/>
          <w:numId w:val="16"/>
        </w:numPr>
        <w:shd w:val="clear" w:color="auto" w:fill="FFFFFF"/>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EXTEND article content (e.g. add more detail, create children articles) to provide deeper understanding of the topic.</w:t>
      </w:r>
    </w:p>
    <w:p w14:paraId="417A5100" w14:textId="77777777" w:rsidR="00692F83" w:rsidRPr="003337CC" w:rsidRDefault="00692F83" w:rsidP="009E4560">
      <w:pPr>
        <w:pStyle w:val="Heading4"/>
      </w:pPr>
      <w:bookmarkStart w:id="86" w:name="Case_Study"/>
      <w:bookmarkEnd w:id="86"/>
      <w:r w:rsidRPr="003337CC">
        <w:rPr>
          <w:rStyle w:val="title-in-nav"/>
        </w:rPr>
        <w:t>Case Study</w:t>
      </w:r>
    </w:p>
    <w:p w14:paraId="0C825647"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A large eCommerce company was rapidly expanding its analytics teams. On-boarding these new analysts was an ad-hoc process, with junior analysts shadowing their more experienced colleagues. This was a time-consuming and inefficient process for both the senior and junior analysts and the results were inconsistent.</w:t>
      </w:r>
    </w:p>
    <w:p w14:paraId="7F349D22"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t>With Alation articles, the company captures the knowledge of its experienced analysts and presents it in a structured and consistent format. The articles contain links to other articles that are relevant to analysts, for example, policies for data management and security. Embedded in each article are links to data sets that are important for new analysts to understand and start out with. New analysts can also see links to other analysts within the organization who are willing to serve as mentors and discuss specific issues. These conversations can be maintained on Alation so that future analyst classes will have a record for their reference.</w:t>
      </w:r>
    </w:p>
    <w:p w14:paraId="207D1C29" w14:textId="77777777" w:rsidR="00692F83" w:rsidRDefault="00692F83" w:rsidP="00692F83">
      <w:pPr>
        <w:pStyle w:val="NormalWeb"/>
        <w:shd w:val="clear" w:color="auto" w:fill="FFFFFF"/>
        <w:rPr>
          <w:rFonts w:ascii="Helvetica Neue" w:hAnsi="Helvetica Neue"/>
          <w:color w:val="4E4E4E"/>
          <w:sz w:val="21"/>
          <w:szCs w:val="21"/>
        </w:rPr>
      </w:pPr>
      <w:r>
        <w:rPr>
          <w:rFonts w:ascii="Helvetica Neue" w:hAnsi="Helvetica Neue"/>
          <w:color w:val="4E4E4E"/>
          <w:sz w:val="21"/>
          <w:szCs w:val="21"/>
        </w:rPr>
        <w:lastRenderedPageBreak/>
        <w:t>With this approach analysts are climbing the learning curve quicker resulting in a shorter time to delivering value. With high turnover among data analysts, it’s crucial that they spend less time to gain mastery over the data landscape by learning in the same environment as their data catalog.</w:t>
      </w:r>
    </w:p>
    <w:p w14:paraId="7AAE1FA4" w14:textId="77777777" w:rsidR="00692F83" w:rsidRDefault="00692F83" w:rsidP="00B50F93"/>
    <w:p w14:paraId="0500D31D" w14:textId="77777777" w:rsidR="00B50F93" w:rsidRDefault="00B50F93" w:rsidP="008D2F44">
      <w:pPr>
        <w:pStyle w:val="Heading2"/>
      </w:pPr>
      <w:bookmarkStart w:id="87" w:name="_Toc82375009"/>
      <w:r>
        <w:t>Access, Roles, &amp; Permissions in Alation</w:t>
      </w:r>
      <w:bookmarkEnd w:id="87"/>
    </w:p>
    <w:p w14:paraId="0BAFAED2" w14:textId="77777777" w:rsidR="007B6D52" w:rsidRDefault="007B6D52" w:rsidP="00F27138">
      <w:pPr>
        <w:pStyle w:val="Heading3"/>
      </w:pPr>
      <w:bookmarkStart w:id="88" w:name="_Toc82375010"/>
      <w:r>
        <w:t>Proper Instructions on Access Management</w:t>
      </w:r>
      <w:bookmarkEnd w:id="88"/>
    </w:p>
    <w:p w14:paraId="6DD25300" w14:textId="77777777" w:rsidR="00D43A43" w:rsidRDefault="00D43A43" w:rsidP="00F27138">
      <w:pPr>
        <w:rPr>
          <w:rStyle w:val="Strong"/>
          <w:rFonts w:ascii="Helvetica Neue" w:hAnsi="Helvetica Neue"/>
          <w:b w:val="0"/>
          <w:bCs w:val="0"/>
          <w:color w:val="006666"/>
          <w:sz w:val="21"/>
          <w:szCs w:val="21"/>
        </w:rPr>
      </w:pPr>
    </w:p>
    <w:p w14:paraId="38C7275A" w14:textId="77777777" w:rsidR="00517EC3" w:rsidRPr="00D43A43" w:rsidRDefault="00517EC3" w:rsidP="00F27138">
      <w:pPr>
        <w:rPr>
          <w:i/>
          <w:iCs/>
          <w:color w:val="4E4E4E"/>
        </w:rPr>
      </w:pPr>
      <w:r w:rsidRPr="00517EC3">
        <w:rPr>
          <w:rStyle w:val="Strong"/>
          <w:rFonts w:ascii="Helvetica Neue" w:hAnsi="Helvetica Neue"/>
          <w:color w:val="006666"/>
          <w:sz w:val="21"/>
          <w:szCs w:val="21"/>
        </w:rPr>
        <w:t>NOTE:</w:t>
      </w:r>
      <w:r>
        <w:rPr>
          <w:rStyle w:val="Strong"/>
          <w:rFonts w:ascii="Helvetica Neue" w:hAnsi="Helvetica Neue"/>
          <w:b w:val="0"/>
          <w:bCs w:val="0"/>
          <w:color w:val="006666"/>
          <w:sz w:val="21"/>
          <w:szCs w:val="21"/>
        </w:rPr>
        <w:t xml:space="preserve"> </w:t>
      </w:r>
      <w:r w:rsidRPr="00D43A43">
        <w:rPr>
          <w:rStyle w:val="Strong"/>
          <w:rFonts w:ascii="Helvetica Neue" w:hAnsi="Helvetica Neue"/>
          <w:b w:val="0"/>
          <w:bCs w:val="0"/>
          <w:i/>
          <w:iCs/>
          <w:color w:val="006666"/>
          <w:sz w:val="21"/>
          <w:szCs w:val="21"/>
        </w:rPr>
        <w:t>Applies from release V R3 (5.6.x)</w:t>
      </w:r>
      <w:r w:rsidR="00D43A43">
        <w:rPr>
          <w:rStyle w:val="Strong"/>
          <w:rFonts w:ascii="Helvetica Neue" w:hAnsi="Helvetica Neue"/>
          <w:b w:val="0"/>
          <w:bCs w:val="0"/>
          <w:i/>
          <w:iCs/>
          <w:color w:val="006666"/>
          <w:sz w:val="21"/>
          <w:szCs w:val="21"/>
        </w:rPr>
        <w:t xml:space="preserve"> up!</w:t>
      </w:r>
    </w:p>
    <w:p w14:paraId="4B3D8761" w14:textId="77777777" w:rsidR="00D43A43" w:rsidRDefault="00D43A43" w:rsidP="00F27138">
      <w:pPr>
        <w:rPr>
          <w:color w:val="4E4E4E"/>
        </w:rPr>
      </w:pPr>
    </w:p>
    <w:p w14:paraId="127F6C5B" w14:textId="77777777" w:rsidR="00517EC3" w:rsidRDefault="00517EC3" w:rsidP="00F27138">
      <w:pPr>
        <w:jc w:val="both"/>
      </w:pPr>
      <w:r>
        <w:t>Roles, permissions and various access rules usually define what a user is allowed or denied in a software product. In Alation, there are a number of factors that control what you can see and what you can do in your data catalog.</w:t>
      </w:r>
    </w:p>
    <w:p w14:paraId="3D6CA9EA" w14:textId="77777777" w:rsidR="00696953" w:rsidRDefault="00696953" w:rsidP="00F27138">
      <w:pPr>
        <w:jc w:val="both"/>
      </w:pPr>
    </w:p>
    <w:p w14:paraId="0CBF3B18" w14:textId="77777777" w:rsidR="00517EC3" w:rsidRDefault="00517EC3" w:rsidP="00F27138">
      <w:pPr>
        <w:jc w:val="both"/>
      </w:pPr>
      <w:r>
        <w:t>To control access to functionality, Alation has </w:t>
      </w:r>
      <w:r>
        <w:rPr>
          <w:rStyle w:val="Strong"/>
          <w:rFonts w:ascii="Helvetica Neue" w:hAnsi="Helvetica Neue"/>
          <w:b w:val="0"/>
          <w:bCs w:val="0"/>
          <w:color w:val="4E4E4E"/>
          <w:sz w:val="21"/>
          <w:szCs w:val="21"/>
        </w:rPr>
        <w:t>roles</w:t>
      </w:r>
      <w:r>
        <w:t>. To control access to </w:t>
      </w:r>
      <w:r>
        <w:rPr>
          <w:rStyle w:val="Strong"/>
          <w:rFonts w:ascii="Helvetica Neue" w:hAnsi="Helvetica Neue"/>
          <w:b w:val="0"/>
          <w:bCs w:val="0"/>
          <w:color w:val="4E4E4E"/>
          <w:sz w:val="21"/>
          <w:szCs w:val="21"/>
        </w:rPr>
        <w:t>catalog objects</w:t>
      </w:r>
      <w:r>
        <w:t>, there are access settings that are applied on the level of specific objects or can be inherited from the source database or BI platform. There are also </w:t>
      </w:r>
      <w:r>
        <w:rPr>
          <w:rStyle w:val="Strong"/>
          <w:rFonts w:ascii="Helvetica Neue" w:hAnsi="Helvetica Neue"/>
          <w:b w:val="0"/>
          <w:bCs w:val="0"/>
          <w:color w:val="4E4E4E"/>
          <w:sz w:val="21"/>
          <w:szCs w:val="21"/>
        </w:rPr>
        <w:t>catalog field-level permissions</w:t>
      </w:r>
      <w:r>
        <w:t> which define a user’s ability to edit catalog fields. Field permissions can be applied to individual users or on the group level.</w:t>
      </w:r>
    </w:p>
    <w:p w14:paraId="1F4ACD54" w14:textId="77777777" w:rsidR="00D43A43" w:rsidRPr="00D43A43" w:rsidRDefault="00D43A43" w:rsidP="00F27138">
      <w:pPr>
        <w:jc w:val="center"/>
        <w:rPr>
          <w:rFonts w:ascii="Times New Roman" w:eastAsia="Times New Roman" w:hAnsi="Times New Roman" w:cs="Times New Roman"/>
        </w:rPr>
      </w:pPr>
      <w:r w:rsidRPr="00D43A43">
        <w:rPr>
          <w:rFonts w:ascii="Times New Roman" w:eastAsia="Times New Roman" w:hAnsi="Times New Roman" w:cs="Times New Roman"/>
        </w:rPr>
        <w:fldChar w:fldCharType="begin"/>
      </w:r>
      <w:r w:rsidRPr="00D43A43">
        <w:rPr>
          <w:rFonts w:ascii="Times New Roman" w:eastAsia="Times New Roman" w:hAnsi="Times New Roman" w:cs="Times New Roman"/>
        </w:rPr>
        <w:instrText xml:space="preserve"> INCLUDEPICTURE "https://alationhelp.zendesk.com/hc/article_attachments/360053454933/Diagram_1.png" \* MERGEFORMATINET </w:instrText>
      </w:r>
      <w:r w:rsidRPr="00D43A43">
        <w:rPr>
          <w:rFonts w:ascii="Times New Roman" w:eastAsia="Times New Roman" w:hAnsi="Times New Roman" w:cs="Times New Roman"/>
        </w:rPr>
        <w:fldChar w:fldCharType="end"/>
      </w:r>
      <w:r>
        <w:rPr>
          <w:rFonts w:ascii="Times New Roman" w:eastAsia="Times New Roman" w:hAnsi="Times New Roman" w:cs="Times New Roman"/>
          <w:noProof/>
        </w:rPr>
        <w:drawing>
          <wp:inline distT="0" distB="0" distL="0" distR="0" wp14:anchorId="647330C4" wp14:editId="3222AF43">
            <wp:extent cx="4419600" cy="25273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_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2527300"/>
                    </a:xfrm>
                    <a:prstGeom prst="rect">
                      <a:avLst/>
                    </a:prstGeom>
                  </pic:spPr>
                </pic:pic>
              </a:graphicData>
            </a:graphic>
          </wp:inline>
        </w:drawing>
      </w:r>
    </w:p>
    <w:p w14:paraId="13B3DF8B" w14:textId="77777777" w:rsidR="00D43A43" w:rsidRDefault="00D43A43" w:rsidP="00F27138">
      <w:pPr>
        <w:rPr>
          <w:color w:val="4E4E4E"/>
        </w:rPr>
      </w:pPr>
    </w:p>
    <w:p w14:paraId="76938AAB" w14:textId="77777777" w:rsidR="00D43A43" w:rsidRDefault="00D43A43" w:rsidP="00F27138">
      <w:pPr>
        <w:rPr>
          <w:color w:val="4E4E4E"/>
        </w:rPr>
      </w:pPr>
    </w:p>
    <w:p w14:paraId="153BC4A6" w14:textId="77777777" w:rsidR="00D43A43" w:rsidRDefault="00D43A43" w:rsidP="00F27138">
      <w:pPr>
        <w:rPr>
          <w:color w:val="4E4E4E"/>
        </w:rPr>
      </w:pPr>
    </w:p>
    <w:p w14:paraId="30F3D7F7" w14:textId="77777777" w:rsidR="00D43A43" w:rsidRDefault="00D43A43" w:rsidP="00F27138">
      <w:pPr>
        <w:rPr>
          <w:color w:val="4E4E4E"/>
        </w:rPr>
      </w:pPr>
    </w:p>
    <w:p w14:paraId="15B0F966" w14:textId="77777777" w:rsidR="00D43A43" w:rsidRDefault="00D43A43" w:rsidP="00F27138">
      <w:pPr>
        <w:rPr>
          <w:color w:val="4E4E4E"/>
        </w:rPr>
      </w:pPr>
    </w:p>
    <w:p w14:paraId="415C694A" w14:textId="77777777" w:rsidR="00D43A43" w:rsidRDefault="00D43A43" w:rsidP="00F27138">
      <w:pPr>
        <w:rPr>
          <w:color w:val="4E4E4E"/>
        </w:rPr>
      </w:pPr>
    </w:p>
    <w:p w14:paraId="11400E4F" w14:textId="77777777" w:rsidR="00D43A43" w:rsidRDefault="00D43A43" w:rsidP="00F27138">
      <w:pPr>
        <w:rPr>
          <w:color w:val="4E4E4E"/>
        </w:rPr>
      </w:pPr>
    </w:p>
    <w:p w14:paraId="617198AE" w14:textId="77777777" w:rsidR="00D43A43" w:rsidRDefault="00D43A43" w:rsidP="00F27138">
      <w:pPr>
        <w:rPr>
          <w:color w:val="4E4E4E"/>
        </w:rPr>
      </w:pPr>
    </w:p>
    <w:p w14:paraId="5DFB3CF3" w14:textId="77777777" w:rsidR="00D43A43" w:rsidRDefault="00D43A43" w:rsidP="00F27138">
      <w:pPr>
        <w:rPr>
          <w:color w:val="4E4E4E"/>
        </w:rPr>
      </w:pPr>
    </w:p>
    <w:p w14:paraId="0A5E2C25" w14:textId="77777777" w:rsidR="00D43A43" w:rsidRDefault="00D43A43" w:rsidP="00F27138">
      <w:pPr>
        <w:rPr>
          <w:color w:val="4E4E4E"/>
        </w:rPr>
      </w:pPr>
    </w:p>
    <w:p w14:paraId="59D03033" w14:textId="77777777" w:rsidR="00517EC3" w:rsidRPr="00834CD2" w:rsidRDefault="00517EC3" w:rsidP="00F27138">
      <w:pPr>
        <w:pStyle w:val="Heading3"/>
        <w:ind w:firstLine="720"/>
      </w:pPr>
      <w:r w:rsidRPr="00834CD2">
        <w:lastRenderedPageBreak/>
        <w:fldChar w:fldCharType="begin"/>
      </w:r>
      <w:r w:rsidRPr="00834CD2">
        <w:instrText xml:space="preserve"> INCLUDEPICTURE "https://alationhelp.zendesk.com/hc/article_attachments/360053454933/Diagram_1.png" \* MERGEFORMATINET </w:instrText>
      </w:r>
      <w:r w:rsidRPr="00834CD2">
        <w:fldChar w:fldCharType="end"/>
      </w:r>
      <w:bookmarkStart w:id="89" w:name="Access_to_Functionality"/>
      <w:bookmarkStart w:id="90" w:name="_Toc82375011"/>
      <w:bookmarkEnd w:id="89"/>
      <w:r w:rsidRPr="00834CD2">
        <w:rPr>
          <w:rStyle w:val="wysiwyg-color-orange110"/>
        </w:rPr>
        <w:t>Roles</w:t>
      </w:r>
      <w:bookmarkEnd w:id="90"/>
    </w:p>
    <w:p w14:paraId="22D60D8A" w14:textId="77777777" w:rsidR="00696953" w:rsidRDefault="00696953" w:rsidP="00F27138">
      <w:pPr>
        <w:ind w:left="360"/>
        <w:rPr>
          <w:color w:val="4E4E4E"/>
        </w:rPr>
      </w:pPr>
    </w:p>
    <w:p w14:paraId="08D22806" w14:textId="77777777" w:rsidR="00517EC3" w:rsidRDefault="00517EC3" w:rsidP="00F27138">
      <w:pPr>
        <w:ind w:left="360"/>
        <w:rPr>
          <w:color w:val="4E4E4E"/>
        </w:rPr>
      </w:pPr>
      <w:r>
        <w:rPr>
          <w:color w:val="4E4E4E"/>
        </w:rPr>
        <w:t>When you first join Alation, you are assigned a user </w:t>
      </w:r>
      <w:r>
        <w:rPr>
          <w:rStyle w:val="Strong"/>
          <w:rFonts w:ascii="Helvetica Neue" w:hAnsi="Helvetica Neue"/>
          <w:b w:val="0"/>
          <w:bCs w:val="0"/>
          <w:color w:val="4E4E4E"/>
          <w:sz w:val="21"/>
          <w:szCs w:val="21"/>
        </w:rPr>
        <w:t>role</w:t>
      </w:r>
      <w:r>
        <w:rPr>
          <w:color w:val="4E4E4E"/>
        </w:rPr>
        <w:t>. You can be a </w:t>
      </w:r>
      <w:r>
        <w:rPr>
          <w:rStyle w:val="Emphasis"/>
          <w:rFonts w:ascii="Helvetica Neue" w:hAnsi="Helvetica Neue"/>
          <w:color w:val="4E4E4E"/>
          <w:sz w:val="21"/>
          <w:szCs w:val="21"/>
        </w:rPr>
        <w:t>Server Admin</w:t>
      </w:r>
      <w:r>
        <w:rPr>
          <w:color w:val="4E4E4E"/>
        </w:rPr>
        <w:t>, a </w:t>
      </w:r>
      <w:r>
        <w:rPr>
          <w:rStyle w:val="Emphasis"/>
          <w:rFonts w:ascii="Helvetica Neue" w:hAnsi="Helvetica Neue"/>
          <w:color w:val="4E4E4E"/>
          <w:sz w:val="21"/>
          <w:szCs w:val="21"/>
        </w:rPr>
        <w:t>Catalog Admin</w:t>
      </w:r>
      <w:r>
        <w:rPr>
          <w:color w:val="4E4E4E"/>
        </w:rPr>
        <w:t> or a </w:t>
      </w:r>
      <w:r>
        <w:rPr>
          <w:rStyle w:val="Emphasis"/>
          <w:rFonts w:ascii="Helvetica Neue" w:hAnsi="Helvetica Neue"/>
          <w:color w:val="4E4E4E"/>
          <w:sz w:val="21"/>
          <w:szCs w:val="21"/>
        </w:rPr>
        <w:t>Standard User</w:t>
      </w:r>
      <w:r>
        <w:rPr>
          <w:color w:val="4E4E4E"/>
        </w:rPr>
        <w:t>:</w:t>
      </w:r>
    </w:p>
    <w:p w14:paraId="01562D33" w14:textId="77777777" w:rsidR="00517EC3" w:rsidRDefault="00517EC3" w:rsidP="00F27138">
      <w:pPr>
        <w:jc w:val="center"/>
        <w:rPr>
          <w:color w:val="4E4E4E"/>
        </w:rPr>
      </w:pPr>
      <w:r>
        <w:rPr>
          <w:color w:val="4E4E4E"/>
        </w:rPr>
        <w:fldChar w:fldCharType="begin"/>
      </w:r>
      <w:r>
        <w:rPr>
          <w:color w:val="4E4E4E"/>
        </w:rPr>
        <w:instrText xml:space="preserve"> INCLUDEPICTURE "https://alationhelp.zendesk.com/hc/article_attachments/360052549734/Diagram2.png" \* MERGEFORMATINET </w:instrText>
      </w:r>
      <w:r>
        <w:rPr>
          <w:color w:val="4E4E4E"/>
        </w:rPr>
        <w:fldChar w:fldCharType="separate"/>
      </w:r>
      <w:r w:rsidR="00D43A43">
        <w:rPr>
          <w:noProof/>
          <w:color w:val="4E4E4E"/>
        </w:rPr>
        <w:drawing>
          <wp:inline distT="0" distB="0" distL="0" distR="0" wp14:anchorId="77AA71EE" wp14:editId="60E1BA6F">
            <wp:extent cx="3009900" cy="2819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2.png"/>
                    <pic:cNvPicPr/>
                  </pic:nvPicPr>
                  <pic:blipFill>
                    <a:blip r:embed="rId24">
                      <a:extLst>
                        <a:ext uri="{28A0092B-C50C-407E-A947-70E740481C1C}">
                          <a14:useLocalDpi xmlns:a14="http://schemas.microsoft.com/office/drawing/2010/main" val="0"/>
                        </a:ext>
                      </a:extLst>
                    </a:blip>
                    <a:stretch>
                      <a:fillRect/>
                    </a:stretch>
                  </pic:blipFill>
                  <pic:spPr>
                    <a:xfrm>
                      <a:off x="0" y="0"/>
                      <a:ext cx="3009900" cy="2819400"/>
                    </a:xfrm>
                    <a:prstGeom prst="rect">
                      <a:avLst/>
                    </a:prstGeom>
                  </pic:spPr>
                </pic:pic>
              </a:graphicData>
            </a:graphic>
          </wp:inline>
        </w:drawing>
      </w:r>
      <w:r>
        <w:rPr>
          <w:color w:val="4E4E4E"/>
        </w:rPr>
        <w:fldChar w:fldCharType="end"/>
      </w:r>
    </w:p>
    <w:p w14:paraId="6210A7C9" w14:textId="77777777" w:rsidR="00517EC3" w:rsidRDefault="00517EC3" w:rsidP="00F27138">
      <w:pPr>
        <w:ind w:left="360"/>
        <w:jc w:val="both"/>
        <w:rPr>
          <w:color w:val="4E4E4E"/>
        </w:rPr>
      </w:pPr>
      <w:r w:rsidRPr="00AE58E4">
        <w:rPr>
          <w:rFonts w:ascii="Times New Roman" w:hAnsi="Times New Roman" w:cs="Times New Roman"/>
          <w:color w:val="4E4E4E"/>
        </w:rPr>
        <w:t>Your user role is the primary access type that determines what pages you see in the catalog and what actions you can perform. For example, as a </w:t>
      </w:r>
      <w:r w:rsidRPr="00AE58E4">
        <w:rPr>
          <w:rStyle w:val="Emphasis"/>
          <w:rFonts w:ascii="Times New Roman" w:hAnsi="Times New Roman" w:cs="Times New Roman"/>
          <w:color w:val="4E4E4E"/>
          <w:sz w:val="21"/>
          <w:szCs w:val="21"/>
        </w:rPr>
        <w:t>Server Admin</w:t>
      </w:r>
      <w:r w:rsidRPr="00AE58E4">
        <w:rPr>
          <w:rFonts w:ascii="Times New Roman" w:hAnsi="Times New Roman" w:cs="Times New Roman"/>
          <w:color w:val="4E4E4E"/>
        </w:rPr>
        <w:t>, you will be able to </w:t>
      </w:r>
      <w:hyperlink r:id="rId25" w:tgtFrame="_blank" w:history="1">
        <w:r w:rsidRPr="00AE58E4">
          <w:rPr>
            <w:rStyle w:val="Hyperlink"/>
            <w:rFonts w:ascii="Times New Roman" w:hAnsi="Times New Roman" w:cs="Times New Roman"/>
            <w:color w:val="5097CF"/>
            <w:sz w:val="21"/>
            <w:szCs w:val="21"/>
          </w:rPr>
          <w:t>add sources to Alation</w:t>
        </w:r>
      </w:hyperlink>
      <w:r w:rsidRPr="00AE58E4">
        <w:rPr>
          <w:rFonts w:ascii="Times New Roman" w:hAnsi="Times New Roman" w:cs="Times New Roman"/>
          <w:color w:val="4E4E4E"/>
        </w:rPr>
        <w:t>, and this is something that a Catalog Admin or a Standard User will not be able to do. As a </w:t>
      </w:r>
      <w:r w:rsidRPr="00AE58E4">
        <w:rPr>
          <w:rStyle w:val="Emphasis"/>
          <w:rFonts w:ascii="Times New Roman" w:hAnsi="Times New Roman" w:cs="Times New Roman"/>
          <w:color w:val="4E4E4E"/>
          <w:sz w:val="21"/>
          <w:szCs w:val="21"/>
        </w:rPr>
        <w:t>Catalog Admin</w:t>
      </w:r>
      <w:r w:rsidRPr="00AE58E4">
        <w:rPr>
          <w:rFonts w:ascii="Times New Roman" w:hAnsi="Times New Roman" w:cs="Times New Roman"/>
          <w:color w:val="4E4E4E"/>
        </w:rPr>
        <w:t>, you can create and manage </w:t>
      </w:r>
      <w:hyperlink r:id="rId26" w:tgtFrame="_blank" w:history="1">
        <w:r w:rsidRPr="00AE58E4">
          <w:rPr>
            <w:rStyle w:val="Hyperlink"/>
            <w:rFonts w:ascii="Times New Roman" w:hAnsi="Times New Roman" w:cs="Times New Roman"/>
            <w:color w:val="5097CF"/>
            <w:sz w:val="21"/>
            <w:szCs w:val="21"/>
          </w:rPr>
          <w:t>catalog sets</w:t>
        </w:r>
      </w:hyperlink>
      <w:r w:rsidRPr="00AE58E4">
        <w:rPr>
          <w:rFonts w:ascii="Times New Roman" w:hAnsi="Times New Roman" w:cs="Times New Roman"/>
          <w:color w:val="4E4E4E"/>
        </w:rPr>
        <w:t> and </w:t>
      </w:r>
      <w:hyperlink r:id="rId27" w:tgtFrame="_blank" w:history="1">
        <w:r w:rsidRPr="00AE58E4">
          <w:rPr>
            <w:rStyle w:val="Hyperlink"/>
            <w:rFonts w:ascii="Times New Roman" w:hAnsi="Times New Roman" w:cs="Times New Roman"/>
            <w:color w:val="5097CF"/>
            <w:sz w:val="21"/>
            <w:szCs w:val="21"/>
          </w:rPr>
          <w:t>field permissions</w:t>
        </w:r>
      </w:hyperlink>
      <w:r w:rsidRPr="00AE58E4">
        <w:rPr>
          <w:rFonts w:ascii="Times New Roman" w:hAnsi="Times New Roman" w:cs="Times New Roman"/>
          <w:color w:val="4E4E4E"/>
        </w:rPr>
        <w:t>, and this is something that a </w:t>
      </w:r>
      <w:r w:rsidRPr="00AE58E4">
        <w:rPr>
          <w:rStyle w:val="Emphasis"/>
          <w:rFonts w:ascii="Times New Roman" w:hAnsi="Times New Roman" w:cs="Times New Roman"/>
          <w:color w:val="4E4E4E"/>
          <w:sz w:val="21"/>
          <w:szCs w:val="21"/>
        </w:rPr>
        <w:t>Standard User</w:t>
      </w:r>
      <w:r w:rsidRPr="00AE58E4">
        <w:rPr>
          <w:rFonts w:ascii="Times New Roman" w:hAnsi="Times New Roman" w:cs="Times New Roman"/>
          <w:color w:val="4E4E4E"/>
        </w:rPr>
        <w:t> will not be able to do. If an action in Alation is not allowed because your role does not grant permission for it, certain parts of the interface will appear inactive and you will see an "insufficient permissions" message on hover-over</w:t>
      </w:r>
      <w:r>
        <w:rPr>
          <w:color w:val="4E4E4E"/>
        </w:rPr>
        <w:t>:</w:t>
      </w:r>
    </w:p>
    <w:p w14:paraId="3401B4F2" w14:textId="77777777" w:rsidR="00517EC3" w:rsidRDefault="00517EC3" w:rsidP="00F27138">
      <w:pPr>
        <w:rPr>
          <w:color w:val="4E4E4E"/>
        </w:rPr>
      </w:pPr>
      <w:r>
        <w:rPr>
          <w:color w:val="4E4E4E"/>
        </w:rPr>
        <w:fldChar w:fldCharType="begin"/>
      </w:r>
      <w:r>
        <w:rPr>
          <w:color w:val="4E4E4E"/>
        </w:rPr>
        <w:instrText xml:space="preserve"> INCLUDEPICTURE "https://alationhelp.zendesk.com/hc/article_attachments/360053456393/Access_01.png" \* MERGEFORMATINET </w:instrText>
      </w:r>
      <w:r>
        <w:rPr>
          <w:color w:val="4E4E4E"/>
        </w:rPr>
        <w:fldChar w:fldCharType="separate"/>
      </w:r>
      <w:r w:rsidR="00D43A43">
        <w:rPr>
          <w:noProof/>
          <w:color w:val="4E4E4E"/>
        </w:rPr>
        <w:drawing>
          <wp:inline distT="0" distB="0" distL="0" distR="0" wp14:anchorId="4EBA21A5" wp14:editId="55A9914E">
            <wp:extent cx="5943600" cy="3006725"/>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r>
        <w:rPr>
          <w:color w:val="4E4E4E"/>
        </w:rPr>
        <w:fldChar w:fldCharType="end"/>
      </w:r>
    </w:p>
    <w:p w14:paraId="40876E92" w14:textId="77777777" w:rsidR="00517EC3" w:rsidRPr="00834CD2" w:rsidRDefault="00517EC3" w:rsidP="00F27138">
      <w:pPr>
        <w:ind w:left="360"/>
        <w:jc w:val="both"/>
        <w:rPr>
          <w:rFonts w:ascii="Times New Roman" w:hAnsi="Times New Roman" w:cs="Times New Roman"/>
        </w:rPr>
      </w:pPr>
      <w:r w:rsidRPr="00834CD2">
        <w:rPr>
          <w:rFonts w:ascii="Times New Roman" w:hAnsi="Times New Roman" w:cs="Times New Roman"/>
        </w:rPr>
        <w:t>But no worries, </w:t>
      </w:r>
      <w:r w:rsidRPr="00834CD2">
        <w:rPr>
          <w:rStyle w:val="Emphasis"/>
          <w:rFonts w:ascii="Times New Roman" w:hAnsi="Times New Roman" w:cs="Times New Roman"/>
          <w:color w:val="4E4E4E"/>
          <w:sz w:val="21"/>
          <w:szCs w:val="21"/>
        </w:rPr>
        <w:t>Standard Users</w:t>
      </w:r>
      <w:r w:rsidRPr="00834CD2">
        <w:rPr>
          <w:rFonts w:ascii="Times New Roman" w:hAnsi="Times New Roman" w:cs="Times New Roman"/>
        </w:rPr>
        <w:t xml:space="preserve">! Even without the various admin functions, you will be able to do a lot in Alation: search and find your data, create your own articles and collaborate on </w:t>
      </w:r>
      <w:r w:rsidRPr="00834CD2">
        <w:rPr>
          <w:rFonts w:ascii="Times New Roman" w:hAnsi="Times New Roman" w:cs="Times New Roman"/>
        </w:rPr>
        <w:lastRenderedPageBreak/>
        <w:t>articles with colleagues, curate fields, participate in conversations, and author, contribute to, and run queries in Compose: most of the functionality in Alation is open to users with any role.</w:t>
      </w:r>
    </w:p>
    <w:p w14:paraId="26A9BBE5" w14:textId="77777777" w:rsidR="00FE7555" w:rsidRPr="00834CD2" w:rsidRDefault="00FE7555" w:rsidP="00F27138">
      <w:pPr>
        <w:ind w:left="360"/>
        <w:jc w:val="both"/>
        <w:rPr>
          <w:rFonts w:ascii="Times New Roman" w:hAnsi="Times New Roman" w:cs="Times New Roman"/>
        </w:rPr>
      </w:pPr>
    </w:p>
    <w:p w14:paraId="589A0666" w14:textId="77777777" w:rsidR="00696953" w:rsidRPr="00834CD2" w:rsidRDefault="00517EC3" w:rsidP="00F27138">
      <w:pPr>
        <w:ind w:left="360"/>
        <w:jc w:val="both"/>
        <w:rPr>
          <w:rStyle w:val="Emphasis"/>
          <w:rFonts w:ascii="Times New Roman" w:hAnsi="Times New Roman" w:cs="Times New Roman"/>
          <w:i w:val="0"/>
          <w:iCs w:val="0"/>
          <w:color w:val="4E4E4E"/>
          <w:sz w:val="21"/>
          <w:szCs w:val="21"/>
        </w:rPr>
      </w:pPr>
      <w:r w:rsidRPr="00834CD2">
        <w:rPr>
          <w:rFonts w:ascii="Times New Roman" w:hAnsi="Times New Roman" w:cs="Times New Roman"/>
        </w:rPr>
        <w:t>Please also refer to </w:t>
      </w:r>
      <w:hyperlink r:id="rId29" w:tgtFrame="_blank" w:history="1">
        <w:r w:rsidRPr="00834CD2">
          <w:rPr>
            <w:rStyle w:val="Hyperlink"/>
            <w:rFonts w:ascii="Times New Roman" w:hAnsi="Times New Roman" w:cs="Times New Roman"/>
            <w:color w:val="5097CF"/>
            <w:sz w:val="21"/>
            <w:szCs w:val="21"/>
          </w:rPr>
          <w:t>Roles Overview</w:t>
        </w:r>
      </w:hyperlink>
      <w:r w:rsidRPr="00834CD2">
        <w:rPr>
          <w:rFonts w:ascii="Times New Roman" w:hAnsi="Times New Roman" w:cs="Times New Roman"/>
        </w:rPr>
        <w:t> for a general overview of Alation user roles in releases up to </w:t>
      </w:r>
      <w:r w:rsidRPr="00834CD2">
        <w:rPr>
          <w:rStyle w:val="Emphasis"/>
          <w:rFonts w:ascii="Times New Roman" w:hAnsi="Times New Roman" w:cs="Times New Roman"/>
          <w:color w:val="4E4E4E"/>
          <w:sz w:val="21"/>
          <w:szCs w:val="21"/>
        </w:rPr>
        <w:t xml:space="preserve">V R6 </w:t>
      </w:r>
      <w:r w:rsidR="00696953" w:rsidRPr="00834CD2">
        <w:rPr>
          <w:rStyle w:val="Emphasis"/>
          <w:rFonts w:ascii="Times New Roman" w:hAnsi="Times New Roman" w:cs="Times New Roman"/>
          <w:color w:val="4E4E4E"/>
          <w:sz w:val="21"/>
          <w:szCs w:val="21"/>
        </w:rPr>
        <w:t>(5.10.x).</w:t>
      </w:r>
    </w:p>
    <w:p w14:paraId="27F45877" w14:textId="77777777" w:rsidR="00FE7555" w:rsidRPr="00FE7555" w:rsidRDefault="00FE7555" w:rsidP="00F27138">
      <w:pPr>
        <w:jc w:val="both"/>
        <w:rPr>
          <w:rStyle w:val="title-in-nav"/>
          <w:color w:val="4E4E4E"/>
        </w:rPr>
      </w:pPr>
    </w:p>
    <w:p w14:paraId="63F285CD" w14:textId="77777777" w:rsidR="00517EC3" w:rsidRPr="00834CD2" w:rsidRDefault="00517EC3" w:rsidP="00F27138">
      <w:pPr>
        <w:pStyle w:val="Heading3"/>
        <w:ind w:firstLine="720"/>
      </w:pPr>
      <w:bookmarkStart w:id="91" w:name="_Toc82375012"/>
      <w:r w:rsidRPr="00834CD2">
        <w:rPr>
          <w:rStyle w:val="title-in-nav"/>
        </w:rPr>
        <w:t>Hats</w:t>
      </w:r>
      <w:bookmarkEnd w:id="91"/>
    </w:p>
    <w:p w14:paraId="6A03E8A1" w14:textId="77777777" w:rsidR="00834CD2" w:rsidRDefault="00834CD2" w:rsidP="00F27138">
      <w:pPr>
        <w:ind w:left="360"/>
        <w:rPr>
          <w:rFonts w:ascii="Times New Roman" w:hAnsi="Times New Roman" w:cs="Times New Roman"/>
        </w:rPr>
      </w:pPr>
    </w:p>
    <w:p w14:paraId="33005C8E" w14:textId="77777777" w:rsidR="00517EC3" w:rsidRPr="00AE58E4" w:rsidRDefault="00517EC3" w:rsidP="00F27138">
      <w:pPr>
        <w:ind w:left="360"/>
        <w:rPr>
          <w:rFonts w:ascii="Times New Roman" w:hAnsi="Times New Roman" w:cs="Times New Roman"/>
        </w:rPr>
      </w:pPr>
      <w:r w:rsidRPr="00AE58E4">
        <w:rPr>
          <w:rFonts w:ascii="Times New Roman" w:hAnsi="Times New Roman" w:cs="Times New Roman"/>
        </w:rPr>
        <w:t>If enabled in your Alation catalog, </w:t>
      </w:r>
      <w:hyperlink r:id="rId30" w:tgtFrame="_blank" w:history="1">
        <w:r w:rsidRPr="00AE58E4">
          <w:rPr>
            <w:rStyle w:val="Hyperlink"/>
            <w:rFonts w:ascii="Times New Roman" w:hAnsi="Times New Roman" w:cs="Times New Roman"/>
            <w:color w:val="auto"/>
            <w:sz w:val="21"/>
            <w:szCs w:val="21"/>
          </w:rPr>
          <w:t>Hats</w:t>
        </w:r>
      </w:hyperlink>
      <w:r w:rsidRPr="00AE58E4">
        <w:rPr>
          <w:rFonts w:ascii="Times New Roman" w:hAnsi="Times New Roman" w:cs="Times New Roman"/>
        </w:rPr>
        <w:t> are a way to slightly modify the layout of the main toolbar to make some features more accessible to you depending on your primary tasks in Alation. Namely, hats will make either </w:t>
      </w:r>
      <w:r w:rsidRPr="00AE58E4">
        <w:rPr>
          <w:rStyle w:val="Strong"/>
          <w:rFonts w:ascii="Times New Roman" w:hAnsi="Times New Roman" w:cs="Times New Roman"/>
          <w:b w:val="0"/>
          <w:bCs w:val="0"/>
          <w:sz w:val="21"/>
          <w:szCs w:val="21"/>
        </w:rPr>
        <w:t>Compose</w:t>
      </w:r>
      <w:r w:rsidRPr="00AE58E4">
        <w:rPr>
          <w:rFonts w:ascii="Times New Roman" w:hAnsi="Times New Roman" w:cs="Times New Roman"/>
        </w:rPr>
        <w:t> or the </w:t>
      </w:r>
      <w:r w:rsidRPr="00AE58E4">
        <w:rPr>
          <w:rStyle w:val="Strong"/>
          <w:rFonts w:ascii="Times New Roman" w:hAnsi="Times New Roman" w:cs="Times New Roman"/>
          <w:b w:val="0"/>
          <w:bCs w:val="0"/>
          <w:sz w:val="21"/>
          <w:szCs w:val="21"/>
        </w:rPr>
        <w:t>Data Stewardship</w:t>
      </w:r>
      <w:r w:rsidRPr="00AE58E4">
        <w:rPr>
          <w:rFonts w:ascii="Times New Roman" w:hAnsi="Times New Roman" w:cs="Times New Roman"/>
        </w:rPr>
        <w:t> features more accessible to you from the main toolbar. Please note that Hats do not control access to features, but they do impact the layout of the controls you see on the main toolbar. For example, here is how wearing the </w:t>
      </w:r>
      <w:r w:rsidRPr="00AE58E4">
        <w:rPr>
          <w:rStyle w:val="Strong"/>
          <w:rFonts w:ascii="Times New Roman" w:hAnsi="Times New Roman" w:cs="Times New Roman"/>
          <w:b w:val="0"/>
          <w:bCs w:val="0"/>
          <w:sz w:val="21"/>
          <w:szCs w:val="21"/>
        </w:rPr>
        <w:t>Analyst</w:t>
      </w:r>
      <w:r w:rsidRPr="00AE58E4">
        <w:rPr>
          <w:rFonts w:ascii="Times New Roman" w:hAnsi="Times New Roman" w:cs="Times New Roman"/>
        </w:rPr>
        <w:t> hat changes the main toolbar:</w:t>
      </w:r>
    </w:p>
    <w:p w14:paraId="2FEB74ED" w14:textId="77777777" w:rsidR="00517EC3" w:rsidRDefault="00517EC3" w:rsidP="00F27138">
      <w:pPr>
        <w:jc w:val="center"/>
        <w:rPr>
          <w:color w:val="4E4E4E"/>
        </w:rPr>
      </w:pPr>
      <w:r>
        <w:rPr>
          <w:color w:val="4E4E4E"/>
        </w:rPr>
        <w:fldChar w:fldCharType="begin"/>
      </w:r>
      <w:r>
        <w:rPr>
          <w:color w:val="4E4E4E"/>
        </w:rPr>
        <w:instrText xml:space="preserve"> INCLUDEPICTURE "https://alationhelp.zendesk.com/hc/article_attachments/360052559294/Access_02.png" \* MERGEFORMATINET </w:instrText>
      </w:r>
      <w:r>
        <w:rPr>
          <w:color w:val="4E4E4E"/>
        </w:rPr>
        <w:fldChar w:fldCharType="separate"/>
      </w:r>
      <w:r w:rsidR="00D43A43">
        <w:rPr>
          <w:noProof/>
          <w:color w:val="4E4E4E"/>
        </w:rPr>
        <w:drawing>
          <wp:inline distT="0" distB="0" distL="0" distR="0" wp14:anchorId="6538396C" wp14:editId="38FFC724">
            <wp:extent cx="549910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4.png"/>
                    <pic:cNvPicPr/>
                  </pic:nvPicPr>
                  <pic:blipFill>
                    <a:blip r:embed="rId31">
                      <a:extLst>
                        <a:ext uri="{28A0092B-C50C-407E-A947-70E740481C1C}">
                          <a14:useLocalDpi xmlns:a14="http://schemas.microsoft.com/office/drawing/2010/main" val="0"/>
                        </a:ext>
                      </a:extLst>
                    </a:blip>
                    <a:stretch>
                      <a:fillRect/>
                    </a:stretch>
                  </pic:blipFill>
                  <pic:spPr>
                    <a:xfrm>
                      <a:off x="0" y="0"/>
                      <a:ext cx="5499100" cy="419100"/>
                    </a:xfrm>
                    <a:prstGeom prst="rect">
                      <a:avLst/>
                    </a:prstGeom>
                  </pic:spPr>
                </pic:pic>
              </a:graphicData>
            </a:graphic>
          </wp:inline>
        </w:drawing>
      </w:r>
      <w:r>
        <w:rPr>
          <w:color w:val="4E4E4E"/>
        </w:rPr>
        <w:fldChar w:fldCharType="end"/>
      </w:r>
    </w:p>
    <w:p w14:paraId="76F16A8E" w14:textId="77777777" w:rsidR="00834CD2" w:rsidRDefault="00834CD2" w:rsidP="00F27138">
      <w:pPr>
        <w:rPr>
          <w:color w:val="4E4E4E"/>
        </w:rPr>
      </w:pPr>
    </w:p>
    <w:p w14:paraId="2691CE36" w14:textId="77777777" w:rsidR="00517EC3" w:rsidRDefault="00517EC3" w:rsidP="00F27138">
      <w:pPr>
        <w:ind w:left="360"/>
        <w:rPr>
          <w:rFonts w:ascii="Times New Roman" w:hAnsi="Times New Roman" w:cs="Times New Roman"/>
          <w:color w:val="4E4E4E"/>
        </w:rPr>
      </w:pPr>
      <w:r w:rsidRPr="00834CD2">
        <w:rPr>
          <w:rFonts w:ascii="Times New Roman" w:hAnsi="Times New Roman" w:cs="Times New Roman"/>
          <w:color w:val="4E4E4E"/>
        </w:rPr>
        <w:t>And here’s the view for a user wearing the </w:t>
      </w:r>
      <w:r w:rsidRPr="00834CD2">
        <w:rPr>
          <w:rStyle w:val="Strong"/>
          <w:rFonts w:ascii="Times New Roman" w:hAnsi="Times New Roman" w:cs="Times New Roman"/>
          <w:b w:val="0"/>
          <w:bCs w:val="0"/>
          <w:color w:val="4E4E4E"/>
          <w:sz w:val="21"/>
          <w:szCs w:val="21"/>
        </w:rPr>
        <w:t>Curator</w:t>
      </w:r>
      <w:r w:rsidRPr="00834CD2">
        <w:rPr>
          <w:rFonts w:ascii="Times New Roman" w:hAnsi="Times New Roman" w:cs="Times New Roman"/>
          <w:color w:val="4E4E4E"/>
        </w:rPr>
        <w:t> hat:</w:t>
      </w:r>
    </w:p>
    <w:p w14:paraId="42A0B493" w14:textId="77777777" w:rsidR="00834CD2" w:rsidRPr="00834CD2" w:rsidRDefault="00834CD2" w:rsidP="00F27138">
      <w:pPr>
        <w:ind w:left="360"/>
        <w:rPr>
          <w:rFonts w:ascii="Times New Roman" w:hAnsi="Times New Roman" w:cs="Times New Roman"/>
          <w:color w:val="4E4E4E"/>
        </w:rPr>
      </w:pPr>
    </w:p>
    <w:p w14:paraId="2A3C45C4" w14:textId="77777777" w:rsidR="00517EC3" w:rsidRDefault="00517EC3" w:rsidP="00F27138">
      <w:pPr>
        <w:jc w:val="center"/>
        <w:rPr>
          <w:color w:val="4E4E4E"/>
        </w:rPr>
      </w:pPr>
      <w:r>
        <w:rPr>
          <w:color w:val="4E4E4E"/>
        </w:rPr>
        <w:fldChar w:fldCharType="begin"/>
      </w:r>
      <w:r>
        <w:rPr>
          <w:color w:val="4E4E4E"/>
        </w:rPr>
        <w:instrText xml:space="preserve"> INCLUDEPICTURE "https://alationhelp.zendesk.com/hc/article_attachments/360053457953/Access_03.png" \* MERGEFORMATINET </w:instrText>
      </w:r>
      <w:r>
        <w:rPr>
          <w:color w:val="4E4E4E"/>
        </w:rPr>
        <w:fldChar w:fldCharType="separate"/>
      </w:r>
      <w:r w:rsidR="00D43A43">
        <w:rPr>
          <w:noProof/>
          <w:color w:val="4E4E4E"/>
        </w:rPr>
        <w:drawing>
          <wp:inline distT="0" distB="0" distL="0" distR="0" wp14:anchorId="478780ED" wp14:editId="3469DD90">
            <wp:extent cx="5499100" cy="43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5.png"/>
                    <pic:cNvPicPr/>
                  </pic:nvPicPr>
                  <pic:blipFill>
                    <a:blip r:embed="rId32">
                      <a:extLst>
                        <a:ext uri="{28A0092B-C50C-407E-A947-70E740481C1C}">
                          <a14:useLocalDpi xmlns:a14="http://schemas.microsoft.com/office/drawing/2010/main" val="0"/>
                        </a:ext>
                      </a:extLst>
                    </a:blip>
                    <a:stretch>
                      <a:fillRect/>
                    </a:stretch>
                  </pic:blipFill>
                  <pic:spPr>
                    <a:xfrm>
                      <a:off x="0" y="0"/>
                      <a:ext cx="5499100" cy="431800"/>
                    </a:xfrm>
                    <a:prstGeom prst="rect">
                      <a:avLst/>
                    </a:prstGeom>
                  </pic:spPr>
                </pic:pic>
              </a:graphicData>
            </a:graphic>
          </wp:inline>
        </w:drawing>
      </w:r>
      <w:r>
        <w:rPr>
          <w:color w:val="4E4E4E"/>
        </w:rPr>
        <w:fldChar w:fldCharType="end"/>
      </w:r>
    </w:p>
    <w:p w14:paraId="654D4C4A" w14:textId="77777777" w:rsidR="00834CD2" w:rsidRDefault="00834CD2" w:rsidP="00F27138">
      <w:pPr>
        <w:rPr>
          <w:color w:val="4E4E4E"/>
        </w:rPr>
      </w:pPr>
    </w:p>
    <w:p w14:paraId="617495C9" w14:textId="77777777" w:rsidR="00FE7555" w:rsidRPr="00834CD2" w:rsidRDefault="00517EC3" w:rsidP="00F27138">
      <w:pPr>
        <w:ind w:left="360"/>
        <w:rPr>
          <w:rFonts w:ascii="Times New Roman" w:hAnsi="Times New Roman" w:cs="Times New Roman"/>
          <w:color w:val="4E4E4E"/>
        </w:rPr>
      </w:pPr>
      <w:r w:rsidRPr="00834CD2">
        <w:rPr>
          <w:rFonts w:ascii="Times New Roman" w:hAnsi="Times New Roman" w:cs="Times New Roman"/>
          <w:color w:val="4E4E4E"/>
        </w:rPr>
        <w:t>Note that hats do not modify your primary Alation role in any way. They only help you access either the Compose or the Stewardship features quicker from the main toolbar.</w:t>
      </w:r>
      <w:bookmarkStart w:id="92" w:name="Access_to_Objects"/>
      <w:bookmarkEnd w:id="92"/>
    </w:p>
    <w:p w14:paraId="50A3373B" w14:textId="77777777" w:rsidR="00AE58E4" w:rsidRDefault="00AE58E4" w:rsidP="00F27138">
      <w:pPr>
        <w:ind w:left="360"/>
        <w:rPr>
          <w:rStyle w:val="title-in-nav"/>
          <w:rFonts w:ascii="Helvetica Neue" w:hAnsi="Helvetica Neue"/>
          <w:b/>
          <w:bCs/>
          <w:color w:val="F57C00"/>
          <w:sz w:val="27"/>
          <w:szCs w:val="27"/>
        </w:rPr>
      </w:pPr>
    </w:p>
    <w:p w14:paraId="208AABE6" w14:textId="77777777" w:rsidR="00AE58E4" w:rsidRDefault="00AE58E4" w:rsidP="00F27138">
      <w:pPr>
        <w:pStyle w:val="Heading3"/>
        <w:ind w:left="360"/>
      </w:pPr>
      <w:bookmarkStart w:id="93" w:name="_Toc82375013"/>
      <w:r>
        <w:t>List of Suggested Custom Roles &amp; Responsibilities</w:t>
      </w:r>
      <w:bookmarkEnd w:id="93"/>
    </w:p>
    <w:p w14:paraId="02F16BC1" w14:textId="77777777" w:rsidR="00AE58E4" w:rsidRPr="0006448F" w:rsidRDefault="00AE58E4" w:rsidP="00F27138"/>
    <w:tbl>
      <w:tblPr>
        <w:tblStyle w:val="TableGrid"/>
        <w:tblW w:w="9350" w:type="dxa"/>
        <w:tblInd w:w="247" w:type="dxa"/>
        <w:tblLook w:val="04A0" w:firstRow="1" w:lastRow="0" w:firstColumn="1" w:lastColumn="0" w:noHBand="0" w:noVBand="1"/>
      </w:tblPr>
      <w:tblGrid>
        <w:gridCol w:w="769"/>
        <w:gridCol w:w="3106"/>
        <w:gridCol w:w="5475"/>
      </w:tblGrid>
      <w:tr w:rsidR="00AE58E4" w14:paraId="4B47D595" w14:textId="77777777" w:rsidTr="00F27138">
        <w:tc>
          <w:tcPr>
            <w:tcW w:w="769" w:type="dxa"/>
            <w:tcBorders>
              <w:bottom w:val="single" w:sz="4" w:space="0" w:color="auto"/>
            </w:tcBorders>
            <w:shd w:val="clear" w:color="auto" w:fill="BDD6EE" w:themeFill="accent5" w:themeFillTint="66"/>
          </w:tcPr>
          <w:p w14:paraId="02BF6C63" w14:textId="77777777" w:rsidR="00AE58E4" w:rsidRPr="0094652B" w:rsidRDefault="00AE58E4" w:rsidP="00431853">
            <w:pPr>
              <w:jc w:val="center"/>
              <w:rPr>
                <w:b/>
                <w:bCs/>
              </w:rPr>
            </w:pPr>
            <w:r w:rsidRPr="0094652B">
              <w:rPr>
                <w:b/>
                <w:bCs/>
              </w:rPr>
              <w:t>Index</w:t>
            </w:r>
          </w:p>
        </w:tc>
        <w:tc>
          <w:tcPr>
            <w:tcW w:w="3106" w:type="dxa"/>
            <w:shd w:val="clear" w:color="auto" w:fill="BDD6EE" w:themeFill="accent5" w:themeFillTint="66"/>
          </w:tcPr>
          <w:p w14:paraId="04ADB7F6" w14:textId="77777777" w:rsidR="00AE58E4" w:rsidRPr="0094652B" w:rsidRDefault="00AE58E4" w:rsidP="00431853">
            <w:pPr>
              <w:jc w:val="center"/>
              <w:rPr>
                <w:b/>
                <w:bCs/>
              </w:rPr>
            </w:pPr>
            <w:r w:rsidRPr="0094652B">
              <w:rPr>
                <w:b/>
                <w:bCs/>
              </w:rPr>
              <w:t>Role Title</w:t>
            </w:r>
          </w:p>
        </w:tc>
        <w:tc>
          <w:tcPr>
            <w:tcW w:w="5475" w:type="dxa"/>
            <w:shd w:val="clear" w:color="auto" w:fill="BDD6EE" w:themeFill="accent5" w:themeFillTint="66"/>
          </w:tcPr>
          <w:p w14:paraId="17770001" w14:textId="77777777" w:rsidR="00AE58E4" w:rsidRPr="0094652B" w:rsidRDefault="00AE58E4" w:rsidP="00431853">
            <w:pPr>
              <w:jc w:val="center"/>
              <w:rPr>
                <w:b/>
                <w:bCs/>
              </w:rPr>
            </w:pPr>
            <w:r w:rsidRPr="0094652B">
              <w:rPr>
                <w:b/>
                <w:bCs/>
              </w:rPr>
              <w:t>Responsibilities</w:t>
            </w:r>
          </w:p>
        </w:tc>
      </w:tr>
      <w:tr w:rsidR="00AE58E4" w14:paraId="41B7967F" w14:textId="77777777" w:rsidTr="00F27138">
        <w:tc>
          <w:tcPr>
            <w:tcW w:w="769" w:type="dxa"/>
            <w:shd w:val="clear" w:color="auto" w:fill="FFE599" w:themeFill="accent4" w:themeFillTint="66"/>
          </w:tcPr>
          <w:p w14:paraId="1DD99022" w14:textId="77777777" w:rsidR="00AE58E4" w:rsidRDefault="00AE58E4" w:rsidP="00431853">
            <w:pPr>
              <w:jc w:val="center"/>
            </w:pPr>
            <w:r>
              <w:t>1</w:t>
            </w:r>
          </w:p>
        </w:tc>
        <w:tc>
          <w:tcPr>
            <w:tcW w:w="3106" w:type="dxa"/>
          </w:tcPr>
          <w:p w14:paraId="3E7B1FCD" w14:textId="77777777" w:rsidR="00AE58E4" w:rsidRDefault="00AE58E4" w:rsidP="00431853">
            <w:r>
              <w:t>Alation System Administrator</w:t>
            </w:r>
          </w:p>
        </w:tc>
        <w:tc>
          <w:tcPr>
            <w:tcW w:w="5475" w:type="dxa"/>
          </w:tcPr>
          <w:p w14:paraId="147FBED6" w14:textId="77777777" w:rsidR="00AE58E4" w:rsidRPr="009F27A0" w:rsidRDefault="00AE58E4" w:rsidP="00000C83">
            <w:pPr>
              <w:pStyle w:val="ListParagraph"/>
              <w:numPr>
                <w:ilvl w:val="0"/>
                <w:numId w:val="7"/>
              </w:numPr>
              <w:rPr>
                <w:i/>
                <w:iCs/>
              </w:rPr>
            </w:pPr>
            <w:r>
              <w:rPr>
                <w:i/>
                <w:iCs/>
              </w:rPr>
              <w:t>Curator Hat &amp; Alation Server Admin</w:t>
            </w:r>
          </w:p>
          <w:p w14:paraId="03C8D689" w14:textId="77777777" w:rsidR="00AE58E4" w:rsidRDefault="00AE58E4" w:rsidP="00000C83">
            <w:pPr>
              <w:pStyle w:val="ListParagraph"/>
              <w:numPr>
                <w:ilvl w:val="0"/>
                <w:numId w:val="7"/>
              </w:numPr>
            </w:pPr>
            <w:r>
              <w:t>Pre-Installation Checklist</w:t>
            </w:r>
          </w:p>
          <w:p w14:paraId="4ADB017D" w14:textId="77777777" w:rsidR="00AE58E4" w:rsidRDefault="00AE58E4" w:rsidP="00000C83">
            <w:pPr>
              <w:pStyle w:val="ListParagraph"/>
              <w:numPr>
                <w:ilvl w:val="0"/>
                <w:numId w:val="7"/>
              </w:numPr>
            </w:pPr>
            <w:r>
              <w:t>Right Start Style Installation</w:t>
            </w:r>
          </w:p>
          <w:p w14:paraId="4ED4E955" w14:textId="77777777" w:rsidR="00AE58E4" w:rsidRDefault="00AE58E4" w:rsidP="00000C83">
            <w:pPr>
              <w:pStyle w:val="ListParagraph"/>
              <w:numPr>
                <w:ilvl w:val="0"/>
                <w:numId w:val="7"/>
              </w:numPr>
            </w:pPr>
            <w:r>
              <w:t>Initial Right Start Style Training</w:t>
            </w:r>
          </w:p>
          <w:p w14:paraId="5908424F" w14:textId="77777777" w:rsidR="00AE58E4" w:rsidRDefault="00AE58E4" w:rsidP="00000C83">
            <w:pPr>
              <w:pStyle w:val="ListParagraph"/>
              <w:numPr>
                <w:ilvl w:val="0"/>
                <w:numId w:val="7"/>
              </w:numPr>
            </w:pPr>
            <w:r>
              <w:t>Virtual Server Based Back-Up &amp; Restore Procedures and Model</w:t>
            </w:r>
          </w:p>
          <w:p w14:paraId="2CE4C823" w14:textId="77777777" w:rsidR="00AE58E4" w:rsidRDefault="00AE58E4" w:rsidP="00000C83">
            <w:pPr>
              <w:pStyle w:val="ListParagraph"/>
              <w:numPr>
                <w:ilvl w:val="0"/>
                <w:numId w:val="7"/>
              </w:numPr>
            </w:pPr>
            <w:r>
              <w:t>System Architecture Hosting</w:t>
            </w:r>
          </w:p>
          <w:p w14:paraId="5FDEAEB8" w14:textId="77777777" w:rsidR="00AE58E4" w:rsidRDefault="00AE58E4" w:rsidP="00000C83">
            <w:pPr>
              <w:pStyle w:val="ListParagraph"/>
              <w:numPr>
                <w:ilvl w:val="1"/>
                <w:numId w:val="7"/>
              </w:numPr>
            </w:pPr>
            <w:r>
              <w:t>Knowledge of H.A. Clustering and Stand-Alone Architecture</w:t>
            </w:r>
          </w:p>
          <w:p w14:paraId="7CE1B809" w14:textId="77777777" w:rsidR="00AE58E4" w:rsidRDefault="00AE58E4" w:rsidP="00000C83">
            <w:pPr>
              <w:pStyle w:val="ListParagraph"/>
              <w:numPr>
                <w:ilvl w:val="1"/>
                <w:numId w:val="7"/>
              </w:numPr>
            </w:pPr>
            <w:r>
              <w:t>Knowledge of Virtual Systems, Cloud Services and On-Premise Systems</w:t>
            </w:r>
          </w:p>
          <w:p w14:paraId="7A5E2063" w14:textId="77777777" w:rsidR="00AE58E4" w:rsidRDefault="00AE58E4" w:rsidP="00000C83">
            <w:pPr>
              <w:pStyle w:val="ListParagraph"/>
              <w:numPr>
                <w:ilvl w:val="0"/>
                <w:numId w:val="7"/>
              </w:numPr>
            </w:pPr>
            <w:r>
              <w:t xml:space="preserve">Alation System Health Checks </w:t>
            </w:r>
          </w:p>
          <w:p w14:paraId="080D5E32" w14:textId="77777777" w:rsidR="00AE58E4" w:rsidRDefault="00AE58E4" w:rsidP="00000C83">
            <w:pPr>
              <w:pStyle w:val="ListParagraph"/>
              <w:numPr>
                <w:ilvl w:val="1"/>
                <w:numId w:val="7"/>
              </w:numPr>
            </w:pPr>
            <w:r>
              <w:t>Virtual Machine Monitoring</w:t>
            </w:r>
          </w:p>
          <w:p w14:paraId="03E34AC2" w14:textId="77777777" w:rsidR="00AE58E4" w:rsidRDefault="00AE58E4" w:rsidP="00000C83">
            <w:pPr>
              <w:pStyle w:val="ListParagraph"/>
              <w:numPr>
                <w:ilvl w:val="1"/>
                <w:numId w:val="7"/>
              </w:numPr>
            </w:pPr>
            <w:r>
              <w:t>Alation Performance Monitoring</w:t>
            </w:r>
          </w:p>
        </w:tc>
      </w:tr>
      <w:tr w:rsidR="00AE58E4" w14:paraId="652AD60E" w14:textId="77777777" w:rsidTr="00F27138">
        <w:tc>
          <w:tcPr>
            <w:tcW w:w="769" w:type="dxa"/>
            <w:shd w:val="clear" w:color="auto" w:fill="FFE599" w:themeFill="accent4" w:themeFillTint="66"/>
          </w:tcPr>
          <w:p w14:paraId="3B154B72" w14:textId="77777777" w:rsidR="00AE58E4" w:rsidRDefault="00AE58E4" w:rsidP="00431853">
            <w:pPr>
              <w:jc w:val="center"/>
            </w:pPr>
            <w:r>
              <w:lastRenderedPageBreak/>
              <w:t>2</w:t>
            </w:r>
          </w:p>
        </w:tc>
        <w:tc>
          <w:tcPr>
            <w:tcW w:w="3106" w:type="dxa"/>
          </w:tcPr>
          <w:p w14:paraId="3AFC2EEE" w14:textId="77777777" w:rsidR="00AE58E4" w:rsidRDefault="00AE58E4" w:rsidP="00431853">
            <w:r>
              <w:t>Alation Subject Matter Expert</w:t>
            </w:r>
          </w:p>
          <w:p w14:paraId="77A1241E" w14:textId="77777777" w:rsidR="00AE58E4" w:rsidRDefault="00AE58E4" w:rsidP="00431853"/>
        </w:tc>
        <w:tc>
          <w:tcPr>
            <w:tcW w:w="5475" w:type="dxa"/>
          </w:tcPr>
          <w:p w14:paraId="7BF393EC" w14:textId="77777777" w:rsidR="00AE58E4" w:rsidRPr="0006448F" w:rsidRDefault="00AE58E4" w:rsidP="00000C83">
            <w:pPr>
              <w:pStyle w:val="ListParagraph"/>
              <w:numPr>
                <w:ilvl w:val="0"/>
                <w:numId w:val="8"/>
              </w:numPr>
              <w:rPr>
                <w:i/>
                <w:iCs/>
              </w:rPr>
            </w:pPr>
            <w:r w:rsidRPr="0006448F">
              <w:rPr>
                <w:i/>
                <w:iCs/>
              </w:rPr>
              <w:t>Curator Hat &amp; Alation Server Admin</w:t>
            </w:r>
          </w:p>
          <w:p w14:paraId="4A7EBCD8" w14:textId="77777777" w:rsidR="00AE58E4" w:rsidRDefault="00AE58E4" w:rsidP="00000C83">
            <w:pPr>
              <w:pStyle w:val="ListParagraph"/>
              <w:numPr>
                <w:ilvl w:val="0"/>
                <w:numId w:val="8"/>
              </w:numPr>
            </w:pPr>
            <w:r>
              <w:t>User / Group Access Management</w:t>
            </w:r>
          </w:p>
          <w:p w14:paraId="7B1F8AE6" w14:textId="77777777" w:rsidR="00AE58E4" w:rsidRDefault="00AE58E4" w:rsidP="00000C83">
            <w:pPr>
              <w:pStyle w:val="ListParagraph"/>
              <w:numPr>
                <w:ilvl w:val="0"/>
                <w:numId w:val="8"/>
              </w:numPr>
            </w:pPr>
            <w:r>
              <w:t>Enforce Alation Best Practices</w:t>
            </w:r>
          </w:p>
          <w:p w14:paraId="042090FF" w14:textId="77777777" w:rsidR="00AE58E4" w:rsidRDefault="00AE58E4" w:rsidP="00000C83">
            <w:pPr>
              <w:pStyle w:val="ListParagraph"/>
              <w:numPr>
                <w:ilvl w:val="0"/>
                <w:numId w:val="8"/>
              </w:numPr>
            </w:pPr>
            <w:r>
              <w:t>Have Proficient Knowledge of Alation Data Catalog Software</w:t>
            </w:r>
          </w:p>
          <w:p w14:paraId="7067286D" w14:textId="77777777" w:rsidR="00AE58E4" w:rsidRDefault="00AE58E4" w:rsidP="00000C83">
            <w:pPr>
              <w:pStyle w:val="ListParagraph"/>
              <w:numPr>
                <w:ilvl w:val="0"/>
                <w:numId w:val="8"/>
              </w:numPr>
            </w:pPr>
            <w:r>
              <w:t>Have Knowledge of Data Science and Data Governance</w:t>
            </w:r>
          </w:p>
          <w:p w14:paraId="4086DABA" w14:textId="77777777" w:rsidR="00AE58E4" w:rsidRDefault="00AE58E4" w:rsidP="00000C83">
            <w:pPr>
              <w:pStyle w:val="ListParagraph"/>
              <w:numPr>
                <w:ilvl w:val="0"/>
                <w:numId w:val="8"/>
              </w:numPr>
            </w:pPr>
            <w:r>
              <w:t>Alation-Based Back-Up &amp; Restore Procedures and Model</w:t>
            </w:r>
          </w:p>
          <w:p w14:paraId="1081F89A" w14:textId="77777777" w:rsidR="00AE58E4" w:rsidRDefault="00AE58E4" w:rsidP="00000C83">
            <w:pPr>
              <w:pStyle w:val="ListParagraph"/>
              <w:numPr>
                <w:ilvl w:val="0"/>
                <w:numId w:val="8"/>
              </w:numPr>
            </w:pPr>
            <w:r>
              <w:t>Alation Performance Monitoring</w:t>
            </w:r>
          </w:p>
        </w:tc>
      </w:tr>
      <w:tr w:rsidR="00AE58E4" w14:paraId="3CC245D3" w14:textId="77777777" w:rsidTr="00F27138">
        <w:tc>
          <w:tcPr>
            <w:tcW w:w="769" w:type="dxa"/>
            <w:shd w:val="clear" w:color="auto" w:fill="FFE599" w:themeFill="accent4" w:themeFillTint="66"/>
          </w:tcPr>
          <w:p w14:paraId="3762B413" w14:textId="77777777" w:rsidR="00AE58E4" w:rsidRDefault="00AE58E4" w:rsidP="00431853">
            <w:pPr>
              <w:jc w:val="center"/>
            </w:pPr>
            <w:r>
              <w:t>3</w:t>
            </w:r>
          </w:p>
        </w:tc>
        <w:tc>
          <w:tcPr>
            <w:tcW w:w="3106" w:type="dxa"/>
          </w:tcPr>
          <w:p w14:paraId="60A30056" w14:textId="77777777" w:rsidR="00AE58E4" w:rsidRDefault="00AE58E4" w:rsidP="00431853">
            <w:r>
              <w:t>Alation Overall Database Subject Matter Expert</w:t>
            </w:r>
          </w:p>
        </w:tc>
        <w:tc>
          <w:tcPr>
            <w:tcW w:w="5475" w:type="dxa"/>
          </w:tcPr>
          <w:p w14:paraId="6850CF5D" w14:textId="77777777" w:rsidR="00AE58E4" w:rsidRPr="0006448F" w:rsidRDefault="00AE58E4" w:rsidP="00000C83">
            <w:pPr>
              <w:pStyle w:val="ListParagraph"/>
              <w:numPr>
                <w:ilvl w:val="0"/>
                <w:numId w:val="8"/>
              </w:numPr>
              <w:rPr>
                <w:i/>
                <w:iCs/>
              </w:rPr>
            </w:pPr>
            <w:r w:rsidRPr="0006448F">
              <w:rPr>
                <w:i/>
                <w:iCs/>
              </w:rPr>
              <w:t>User &amp; Curator Hat</w:t>
            </w:r>
          </w:p>
          <w:p w14:paraId="7F3000BE" w14:textId="64FACF35" w:rsidR="00AE58E4" w:rsidRDefault="00AE58E4" w:rsidP="00000C83">
            <w:pPr>
              <w:pStyle w:val="ListParagraph"/>
              <w:numPr>
                <w:ilvl w:val="0"/>
                <w:numId w:val="8"/>
              </w:numPr>
            </w:pPr>
            <w:r>
              <w:t xml:space="preserve">Proficient Knowledge of </w:t>
            </w:r>
            <w:r w:rsidR="00A0308C">
              <w:t>SAIC</w:t>
            </w:r>
            <w:r>
              <w:t xml:space="preserve"> required Data Sources</w:t>
            </w:r>
          </w:p>
          <w:p w14:paraId="6F9970AE" w14:textId="77777777" w:rsidR="00AE58E4" w:rsidRDefault="00AE58E4" w:rsidP="00000C83">
            <w:pPr>
              <w:pStyle w:val="ListParagraph"/>
              <w:numPr>
                <w:ilvl w:val="0"/>
                <w:numId w:val="8"/>
              </w:numPr>
            </w:pPr>
            <w:r>
              <w:t>Proficient Knowledge of Alation’s Data Source Connectivity</w:t>
            </w:r>
          </w:p>
          <w:p w14:paraId="6C84C68F" w14:textId="77777777" w:rsidR="00AE58E4" w:rsidRDefault="00AE58E4" w:rsidP="00000C83">
            <w:pPr>
              <w:pStyle w:val="ListParagraph"/>
              <w:numPr>
                <w:ilvl w:val="0"/>
                <w:numId w:val="8"/>
              </w:numPr>
            </w:pPr>
            <w:r>
              <w:t>Proficient in DB and Alation Access Management</w:t>
            </w:r>
          </w:p>
        </w:tc>
      </w:tr>
      <w:tr w:rsidR="00AE58E4" w14:paraId="5F76AC0C" w14:textId="77777777" w:rsidTr="00F27138">
        <w:tc>
          <w:tcPr>
            <w:tcW w:w="769" w:type="dxa"/>
            <w:shd w:val="clear" w:color="auto" w:fill="FFE599" w:themeFill="accent4" w:themeFillTint="66"/>
          </w:tcPr>
          <w:p w14:paraId="03FD7C75" w14:textId="77777777" w:rsidR="00AE58E4" w:rsidRDefault="00AE58E4" w:rsidP="00431853">
            <w:pPr>
              <w:jc w:val="center"/>
            </w:pPr>
            <w:r>
              <w:t>4</w:t>
            </w:r>
          </w:p>
        </w:tc>
        <w:tc>
          <w:tcPr>
            <w:tcW w:w="3106" w:type="dxa"/>
          </w:tcPr>
          <w:p w14:paraId="2E9C4EF3" w14:textId="77777777" w:rsidR="00AE58E4" w:rsidRDefault="00AE58E4" w:rsidP="00431853">
            <w:r>
              <w:t>Alation Data Attribute / Asset Custodian</w:t>
            </w:r>
          </w:p>
        </w:tc>
        <w:tc>
          <w:tcPr>
            <w:tcW w:w="5475" w:type="dxa"/>
          </w:tcPr>
          <w:p w14:paraId="3D8D8DD4" w14:textId="77777777" w:rsidR="00AE58E4" w:rsidRPr="0006448F" w:rsidRDefault="00AE58E4" w:rsidP="00000C83">
            <w:pPr>
              <w:pStyle w:val="ListParagraph"/>
              <w:numPr>
                <w:ilvl w:val="0"/>
                <w:numId w:val="9"/>
              </w:numPr>
              <w:rPr>
                <w:i/>
                <w:iCs/>
              </w:rPr>
            </w:pPr>
            <w:r w:rsidRPr="0006448F">
              <w:rPr>
                <w:i/>
                <w:iCs/>
              </w:rPr>
              <w:t>User &amp; Curator Hat</w:t>
            </w:r>
          </w:p>
          <w:p w14:paraId="7A86D7C7" w14:textId="77777777" w:rsidR="00AE58E4" w:rsidRDefault="00AE58E4" w:rsidP="00000C83">
            <w:pPr>
              <w:pStyle w:val="ListParagraph"/>
              <w:numPr>
                <w:ilvl w:val="0"/>
                <w:numId w:val="9"/>
              </w:numPr>
            </w:pPr>
            <w:r>
              <w:t>Proficient Knowledge Of Business Rules</w:t>
            </w:r>
          </w:p>
          <w:p w14:paraId="2210DE5D" w14:textId="77777777" w:rsidR="00AE58E4" w:rsidRDefault="00AE58E4" w:rsidP="00000C83">
            <w:pPr>
              <w:pStyle w:val="ListParagraph"/>
              <w:numPr>
                <w:ilvl w:val="0"/>
                <w:numId w:val="9"/>
              </w:numPr>
            </w:pPr>
            <w:r>
              <w:t>Proficient Understanding &amp; Ownership of assigned Data</w:t>
            </w:r>
          </w:p>
          <w:p w14:paraId="7C2F4D01" w14:textId="77777777" w:rsidR="00AE58E4" w:rsidRDefault="00AE58E4" w:rsidP="00000C83">
            <w:pPr>
              <w:pStyle w:val="ListParagraph"/>
              <w:numPr>
                <w:ilvl w:val="0"/>
                <w:numId w:val="9"/>
              </w:numPr>
            </w:pPr>
            <w:r>
              <w:t>Knowledge of relevant Attribute / Asset Metadata</w:t>
            </w:r>
          </w:p>
          <w:p w14:paraId="3DAA1A8C" w14:textId="77777777" w:rsidR="00AE58E4" w:rsidRDefault="00AE58E4" w:rsidP="00000C83">
            <w:pPr>
              <w:pStyle w:val="ListParagraph"/>
              <w:numPr>
                <w:ilvl w:val="0"/>
                <w:numId w:val="9"/>
              </w:numPr>
            </w:pPr>
            <w:r>
              <w:t>Must be responsible for QLE, Metadata Extraction, Dynamic Profiling, etc.</w:t>
            </w:r>
          </w:p>
          <w:p w14:paraId="41C93803" w14:textId="77777777" w:rsidR="00AE58E4" w:rsidRDefault="00AE58E4" w:rsidP="00000C83">
            <w:pPr>
              <w:pStyle w:val="ListParagraph"/>
              <w:numPr>
                <w:ilvl w:val="0"/>
                <w:numId w:val="9"/>
              </w:numPr>
            </w:pPr>
            <w:r>
              <w:t>Collaborate with assigned Steward</w:t>
            </w:r>
          </w:p>
        </w:tc>
      </w:tr>
      <w:tr w:rsidR="00AE58E4" w14:paraId="26FCA30F" w14:textId="77777777" w:rsidTr="00F27138">
        <w:tc>
          <w:tcPr>
            <w:tcW w:w="769" w:type="dxa"/>
            <w:shd w:val="clear" w:color="auto" w:fill="FFE599" w:themeFill="accent4" w:themeFillTint="66"/>
          </w:tcPr>
          <w:p w14:paraId="66B323D8" w14:textId="77777777" w:rsidR="00AE58E4" w:rsidRDefault="00AE58E4" w:rsidP="00431853">
            <w:pPr>
              <w:jc w:val="center"/>
            </w:pPr>
            <w:r>
              <w:t>5</w:t>
            </w:r>
          </w:p>
        </w:tc>
        <w:tc>
          <w:tcPr>
            <w:tcW w:w="3106" w:type="dxa"/>
          </w:tcPr>
          <w:p w14:paraId="01730D5C" w14:textId="77777777" w:rsidR="00AE58E4" w:rsidRDefault="00AE58E4" w:rsidP="00431853">
            <w:r>
              <w:t>Alation Data Attribute / Asset Steward</w:t>
            </w:r>
          </w:p>
        </w:tc>
        <w:tc>
          <w:tcPr>
            <w:tcW w:w="5475" w:type="dxa"/>
          </w:tcPr>
          <w:p w14:paraId="35D42783" w14:textId="77777777" w:rsidR="00AE58E4" w:rsidRDefault="00AE58E4" w:rsidP="00431853"/>
        </w:tc>
      </w:tr>
      <w:tr w:rsidR="00AE58E4" w14:paraId="3EA483EC" w14:textId="77777777" w:rsidTr="00F27138">
        <w:tc>
          <w:tcPr>
            <w:tcW w:w="769" w:type="dxa"/>
            <w:shd w:val="clear" w:color="auto" w:fill="FFE599" w:themeFill="accent4" w:themeFillTint="66"/>
          </w:tcPr>
          <w:p w14:paraId="45084CEB" w14:textId="77777777" w:rsidR="00AE58E4" w:rsidRDefault="00AE58E4" w:rsidP="00431853">
            <w:pPr>
              <w:jc w:val="center"/>
            </w:pPr>
            <w:r>
              <w:t>6</w:t>
            </w:r>
          </w:p>
        </w:tc>
        <w:tc>
          <w:tcPr>
            <w:tcW w:w="3106" w:type="dxa"/>
          </w:tcPr>
          <w:p w14:paraId="6A7B9E5F" w14:textId="77777777" w:rsidR="00AE58E4" w:rsidRDefault="00AE58E4" w:rsidP="00431853">
            <w:r>
              <w:t xml:space="preserve">Alation Metadata Modeler </w:t>
            </w:r>
          </w:p>
        </w:tc>
        <w:tc>
          <w:tcPr>
            <w:tcW w:w="5475" w:type="dxa"/>
          </w:tcPr>
          <w:p w14:paraId="23779BE6" w14:textId="77777777" w:rsidR="00AE58E4" w:rsidRDefault="00AE58E4" w:rsidP="00431853"/>
        </w:tc>
      </w:tr>
      <w:tr w:rsidR="00AE58E4" w14:paraId="61A433EF" w14:textId="77777777" w:rsidTr="00F27138">
        <w:tc>
          <w:tcPr>
            <w:tcW w:w="769" w:type="dxa"/>
            <w:shd w:val="clear" w:color="auto" w:fill="FFE599" w:themeFill="accent4" w:themeFillTint="66"/>
          </w:tcPr>
          <w:p w14:paraId="4865C582" w14:textId="77777777" w:rsidR="00AE58E4" w:rsidRDefault="00AE58E4" w:rsidP="00431853">
            <w:pPr>
              <w:jc w:val="center"/>
            </w:pPr>
            <w:r>
              <w:t>7</w:t>
            </w:r>
          </w:p>
        </w:tc>
        <w:tc>
          <w:tcPr>
            <w:tcW w:w="3106" w:type="dxa"/>
          </w:tcPr>
          <w:p w14:paraId="0356DEBA" w14:textId="77777777" w:rsidR="00AE58E4" w:rsidRDefault="00AE58E4" w:rsidP="00431853">
            <w:r>
              <w:t>Data Scientist</w:t>
            </w:r>
          </w:p>
        </w:tc>
        <w:tc>
          <w:tcPr>
            <w:tcW w:w="5475" w:type="dxa"/>
          </w:tcPr>
          <w:p w14:paraId="36AB3886" w14:textId="77777777" w:rsidR="00AE58E4" w:rsidRDefault="00AE58E4" w:rsidP="00431853"/>
        </w:tc>
      </w:tr>
      <w:tr w:rsidR="00AE58E4" w14:paraId="0F23A0A5" w14:textId="77777777" w:rsidTr="00F27138">
        <w:tc>
          <w:tcPr>
            <w:tcW w:w="769" w:type="dxa"/>
            <w:shd w:val="clear" w:color="auto" w:fill="FFE599" w:themeFill="accent4" w:themeFillTint="66"/>
          </w:tcPr>
          <w:p w14:paraId="73694E0F" w14:textId="77777777" w:rsidR="00AE58E4" w:rsidRDefault="00AE58E4" w:rsidP="00431853">
            <w:pPr>
              <w:jc w:val="center"/>
            </w:pPr>
            <w:r>
              <w:t>8</w:t>
            </w:r>
          </w:p>
        </w:tc>
        <w:tc>
          <w:tcPr>
            <w:tcW w:w="3106" w:type="dxa"/>
          </w:tcPr>
          <w:p w14:paraId="29E4876B" w14:textId="77777777" w:rsidR="00AE58E4" w:rsidRDefault="00AE58E4" w:rsidP="00431853"/>
        </w:tc>
        <w:tc>
          <w:tcPr>
            <w:tcW w:w="5475" w:type="dxa"/>
          </w:tcPr>
          <w:p w14:paraId="3F2BD1FD" w14:textId="77777777" w:rsidR="00AE58E4" w:rsidRDefault="00AE58E4" w:rsidP="00431853"/>
        </w:tc>
      </w:tr>
    </w:tbl>
    <w:p w14:paraId="64D6833A" w14:textId="77777777" w:rsidR="00AE58E4" w:rsidRDefault="00AE58E4" w:rsidP="00F27138">
      <w:pPr>
        <w:rPr>
          <w:rStyle w:val="title-in-nav"/>
          <w:rFonts w:ascii="Helvetica Neue" w:hAnsi="Helvetica Neue"/>
          <w:b/>
          <w:bCs/>
          <w:color w:val="F57C00"/>
          <w:sz w:val="27"/>
          <w:szCs w:val="27"/>
        </w:rPr>
      </w:pPr>
    </w:p>
    <w:p w14:paraId="14752522" w14:textId="77777777" w:rsidR="00AE58E4" w:rsidRDefault="00AE58E4" w:rsidP="00F27138">
      <w:pPr>
        <w:rPr>
          <w:rStyle w:val="title-in-nav"/>
          <w:rFonts w:ascii="Helvetica Neue" w:hAnsi="Helvetica Neue"/>
          <w:b/>
          <w:bCs/>
          <w:color w:val="F57C00"/>
          <w:sz w:val="27"/>
          <w:szCs w:val="27"/>
        </w:rPr>
      </w:pPr>
    </w:p>
    <w:p w14:paraId="6D1E53C1" w14:textId="77777777" w:rsidR="00AE58E4" w:rsidRDefault="00AE58E4" w:rsidP="00F27138">
      <w:pPr>
        <w:rPr>
          <w:rStyle w:val="title-in-nav"/>
          <w:rFonts w:ascii="Helvetica Neue" w:hAnsi="Helvetica Neue"/>
          <w:b/>
          <w:bCs/>
          <w:color w:val="F57C00"/>
          <w:sz w:val="27"/>
          <w:szCs w:val="27"/>
        </w:rPr>
      </w:pPr>
    </w:p>
    <w:p w14:paraId="3F7FFB1D" w14:textId="77777777" w:rsidR="00AE58E4" w:rsidRDefault="00AE58E4" w:rsidP="00F27138">
      <w:pPr>
        <w:rPr>
          <w:rStyle w:val="title-in-nav"/>
          <w:rFonts w:ascii="Helvetica Neue" w:hAnsi="Helvetica Neue"/>
          <w:b/>
          <w:bCs/>
          <w:color w:val="F57C00"/>
          <w:sz w:val="27"/>
          <w:szCs w:val="27"/>
        </w:rPr>
      </w:pPr>
    </w:p>
    <w:p w14:paraId="2BD165DF" w14:textId="77777777" w:rsidR="002D7B49" w:rsidRDefault="002D7B49" w:rsidP="00F27138">
      <w:pPr>
        <w:rPr>
          <w:rStyle w:val="title-in-nav"/>
          <w:rFonts w:ascii="Helvetica Neue" w:hAnsi="Helvetica Neue"/>
          <w:b/>
          <w:bCs/>
          <w:color w:val="F57C00"/>
          <w:sz w:val="27"/>
          <w:szCs w:val="27"/>
        </w:rPr>
      </w:pPr>
    </w:p>
    <w:p w14:paraId="1B3DE9CA" w14:textId="77777777" w:rsidR="00AE58E4" w:rsidRDefault="00AE58E4" w:rsidP="00F27138">
      <w:pPr>
        <w:rPr>
          <w:rStyle w:val="title-in-nav"/>
          <w:rFonts w:ascii="Helvetica Neue" w:hAnsi="Helvetica Neue"/>
          <w:b/>
          <w:bCs/>
          <w:color w:val="F57C00"/>
          <w:sz w:val="27"/>
          <w:szCs w:val="27"/>
        </w:rPr>
      </w:pPr>
    </w:p>
    <w:p w14:paraId="313EB2B1" w14:textId="77777777" w:rsidR="00AE58E4" w:rsidRDefault="00AE58E4" w:rsidP="00F27138">
      <w:pPr>
        <w:rPr>
          <w:rStyle w:val="title-in-nav"/>
          <w:rFonts w:ascii="Helvetica Neue" w:hAnsi="Helvetica Neue"/>
          <w:b/>
          <w:bCs/>
          <w:color w:val="F57C00"/>
          <w:sz w:val="27"/>
          <w:szCs w:val="27"/>
        </w:rPr>
      </w:pPr>
    </w:p>
    <w:p w14:paraId="4D59EEA4" w14:textId="77777777" w:rsidR="00AE58E4" w:rsidRDefault="00AE58E4" w:rsidP="00F27138">
      <w:pPr>
        <w:rPr>
          <w:rStyle w:val="title-in-nav"/>
          <w:rFonts w:ascii="Helvetica Neue" w:hAnsi="Helvetica Neue"/>
          <w:b/>
          <w:bCs/>
          <w:color w:val="F57C00"/>
          <w:sz w:val="27"/>
          <w:szCs w:val="27"/>
        </w:rPr>
      </w:pPr>
    </w:p>
    <w:p w14:paraId="0E24E837" w14:textId="77777777" w:rsidR="00AE58E4" w:rsidRDefault="00AE58E4" w:rsidP="00F27138">
      <w:pPr>
        <w:rPr>
          <w:rStyle w:val="title-in-nav"/>
          <w:rFonts w:ascii="Helvetica Neue" w:hAnsi="Helvetica Neue"/>
          <w:b/>
          <w:bCs/>
          <w:color w:val="F57C00"/>
          <w:sz w:val="27"/>
          <w:szCs w:val="27"/>
        </w:rPr>
      </w:pPr>
    </w:p>
    <w:p w14:paraId="38ED4944" w14:textId="77777777" w:rsidR="00AE58E4" w:rsidRDefault="00AE58E4" w:rsidP="00F27138">
      <w:pPr>
        <w:rPr>
          <w:rStyle w:val="title-in-nav"/>
          <w:rFonts w:ascii="Helvetica Neue" w:hAnsi="Helvetica Neue"/>
          <w:b/>
          <w:bCs/>
          <w:color w:val="F57C00"/>
          <w:sz w:val="27"/>
          <w:szCs w:val="27"/>
        </w:rPr>
      </w:pPr>
    </w:p>
    <w:p w14:paraId="022093E4" w14:textId="77777777" w:rsidR="00834CD2" w:rsidRDefault="00834CD2" w:rsidP="00F27138">
      <w:pPr>
        <w:rPr>
          <w:rStyle w:val="title-in-nav"/>
          <w:rFonts w:ascii="Helvetica Neue" w:hAnsi="Helvetica Neue"/>
          <w:b/>
          <w:bCs/>
          <w:color w:val="F57C00"/>
          <w:sz w:val="27"/>
          <w:szCs w:val="27"/>
        </w:rPr>
      </w:pPr>
    </w:p>
    <w:p w14:paraId="36D651AB" w14:textId="77777777" w:rsidR="00517EC3" w:rsidRPr="00834CD2" w:rsidRDefault="00517EC3" w:rsidP="00F27138">
      <w:pPr>
        <w:pStyle w:val="Heading3"/>
        <w:ind w:firstLine="720"/>
      </w:pPr>
      <w:bookmarkStart w:id="94" w:name="_Toc82375014"/>
      <w:r w:rsidRPr="00834CD2">
        <w:rPr>
          <w:rStyle w:val="title-in-nav"/>
        </w:rPr>
        <w:lastRenderedPageBreak/>
        <w:t>Access to Objects</w:t>
      </w:r>
      <w:bookmarkEnd w:id="94"/>
    </w:p>
    <w:p w14:paraId="5707DDAC" w14:textId="77777777" w:rsidR="00834CD2" w:rsidRDefault="00834CD2" w:rsidP="00F27138">
      <w:pPr>
        <w:ind w:left="360"/>
        <w:rPr>
          <w:rStyle w:val="wysiwyg-color-orange110"/>
          <w:rFonts w:ascii="Times New Roman" w:hAnsi="Times New Roman" w:cs="Times New Roman"/>
          <w:b/>
          <w:bCs/>
        </w:rPr>
      </w:pPr>
    </w:p>
    <w:p w14:paraId="63CFE414" w14:textId="77777777" w:rsidR="00517EC3" w:rsidRPr="00834CD2" w:rsidRDefault="00517EC3" w:rsidP="00F27138">
      <w:pPr>
        <w:pStyle w:val="Heading4"/>
        <w:ind w:firstLine="720"/>
      </w:pPr>
      <w:r w:rsidRPr="00834CD2">
        <w:rPr>
          <w:rStyle w:val="wysiwyg-color-orange110"/>
        </w:rPr>
        <w:t>Access to Data Sources</w:t>
      </w:r>
    </w:p>
    <w:p w14:paraId="396DAFE1" w14:textId="77777777" w:rsidR="00FE7555" w:rsidRPr="00AE58E4" w:rsidRDefault="00FE7555" w:rsidP="00F27138">
      <w:pPr>
        <w:ind w:left="360"/>
        <w:jc w:val="both"/>
        <w:rPr>
          <w:rFonts w:ascii="Times New Roman" w:hAnsi="Times New Roman" w:cs="Times New Roman"/>
          <w:color w:val="4E4E4E"/>
        </w:rPr>
      </w:pPr>
    </w:p>
    <w:p w14:paraId="400111B2" w14:textId="77777777" w:rsidR="00517EC3" w:rsidRPr="00AE58E4" w:rsidRDefault="00517EC3" w:rsidP="00F27138">
      <w:pPr>
        <w:ind w:left="360"/>
        <w:jc w:val="both"/>
        <w:rPr>
          <w:rFonts w:ascii="Times New Roman" w:hAnsi="Times New Roman" w:cs="Times New Roman"/>
          <w:color w:val="4E4E4E"/>
        </w:rPr>
      </w:pPr>
      <w:r w:rsidRPr="00AE58E4">
        <w:rPr>
          <w:rFonts w:ascii="Times New Roman" w:hAnsi="Times New Roman" w:cs="Times New Roman"/>
          <w:color w:val="4E4E4E"/>
        </w:rPr>
        <w:t>Access to </w:t>
      </w:r>
      <w:hyperlink r:id="rId33" w:tgtFrame="_blank" w:history="1">
        <w:r w:rsidRPr="00AE58E4">
          <w:rPr>
            <w:rStyle w:val="Hyperlink"/>
            <w:rFonts w:ascii="Times New Roman" w:hAnsi="Times New Roman" w:cs="Times New Roman"/>
            <w:color w:val="5097CF"/>
            <w:sz w:val="21"/>
            <w:szCs w:val="21"/>
          </w:rPr>
          <w:t>data sources</w:t>
        </w:r>
      </w:hyperlink>
      <w:r w:rsidRPr="00AE58E4">
        <w:rPr>
          <w:rFonts w:ascii="Times New Roman" w:hAnsi="Times New Roman" w:cs="Times New Roman"/>
          <w:color w:val="4E4E4E"/>
        </w:rPr>
        <w:t> (databases of various types) can be controlled for each individual data source and granted to individual users. Whether or not you can view a data source and its metadata in Alation will depend on its visibility settings.</w:t>
      </w:r>
    </w:p>
    <w:p w14:paraId="0410B408" w14:textId="77777777" w:rsidR="00FE7555" w:rsidRPr="00AE58E4" w:rsidRDefault="00FE7555" w:rsidP="00F27138">
      <w:pPr>
        <w:ind w:left="360"/>
        <w:rPr>
          <w:rFonts w:ascii="Times New Roman" w:hAnsi="Times New Roman" w:cs="Times New Roman"/>
          <w:color w:val="4E4E4E"/>
        </w:rPr>
      </w:pPr>
    </w:p>
    <w:p w14:paraId="0FD74CA2" w14:textId="77777777" w:rsidR="00517EC3" w:rsidRPr="00AE58E4" w:rsidRDefault="00517EC3" w:rsidP="00F27138">
      <w:pPr>
        <w:ind w:left="360"/>
        <w:jc w:val="both"/>
        <w:rPr>
          <w:rFonts w:ascii="Times New Roman" w:hAnsi="Times New Roman" w:cs="Times New Roman"/>
          <w:color w:val="4E4E4E"/>
        </w:rPr>
      </w:pPr>
      <w:r w:rsidRPr="00AE58E4">
        <w:rPr>
          <w:rFonts w:ascii="Times New Roman" w:hAnsi="Times New Roman" w:cs="Times New Roman"/>
          <w:color w:val="4E4E4E"/>
        </w:rPr>
        <w:t>A data source can be </w:t>
      </w:r>
      <w:r w:rsidRPr="00AE58E4">
        <w:rPr>
          <w:rStyle w:val="Strong"/>
          <w:rFonts w:ascii="Times New Roman" w:hAnsi="Times New Roman" w:cs="Times New Roman"/>
          <w:b w:val="0"/>
          <w:bCs w:val="0"/>
          <w:color w:val="4E4E4E"/>
          <w:sz w:val="21"/>
          <w:szCs w:val="21"/>
        </w:rPr>
        <w:t>public</w:t>
      </w:r>
      <w:r w:rsidRPr="00AE58E4">
        <w:rPr>
          <w:rFonts w:ascii="Times New Roman" w:hAnsi="Times New Roman" w:cs="Times New Roman"/>
          <w:color w:val="4E4E4E"/>
        </w:rPr>
        <w:t> (visible to everyone) or </w:t>
      </w:r>
      <w:r w:rsidRPr="00AE58E4">
        <w:rPr>
          <w:rStyle w:val="Strong"/>
          <w:rFonts w:ascii="Times New Roman" w:hAnsi="Times New Roman" w:cs="Times New Roman"/>
          <w:b w:val="0"/>
          <w:bCs w:val="0"/>
          <w:color w:val="4E4E4E"/>
          <w:sz w:val="21"/>
          <w:szCs w:val="21"/>
        </w:rPr>
        <w:t>private</w:t>
      </w:r>
      <w:r w:rsidRPr="00AE58E4">
        <w:rPr>
          <w:rFonts w:ascii="Times New Roman" w:hAnsi="Times New Roman" w:cs="Times New Roman"/>
          <w:color w:val="4E4E4E"/>
        </w:rPr>
        <w:t> (visible only to allowed users).</w:t>
      </w:r>
    </w:p>
    <w:p w14:paraId="51A39F65" w14:textId="77777777" w:rsidR="00517EC3" w:rsidRPr="00AE58E4" w:rsidRDefault="00517EC3" w:rsidP="00F27138">
      <w:pPr>
        <w:ind w:left="360"/>
        <w:jc w:val="both"/>
        <w:rPr>
          <w:rFonts w:ascii="Times New Roman" w:hAnsi="Times New Roman" w:cs="Times New Roman"/>
          <w:color w:val="4E4E4E"/>
        </w:rPr>
      </w:pPr>
      <w:r w:rsidRPr="00AE58E4">
        <w:rPr>
          <w:rFonts w:ascii="Times New Roman" w:hAnsi="Times New Roman" w:cs="Times New Roman"/>
          <w:color w:val="4E4E4E"/>
        </w:rPr>
        <w:t>To be able to work with the settings of a data source and run the data jobs you must be granted the </w:t>
      </w:r>
      <w:r w:rsidRPr="00AE58E4">
        <w:rPr>
          <w:rStyle w:val="Strong"/>
          <w:rFonts w:ascii="Times New Roman" w:hAnsi="Times New Roman" w:cs="Times New Roman"/>
          <w:b w:val="0"/>
          <w:bCs w:val="0"/>
          <w:color w:val="4E4E4E"/>
          <w:sz w:val="21"/>
          <w:szCs w:val="21"/>
        </w:rPr>
        <w:t>Data Source Admin</w:t>
      </w:r>
      <w:r w:rsidRPr="00AE58E4">
        <w:rPr>
          <w:rFonts w:ascii="Times New Roman" w:hAnsi="Times New Roman" w:cs="Times New Roman"/>
          <w:color w:val="4E4E4E"/>
        </w:rPr>
        <w:t> function for a given data source. A user with any Alation role can be made a Data Source Admin.</w:t>
      </w:r>
    </w:p>
    <w:p w14:paraId="0D26B68B" w14:textId="77777777" w:rsidR="00FE7555" w:rsidRPr="00AE58E4" w:rsidRDefault="00FE7555" w:rsidP="00F27138">
      <w:pPr>
        <w:ind w:left="360"/>
        <w:rPr>
          <w:rFonts w:ascii="Times New Roman" w:hAnsi="Times New Roman" w:cs="Times New Roman"/>
          <w:color w:val="4E4E4E"/>
        </w:rPr>
      </w:pPr>
    </w:p>
    <w:p w14:paraId="2135A599" w14:textId="77777777" w:rsidR="00517EC3" w:rsidRPr="00AE58E4" w:rsidRDefault="00517EC3" w:rsidP="00F27138">
      <w:pPr>
        <w:ind w:left="360"/>
        <w:rPr>
          <w:rFonts w:ascii="Times New Roman" w:hAnsi="Times New Roman" w:cs="Times New Roman"/>
          <w:color w:val="4E4E4E"/>
        </w:rPr>
      </w:pPr>
      <w:r w:rsidRPr="00AE58E4">
        <w:rPr>
          <w:rFonts w:ascii="Times New Roman" w:hAnsi="Times New Roman" w:cs="Times New Roman"/>
          <w:color w:val="4E4E4E"/>
        </w:rPr>
        <w:t>Please see </w:t>
      </w:r>
      <w:hyperlink r:id="rId34" w:tgtFrame="_blank" w:history="1">
        <w:r w:rsidRPr="00AE58E4">
          <w:rPr>
            <w:rStyle w:val="Hyperlink"/>
            <w:rFonts w:ascii="Times New Roman" w:hAnsi="Times New Roman" w:cs="Times New Roman"/>
            <w:color w:val="5097CF"/>
            <w:sz w:val="21"/>
            <w:szCs w:val="21"/>
          </w:rPr>
          <w:t>Access Tab</w:t>
        </w:r>
      </w:hyperlink>
      <w:r w:rsidRPr="00AE58E4">
        <w:rPr>
          <w:rFonts w:ascii="Times New Roman" w:hAnsi="Times New Roman" w:cs="Times New Roman"/>
          <w:color w:val="4E4E4E"/>
        </w:rPr>
        <w:t> for more details about access settings of data sources.</w:t>
      </w:r>
    </w:p>
    <w:p w14:paraId="221EB3C7" w14:textId="77777777" w:rsidR="00FE7555" w:rsidRPr="00AE58E4" w:rsidRDefault="00FE7555" w:rsidP="00F27138">
      <w:pPr>
        <w:ind w:left="360"/>
        <w:rPr>
          <w:rFonts w:ascii="Times New Roman" w:hAnsi="Times New Roman" w:cs="Times New Roman"/>
          <w:color w:val="4E4E4E"/>
        </w:rPr>
      </w:pPr>
    </w:p>
    <w:p w14:paraId="0EE3A0EE" w14:textId="77777777" w:rsidR="00517EC3" w:rsidRPr="00834CD2" w:rsidRDefault="00517EC3" w:rsidP="00F27138">
      <w:pPr>
        <w:pStyle w:val="Heading4"/>
        <w:ind w:firstLine="720"/>
        <w:rPr>
          <w:rStyle w:val="wysiwyg-color-orange110"/>
        </w:rPr>
      </w:pPr>
      <w:r w:rsidRPr="00834CD2">
        <w:rPr>
          <w:rStyle w:val="wysiwyg-color-orange110"/>
        </w:rPr>
        <w:t>Access to Articles</w:t>
      </w:r>
    </w:p>
    <w:p w14:paraId="4DA17073" w14:textId="77777777" w:rsidR="00AE58E4" w:rsidRPr="00AE58E4" w:rsidRDefault="00AE58E4" w:rsidP="00F27138">
      <w:pPr>
        <w:ind w:left="360"/>
        <w:rPr>
          <w:rFonts w:ascii="Times New Roman" w:hAnsi="Times New Roman" w:cs="Times New Roman"/>
          <w:color w:val="4E4E4E"/>
        </w:rPr>
      </w:pPr>
    </w:p>
    <w:p w14:paraId="4563C923" w14:textId="77777777" w:rsidR="00517EC3" w:rsidRDefault="00517EC3" w:rsidP="00F27138">
      <w:pPr>
        <w:ind w:left="360"/>
        <w:rPr>
          <w:rFonts w:ascii="Times New Roman" w:hAnsi="Times New Roman" w:cs="Times New Roman"/>
          <w:color w:val="4E4E4E"/>
        </w:rPr>
      </w:pPr>
      <w:r w:rsidRPr="00AE58E4">
        <w:rPr>
          <w:rFonts w:ascii="Times New Roman" w:hAnsi="Times New Roman" w:cs="Times New Roman"/>
          <w:color w:val="4E4E4E"/>
        </w:rPr>
        <w:t>Articles in Alation have</w:t>
      </w:r>
      <w:hyperlink r:id="rId35" w:tgtFrame="_blank" w:history="1">
        <w:r w:rsidRPr="00AE58E4">
          <w:rPr>
            <w:rStyle w:val="Hyperlink"/>
            <w:rFonts w:ascii="Times New Roman" w:hAnsi="Times New Roman" w:cs="Times New Roman"/>
            <w:color w:val="5097CF"/>
            <w:sz w:val="21"/>
            <w:szCs w:val="21"/>
          </w:rPr>
          <w:t> access settings of their own</w:t>
        </w:r>
      </w:hyperlink>
      <w:r w:rsidRPr="00AE58E4">
        <w:rPr>
          <w:rFonts w:ascii="Times New Roman" w:hAnsi="Times New Roman" w:cs="Times New Roman"/>
          <w:color w:val="4E4E4E"/>
        </w:rPr>
        <w:t>. You can make your article private (not find-able and not viewable by other catalog users via search), you can share it with select users, or you can keep it public and accessible by everyone in Alation. In other words, your ability to find and read an article in your Alation catalog depends on the access settings of this individual article.</w:t>
      </w:r>
    </w:p>
    <w:p w14:paraId="202829FF" w14:textId="77777777" w:rsidR="00AE58E4" w:rsidRPr="00AE58E4" w:rsidRDefault="00AE58E4" w:rsidP="00F27138">
      <w:pPr>
        <w:ind w:left="360"/>
        <w:rPr>
          <w:rFonts w:ascii="Times New Roman" w:hAnsi="Times New Roman" w:cs="Times New Roman"/>
          <w:color w:val="4E4E4E"/>
        </w:rPr>
      </w:pPr>
    </w:p>
    <w:p w14:paraId="3FDFCCCA" w14:textId="77777777" w:rsidR="00517EC3" w:rsidRPr="00834CD2" w:rsidRDefault="00517EC3" w:rsidP="00F27138">
      <w:pPr>
        <w:pStyle w:val="Heading4"/>
        <w:ind w:firstLine="720"/>
      </w:pPr>
      <w:r w:rsidRPr="00834CD2">
        <w:rPr>
          <w:rStyle w:val="wysiwyg-color-orange110"/>
        </w:rPr>
        <w:t>Access to Queries</w:t>
      </w:r>
    </w:p>
    <w:p w14:paraId="07C04138" w14:textId="77777777" w:rsidR="00AE58E4" w:rsidRDefault="00AE58E4" w:rsidP="00F27138">
      <w:pPr>
        <w:ind w:left="360"/>
        <w:rPr>
          <w:rFonts w:ascii="Times New Roman" w:hAnsi="Times New Roman" w:cs="Times New Roman"/>
          <w:color w:val="4E4E4E"/>
        </w:rPr>
      </w:pPr>
    </w:p>
    <w:p w14:paraId="7592C108" w14:textId="77777777" w:rsidR="00517EC3" w:rsidRPr="00AE58E4" w:rsidRDefault="00517EC3" w:rsidP="00F27138">
      <w:pPr>
        <w:ind w:left="360"/>
        <w:rPr>
          <w:rFonts w:ascii="Times New Roman" w:hAnsi="Times New Roman" w:cs="Times New Roman"/>
          <w:color w:val="4E4E4E"/>
        </w:rPr>
      </w:pPr>
      <w:r w:rsidRPr="00AE58E4">
        <w:rPr>
          <w:rFonts w:ascii="Times New Roman" w:hAnsi="Times New Roman" w:cs="Times New Roman"/>
          <w:color w:val="4E4E4E"/>
        </w:rPr>
        <w:t>Query objects have </w:t>
      </w:r>
      <w:hyperlink r:id="rId36" w:tgtFrame="_blank" w:history="1">
        <w:r w:rsidRPr="00AE58E4">
          <w:rPr>
            <w:rStyle w:val="Hyperlink"/>
            <w:rFonts w:ascii="Times New Roman" w:hAnsi="Times New Roman" w:cs="Times New Roman"/>
            <w:color w:val="5097CF"/>
            <w:sz w:val="21"/>
            <w:szCs w:val="21"/>
          </w:rPr>
          <w:t>access settings</w:t>
        </w:r>
      </w:hyperlink>
      <w:r w:rsidRPr="00AE58E4">
        <w:rPr>
          <w:rFonts w:ascii="Times New Roman" w:hAnsi="Times New Roman" w:cs="Times New Roman"/>
          <w:color w:val="4E4E4E"/>
        </w:rPr>
        <w:t> too. Whether or not you can find a query using search and view it depends on whether or not you have access to the underlying data source. Whether or not you can </w:t>
      </w:r>
      <w:r w:rsidRPr="00AE58E4">
        <w:rPr>
          <w:rStyle w:val="Strong"/>
          <w:rFonts w:ascii="Times New Roman" w:hAnsi="Times New Roman" w:cs="Times New Roman"/>
          <w:b w:val="0"/>
          <w:bCs w:val="0"/>
          <w:color w:val="4E4E4E"/>
          <w:sz w:val="21"/>
          <w:szCs w:val="21"/>
        </w:rPr>
        <w:t>edit</w:t>
      </w:r>
      <w:r w:rsidRPr="00AE58E4">
        <w:rPr>
          <w:rFonts w:ascii="Times New Roman" w:hAnsi="Times New Roman" w:cs="Times New Roman"/>
          <w:color w:val="4E4E4E"/>
        </w:rPr>
        <w:t> a query, depends on your access rights to this individual query. Note that currently in Alation (still applies to the latest version V R6), all users can find queries for data sources they are allowed access to via search. If anyone shares a query on a data source that you do not have access to, you will see the 403 error ("access denied") when you try to view this query following the shared link.</w:t>
      </w:r>
    </w:p>
    <w:p w14:paraId="1A0438E2" w14:textId="77777777" w:rsidR="00FE7555" w:rsidRPr="00AE58E4" w:rsidRDefault="00FE7555" w:rsidP="00F27138">
      <w:pPr>
        <w:ind w:left="360"/>
        <w:rPr>
          <w:rFonts w:ascii="Times New Roman" w:hAnsi="Times New Roman" w:cs="Times New Roman"/>
          <w:color w:val="4E4E4E"/>
        </w:rPr>
      </w:pPr>
    </w:p>
    <w:p w14:paraId="2F06FC03" w14:textId="77777777" w:rsidR="00517EC3" w:rsidRPr="00AE58E4" w:rsidRDefault="00517EC3" w:rsidP="00F27138">
      <w:pPr>
        <w:ind w:left="360"/>
        <w:rPr>
          <w:rFonts w:ascii="Times New Roman" w:hAnsi="Times New Roman" w:cs="Times New Roman"/>
          <w:color w:val="4E4E4E"/>
        </w:rPr>
      </w:pPr>
      <w:r w:rsidRPr="00AE58E4">
        <w:rPr>
          <w:rFonts w:ascii="Times New Roman" w:hAnsi="Times New Roman" w:cs="Times New Roman"/>
          <w:color w:val="4E4E4E"/>
        </w:rPr>
        <w:t>If you do have data source access, then both published and unpublished queries on this source can be viewed in the catalog, but to be able to contribute to a query, you need to explicitly </w:t>
      </w:r>
      <w:hyperlink r:id="rId37" w:tgtFrame="_blank" w:history="1">
        <w:r w:rsidRPr="00AE58E4">
          <w:rPr>
            <w:rStyle w:val="Hyperlink"/>
            <w:rFonts w:ascii="Times New Roman" w:hAnsi="Times New Roman" w:cs="Times New Roman"/>
            <w:color w:val="5097CF"/>
            <w:sz w:val="21"/>
            <w:szCs w:val="21"/>
          </w:rPr>
          <w:t>request the Edit access</w:t>
        </w:r>
      </w:hyperlink>
      <w:r w:rsidRPr="00AE58E4">
        <w:rPr>
          <w:rFonts w:ascii="Times New Roman" w:hAnsi="Times New Roman" w:cs="Times New Roman"/>
          <w:color w:val="4E4E4E"/>
        </w:rPr>
        <w:t> (applies to </w:t>
      </w:r>
      <w:r w:rsidRPr="00AE58E4">
        <w:rPr>
          <w:rStyle w:val="Emphasis"/>
          <w:rFonts w:ascii="Times New Roman" w:hAnsi="Times New Roman" w:cs="Times New Roman"/>
          <w:color w:val="4E4E4E"/>
          <w:sz w:val="21"/>
          <w:szCs w:val="21"/>
        </w:rPr>
        <w:t>V R6 5.10.x</w:t>
      </w:r>
      <w:r w:rsidRPr="00AE58E4">
        <w:rPr>
          <w:rFonts w:ascii="Times New Roman" w:hAnsi="Times New Roman" w:cs="Times New Roman"/>
          <w:color w:val="4E4E4E"/>
        </w:rPr>
        <w:t>).</w:t>
      </w:r>
    </w:p>
    <w:p w14:paraId="39FEC4A0" w14:textId="77777777" w:rsidR="00FE7555" w:rsidRPr="00AE58E4" w:rsidRDefault="00FE7555" w:rsidP="00F27138">
      <w:pPr>
        <w:ind w:left="360"/>
        <w:rPr>
          <w:rFonts w:ascii="Times New Roman" w:hAnsi="Times New Roman" w:cs="Times New Roman"/>
          <w:color w:val="4E4E4E"/>
        </w:rPr>
      </w:pPr>
    </w:p>
    <w:p w14:paraId="7DC9F72D" w14:textId="77777777" w:rsidR="00517EC3" w:rsidRPr="00834CD2" w:rsidRDefault="00517EC3" w:rsidP="00F27138">
      <w:pPr>
        <w:pStyle w:val="Heading4"/>
        <w:ind w:firstLine="720"/>
      </w:pPr>
      <w:r w:rsidRPr="00834CD2">
        <w:rPr>
          <w:rStyle w:val="wysiwyg-color-orange110"/>
        </w:rPr>
        <w:t>Access to BI Objects</w:t>
      </w:r>
    </w:p>
    <w:p w14:paraId="481C7D5F" w14:textId="77777777" w:rsidR="00AE58E4" w:rsidRDefault="00AE58E4" w:rsidP="00F27138">
      <w:pPr>
        <w:ind w:left="360"/>
        <w:rPr>
          <w:rFonts w:ascii="Times New Roman" w:hAnsi="Times New Roman" w:cs="Times New Roman"/>
          <w:color w:val="4E4E4E"/>
        </w:rPr>
      </w:pPr>
    </w:p>
    <w:p w14:paraId="08028174" w14:textId="77777777" w:rsidR="00517EC3" w:rsidRDefault="00517EC3" w:rsidP="00F27138">
      <w:pPr>
        <w:ind w:left="360"/>
        <w:rPr>
          <w:rFonts w:ascii="Times New Roman" w:hAnsi="Times New Roman" w:cs="Times New Roman"/>
          <w:color w:val="4E4E4E"/>
        </w:rPr>
      </w:pPr>
      <w:r w:rsidRPr="00AE58E4">
        <w:rPr>
          <w:rFonts w:ascii="Times New Roman" w:hAnsi="Times New Roman" w:cs="Times New Roman"/>
          <w:color w:val="4E4E4E"/>
        </w:rPr>
        <w:t>For BI sources in Alation (such as, for example, Tableau sources), by default Alation will attempt to establish a match between Alation users and the BI system users so that view permissions for the extracted BI objects can be inherited into Alation too. If Alation cannot find a BI user match for an Alation user, then this user will not be able to view the extracted BI objects. See, for example, </w:t>
      </w:r>
      <w:hyperlink r:id="rId38" w:tgtFrame="_blank" w:history="1">
        <w:r w:rsidRPr="00AE58E4">
          <w:rPr>
            <w:rStyle w:val="Hyperlink"/>
            <w:rFonts w:ascii="Times New Roman" w:hAnsi="Times New Roman" w:cs="Times New Roman"/>
            <w:color w:val="5097CF"/>
            <w:sz w:val="21"/>
            <w:szCs w:val="21"/>
          </w:rPr>
          <w:t>Permission Mirroring for Tableau</w:t>
        </w:r>
      </w:hyperlink>
      <w:r w:rsidRPr="00AE58E4">
        <w:rPr>
          <w:rFonts w:ascii="Times New Roman" w:hAnsi="Times New Roman" w:cs="Times New Roman"/>
          <w:color w:val="4E4E4E"/>
        </w:rPr>
        <w:t>.</w:t>
      </w:r>
    </w:p>
    <w:p w14:paraId="632CEDBF" w14:textId="77777777" w:rsidR="00AE58E4" w:rsidRDefault="00AE58E4" w:rsidP="00F27138">
      <w:pPr>
        <w:ind w:left="360"/>
        <w:rPr>
          <w:rFonts w:ascii="Times New Roman" w:hAnsi="Times New Roman" w:cs="Times New Roman"/>
          <w:color w:val="4E4E4E"/>
        </w:rPr>
      </w:pPr>
    </w:p>
    <w:p w14:paraId="4DA9917A" w14:textId="77777777" w:rsidR="00517EC3" w:rsidRPr="00834CD2" w:rsidRDefault="00834CD2" w:rsidP="00F27138">
      <w:pPr>
        <w:pStyle w:val="Heading3"/>
        <w:ind w:firstLine="720"/>
      </w:pPr>
      <w:bookmarkStart w:id="95" w:name="_Toc82375015"/>
      <w:r w:rsidRPr="00834CD2">
        <w:rPr>
          <w:rStyle w:val="title-in-nav"/>
        </w:rPr>
        <w:lastRenderedPageBreak/>
        <w:t>V</w:t>
      </w:r>
      <w:r w:rsidR="00517EC3" w:rsidRPr="00834CD2">
        <w:rPr>
          <w:rStyle w:val="title-in-nav"/>
        </w:rPr>
        <w:t>isibility Settings Via Manual Catalog Sets</w:t>
      </w:r>
      <w:bookmarkEnd w:id="95"/>
    </w:p>
    <w:p w14:paraId="7D3ECE08" w14:textId="77777777" w:rsidR="00834CD2" w:rsidRDefault="00834CD2" w:rsidP="00F27138">
      <w:pPr>
        <w:ind w:left="360"/>
        <w:rPr>
          <w:rFonts w:ascii="Times New Roman" w:hAnsi="Times New Roman" w:cs="Times New Roman"/>
          <w:color w:val="4E4E4E"/>
        </w:rPr>
      </w:pPr>
    </w:p>
    <w:p w14:paraId="6D730B81" w14:textId="77777777" w:rsidR="00517EC3" w:rsidRDefault="00517EC3" w:rsidP="00F27138">
      <w:pPr>
        <w:ind w:left="360"/>
        <w:rPr>
          <w:rFonts w:ascii="Times New Roman" w:hAnsi="Times New Roman" w:cs="Times New Roman"/>
          <w:color w:val="4E4E4E"/>
        </w:rPr>
      </w:pPr>
      <w:r w:rsidRPr="00AE58E4">
        <w:rPr>
          <w:rFonts w:ascii="Times New Roman" w:hAnsi="Times New Roman" w:cs="Times New Roman"/>
          <w:color w:val="4E4E4E"/>
        </w:rPr>
        <w:t>Sometimes </w:t>
      </w:r>
      <w:r w:rsidRPr="00AE58E4">
        <w:rPr>
          <w:rStyle w:val="Emphasis"/>
          <w:rFonts w:ascii="Times New Roman" w:hAnsi="Times New Roman" w:cs="Times New Roman"/>
          <w:color w:val="4E4E4E"/>
          <w:sz w:val="21"/>
          <w:szCs w:val="21"/>
        </w:rPr>
        <w:t>Catalog Admins</w:t>
      </w:r>
      <w:r w:rsidRPr="00AE58E4">
        <w:rPr>
          <w:rFonts w:ascii="Times New Roman" w:hAnsi="Times New Roman" w:cs="Times New Roman"/>
          <w:color w:val="4E4E4E"/>
        </w:rPr>
        <w:t> may choose not to include specific data objects into search results and catalog browsing using visibility settings in </w:t>
      </w:r>
      <w:hyperlink r:id="rId39" w:tgtFrame="_blank" w:history="1">
        <w:r w:rsidRPr="00AE58E4">
          <w:rPr>
            <w:rStyle w:val="Hyperlink"/>
            <w:rFonts w:ascii="Times New Roman" w:hAnsi="Times New Roman" w:cs="Times New Roman"/>
            <w:color w:val="5097CF"/>
            <w:sz w:val="21"/>
            <w:szCs w:val="21"/>
          </w:rPr>
          <w:t>manual catalog sets</w:t>
        </w:r>
      </w:hyperlink>
      <w:r w:rsidRPr="00AE58E4">
        <w:rPr>
          <w:rFonts w:ascii="Times New Roman" w:hAnsi="Times New Roman" w:cs="Times New Roman"/>
          <w:color w:val="4E4E4E"/>
        </w:rPr>
        <w:t>. This is another reason why certain objects may be hidden from common use.</w:t>
      </w:r>
    </w:p>
    <w:p w14:paraId="718D44C7" w14:textId="77777777" w:rsidR="00AE58E4" w:rsidRPr="00AE58E4" w:rsidRDefault="00AE58E4" w:rsidP="00F27138">
      <w:pPr>
        <w:rPr>
          <w:rFonts w:ascii="Times New Roman" w:hAnsi="Times New Roman" w:cs="Times New Roman"/>
          <w:color w:val="4E4E4E"/>
        </w:rPr>
      </w:pPr>
    </w:p>
    <w:p w14:paraId="53947C4E" w14:textId="77777777" w:rsidR="00517EC3" w:rsidRPr="00834CD2" w:rsidRDefault="00517EC3" w:rsidP="00F27138">
      <w:pPr>
        <w:pStyle w:val="Heading3"/>
        <w:ind w:firstLine="720"/>
      </w:pPr>
      <w:bookmarkStart w:id="96" w:name="Access_to_Catalog_Fields"/>
      <w:bookmarkStart w:id="97" w:name="_Toc82375016"/>
      <w:bookmarkEnd w:id="96"/>
      <w:r w:rsidRPr="00834CD2">
        <w:rPr>
          <w:rStyle w:val="title-in-nav"/>
        </w:rPr>
        <w:t>Access to Catalog Fields</w:t>
      </w:r>
      <w:bookmarkEnd w:id="97"/>
    </w:p>
    <w:p w14:paraId="0271997A" w14:textId="77777777" w:rsidR="00AE58E4" w:rsidRDefault="00AE58E4" w:rsidP="00F27138">
      <w:pPr>
        <w:ind w:left="360"/>
        <w:rPr>
          <w:rStyle w:val="wysiwyg-color-orange110"/>
          <w:rFonts w:ascii="Times New Roman" w:hAnsi="Times New Roman" w:cs="Times New Roman"/>
          <w:b/>
          <w:bCs/>
        </w:rPr>
      </w:pPr>
    </w:p>
    <w:p w14:paraId="5B198854" w14:textId="77777777" w:rsidR="00517EC3" w:rsidRPr="00834CD2" w:rsidRDefault="00517EC3" w:rsidP="00F27138">
      <w:pPr>
        <w:pStyle w:val="Heading4"/>
        <w:ind w:firstLine="720"/>
        <w:rPr>
          <w:rStyle w:val="wysiwyg-color-orange110"/>
        </w:rPr>
      </w:pPr>
      <w:r w:rsidRPr="00834CD2">
        <w:rPr>
          <w:rStyle w:val="wysiwyg-color-orange110"/>
        </w:rPr>
        <w:t>Custom Field Permissions</w:t>
      </w:r>
    </w:p>
    <w:p w14:paraId="7D8FE265" w14:textId="77777777" w:rsidR="00AE58E4" w:rsidRPr="00AE58E4" w:rsidRDefault="00AE58E4" w:rsidP="00F27138">
      <w:pPr>
        <w:ind w:left="360"/>
        <w:rPr>
          <w:rFonts w:ascii="Times New Roman" w:hAnsi="Times New Roman" w:cs="Times New Roman"/>
          <w:b/>
          <w:bCs/>
        </w:rPr>
      </w:pPr>
    </w:p>
    <w:p w14:paraId="13ED3268" w14:textId="77777777" w:rsidR="00517EC3" w:rsidRDefault="00517EC3" w:rsidP="00F27138">
      <w:pPr>
        <w:ind w:left="360"/>
        <w:jc w:val="both"/>
        <w:rPr>
          <w:rFonts w:ascii="Times New Roman" w:hAnsi="Times New Roman" w:cs="Times New Roman"/>
          <w:color w:val="4E4E4E"/>
        </w:rPr>
      </w:pPr>
      <w:r w:rsidRPr="00AE58E4">
        <w:rPr>
          <w:rFonts w:ascii="Times New Roman" w:hAnsi="Times New Roman" w:cs="Times New Roman"/>
          <w:color w:val="4E4E4E"/>
        </w:rPr>
        <w:t>Whether or not users can edit catalog fields on data objects as part of the curation effort can be controlled with </w:t>
      </w:r>
      <w:hyperlink r:id="rId40" w:tgtFrame="_blank" w:history="1">
        <w:r w:rsidRPr="00AE58E4">
          <w:rPr>
            <w:rStyle w:val="Hyperlink"/>
            <w:rFonts w:ascii="Times New Roman" w:hAnsi="Times New Roman" w:cs="Times New Roman"/>
            <w:color w:val="5097CF"/>
            <w:sz w:val="21"/>
            <w:szCs w:val="21"/>
          </w:rPr>
          <w:t>custom field permissions</w:t>
        </w:r>
      </w:hyperlink>
      <w:r w:rsidRPr="00AE58E4">
        <w:rPr>
          <w:rFonts w:ascii="Times New Roman" w:hAnsi="Times New Roman" w:cs="Times New Roman"/>
          <w:color w:val="4E4E4E"/>
        </w:rPr>
        <w:t>. This can be part of the data governance practices in your organization defined by your Catalog Admins. If the editing capabilities on a field on a data object page appear disabled to you, this means field permissions have been enforced and editing is only allowed to a specific group of users:</w:t>
      </w:r>
    </w:p>
    <w:p w14:paraId="0DB3810C" w14:textId="77777777" w:rsidR="00834CD2" w:rsidRPr="00AE58E4" w:rsidRDefault="00834CD2" w:rsidP="00F27138">
      <w:pPr>
        <w:ind w:left="360"/>
        <w:jc w:val="both"/>
        <w:rPr>
          <w:rFonts w:ascii="Times New Roman" w:hAnsi="Times New Roman" w:cs="Times New Roman"/>
          <w:color w:val="4E4E4E"/>
        </w:rPr>
      </w:pPr>
    </w:p>
    <w:p w14:paraId="3A6A64DA" w14:textId="77777777" w:rsidR="00517EC3" w:rsidRDefault="00517EC3" w:rsidP="00F27138">
      <w:pPr>
        <w:ind w:left="360"/>
        <w:rPr>
          <w:rFonts w:ascii="Times New Roman" w:hAnsi="Times New Roman" w:cs="Times New Roman"/>
          <w:color w:val="4E4E4E"/>
        </w:rPr>
      </w:pPr>
      <w:r w:rsidRPr="00AE58E4">
        <w:rPr>
          <w:rFonts w:ascii="Times New Roman" w:hAnsi="Times New Roman" w:cs="Times New Roman"/>
          <w:color w:val="4E4E4E"/>
        </w:rPr>
        <w:fldChar w:fldCharType="begin"/>
      </w:r>
      <w:r w:rsidRPr="00AE58E4">
        <w:rPr>
          <w:rFonts w:ascii="Times New Roman" w:hAnsi="Times New Roman" w:cs="Times New Roman"/>
          <w:color w:val="4E4E4E"/>
        </w:rPr>
        <w:instrText xml:space="preserve"> INCLUDEPICTURE "https://alationhelp.zendesk.com/hc/article_attachments/360052553534/Access_04.png" \* MERGEFORMATINET </w:instrText>
      </w:r>
      <w:r w:rsidRPr="00AE58E4">
        <w:rPr>
          <w:rFonts w:ascii="Times New Roman" w:hAnsi="Times New Roman" w:cs="Times New Roman"/>
          <w:color w:val="4E4E4E"/>
        </w:rPr>
        <w:fldChar w:fldCharType="separate"/>
      </w:r>
      <w:r w:rsidR="00D43A43" w:rsidRPr="00AE58E4">
        <w:rPr>
          <w:rFonts w:ascii="Times New Roman" w:hAnsi="Times New Roman" w:cs="Times New Roman"/>
          <w:noProof/>
          <w:color w:val="4E4E4E"/>
        </w:rPr>
        <w:drawing>
          <wp:inline distT="0" distB="0" distL="0" distR="0" wp14:anchorId="5C65B281" wp14:editId="447DECDC">
            <wp:extent cx="5943600" cy="529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r w:rsidRPr="00AE58E4">
        <w:rPr>
          <w:rFonts w:ascii="Times New Roman" w:hAnsi="Times New Roman" w:cs="Times New Roman"/>
          <w:color w:val="4E4E4E"/>
        </w:rPr>
        <w:fldChar w:fldCharType="end"/>
      </w:r>
    </w:p>
    <w:p w14:paraId="1EABE194" w14:textId="77777777" w:rsidR="00AE58E4" w:rsidRDefault="00AE58E4" w:rsidP="00F27138">
      <w:pPr>
        <w:ind w:left="360"/>
        <w:rPr>
          <w:rFonts w:ascii="Times New Roman" w:hAnsi="Times New Roman" w:cs="Times New Roman"/>
          <w:color w:val="4E4E4E"/>
        </w:rPr>
      </w:pPr>
    </w:p>
    <w:p w14:paraId="42F9B133" w14:textId="77777777" w:rsidR="00834CD2" w:rsidRDefault="00834CD2" w:rsidP="00F27138">
      <w:pPr>
        <w:ind w:left="360"/>
        <w:rPr>
          <w:rFonts w:ascii="Times New Roman" w:hAnsi="Times New Roman" w:cs="Times New Roman"/>
          <w:color w:val="4E4E4E"/>
        </w:rPr>
      </w:pPr>
    </w:p>
    <w:p w14:paraId="000FC17B" w14:textId="77777777" w:rsidR="00834CD2" w:rsidRDefault="00834CD2" w:rsidP="00F27138">
      <w:pPr>
        <w:ind w:left="360"/>
        <w:rPr>
          <w:rFonts w:ascii="Times New Roman" w:hAnsi="Times New Roman" w:cs="Times New Roman"/>
          <w:color w:val="4E4E4E"/>
        </w:rPr>
      </w:pPr>
    </w:p>
    <w:p w14:paraId="777E37E3" w14:textId="77777777" w:rsidR="00834CD2" w:rsidRDefault="00834CD2" w:rsidP="00F27138">
      <w:pPr>
        <w:ind w:left="360"/>
        <w:rPr>
          <w:rFonts w:ascii="Times New Roman" w:hAnsi="Times New Roman" w:cs="Times New Roman"/>
          <w:color w:val="4E4E4E"/>
        </w:rPr>
      </w:pPr>
    </w:p>
    <w:p w14:paraId="4033061D" w14:textId="77777777" w:rsidR="00834CD2" w:rsidRDefault="00834CD2" w:rsidP="00F27138">
      <w:pPr>
        <w:ind w:left="360"/>
        <w:rPr>
          <w:rFonts w:ascii="Times New Roman" w:hAnsi="Times New Roman" w:cs="Times New Roman"/>
          <w:color w:val="4E4E4E"/>
        </w:rPr>
      </w:pPr>
    </w:p>
    <w:p w14:paraId="007E5763" w14:textId="77777777" w:rsidR="00834CD2" w:rsidRDefault="00834CD2" w:rsidP="00F27138">
      <w:pPr>
        <w:ind w:left="360"/>
        <w:rPr>
          <w:rFonts w:ascii="Times New Roman" w:hAnsi="Times New Roman" w:cs="Times New Roman"/>
          <w:color w:val="4E4E4E"/>
        </w:rPr>
      </w:pPr>
    </w:p>
    <w:p w14:paraId="09EB2412" w14:textId="77777777" w:rsidR="00834CD2" w:rsidRDefault="00834CD2" w:rsidP="00F27138">
      <w:pPr>
        <w:ind w:left="360"/>
        <w:rPr>
          <w:rFonts w:ascii="Times New Roman" w:hAnsi="Times New Roman" w:cs="Times New Roman"/>
          <w:color w:val="4E4E4E"/>
        </w:rPr>
      </w:pPr>
    </w:p>
    <w:p w14:paraId="1CD3755F" w14:textId="77777777" w:rsidR="00834CD2" w:rsidRDefault="00834CD2" w:rsidP="00F27138">
      <w:pPr>
        <w:ind w:left="360"/>
        <w:rPr>
          <w:rFonts w:ascii="Times New Roman" w:hAnsi="Times New Roman" w:cs="Times New Roman"/>
          <w:color w:val="4E4E4E"/>
        </w:rPr>
      </w:pPr>
    </w:p>
    <w:p w14:paraId="774A90A4" w14:textId="77777777" w:rsidR="00834CD2" w:rsidRDefault="00834CD2" w:rsidP="00F27138">
      <w:pPr>
        <w:ind w:left="360"/>
        <w:rPr>
          <w:rFonts w:ascii="Times New Roman" w:hAnsi="Times New Roman" w:cs="Times New Roman"/>
          <w:color w:val="4E4E4E"/>
        </w:rPr>
      </w:pPr>
    </w:p>
    <w:p w14:paraId="029BE4F2" w14:textId="77777777" w:rsidR="00834CD2" w:rsidRDefault="00834CD2" w:rsidP="00F27138">
      <w:pPr>
        <w:ind w:left="360"/>
        <w:rPr>
          <w:rFonts w:ascii="Times New Roman" w:hAnsi="Times New Roman" w:cs="Times New Roman"/>
          <w:color w:val="4E4E4E"/>
        </w:rPr>
      </w:pPr>
    </w:p>
    <w:p w14:paraId="31AACF70" w14:textId="77777777" w:rsidR="00834CD2" w:rsidRDefault="00834CD2" w:rsidP="00F27138">
      <w:pPr>
        <w:ind w:left="360"/>
        <w:rPr>
          <w:rFonts w:ascii="Times New Roman" w:hAnsi="Times New Roman" w:cs="Times New Roman"/>
          <w:color w:val="4E4E4E"/>
        </w:rPr>
      </w:pPr>
    </w:p>
    <w:p w14:paraId="00E4C606" w14:textId="77777777" w:rsidR="00834CD2" w:rsidRDefault="00834CD2" w:rsidP="00F27138">
      <w:pPr>
        <w:ind w:left="360"/>
        <w:rPr>
          <w:rFonts w:ascii="Times New Roman" w:hAnsi="Times New Roman" w:cs="Times New Roman"/>
          <w:color w:val="4E4E4E"/>
        </w:rPr>
      </w:pPr>
    </w:p>
    <w:p w14:paraId="638D7F7D" w14:textId="77777777" w:rsidR="00834CD2" w:rsidRDefault="00834CD2" w:rsidP="00F27138">
      <w:pPr>
        <w:ind w:left="360"/>
        <w:rPr>
          <w:rFonts w:ascii="Times New Roman" w:hAnsi="Times New Roman" w:cs="Times New Roman"/>
          <w:color w:val="4E4E4E"/>
        </w:rPr>
      </w:pPr>
    </w:p>
    <w:p w14:paraId="4660B7CD" w14:textId="77777777" w:rsidR="00834CD2" w:rsidRDefault="00834CD2" w:rsidP="00F27138">
      <w:pPr>
        <w:ind w:left="360"/>
        <w:rPr>
          <w:rFonts w:ascii="Times New Roman" w:hAnsi="Times New Roman" w:cs="Times New Roman"/>
          <w:color w:val="4E4E4E"/>
        </w:rPr>
      </w:pPr>
    </w:p>
    <w:p w14:paraId="07780D2A" w14:textId="77777777" w:rsidR="00834CD2" w:rsidRDefault="00834CD2" w:rsidP="00F27138">
      <w:pPr>
        <w:ind w:left="360"/>
        <w:rPr>
          <w:rFonts w:ascii="Times New Roman" w:hAnsi="Times New Roman" w:cs="Times New Roman"/>
          <w:color w:val="4E4E4E"/>
        </w:rPr>
      </w:pPr>
    </w:p>
    <w:p w14:paraId="239DC7FF" w14:textId="77777777" w:rsidR="00834CD2" w:rsidRDefault="00834CD2" w:rsidP="00F27138">
      <w:pPr>
        <w:ind w:left="360"/>
        <w:rPr>
          <w:rFonts w:ascii="Times New Roman" w:hAnsi="Times New Roman" w:cs="Times New Roman"/>
          <w:color w:val="4E4E4E"/>
        </w:rPr>
      </w:pPr>
    </w:p>
    <w:p w14:paraId="770E3CE7" w14:textId="77777777" w:rsidR="00834CD2" w:rsidRDefault="00834CD2" w:rsidP="00F27138">
      <w:pPr>
        <w:ind w:left="360"/>
        <w:rPr>
          <w:rFonts w:ascii="Times New Roman" w:hAnsi="Times New Roman" w:cs="Times New Roman"/>
          <w:color w:val="4E4E4E"/>
        </w:rPr>
      </w:pPr>
    </w:p>
    <w:p w14:paraId="78435DC1" w14:textId="77777777" w:rsidR="00834CD2" w:rsidRDefault="00834CD2" w:rsidP="00F27138">
      <w:pPr>
        <w:ind w:left="360"/>
        <w:rPr>
          <w:rFonts w:ascii="Times New Roman" w:hAnsi="Times New Roman" w:cs="Times New Roman"/>
          <w:color w:val="4E4E4E"/>
        </w:rPr>
      </w:pPr>
    </w:p>
    <w:p w14:paraId="4B70AE6C" w14:textId="77777777" w:rsidR="00834CD2" w:rsidRDefault="00834CD2" w:rsidP="00F27138">
      <w:pPr>
        <w:ind w:left="360"/>
        <w:rPr>
          <w:rFonts w:ascii="Times New Roman" w:hAnsi="Times New Roman" w:cs="Times New Roman"/>
          <w:color w:val="4E4E4E"/>
        </w:rPr>
      </w:pPr>
    </w:p>
    <w:p w14:paraId="3CE04212" w14:textId="77777777" w:rsidR="00517EC3" w:rsidRPr="00834CD2" w:rsidRDefault="00834CD2" w:rsidP="00F27138">
      <w:pPr>
        <w:pStyle w:val="Heading3"/>
        <w:ind w:firstLine="720"/>
      </w:pPr>
      <w:r>
        <w:rPr>
          <w:color w:val="4E4E4E"/>
        </w:rPr>
        <w:br w:type="column"/>
      </w:r>
      <w:bookmarkStart w:id="98" w:name="_Toc82375017"/>
      <w:r w:rsidRPr="00834CD2">
        <w:rPr>
          <w:rStyle w:val="title-in-nav"/>
        </w:rPr>
        <w:lastRenderedPageBreak/>
        <w:t>A</w:t>
      </w:r>
      <w:r w:rsidR="00517EC3" w:rsidRPr="00834CD2">
        <w:rPr>
          <w:rStyle w:val="title-in-nav"/>
        </w:rPr>
        <w:t>ccess to Data</w:t>
      </w:r>
      <w:bookmarkEnd w:id="98"/>
    </w:p>
    <w:p w14:paraId="02538868" w14:textId="77777777" w:rsidR="00AE58E4" w:rsidRDefault="00AE58E4" w:rsidP="00F27138">
      <w:pPr>
        <w:ind w:left="360"/>
        <w:rPr>
          <w:rFonts w:ascii="Times New Roman" w:hAnsi="Times New Roman" w:cs="Times New Roman"/>
          <w:color w:val="4E4E4E"/>
        </w:rPr>
      </w:pPr>
    </w:p>
    <w:p w14:paraId="59A4A56B" w14:textId="77777777" w:rsidR="00517EC3" w:rsidRPr="00AE58E4" w:rsidRDefault="00517EC3" w:rsidP="00F27138">
      <w:pPr>
        <w:ind w:left="360"/>
        <w:jc w:val="both"/>
        <w:rPr>
          <w:rFonts w:ascii="Times New Roman" w:hAnsi="Times New Roman" w:cs="Times New Roman"/>
          <w:color w:val="4E4E4E"/>
        </w:rPr>
      </w:pPr>
      <w:r w:rsidRPr="00AE58E4">
        <w:rPr>
          <w:rFonts w:ascii="Times New Roman" w:hAnsi="Times New Roman" w:cs="Times New Roman"/>
          <w:color w:val="4E4E4E"/>
        </w:rPr>
        <w:t>Alation provides an ability to view a small sample of real data within the catalog. This means catalog users may see examples of real data on the respective pages of Tables and Columns under </w:t>
      </w:r>
      <w:r w:rsidRPr="00AE58E4">
        <w:rPr>
          <w:rStyle w:val="Strong"/>
          <w:rFonts w:ascii="Times New Roman" w:hAnsi="Times New Roman" w:cs="Times New Roman"/>
          <w:b w:val="0"/>
          <w:bCs w:val="0"/>
          <w:color w:val="4E4E4E"/>
          <w:sz w:val="21"/>
          <w:szCs w:val="21"/>
        </w:rPr>
        <w:t>Samples</w:t>
      </w:r>
      <w:r w:rsidRPr="00AE58E4">
        <w:rPr>
          <w:rFonts w:ascii="Times New Roman" w:hAnsi="Times New Roman" w:cs="Times New Roman"/>
          <w:color w:val="4E4E4E"/>
        </w:rPr>
        <w:t>:</w:t>
      </w:r>
    </w:p>
    <w:p w14:paraId="1C6AD716" w14:textId="77777777" w:rsidR="00517EC3" w:rsidRPr="00AE58E4" w:rsidRDefault="00696953" w:rsidP="00F27138">
      <w:pPr>
        <w:ind w:left="360"/>
        <w:rPr>
          <w:rFonts w:ascii="Times New Roman" w:hAnsi="Times New Roman" w:cs="Times New Roman"/>
          <w:color w:val="4E4E4E"/>
        </w:rPr>
      </w:pPr>
      <w:r w:rsidRPr="00AE58E4">
        <w:rPr>
          <w:rFonts w:ascii="Times New Roman" w:hAnsi="Times New Roman" w:cs="Times New Roman"/>
          <w:noProof/>
          <w:color w:val="4E4E4E"/>
        </w:rPr>
        <w:drawing>
          <wp:inline distT="0" distB="0" distL="0" distR="0" wp14:anchorId="2DF48046" wp14:editId="17E9DACB">
            <wp:extent cx="5943600" cy="3502660"/>
            <wp:effectExtent l="0" t="0" r="0" b="254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inline>
        </w:drawing>
      </w:r>
      <w:r w:rsidR="00517EC3" w:rsidRPr="00AE58E4">
        <w:rPr>
          <w:rFonts w:ascii="Times New Roman" w:hAnsi="Times New Roman" w:cs="Times New Roman"/>
          <w:color w:val="4E4E4E"/>
        </w:rPr>
        <w:fldChar w:fldCharType="begin"/>
      </w:r>
      <w:r w:rsidR="00517EC3" w:rsidRPr="00AE58E4">
        <w:rPr>
          <w:rFonts w:ascii="Times New Roman" w:hAnsi="Times New Roman" w:cs="Times New Roman"/>
          <w:color w:val="4E4E4E"/>
        </w:rPr>
        <w:instrText xml:space="preserve"> INCLUDEPICTURE "https://alationhelp.zendesk.com/hc/article_attachments/360052553614/Access_05.png" \* MERGEFORMATINET </w:instrText>
      </w:r>
      <w:r w:rsidR="00517EC3" w:rsidRPr="00AE58E4">
        <w:rPr>
          <w:rFonts w:ascii="Times New Roman" w:hAnsi="Times New Roman" w:cs="Times New Roman"/>
          <w:color w:val="4E4E4E"/>
        </w:rPr>
        <w:fldChar w:fldCharType="end"/>
      </w:r>
    </w:p>
    <w:p w14:paraId="49CA2FF9" w14:textId="77777777" w:rsidR="00891603" w:rsidRPr="00AE58E4" w:rsidRDefault="00891603" w:rsidP="00F27138">
      <w:pPr>
        <w:ind w:left="360"/>
        <w:rPr>
          <w:rFonts w:ascii="Times New Roman" w:hAnsi="Times New Roman" w:cs="Times New Roman"/>
          <w:color w:val="4E4E4E"/>
        </w:rPr>
      </w:pPr>
    </w:p>
    <w:p w14:paraId="6C9F3A26" w14:textId="77777777" w:rsidR="00517EC3" w:rsidRPr="00891603" w:rsidRDefault="00517EC3" w:rsidP="00F27138">
      <w:pPr>
        <w:ind w:left="360"/>
        <w:rPr>
          <w:rFonts w:ascii="Times New Roman" w:hAnsi="Times New Roman" w:cs="Times New Roman"/>
          <w:color w:val="4E4E4E"/>
        </w:rPr>
      </w:pPr>
      <w:r w:rsidRPr="00891603">
        <w:rPr>
          <w:rFonts w:ascii="Times New Roman" w:hAnsi="Times New Roman" w:cs="Times New Roman"/>
          <w:color w:val="4E4E4E"/>
        </w:rPr>
        <w:t>There are a number of ways </w:t>
      </w:r>
      <w:r w:rsidRPr="00891603">
        <w:rPr>
          <w:rStyle w:val="Emphasis"/>
          <w:rFonts w:ascii="Times New Roman" w:hAnsi="Times New Roman" w:cs="Times New Roman"/>
          <w:color w:val="4E4E4E"/>
          <w:sz w:val="21"/>
          <w:szCs w:val="21"/>
        </w:rPr>
        <w:t>Data Source Admins</w:t>
      </w:r>
      <w:r w:rsidRPr="00891603">
        <w:rPr>
          <w:rFonts w:ascii="Times New Roman" w:hAnsi="Times New Roman" w:cs="Times New Roman"/>
          <w:color w:val="4E4E4E"/>
        </w:rPr>
        <w:t> can control access to data:</w:t>
      </w:r>
    </w:p>
    <w:p w14:paraId="3386A3B7" w14:textId="77777777" w:rsidR="00891603" w:rsidRDefault="00891603" w:rsidP="00F27138">
      <w:pPr>
        <w:ind w:left="360"/>
        <w:rPr>
          <w:color w:val="4E4E4E"/>
        </w:rPr>
      </w:pPr>
    </w:p>
    <w:p w14:paraId="4F436A23" w14:textId="77777777" w:rsidR="00517EC3" w:rsidRPr="00834CD2" w:rsidRDefault="00517EC3" w:rsidP="00F27138">
      <w:pPr>
        <w:pStyle w:val="Heading3"/>
        <w:ind w:firstLine="720"/>
      </w:pPr>
      <w:bookmarkStart w:id="99" w:name="_Toc82375018"/>
      <w:r w:rsidRPr="00834CD2">
        <w:rPr>
          <w:rStyle w:val="wysiwyg-color-orange110"/>
        </w:rPr>
        <w:t>Per-Object Parameters</w:t>
      </w:r>
      <w:bookmarkEnd w:id="99"/>
    </w:p>
    <w:p w14:paraId="684BA591" w14:textId="77777777" w:rsidR="00891603" w:rsidRDefault="00891603" w:rsidP="00F27138">
      <w:pPr>
        <w:ind w:left="360"/>
        <w:rPr>
          <w:color w:val="4E4E4E"/>
        </w:rPr>
      </w:pPr>
    </w:p>
    <w:p w14:paraId="391B983F" w14:textId="77777777" w:rsidR="00517EC3" w:rsidRDefault="00517EC3" w:rsidP="00F27138">
      <w:pPr>
        <w:ind w:left="360"/>
        <w:jc w:val="both"/>
        <w:rPr>
          <w:rFonts w:ascii="Times New Roman" w:hAnsi="Times New Roman" w:cs="Times New Roman"/>
          <w:color w:val="4E4E4E"/>
        </w:rPr>
      </w:pPr>
      <w:r w:rsidRPr="00891603">
        <w:rPr>
          <w:rFonts w:ascii="Times New Roman" w:hAnsi="Times New Roman" w:cs="Times New Roman"/>
          <w:color w:val="4E4E4E"/>
        </w:rPr>
        <w:t>It is possible to specify which data objects should NOT be browsable using the catalog browser (the left-hand navigation panel) and should NOT be sampled. To do so, you can use the settings on the </w:t>
      </w:r>
      <w:r w:rsidRPr="00891603">
        <w:rPr>
          <w:rStyle w:val="Strong"/>
          <w:rFonts w:ascii="Times New Roman" w:hAnsi="Times New Roman" w:cs="Times New Roman"/>
          <w:b w:val="0"/>
          <w:bCs w:val="0"/>
          <w:color w:val="4E4E4E"/>
          <w:sz w:val="21"/>
          <w:szCs w:val="21"/>
        </w:rPr>
        <w:t>Per-Object Parameters</w:t>
      </w:r>
      <w:r w:rsidRPr="00891603">
        <w:rPr>
          <w:rFonts w:ascii="Times New Roman" w:hAnsi="Times New Roman" w:cs="Times New Roman"/>
          <w:color w:val="4E4E4E"/>
        </w:rPr>
        <w:t> tab of the data source settings page:</w:t>
      </w:r>
    </w:p>
    <w:p w14:paraId="72AC8A4A" w14:textId="77777777" w:rsidR="00891603" w:rsidRPr="00891603" w:rsidRDefault="00891603" w:rsidP="00F27138">
      <w:pPr>
        <w:ind w:left="360"/>
        <w:jc w:val="both"/>
        <w:rPr>
          <w:rFonts w:ascii="Times New Roman" w:hAnsi="Times New Roman" w:cs="Times New Roman"/>
          <w:color w:val="4E4E4E"/>
        </w:rPr>
      </w:pPr>
    </w:p>
    <w:p w14:paraId="60423E2E" w14:textId="77777777" w:rsidR="00517EC3" w:rsidRDefault="00517EC3" w:rsidP="00F27138">
      <w:pPr>
        <w:ind w:left="360"/>
        <w:rPr>
          <w:color w:val="4E4E4E"/>
        </w:rPr>
      </w:pPr>
      <w:r>
        <w:rPr>
          <w:color w:val="4E4E4E"/>
        </w:rPr>
        <w:lastRenderedPageBreak/>
        <w:fldChar w:fldCharType="begin"/>
      </w:r>
      <w:r>
        <w:rPr>
          <w:color w:val="4E4E4E"/>
        </w:rPr>
        <w:instrText xml:space="preserve"> INCLUDEPICTURE "https://alationhelp.zendesk.com/hc/article_attachments/360053458573/Access_06.png" \* MERGEFORMATINET </w:instrText>
      </w:r>
      <w:r>
        <w:rPr>
          <w:color w:val="4E4E4E"/>
        </w:rPr>
        <w:fldChar w:fldCharType="end"/>
      </w:r>
      <w:r>
        <w:rPr>
          <w:color w:val="4E4E4E"/>
        </w:rPr>
        <w:t> </w:t>
      </w:r>
      <w:r w:rsidR="00696953">
        <w:rPr>
          <w:noProof/>
          <w:color w:val="4E4E4E"/>
        </w:rPr>
        <w:drawing>
          <wp:inline distT="0" distB="0" distL="0" distR="0" wp14:anchorId="017B5DAA" wp14:editId="74C4F3E8">
            <wp:extent cx="5043761" cy="2846815"/>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08542" cy="2883379"/>
                    </a:xfrm>
                    <a:prstGeom prst="rect">
                      <a:avLst/>
                    </a:prstGeom>
                  </pic:spPr>
                </pic:pic>
              </a:graphicData>
            </a:graphic>
          </wp:inline>
        </w:drawing>
      </w:r>
    </w:p>
    <w:p w14:paraId="685849F1" w14:textId="77777777" w:rsidR="00834CD2" w:rsidRDefault="00834CD2" w:rsidP="00F27138">
      <w:pPr>
        <w:ind w:left="360"/>
        <w:rPr>
          <w:rStyle w:val="wysiwyg-color-orange110"/>
          <w:rFonts w:ascii="Helvetica Neue" w:hAnsi="Helvetica Neue"/>
          <w:b/>
          <w:bCs/>
          <w:color w:val="CC7A00"/>
        </w:rPr>
      </w:pPr>
    </w:p>
    <w:p w14:paraId="1E199D96" w14:textId="77777777" w:rsidR="00517EC3" w:rsidRPr="00834CD2" w:rsidRDefault="00517EC3" w:rsidP="00F27138">
      <w:pPr>
        <w:pStyle w:val="Heading3"/>
        <w:ind w:firstLine="720"/>
      </w:pPr>
      <w:bookmarkStart w:id="100" w:name="_Toc82375019"/>
      <w:r w:rsidRPr="00834CD2">
        <w:rPr>
          <w:rStyle w:val="wysiwyg-color-orange110"/>
        </w:rPr>
        <w:t>Sensitive Data Setting</w:t>
      </w:r>
      <w:bookmarkEnd w:id="100"/>
    </w:p>
    <w:p w14:paraId="57BF40B5" w14:textId="77777777" w:rsidR="00891603" w:rsidRDefault="00891603" w:rsidP="00F27138">
      <w:pPr>
        <w:ind w:left="360"/>
        <w:rPr>
          <w:color w:val="4E4E4E"/>
        </w:rPr>
      </w:pPr>
    </w:p>
    <w:p w14:paraId="5F2248F4" w14:textId="77777777" w:rsidR="00517EC3" w:rsidRPr="00891603" w:rsidRDefault="00517EC3" w:rsidP="00F27138">
      <w:pPr>
        <w:ind w:left="360"/>
        <w:rPr>
          <w:rFonts w:ascii="Times New Roman" w:hAnsi="Times New Roman" w:cs="Times New Roman"/>
          <w:color w:val="4E4E4E"/>
        </w:rPr>
      </w:pPr>
      <w:r w:rsidRPr="00891603">
        <w:rPr>
          <w:rFonts w:ascii="Times New Roman" w:hAnsi="Times New Roman" w:cs="Times New Roman"/>
          <w:color w:val="4E4E4E"/>
        </w:rPr>
        <w:t>It is possible to mark data as sensitive on the column level, on the </w:t>
      </w:r>
      <w:r w:rsidRPr="00891603">
        <w:rPr>
          <w:rStyle w:val="Strong"/>
          <w:rFonts w:ascii="Times New Roman" w:hAnsi="Times New Roman" w:cs="Times New Roman"/>
          <w:b w:val="0"/>
          <w:bCs w:val="0"/>
          <w:color w:val="4E4E4E"/>
          <w:sz w:val="21"/>
          <w:szCs w:val="21"/>
        </w:rPr>
        <w:t>Per-Object Parameters</w:t>
      </w:r>
      <w:r w:rsidRPr="00891603">
        <w:rPr>
          <w:rFonts w:ascii="Times New Roman" w:hAnsi="Times New Roman" w:cs="Times New Roman"/>
          <w:color w:val="4E4E4E"/>
        </w:rPr>
        <w:t> tab. Values of sensitive columns will not be sampled and shown in the catalog:</w:t>
      </w:r>
    </w:p>
    <w:p w14:paraId="41559361" w14:textId="77777777" w:rsidR="00517EC3" w:rsidRDefault="00696953" w:rsidP="00F27138">
      <w:pPr>
        <w:ind w:left="360"/>
        <w:rPr>
          <w:color w:val="4E4E4E"/>
        </w:rPr>
      </w:pPr>
      <w:r>
        <w:rPr>
          <w:noProof/>
          <w:color w:val="4E4E4E"/>
        </w:rPr>
        <w:drawing>
          <wp:inline distT="0" distB="0" distL="0" distR="0" wp14:anchorId="42CE117B" wp14:editId="768166FC">
            <wp:extent cx="5864848" cy="3145070"/>
            <wp:effectExtent l="0" t="0" r="3175" b="508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06067" cy="3167174"/>
                    </a:xfrm>
                    <a:prstGeom prst="rect">
                      <a:avLst/>
                    </a:prstGeom>
                  </pic:spPr>
                </pic:pic>
              </a:graphicData>
            </a:graphic>
          </wp:inline>
        </w:drawing>
      </w:r>
      <w:r w:rsidR="00517EC3">
        <w:rPr>
          <w:color w:val="4E4E4E"/>
        </w:rPr>
        <w:fldChar w:fldCharType="begin"/>
      </w:r>
      <w:r w:rsidR="00517EC3">
        <w:rPr>
          <w:color w:val="4E4E4E"/>
        </w:rPr>
        <w:instrText xml:space="preserve"> INCLUDEPICTURE "https://alationhelp.zendesk.com/hc/article_attachments/360053459373/Access_07.png" \* MERGEFORMATINET </w:instrText>
      </w:r>
      <w:r w:rsidR="00517EC3">
        <w:rPr>
          <w:color w:val="4E4E4E"/>
        </w:rPr>
        <w:fldChar w:fldCharType="end"/>
      </w:r>
    </w:p>
    <w:p w14:paraId="0B03C8CF" w14:textId="77777777" w:rsidR="00D43A43" w:rsidRDefault="00D43A43" w:rsidP="00F27138">
      <w:pPr>
        <w:ind w:left="360"/>
        <w:rPr>
          <w:color w:val="4E4E4E"/>
        </w:rPr>
      </w:pPr>
    </w:p>
    <w:p w14:paraId="2B3B5523" w14:textId="77777777" w:rsidR="00517EC3" w:rsidRPr="00834CD2" w:rsidRDefault="00517EC3" w:rsidP="00F27138">
      <w:pPr>
        <w:ind w:left="360"/>
        <w:rPr>
          <w:rFonts w:ascii="Times New Roman" w:hAnsi="Times New Roman" w:cs="Times New Roman"/>
          <w:color w:val="4E4E4E"/>
        </w:rPr>
      </w:pPr>
      <w:r w:rsidRPr="00834CD2">
        <w:rPr>
          <w:rFonts w:ascii="Times New Roman" w:hAnsi="Times New Roman" w:cs="Times New Roman"/>
          <w:color w:val="4E4E4E"/>
        </w:rPr>
        <w:t>Sensitive columns in the </w:t>
      </w:r>
      <w:r w:rsidRPr="00834CD2">
        <w:rPr>
          <w:rStyle w:val="Strong"/>
          <w:rFonts w:ascii="Times New Roman" w:hAnsi="Times New Roman" w:cs="Times New Roman"/>
          <w:b w:val="0"/>
          <w:bCs w:val="0"/>
          <w:color w:val="4E4E4E"/>
          <w:sz w:val="21"/>
          <w:szCs w:val="21"/>
        </w:rPr>
        <w:t>Sample Content</w:t>
      </w:r>
      <w:r w:rsidRPr="00834CD2">
        <w:rPr>
          <w:rFonts w:ascii="Times New Roman" w:hAnsi="Times New Roman" w:cs="Times New Roman"/>
          <w:color w:val="4E4E4E"/>
        </w:rPr>
        <w:t> table on a Table object page:</w:t>
      </w:r>
    </w:p>
    <w:p w14:paraId="1E3DF270" w14:textId="77777777" w:rsidR="00517EC3" w:rsidRDefault="00517EC3" w:rsidP="00F27138">
      <w:pPr>
        <w:ind w:left="360"/>
        <w:rPr>
          <w:color w:val="4E4E4E"/>
        </w:rPr>
      </w:pPr>
      <w:r>
        <w:rPr>
          <w:color w:val="4E4E4E"/>
        </w:rPr>
        <w:lastRenderedPageBreak/>
        <w:fldChar w:fldCharType="begin"/>
      </w:r>
      <w:r>
        <w:rPr>
          <w:color w:val="4E4E4E"/>
        </w:rPr>
        <w:instrText xml:space="preserve"> INCLUDEPICTURE "https://alationhelp.zendesk.com/hc/article_attachments/360052554994/Access_08.png" \* MERGEFORMATINET </w:instrText>
      </w:r>
      <w:r>
        <w:rPr>
          <w:color w:val="4E4E4E"/>
        </w:rPr>
        <w:fldChar w:fldCharType="separate"/>
      </w:r>
      <w:r w:rsidR="00D43A43">
        <w:rPr>
          <w:noProof/>
          <w:color w:val="4E4E4E"/>
        </w:rPr>
        <w:drawing>
          <wp:inline distT="0" distB="0" distL="0" distR="0" wp14:anchorId="5D58C070" wp14:editId="30DB824C">
            <wp:extent cx="5943600" cy="12585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r>
        <w:rPr>
          <w:color w:val="4E4E4E"/>
        </w:rPr>
        <w:fldChar w:fldCharType="end"/>
      </w:r>
    </w:p>
    <w:p w14:paraId="498A7A8B" w14:textId="77777777" w:rsidR="00517EC3" w:rsidRPr="00834CD2" w:rsidRDefault="00517EC3" w:rsidP="00F27138">
      <w:pPr>
        <w:pStyle w:val="Heading3"/>
        <w:ind w:firstLine="720"/>
      </w:pPr>
      <w:bookmarkStart w:id="101" w:name="_Toc82375020"/>
      <w:r w:rsidRPr="00834CD2">
        <w:rPr>
          <w:rStyle w:val="wysiwyg-color-orange110"/>
        </w:rPr>
        <w:t>Dynamic Profiling</w:t>
      </w:r>
      <w:bookmarkEnd w:id="101"/>
    </w:p>
    <w:p w14:paraId="608C07C0" w14:textId="77777777" w:rsidR="00834CD2" w:rsidRDefault="00834CD2" w:rsidP="00F27138">
      <w:pPr>
        <w:ind w:left="360"/>
        <w:jc w:val="both"/>
        <w:rPr>
          <w:rFonts w:ascii="Times New Roman" w:hAnsi="Times New Roman" w:cs="Times New Roman"/>
        </w:rPr>
      </w:pPr>
    </w:p>
    <w:p w14:paraId="7712481C" w14:textId="77777777" w:rsidR="00517EC3" w:rsidRPr="00891603" w:rsidRDefault="00517EC3" w:rsidP="00F27138">
      <w:pPr>
        <w:ind w:left="360"/>
        <w:jc w:val="both"/>
        <w:rPr>
          <w:rFonts w:ascii="Times New Roman" w:hAnsi="Times New Roman" w:cs="Times New Roman"/>
        </w:rPr>
      </w:pPr>
      <w:r w:rsidRPr="00891603">
        <w:rPr>
          <w:rFonts w:ascii="Times New Roman" w:hAnsi="Times New Roman" w:cs="Times New Roman"/>
        </w:rPr>
        <w:t>You can turn on </w:t>
      </w:r>
      <w:r w:rsidRPr="00891603">
        <w:rPr>
          <w:rStyle w:val="Strong"/>
          <w:rFonts w:ascii="Times New Roman" w:hAnsi="Times New Roman" w:cs="Times New Roman"/>
          <w:b w:val="0"/>
          <w:bCs w:val="0"/>
          <w:sz w:val="21"/>
          <w:szCs w:val="21"/>
        </w:rPr>
        <w:t>Dynamic Profiling</w:t>
      </w:r>
      <w:r w:rsidRPr="00891603">
        <w:rPr>
          <w:rFonts w:ascii="Times New Roman" w:hAnsi="Times New Roman" w:cs="Times New Roman"/>
        </w:rPr>
        <w:t> on the </w:t>
      </w:r>
      <w:r w:rsidRPr="00891603">
        <w:rPr>
          <w:rStyle w:val="Strong"/>
          <w:rFonts w:ascii="Times New Roman" w:hAnsi="Times New Roman" w:cs="Times New Roman"/>
          <w:b w:val="0"/>
          <w:bCs w:val="0"/>
          <w:sz w:val="21"/>
          <w:szCs w:val="21"/>
        </w:rPr>
        <w:t>General Settings</w:t>
      </w:r>
      <w:r w:rsidRPr="00891603">
        <w:rPr>
          <w:rFonts w:ascii="Times New Roman" w:hAnsi="Times New Roman" w:cs="Times New Roman"/>
        </w:rPr>
        <w:t> tab of the data source settings to require users should enter their own credentials before they can run a profile on a table and retrieve data samples. They will only be able to see the data they have access to on the database. Sample data will only be visible to the user who initiated profiling:</w:t>
      </w:r>
    </w:p>
    <w:p w14:paraId="13654193" w14:textId="77777777" w:rsidR="00517EC3" w:rsidRDefault="00517EC3" w:rsidP="00F27138">
      <w:pPr>
        <w:ind w:left="360"/>
        <w:rPr>
          <w:color w:val="4E4E4E"/>
        </w:rPr>
      </w:pPr>
      <w:r>
        <w:rPr>
          <w:color w:val="4E4E4E"/>
        </w:rPr>
        <w:fldChar w:fldCharType="begin"/>
      </w:r>
      <w:r>
        <w:rPr>
          <w:color w:val="4E4E4E"/>
        </w:rPr>
        <w:instrText xml:space="preserve"> INCLUDEPICTURE "https://alationhelp.zendesk.com/hc/article_attachments/360053460293/Access_09.png" \* MERGEFORMATINET </w:instrText>
      </w:r>
      <w:r>
        <w:rPr>
          <w:color w:val="4E4E4E"/>
        </w:rPr>
        <w:fldChar w:fldCharType="separate"/>
      </w:r>
      <w:r w:rsidR="00D43A43">
        <w:rPr>
          <w:noProof/>
          <w:color w:val="4E4E4E"/>
        </w:rPr>
        <w:drawing>
          <wp:inline distT="0" distB="0" distL="0" distR="0" wp14:anchorId="70226FE1" wp14:editId="742AF582">
            <wp:extent cx="5943600" cy="824865"/>
            <wp:effectExtent l="0" t="0" r="0" b="635"/>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r>
        <w:rPr>
          <w:color w:val="4E4E4E"/>
        </w:rPr>
        <w:fldChar w:fldCharType="end"/>
      </w:r>
    </w:p>
    <w:p w14:paraId="2E91715B" w14:textId="77777777" w:rsidR="00B722C4" w:rsidRDefault="00B722C4" w:rsidP="00F27138">
      <w:pPr>
        <w:ind w:left="360"/>
        <w:rPr>
          <w:rFonts w:ascii="Helvetica Neue" w:hAnsi="Helvetica Neue"/>
          <w:color w:val="4E4E4E"/>
          <w:sz w:val="21"/>
          <w:szCs w:val="21"/>
          <w:shd w:val="clear" w:color="auto" w:fill="FFFFFF"/>
        </w:rPr>
      </w:pPr>
    </w:p>
    <w:p w14:paraId="1CB67871" w14:textId="77777777" w:rsidR="00834CD2" w:rsidRDefault="00834CD2" w:rsidP="00F27138">
      <w:pPr>
        <w:ind w:left="360"/>
        <w:rPr>
          <w:rFonts w:ascii="Helvetica Neue" w:hAnsi="Helvetica Neue"/>
          <w:color w:val="4E4E4E"/>
          <w:sz w:val="21"/>
          <w:szCs w:val="21"/>
          <w:shd w:val="clear" w:color="auto" w:fill="FFFFFF"/>
        </w:rPr>
      </w:pPr>
    </w:p>
    <w:p w14:paraId="1F374C5D" w14:textId="77777777" w:rsidR="00517EC3" w:rsidRPr="00834CD2" w:rsidRDefault="00517EC3" w:rsidP="00F27138">
      <w:pPr>
        <w:pStyle w:val="Heading3"/>
        <w:ind w:firstLine="720"/>
      </w:pPr>
      <w:bookmarkStart w:id="102" w:name="_Toc82375021"/>
      <w:r w:rsidRPr="00834CD2">
        <w:rPr>
          <w:rStyle w:val="wysiwyg-color-orange110"/>
        </w:rPr>
        <w:t>Obfuscate Literals</w:t>
      </w:r>
      <w:bookmarkEnd w:id="102"/>
    </w:p>
    <w:p w14:paraId="27793FF0" w14:textId="77777777" w:rsidR="00834CD2" w:rsidRDefault="00834CD2" w:rsidP="00F27138">
      <w:pPr>
        <w:ind w:left="360"/>
        <w:rPr>
          <w:rFonts w:ascii="Times New Roman" w:hAnsi="Times New Roman" w:cs="Times New Roman"/>
        </w:rPr>
      </w:pPr>
    </w:p>
    <w:p w14:paraId="71969DD8" w14:textId="77777777" w:rsidR="00517EC3" w:rsidRPr="00891603" w:rsidRDefault="00517EC3" w:rsidP="00F27138">
      <w:pPr>
        <w:ind w:left="360"/>
        <w:rPr>
          <w:rFonts w:ascii="Times New Roman" w:hAnsi="Times New Roman" w:cs="Times New Roman"/>
        </w:rPr>
      </w:pPr>
      <w:r w:rsidRPr="00891603">
        <w:rPr>
          <w:rFonts w:ascii="Times New Roman" w:hAnsi="Times New Roman" w:cs="Times New Roman"/>
        </w:rPr>
        <w:t>You can turn on </w:t>
      </w:r>
      <w:r w:rsidRPr="00891603">
        <w:rPr>
          <w:rStyle w:val="Strong"/>
          <w:rFonts w:ascii="Times New Roman" w:hAnsi="Times New Roman" w:cs="Times New Roman"/>
          <w:b w:val="0"/>
          <w:bCs w:val="0"/>
          <w:sz w:val="21"/>
          <w:szCs w:val="21"/>
        </w:rPr>
        <w:t>Obfuscate Literals</w:t>
      </w:r>
      <w:r w:rsidRPr="00891603">
        <w:rPr>
          <w:rFonts w:ascii="Times New Roman" w:hAnsi="Times New Roman" w:cs="Times New Roman"/>
        </w:rPr>
        <w:t> on the </w:t>
      </w:r>
      <w:r w:rsidRPr="00891603">
        <w:rPr>
          <w:rStyle w:val="Strong"/>
          <w:rFonts w:ascii="Times New Roman" w:hAnsi="Times New Roman" w:cs="Times New Roman"/>
          <w:b w:val="0"/>
          <w:bCs w:val="0"/>
          <w:sz w:val="21"/>
          <w:szCs w:val="21"/>
        </w:rPr>
        <w:t>General Settings</w:t>
      </w:r>
      <w:r w:rsidRPr="00891603">
        <w:rPr>
          <w:rFonts w:ascii="Times New Roman" w:hAnsi="Times New Roman" w:cs="Times New Roman"/>
        </w:rPr>
        <w:t> tab of the data source settings so that literal values in ingested queries are not shown in the UI. Instead, users will see placeholder values.</w:t>
      </w:r>
    </w:p>
    <w:p w14:paraId="3A32687F" w14:textId="77777777" w:rsidR="00891603" w:rsidRDefault="00891603" w:rsidP="00F27138">
      <w:pPr>
        <w:ind w:left="360"/>
        <w:rPr>
          <w:color w:val="4E4E4E"/>
        </w:rPr>
      </w:pPr>
    </w:p>
    <w:p w14:paraId="3ADFA1E2" w14:textId="77777777" w:rsidR="00517EC3" w:rsidRDefault="00517EC3" w:rsidP="00F27138">
      <w:pPr>
        <w:ind w:left="360"/>
        <w:rPr>
          <w:color w:val="4E4E4E"/>
        </w:rPr>
      </w:pPr>
      <w:r>
        <w:rPr>
          <w:rStyle w:val="Emphasis"/>
          <w:rFonts w:ascii="Helvetica Neue" w:hAnsi="Helvetica Neue"/>
          <w:color w:val="4E4E4E"/>
          <w:sz w:val="21"/>
          <w:szCs w:val="21"/>
        </w:rPr>
        <w:t>Obfuscate Literals OFF</w:t>
      </w:r>
      <w:r>
        <w:rPr>
          <w:color w:val="4E4E4E"/>
        </w:rPr>
        <w:t>:</w:t>
      </w:r>
    </w:p>
    <w:p w14:paraId="30523B76" w14:textId="77777777" w:rsidR="008E4787" w:rsidRPr="00696953" w:rsidRDefault="00517EC3" w:rsidP="00F27138">
      <w:pPr>
        <w:ind w:left="360"/>
        <w:rPr>
          <w:rStyle w:val="Emphasis"/>
          <w:i w:val="0"/>
          <w:iCs w:val="0"/>
          <w:color w:val="4E4E4E"/>
        </w:rPr>
      </w:pPr>
      <w:r>
        <w:rPr>
          <w:color w:val="4E4E4E"/>
        </w:rPr>
        <w:fldChar w:fldCharType="begin"/>
      </w:r>
      <w:r>
        <w:rPr>
          <w:color w:val="4E4E4E"/>
        </w:rPr>
        <w:instrText xml:space="preserve"> INCLUDEPICTURE "https://alationhelp.zendesk.com/hc/article_attachments/360053460993/Access_10.png" \* MERGEFORMATINET </w:instrText>
      </w:r>
      <w:r>
        <w:rPr>
          <w:color w:val="4E4E4E"/>
        </w:rPr>
        <w:fldChar w:fldCharType="separate"/>
      </w:r>
      <w:r w:rsidR="00D43A43">
        <w:rPr>
          <w:noProof/>
          <w:color w:val="4E4E4E"/>
        </w:rPr>
        <w:drawing>
          <wp:inline distT="0" distB="0" distL="0" distR="0" wp14:anchorId="2F197649" wp14:editId="7EDBA44F">
            <wp:extent cx="5943600" cy="2309495"/>
            <wp:effectExtent l="0" t="0" r="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1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r>
        <w:rPr>
          <w:color w:val="4E4E4E"/>
        </w:rPr>
        <w:fldChar w:fldCharType="end"/>
      </w:r>
    </w:p>
    <w:p w14:paraId="5DBFE7F8" w14:textId="77777777" w:rsidR="008E4787" w:rsidRDefault="008E4787" w:rsidP="00F27138">
      <w:pPr>
        <w:ind w:left="360"/>
        <w:rPr>
          <w:rStyle w:val="Emphasis"/>
          <w:rFonts w:ascii="Helvetica Neue" w:hAnsi="Helvetica Neue"/>
          <w:i w:val="0"/>
          <w:iCs w:val="0"/>
          <w:color w:val="4E4E4E"/>
          <w:sz w:val="21"/>
          <w:szCs w:val="21"/>
        </w:rPr>
      </w:pPr>
    </w:p>
    <w:p w14:paraId="26330796" w14:textId="77777777" w:rsidR="00517EC3" w:rsidRPr="00891603" w:rsidRDefault="00517EC3" w:rsidP="00F27138">
      <w:pPr>
        <w:ind w:left="360"/>
        <w:rPr>
          <w:rFonts w:ascii="Times New Roman" w:hAnsi="Times New Roman" w:cs="Times New Roman"/>
          <w:color w:val="4E4E4E"/>
        </w:rPr>
      </w:pPr>
      <w:r w:rsidRPr="00891603">
        <w:rPr>
          <w:rStyle w:val="Emphasis"/>
          <w:rFonts w:ascii="Times New Roman" w:hAnsi="Times New Roman" w:cs="Times New Roman"/>
          <w:color w:val="4E4E4E"/>
          <w:sz w:val="21"/>
          <w:szCs w:val="21"/>
        </w:rPr>
        <w:t>Obfuscate Literals ON</w:t>
      </w:r>
      <w:r w:rsidRPr="00891603">
        <w:rPr>
          <w:rFonts w:ascii="Times New Roman" w:hAnsi="Times New Roman" w:cs="Times New Roman"/>
          <w:color w:val="4E4E4E"/>
        </w:rPr>
        <w:t>:</w:t>
      </w:r>
    </w:p>
    <w:p w14:paraId="0EB6CDF4" w14:textId="77777777" w:rsidR="008E4787" w:rsidRDefault="008E4787" w:rsidP="00F27138">
      <w:pPr>
        <w:ind w:left="360"/>
        <w:rPr>
          <w:color w:val="4E4E4E"/>
        </w:rPr>
      </w:pPr>
      <w:r>
        <w:rPr>
          <w:noProof/>
          <w:color w:val="4E4E4E"/>
        </w:rPr>
        <w:lastRenderedPageBreak/>
        <w:drawing>
          <wp:inline distT="0" distB="0" distL="0" distR="0" wp14:anchorId="4B3B6A14" wp14:editId="41615303">
            <wp:extent cx="5943600" cy="2588260"/>
            <wp:effectExtent l="0" t="0" r="0" b="254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r w:rsidR="00517EC3">
        <w:rPr>
          <w:color w:val="4E4E4E"/>
        </w:rPr>
        <w:fldChar w:fldCharType="begin"/>
      </w:r>
      <w:r w:rsidR="00517EC3">
        <w:rPr>
          <w:color w:val="4E4E4E"/>
        </w:rPr>
        <w:instrText xml:space="preserve"> INCLUDEPICTURE "https://alationhelp.zendesk.com/hc/article_attachments/360053461493/Access_11.png" \* MERGEFORMATINET </w:instrText>
      </w:r>
      <w:r w:rsidR="00517EC3">
        <w:rPr>
          <w:color w:val="4E4E4E"/>
        </w:rPr>
        <w:fldChar w:fldCharType="end"/>
      </w:r>
    </w:p>
    <w:p w14:paraId="1607AF8F" w14:textId="77777777" w:rsidR="00AE58E4" w:rsidRDefault="00AE58E4" w:rsidP="00F27138">
      <w:pPr>
        <w:ind w:left="360"/>
        <w:rPr>
          <w:color w:val="4E4E4E"/>
        </w:rPr>
      </w:pPr>
    </w:p>
    <w:p w14:paraId="3FE6B0FB" w14:textId="77777777" w:rsidR="00517EC3" w:rsidRPr="00F64137" w:rsidRDefault="00517EC3" w:rsidP="00F27138">
      <w:pPr>
        <w:pStyle w:val="Heading3"/>
        <w:ind w:firstLine="720"/>
      </w:pPr>
      <w:bookmarkStart w:id="103" w:name="_Toc82375022"/>
      <w:r w:rsidRPr="00F64137">
        <w:rPr>
          <w:rStyle w:val="title-in-nav"/>
        </w:rPr>
        <w:t>Access to Compose</w:t>
      </w:r>
      <w:bookmarkEnd w:id="103"/>
    </w:p>
    <w:p w14:paraId="10205139" w14:textId="77777777" w:rsidR="009F27A0" w:rsidRDefault="009F27A0" w:rsidP="00F27138">
      <w:pPr>
        <w:ind w:left="360"/>
        <w:rPr>
          <w:rFonts w:ascii="Times New Roman" w:hAnsi="Times New Roman" w:cs="Times New Roman"/>
          <w:color w:val="4E4E4E"/>
        </w:rPr>
      </w:pPr>
    </w:p>
    <w:p w14:paraId="42D8A87C" w14:textId="77777777" w:rsidR="009F27A0" w:rsidRPr="009F27A0" w:rsidRDefault="00517EC3" w:rsidP="00F27138">
      <w:pPr>
        <w:ind w:left="360"/>
        <w:jc w:val="both"/>
        <w:rPr>
          <w:rFonts w:ascii="Times New Roman" w:hAnsi="Times New Roman" w:cs="Times New Roman"/>
          <w:color w:val="4E4E4E"/>
        </w:rPr>
      </w:pPr>
      <w:r w:rsidRPr="009F27A0">
        <w:rPr>
          <w:rFonts w:ascii="Times New Roman" w:hAnsi="Times New Roman" w:cs="Times New Roman"/>
          <w:color w:val="4E4E4E"/>
        </w:rPr>
        <w:t>In Compose, before users are able to run queries on a data source and retrieve any real data, they will need to first authenticate with their database credentials</w:t>
      </w:r>
      <w:r w:rsidR="009F27A0" w:rsidRPr="009F27A0">
        <w:rPr>
          <w:rFonts w:ascii="Times New Roman" w:hAnsi="Times New Roman" w:cs="Times New Roman"/>
          <w:color w:val="4E4E4E"/>
        </w:rPr>
        <w:t>.  This ensures that users only retrieve data they can access on the database.</w:t>
      </w:r>
    </w:p>
    <w:p w14:paraId="0CC48068" w14:textId="77777777" w:rsidR="00517EC3" w:rsidRPr="00891603" w:rsidRDefault="00517EC3" w:rsidP="00F27138">
      <w:pPr>
        <w:ind w:left="360"/>
        <w:rPr>
          <w:rFonts w:ascii="Times New Roman" w:hAnsi="Times New Roman" w:cs="Times New Roman"/>
          <w:color w:val="4E4E4E"/>
        </w:rPr>
      </w:pPr>
    </w:p>
    <w:p w14:paraId="697EC3B6" w14:textId="77777777" w:rsidR="00517EC3" w:rsidRDefault="00517EC3" w:rsidP="00F27138">
      <w:pPr>
        <w:ind w:left="360"/>
        <w:rPr>
          <w:color w:val="4E4E4E"/>
        </w:rPr>
      </w:pPr>
      <w:r>
        <w:rPr>
          <w:color w:val="4E4E4E"/>
        </w:rPr>
        <w:t> </w:t>
      </w:r>
      <w:r>
        <w:rPr>
          <w:color w:val="4E4E4E"/>
        </w:rPr>
        <w:fldChar w:fldCharType="begin"/>
      </w:r>
      <w:r>
        <w:rPr>
          <w:color w:val="4E4E4E"/>
        </w:rPr>
        <w:instrText xml:space="preserve"> INCLUDEPICTURE "https://alationhelp.zendesk.com/hc/article_attachments/360052557634/Access_12.png" \* MERGEFORMATINET </w:instrText>
      </w:r>
      <w:r>
        <w:rPr>
          <w:color w:val="4E4E4E"/>
        </w:rPr>
        <w:fldChar w:fldCharType="separate"/>
      </w:r>
      <w:r w:rsidR="008E4787">
        <w:rPr>
          <w:noProof/>
          <w:color w:val="4E4E4E"/>
        </w:rPr>
        <w:drawing>
          <wp:inline distT="0" distB="0" distL="0" distR="0" wp14:anchorId="4DBA7A72" wp14:editId="05F857E3">
            <wp:extent cx="3733800" cy="33401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15.png"/>
                    <pic:cNvPicPr/>
                  </pic:nvPicPr>
                  <pic:blipFill>
                    <a:blip r:embed="rId49">
                      <a:extLst>
                        <a:ext uri="{28A0092B-C50C-407E-A947-70E740481C1C}">
                          <a14:useLocalDpi xmlns:a14="http://schemas.microsoft.com/office/drawing/2010/main" val="0"/>
                        </a:ext>
                      </a:extLst>
                    </a:blip>
                    <a:stretch>
                      <a:fillRect/>
                    </a:stretch>
                  </pic:blipFill>
                  <pic:spPr>
                    <a:xfrm>
                      <a:off x="0" y="0"/>
                      <a:ext cx="3733800" cy="3340100"/>
                    </a:xfrm>
                    <a:prstGeom prst="rect">
                      <a:avLst/>
                    </a:prstGeom>
                  </pic:spPr>
                </pic:pic>
              </a:graphicData>
            </a:graphic>
          </wp:inline>
        </w:drawing>
      </w:r>
      <w:r>
        <w:rPr>
          <w:color w:val="4E4E4E"/>
        </w:rPr>
        <w:fldChar w:fldCharType="end"/>
      </w:r>
    </w:p>
    <w:p w14:paraId="3F270438" w14:textId="77777777" w:rsidR="007B6D52" w:rsidRDefault="007B6D52" w:rsidP="00517EC3"/>
    <w:p w14:paraId="56D9AFC9" w14:textId="77777777" w:rsidR="00B50F93" w:rsidRDefault="00B50F93" w:rsidP="00517EC3"/>
    <w:p w14:paraId="78398AE2" w14:textId="77777777" w:rsidR="00041974" w:rsidRDefault="00041974" w:rsidP="00517EC3"/>
    <w:p w14:paraId="5291EA46" w14:textId="77777777" w:rsidR="00041974" w:rsidRDefault="00041974" w:rsidP="00517EC3"/>
    <w:p w14:paraId="42D5681B" w14:textId="77777777" w:rsidR="00041974" w:rsidRDefault="00041974" w:rsidP="00517EC3"/>
    <w:p w14:paraId="1007A423" w14:textId="77777777" w:rsidR="00B50F93" w:rsidRDefault="00B50F93" w:rsidP="00F27138">
      <w:pPr>
        <w:pStyle w:val="Heading2"/>
      </w:pPr>
      <w:bookmarkStart w:id="104" w:name="_Toc82375023"/>
      <w:r>
        <w:lastRenderedPageBreak/>
        <w:t>Back-Up &amp; Restore</w:t>
      </w:r>
      <w:bookmarkEnd w:id="104"/>
    </w:p>
    <w:p w14:paraId="10307B67" w14:textId="77777777" w:rsidR="00945EE2" w:rsidRDefault="00945EE2" w:rsidP="00F27138">
      <w:r>
        <w:t>The “Best Practice” here really depends on the topography of the Alation Architecture</w:t>
      </w:r>
      <w:r w:rsidR="0013029A">
        <w:t>.</w:t>
      </w:r>
    </w:p>
    <w:p w14:paraId="2EFAEA19" w14:textId="77777777" w:rsidR="0013029A" w:rsidRDefault="0013029A" w:rsidP="00F27138"/>
    <w:p w14:paraId="6AF38617" w14:textId="77777777" w:rsidR="0013029A" w:rsidRDefault="00945EE2" w:rsidP="00000C83">
      <w:pPr>
        <w:pStyle w:val="Heading3"/>
        <w:numPr>
          <w:ilvl w:val="0"/>
          <w:numId w:val="5"/>
        </w:numPr>
      </w:pPr>
      <w:bookmarkStart w:id="105" w:name="_Toc82375024"/>
      <w:r>
        <w:t>Virtual Machine(s)</w:t>
      </w:r>
      <w:bookmarkEnd w:id="105"/>
    </w:p>
    <w:p w14:paraId="1B6C055D" w14:textId="77777777" w:rsidR="00945EE2" w:rsidRDefault="0013029A" w:rsidP="00F27138">
      <w:pPr>
        <w:ind w:left="360"/>
        <w:jc w:val="both"/>
      </w:pPr>
      <w:r w:rsidRPr="0013029A">
        <w:rPr>
          <w:b/>
          <w:bCs/>
        </w:rPr>
        <w:t>Type of Back-Up / Restore:</w:t>
      </w:r>
      <w:r>
        <w:t xml:space="preserve">  </w:t>
      </w:r>
      <w:r w:rsidR="00945EE2">
        <w:t>Whether Alation is “Stand Alone” or “HA”, the best method of backing up and and restoring is through taking snapshots of the relevant virtual machines, including all relevant drives (i.e. Alation Install Drive, Alation Data Drive, Alation Back-Up Drive).  Though it would be nice to take an Alation based “Back Up”, in the case of a Virtual Machine style set up, it’s not needed.  This makes the restoration process much easier in that to restore Alation will mean simply restoring the Virtual Machine to the date / time where it was working properly last.</w:t>
      </w:r>
    </w:p>
    <w:p w14:paraId="1A166E92" w14:textId="77777777" w:rsidR="0013029A" w:rsidRDefault="0013029A" w:rsidP="00F27138">
      <w:pPr>
        <w:ind w:left="360"/>
        <w:jc w:val="both"/>
      </w:pPr>
    </w:p>
    <w:p w14:paraId="699C89D7" w14:textId="77777777" w:rsidR="0013029A" w:rsidRDefault="0013029A" w:rsidP="00F27138">
      <w:pPr>
        <w:ind w:left="360"/>
        <w:jc w:val="both"/>
      </w:pPr>
      <w:r w:rsidRPr="0013029A">
        <w:rPr>
          <w:b/>
          <w:bCs/>
        </w:rPr>
        <w:t>Full Back-Up vs Partial Back-Up:</w:t>
      </w:r>
      <w:r>
        <w:t xml:space="preserve">  Best back up model here would be to take a Full Snapshot weekly or just before an upgrade.  A “Partial” Back-Up daily to capture the detailed differences between major backups while not consuming as much disk space.</w:t>
      </w:r>
    </w:p>
    <w:p w14:paraId="3560DCCA" w14:textId="77777777" w:rsidR="00945EE2" w:rsidRDefault="00945EE2" w:rsidP="00F27138"/>
    <w:p w14:paraId="6003097F" w14:textId="77777777" w:rsidR="00945EE2" w:rsidRPr="00945EE2" w:rsidRDefault="00945EE2" w:rsidP="00000C83">
      <w:pPr>
        <w:pStyle w:val="Heading3"/>
        <w:numPr>
          <w:ilvl w:val="0"/>
          <w:numId w:val="5"/>
        </w:numPr>
      </w:pPr>
      <w:bookmarkStart w:id="106" w:name="_Toc82375025"/>
      <w:r>
        <w:t>On-Premise Machine(s)</w:t>
      </w:r>
      <w:bookmarkEnd w:id="106"/>
    </w:p>
    <w:p w14:paraId="6F903E5A" w14:textId="77777777" w:rsidR="000C0588" w:rsidRDefault="0013029A" w:rsidP="00F27138">
      <w:r>
        <w:t>Whether Alation is “Stand Alone” or “HA”, the best method of back</w:t>
      </w:r>
    </w:p>
    <w:p w14:paraId="0BB4EE25" w14:textId="77777777" w:rsidR="000C0588" w:rsidRDefault="000C0588" w:rsidP="00B50F93"/>
    <w:p w14:paraId="3720C733" w14:textId="77777777" w:rsidR="00B33A93" w:rsidRDefault="00B33A93" w:rsidP="00F27138">
      <w:pPr>
        <w:pStyle w:val="Heading2"/>
      </w:pPr>
      <w:bookmarkStart w:id="107" w:name="_Toc82375026"/>
      <w:r>
        <w:t>General Query Management</w:t>
      </w:r>
      <w:bookmarkEnd w:id="107"/>
    </w:p>
    <w:p w14:paraId="7F86CD7C" w14:textId="77777777" w:rsidR="00B33A93" w:rsidRDefault="00B33A93" w:rsidP="00000C83">
      <w:pPr>
        <w:pStyle w:val="ListParagraph"/>
        <w:numPr>
          <w:ilvl w:val="0"/>
          <w:numId w:val="6"/>
        </w:numPr>
      </w:pPr>
      <w:r>
        <w:t>Managing Queries In Compose</w:t>
      </w:r>
    </w:p>
    <w:p w14:paraId="718605B4" w14:textId="77777777" w:rsidR="00B33A93" w:rsidRDefault="00B33A93" w:rsidP="00000C83">
      <w:pPr>
        <w:pStyle w:val="ListParagraph"/>
        <w:numPr>
          <w:ilvl w:val="0"/>
          <w:numId w:val="6"/>
        </w:numPr>
      </w:pPr>
      <w:r>
        <w:t>What Happens When Queries Are Published?</w:t>
      </w:r>
    </w:p>
    <w:p w14:paraId="3D95CDBE" w14:textId="77777777" w:rsidR="00B33A93" w:rsidRDefault="00B33A93" w:rsidP="00000C83">
      <w:pPr>
        <w:pStyle w:val="ListParagraph"/>
        <w:numPr>
          <w:ilvl w:val="0"/>
          <w:numId w:val="6"/>
        </w:numPr>
      </w:pPr>
      <w:r>
        <w:t>How To Start A New Query?</w:t>
      </w:r>
    </w:p>
    <w:p w14:paraId="3702B589" w14:textId="77777777" w:rsidR="00B33A93" w:rsidRDefault="00B33A93" w:rsidP="00000C83">
      <w:pPr>
        <w:pStyle w:val="ListParagraph"/>
        <w:numPr>
          <w:ilvl w:val="0"/>
          <w:numId w:val="6"/>
        </w:numPr>
      </w:pPr>
      <w:r>
        <w:t>Working With Alation Analytics</w:t>
      </w:r>
    </w:p>
    <w:p w14:paraId="7DFB157E" w14:textId="77777777" w:rsidR="00B50F93" w:rsidRDefault="00B50F93" w:rsidP="00B50F93"/>
    <w:p w14:paraId="247482FA" w14:textId="77777777" w:rsidR="00B50F93" w:rsidRPr="008D7B14" w:rsidRDefault="00B50F93" w:rsidP="00F27138">
      <w:pPr>
        <w:pStyle w:val="Heading2"/>
      </w:pPr>
      <w:bookmarkStart w:id="108" w:name="_Toc82375027"/>
      <w:r>
        <w:t>Understanding Alation Analytics: Object Queries</w:t>
      </w:r>
      <w:bookmarkEnd w:id="108"/>
    </w:p>
    <w:p w14:paraId="24D18292" w14:textId="77777777" w:rsidR="00B50F93" w:rsidRDefault="00B50F93" w:rsidP="00B50F93"/>
    <w:p w14:paraId="148AD509" w14:textId="77777777" w:rsidR="00B50F93" w:rsidRDefault="00B50F93" w:rsidP="00B50F93"/>
    <w:p w14:paraId="2D1B8460" w14:textId="77777777" w:rsidR="00B50F93" w:rsidRDefault="00B50F93" w:rsidP="00B50F93"/>
    <w:p w14:paraId="13B22301" w14:textId="77777777" w:rsidR="0068684A" w:rsidRDefault="0068684A" w:rsidP="00B50F93"/>
    <w:p w14:paraId="33F5A5D2" w14:textId="77777777" w:rsidR="0068684A" w:rsidRDefault="0068684A" w:rsidP="00B50F93"/>
    <w:p w14:paraId="71E73590" w14:textId="77777777" w:rsidR="0068684A" w:rsidRDefault="0068684A" w:rsidP="00B50F93"/>
    <w:p w14:paraId="4DFED211" w14:textId="77777777" w:rsidR="0068684A" w:rsidRDefault="0068684A" w:rsidP="00B50F93"/>
    <w:p w14:paraId="43CDC0A6" w14:textId="77777777" w:rsidR="0068684A" w:rsidRDefault="0068684A" w:rsidP="00B50F93"/>
    <w:p w14:paraId="47647E6A" w14:textId="77777777" w:rsidR="0068684A" w:rsidRDefault="0068684A" w:rsidP="00B50F93"/>
    <w:p w14:paraId="755287BD" w14:textId="77777777" w:rsidR="0068684A" w:rsidRDefault="0068684A" w:rsidP="00B50F93"/>
    <w:p w14:paraId="7A2E58B0" w14:textId="77777777" w:rsidR="0068684A" w:rsidRDefault="0068684A" w:rsidP="00B50F93"/>
    <w:p w14:paraId="5F0D6207" w14:textId="77777777" w:rsidR="0068684A" w:rsidRDefault="0068684A" w:rsidP="00B50F93"/>
    <w:p w14:paraId="1F769DC2" w14:textId="77777777" w:rsidR="0068684A" w:rsidRDefault="0068684A" w:rsidP="00B50F93"/>
    <w:p w14:paraId="248ECE94" w14:textId="77777777" w:rsidR="0068684A" w:rsidRDefault="0068684A" w:rsidP="00B50F93"/>
    <w:p w14:paraId="1597D8F6" w14:textId="77777777" w:rsidR="0068684A" w:rsidRDefault="0068684A" w:rsidP="00B50F93"/>
    <w:p w14:paraId="7D6B1CFF" w14:textId="77777777" w:rsidR="0068684A" w:rsidRDefault="0068684A" w:rsidP="00B50F93"/>
    <w:p w14:paraId="1144555B" w14:textId="77777777" w:rsidR="00B50F93" w:rsidRDefault="00B50F93" w:rsidP="00F27138">
      <w:pPr>
        <w:pStyle w:val="Heading2"/>
      </w:pPr>
      <w:bookmarkStart w:id="109" w:name="_Toc82375028"/>
      <w:r>
        <w:lastRenderedPageBreak/>
        <w:t>Metadata Extraction</w:t>
      </w:r>
      <w:bookmarkEnd w:id="109"/>
    </w:p>
    <w:p w14:paraId="058B3B23" w14:textId="77777777" w:rsidR="008D7B14" w:rsidRDefault="008D7B14" w:rsidP="008D7B14"/>
    <w:p w14:paraId="49684E3C" w14:textId="77777777" w:rsidR="008D7B14" w:rsidRDefault="008D7B14" w:rsidP="008D7B14"/>
    <w:p w14:paraId="418E2731" w14:textId="77777777" w:rsidR="008D7B14" w:rsidRDefault="008D7B14" w:rsidP="008D7B14"/>
    <w:p w14:paraId="05826303" w14:textId="77777777" w:rsidR="008D7B14" w:rsidRDefault="008D7B14" w:rsidP="008D7B14"/>
    <w:p w14:paraId="761D2641" w14:textId="77777777" w:rsidR="008D7B14" w:rsidRDefault="008D7B14" w:rsidP="008D7B14"/>
    <w:p w14:paraId="57518658" w14:textId="77777777" w:rsidR="008D7B14" w:rsidRDefault="008D7B14" w:rsidP="008D7B14"/>
    <w:p w14:paraId="6D9BCC30" w14:textId="77777777" w:rsidR="000A6551" w:rsidRPr="00112F99" w:rsidRDefault="000A6551" w:rsidP="000A6551">
      <w:pPr>
        <w:pStyle w:val="Heading1"/>
        <w:rPr>
          <w:rFonts w:ascii="Times New Roman" w:hAnsi="Times New Roman" w:cs="Times New Roman"/>
        </w:rPr>
      </w:pPr>
      <w:bookmarkStart w:id="110" w:name="_Toc82375029"/>
      <w:r w:rsidRPr="00112F99">
        <w:rPr>
          <w:rFonts w:ascii="Times New Roman" w:hAnsi="Times New Roman" w:cs="Times New Roman"/>
        </w:rPr>
        <w:t>APPENDIX</w:t>
      </w:r>
      <w:bookmarkEnd w:id="110"/>
    </w:p>
    <w:p w14:paraId="0CF52EB3" w14:textId="77777777" w:rsidR="000A6551" w:rsidRPr="00112F99" w:rsidRDefault="000A6551" w:rsidP="000A6551">
      <w:pPr>
        <w:rPr>
          <w:rFonts w:ascii="Times New Roman" w:hAnsi="Times New Roman" w:cs="Times New Roman"/>
        </w:rPr>
      </w:pPr>
    </w:p>
    <w:p w14:paraId="350D33D0" w14:textId="77777777" w:rsidR="000A6551" w:rsidRPr="00112F99" w:rsidRDefault="000A6551" w:rsidP="000A6551">
      <w:pPr>
        <w:pStyle w:val="Heading2"/>
        <w:rPr>
          <w:rFonts w:ascii="Times New Roman" w:hAnsi="Times New Roman" w:cs="Times New Roman"/>
        </w:rPr>
      </w:pPr>
      <w:bookmarkStart w:id="111" w:name="_Toc82375030"/>
      <w:r w:rsidRPr="00112F99">
        <w:rPr>
          <w:rFonts w:ascii="Times New Roman" w:hAnsi="Times New Roman" w:cs="Times New Roman"/>
        </w:rPr>
        <w:t>REFERENCES</w:t>
      </w:r>
      <w:bookmarkEnd w:id="111"/>
    </w:p>
    <w:p w14:paraId="56898189" w14:textId="77777777" w:rsidR="000A6551" w:rsidRPr="00112F99" w:rsidRDefault="000A6551" w:rsidP="000A6551">
      <w:pPr>
        <w:rPr>
          <w:rFonts w:ascii="Times New Roman" w:hAnsi="Times New Roman" w:cs="Times New Roman"/>
        </w:rPr>
      </w:pPr>
    </w:p>
    <w:p w14:paraId="743B4FD7" w14:textId="77777777" w:rsidR="000B2602" w:rsidRPr="00F27138" w:rsidRDefault="000B2602" w:rsidP="00F27138">
      <w:pPr>
        <w:pStyle w:val="Heading3"/>
      </w:pPr>
      <w:bookmarkStart w:id="112" w:name="_Toc82375031"/>
      <w:r w:rsidRPr="00F27138">
        <w:t>Alation Usage</w:t>
      </w:r>
      <w:bookmarkEnd w:id="112"/>
    </w:p>
    <w:tbl>
      <w:tblPr>
        <w:tblStyle w:val="TableGrid"/>
        <w:tblW w:w="0" w:type="auto"/>
        <w:tblLayout w:type="fixed"/>
        <w:tblLook w:val="04A0" w:firstRow="1" w:lastRow="0" w:firstColumn="1" w:lastColumn="0" w:noHBand="0" w:noVBand="1"/>
      </w:tblPr>
      <w:tblGrid>
        <w:gridCol w:w="535"/>
        <w:gridCol w:w="3060"/>
        <w:gridCol w:w="5755"/>
      </w:tblGrid>
      <w:tr w:rsidR="001C563B" w14:paraId="10E4AEEE" w14:textId="77777777" w:rsidTr="00924BE4">
        <w:tc>
          <w:tcPr>
            <w:tcW w:w="535" w:type="dxa"/>
            <w:tcBorders>
              <w:bottom w:val="single" w:sz="4" w:space="0" w:color="auto"/>
            </w:tcBorders>
            <w:shd w:val="clear" w:color="auto" w:fill="BDD6EE" w:themeFill="accent5" w:themeFillTint="66"/>
          </w:tcPr>
          <w:p w14:paraId="2272DA9A" w14:textId="77777777" w:rsidR="001C563B" w:rsidRPr="001C563B" w:rsidRDefault="001C563B" w:rsidP="001C563B">
            <w:pPr>
              <w:jc w:val="center"/>
              <w:rPr>
                <w:b/>
                <w:bCs/>
              </w:rPr>
            </w:pPr>
            <w:r w:rsidRPr="001C563B">
              <w:rPr>
                <w:b/>
                <w:bCs/>
              </w:rPr>
              <w:t>#</w:t>
            </w:r>
          </w:p>
        </w:tc>
        <w:tc>
          <w:tcPr>
            <w:tcW w:w="3060" w:type="dxa"/>
            <w:shd w:val="clear" w:color="auto" w:fill="BDD6EE" w:themeFill="accent5" w:themeFillTint="66"/>
          </w:tcPr>
          <w:p w14:paraId="2B390436" w14:textId="77777777" w:rsidR="001C563B" w:rsidRPr="001C563B" w:rsidRDefault="001C563B" w:rsidP="001C563B">
            <w:pPr>
              <w:jc w:val="center"/>
              <w:rPr>
                <w:rFonts w:ascii="Times New Roman" w:hAnsi="Times New Roman" w:cs="Times New Roman"/>
                <w:b/>
                <w:bCs/>
              </w:rPr>
            </w:pPr>
            <w:r w:rsidRPr="001C563B">
              <w:rPr>
                <w:rFonts w:ascii="Times New Roman" w:hAnsi="Times New Roman" w:cs="Times New Roman"/>
                <w:b/>
                <w:bCs/>
              </w:rPr>
              <w:t>Name of Reference</w:t>
            </w:r>
          </w:p>
        </w:tc>
        <w:tc>
          <w:tcPr>
            <w:tcW w:w="5755" w:type="dxa"/>
            <w:shd w:val="clear" w:color="auto" w:fill="BDD6EE" w:themeFill="accent5" w:themeFillTint="66"/>
          </w:tcPr>
          <w:p w14:paraId="45636349" w14:textId="77777777" w:rsidR="001C563B" w:rsidRPr="001C563B" w:rsidRDefault="001C563B" w:rsidP="001C563B">
            <w:pPr>
              <w:jc w:val="center"/>
              <w:rPr>
                <w:rFonts w:ascii="Times New Roman" w:hAnsi="Times New Roman" w:cs="Times New Roman"/>
                <w:b/>
                <w:bCs/>
              </w:rPr>
            </w:pPr>
            <w:r w:rsidRPr="001C563B">
              <w:rPr>
                <w:rFonts w:ascii="Times New Roman" w:hAnsi="Times New Roman" w:cs="Times New Roman"/>
                <w:b/>
                <w:bCs/>
              </w:rPr>
              <w:t>Reference URL</w:t>
            </w:r>
          </w:p>
        </w:tc>
      </w:tr>
      <w:tr w:rsidR="001C563B" w:rsidRPr="00924BE4" w14:paraId="0FD33A0A" w14:textId="77777777" w:rsidTr="00924BE4">
        <w:tc>
          <w:tcPr>
            <w:tcW w:w="535" w:type="dxa"/>
            <w:shd w:val="clear" w:color="auto" w:fill="FFE599" w:themeFill="accent4" w:themeFillTint="66"/>
          </w:tcPr>
          <w:p w14:paraId="301797E9" w14:textId="77777777" w:rsidR="001C563B" w:rsidRPr="00924BE4" w:rsidRDefault="001C563B" w:rsidP="001C563B">
            <w:pPr>
              <w:rPr>
                <w:rFonts w:ascii="Times New Roman" w:hAnsi="Times New Roman" w:cs="Times New Roman"/>
              </w:rPr>
            </w:pPr>
            <w:r w:rsidRPr="00924BE4">
              <w:rPr>
                <w:rFonts w:ascii="Times New Roman" w:hAnsi="Times New Roman" w:cs="Times New Roman"/>
              </w:rPr>
              <w:t>1</w:t>
            </w:r>
          </w:p>
        </w:tc>
        <w:tc>
          <w:tcPr>
            <w:tcW w:w="3060" w:type="dxa"/>
          </w:tcPr>
          <w:p w14:paraId="142B8902" w14:textId="77777777" w:rsidR="001C563B" w:rsidRPr="00924BE4" w:rsidRDefault="001C563B" w:rsidP="001C563B">
            <w:pPr>
              <w:rPr>
                <w:rFonts w:ascii="Times New Roman" w:hAnsi="Times New Roman" w:cs="Times New Roman"/>
              </w:rPr>
            </w:pPr>
            <w:r w:rsidRPr="00924BE4">
              <w:rPr>
                <w:rFonts w:ascii="Times New Roman" w:hAnsi="Times New Roman" w:cs="Times New Roman"/>
              </w:rPr>
              <w:t>Alation Main Page</w:t>
            </w:r>
          </w:p>
        </w:tc>
        <w:tc>
          <w:tcPr>
            <w:tcW w:w="5755" w:type="dxa"/>
          </w:tcPr>
          <w:p w14:paraId="6533D084" w14:textId="77777777" w:rsidR="001C563B" w:rsidRPr="00924BE4" w:rsidRDefault="00656981" w:rsidP="001C563B">
            <w:pPr>
              <w:rPr>
                <w:rFonts w:ascii="Times New Roman" w:hAnsi="Times New Roman" w:cs="Times New Roman"/>
              </w:rPr>
            </w:pPr>
            <w:hyperlink r:id="rId50" w:history="1">
              <w:r w:rsidR="001C563B" w:rsidRPr="00924BE4">
                <w:rPr>
                  <w:rStyle w:val="Hyperlink"/>
                  <w:rFonts w:ascii="Times New Roman" w:hAnsi="Times New Roman" w:cs="Times New Roman"/>
                </w:rPr>
                <w:t>http://www.alation.com</w:t>
              </w:r>
            </w:hyperlink>
          </w:p>
        </w:tc>
      </w:tr>
      <w:tr w:rsidR="001C563B" w:rsidRPr="00924BE4" w14:paraId="04C52D06" w14:textId="77777777" w:rsidTr="00924BE4">
        <w:tc>
          <w:tcPr>
            <w:tcW w:w="535" w:type="dxa"/>
            <w:shd w:val="clear" w:color="auto" w:fill="FFE599" w:themeFill="accent4" w:themeFillTint="66"/>
          </w:tcPr>
          <w:p w14:paraId="35663C31" w14:textId="77777777" w:rsidR="001C563B" w:rsidRPr="00924BE4" w:rsidRDefault="001C563B" w:rsidP="001C563B">
            <w:pPr>
              <w:rPr>
                <w:rFonts w:ascii="Times New Roman" w:hAnsi="Times New Roman" w:cs="Times New Roman"/>
              </w:rPr>
            </w:pPr>
            <w:r w:rsidRPr="00924BE4">
              <w:rPr>
                <w:rFonts w:ascii="Times New Roman" w:hAnsi="Times New Roman" w:cs="Times New Roman"/>
              </w:rPr>
              <w:t>2</w:t>
            </w:r>
          </w:p>
        </w:tc>
        <w:tc>
          <w:tcPr>
            <w:tcW w:w="3060" w:type="dxa"/>
          </w:tcPr>
          <w:p w14:paraId="2E20043C" w14:textId="77777777" w:rsidR="001C563B" w:rsidRPr="00924BE4" w:rsidRDefault="001C563B" w:rsidP="001C563B">
            <w:pPr>
              <w:rPr>
                <w:rFonts w:ascii="Times New Roman" w:hAnsi="Times New Roman" w:cs="Times New Roman"/>
              </w:rPr>
            </w:pPr>
            <w:r w:rsidRPr="00924BE4">
              <w:rPr>
                <w:rFonts w:ascii="Times New Roman" w:hAnsi="Times New Roman" w:cs="Times New Roman"/>
              </w:rPr>
              <w:t>Alation – Query Management</w:t>
            </w:r>
          </w:p>
        </w:tc>
        <w:tc>
          <w:tcPr>
            <w:tcW w:w="5755" w:type="dxa"/>
          </w:tcPr>
          <w:p w14:paraId="1D4F42DF" w14:textId="77777777" w:rsidR="001C563B" w:rsidRPr="00924BE4" w:rsidRDefault="00656981" w:rsidP="001C563B">
            <w:pPr>
              <w:rPr>
                <w:rFonts w:ascii="Times New Roman" w:hAnsi="Times New Roman" w:cs="Times New Roman"/>
              </w:rPr>
            </w:pPr>
            <w:hyperlink r:id="rId51" w:history="1">
              <w:r w:rsidR="001C563B" w:rsidRPr="00924BE4">
                <w:rPr>
                  <w:rStyle w:val="Hyperlink"/>
                  <w:rFonts w:ascii="Times New Roman" w:hAnsi="Times New Roman" w:cs="Times New Roman"/>
                </w:rPr>
                <w:t>https://alationhelp.zendesk.com/hc/en-us/search?utf8=%E2%9C%93&amp;query=Query+Management&amp;commit=Search</w:t>
              </w:r>
            </w:hyperlink>
          </w:p>
        </w:tc>
      </w:tr>
      <w:tr w:rsidR="001C563B" w:rsidRPr="00924BE4" w14:paraId="705E1ADA" w14:textId="77777777" w:rsidTr="00924BE4">
        <w:tc>
          <w:tcPr>
            <w:tcW w:w="535" w:type="dxa"/>
            <w:shd w:val="clear" w:color="auto" w:fill="FFE599" w:themeFill="accent4" w:themeFillTint="66"/>
          </w:tcPr>
          <w:p w14:paraId="1B5CE1A6" w14:textId="77777777" w:rsidR="001C563B" w:rsidRPr="00924BE4" w:rsidRDefault="001C563B" w:rsidP="001C563B">
            <w:pPr>
              <w:rPr>
                <w:rFonts w:ascii="Times New Roman" w:hAnsi="Times New Roman" w:cs="Times New Roman"/>
              </w:rPr>
            </w:pPr>
            <w:r w:rsidRPr="00924BE4">
              <w:rPr>
                <w:rFonts w:ascii="Times New Roman" w:hAnsi="Times New Roman" w:cs="Times New Roman"/>
              </w:rPr>
              <w:t>3</w:t>
            </w:r>
          </w:p>
        </w:tc>
        <w:tc>
          <w:tcPr>
            <w:tcW w:w="3060" w:type="dxa"/>
          </w:tcPr>
          <w:p w14:paraId="5549660F" w14:textId="77777777" w:rsidR="001C563B" w:rsidRPr="00924BE4" w:rsidRDefault="001C563B" w:rsidP="001C563B">
            <w:pPr>
              <w:rPr>
                <w:rFonts w:ascii="Times New Roman" w:hAnsi="Times New Roman" w:cs="Times New Roman"/>
              </w:rPr>
            </w:pPr>
            <w:r w:rsidRPr="00924BE4">
              <w:rPr>
                <w:rFonts w:ascii="Times New Roman" w:hAnsi="Times New Roman" w:cs="Times New Roman"/>
              </w:rPr>
              <w:t>Alation – Best Practices</w:t>
            </w:r>
          </w:p>
        </w:tc>
        <w:tc>
          <w:tcPr>
            <w:tcW w:w="5755" w:type="dxa"/>
          </w:tcPr>
          <w:p w14:paraId="7BDD3599" w14:textId="77777777" w:rsidR="001C563B" w:rsidRPr="00924BE4" w:rsidRDefault="00656981" w:rsidP="001C563B">
            <w:pPr>
              <w:rPr>
                <w:rFonts w:ascii="Times New Roman" w:hAnsi="Times New Roman" w:cs="Times New Roman"/>
              </w:rPr>
            </w:pPr>
            <w:hyperlink r:id="rId52" w:anchor="results" w:history="1">
              <w:r w:rsidR="001C563B" w:rsidRPr="00924BE4">
                <w:rPr>
                  <w:rStyle w:val="Hyperlink"/>
                  <w:rFonts w:ascii="Times New Roman" w:hAnsi="Times New Roman" w:cs="Times New Roman"/>
                </w:rPr>
                <w:t>https://alationhelp.zendesk.com/hc/en-us/search?page=1&amp;query=Best+Practices&amp;utf8=%E2%9C%93#results</w:t>
              </w:r>
            </w:hyperlink>
          </w:p>
        </w:tc>
      </w:tr>
      <w:tr w:rsidR="00692F83" w:rsidRPr="00924BE4" w14:paraId="661E51BC" w14:textId="77777777" w:rsidTr="00924BE4">
        <w:tc>
          <w:tcPr>
            <w:tcW w:w="535" w:type="dxa"/>
            <w:shd w:val="clear" w:color="auto" w:fill="FFE599" w:themeFill="accent4" w:themeFillTint="66"/>
          </w:tcPr>
          <w:p w14:paraId="6539092A" w14:textId="77777777" w:rsidR="00692F83" w:rsidRPr="00924BE4" w:rsidRDefault="00762369" w:rsidP="001C563B">
            <w:pPr>
              <w:rPr>
                <w:rFonts w:ascii="Times New Roman" w:hAnsi="Times New Roman" w:cs="Times New Roman"/>
              </w:rPr>
            </w:pPr>
            <w:r w:rsidRPr="00924BE4">
              <w:rPr>
                <w:rFonts w:ascii="Times New Roman" w:hAnsi="Times New Roman" w:cs="Times New Roman"/>
              </w:rPr>
              <w:t>4</w:t>
            </w:r>
          </w:p>
        </w:tc>
        <w:tc>
          <w:tcPr>
            <w:tcW w:w="3060" w:type="dxa"/>
          </w:tcPr>
          <w:p w14:paraId="582186B8" w14:textId="77777777" w:rsidR="00692F83" w:rsidRPr="00924BE4" w:rsidRDefault="00692F83" w:rsidP="001C563B">
            <w:pPr>
              <w:rPr>
                <w:rFonts w:ascii="Times New Roman" w:hAnsi="Times New Roman" w:cs="Times New Roman"/>
              </w:rPr>
            </w:pPr>
            <w:r w:rsidRPr="00924BE4">
              <w:rPr>
                <w:rFonts w:ascii="Times New Roman" w:hAnsi="Times New Roman" w:cs="Times New Roman"/>
              </w:rPr>
              <w:t>Alation – Glossary</w:t>
            </w:r>
          </w:p>
        </w:tc>
        <w:tc>
          <w:tcPr>
            <w:tcW w:w="5755" w:type="dxa"/>
          </w:tcPr>
          <w:p w14:paraId="193A215B" w14:textId="77777777" w:rsidR="00692F83" w:rsidRPr="00924BE4" w:rsidRDefault="00656981" w:rsidP="001C563B">
            <w:pPr>
              <w:rPr>
                <w:rFonts w:ascii="Times New Roman" w:hAnsi="Times New Roman" w:cs="Times New Roman"/>
              </w:rPr>
            </w:pPr>
            <w:hyperlink r:id="rId53" w:history="1">
              <w:r w:rsidR="00692F83" w:rsidRPr="00924BE4">
                <w:rPr>
                  <w:rStyle w:val="Hyperlink"/>
                  <w:rFonts w:ascii="Times New Roman" w:hAnsi="Times New Roman" w:cs="Times New Roman"/>
                </w:rPr>
                <w:t>https://alationhelp.zendesk.com/hc/en-us/articles/360038232374-Alation-Glossary</w:t>
              </w:r>
            </w:hyperlink>
          </w:p>
        </w:tc>
      </w:tr>
      <w:tr w:rsidR="00692F83" w:rsidRPr="00924BE4" w14:paraId="213E6FB1" w14:textId="77777777" w:rsidTr="00924BE4">
        <w:tc>
          <w:tcPr>
            <w:tcW w:w="535" w:type="dxa"/>
            <w:shd w:val="clear" w:color="auto" w:fill="FFE599" w:themeFill="accent4" w:themeFillTint="66"/>
          </w:tcPr>
          <w:p w14:paraId="3432838C" w14:textId="77777777" w:rsidR="00692F83" w:rsidRPr="00924BE4" w:rsidRDefault="00762369" w:rsidP="001C563B">
            <w:pPr>
              <w:rPr>
                <w:rFonts w:ascii="Times New Roman" w:hAnsi="Times New Roman" w:cs="Times New Roman"/>
              </w:rPr>
            </w:pPr>
            <w:r w:rsidRPr="00924BE4">
              <w:rPr>
                <w:rFonts w:ascii="Times New Roman" w:hAnsi="Times New Roman" w:cs="Times New Roman"/>
              </w:rPr>
              <w:t>5</w:t>
            </w:r>
          </w:p>
        </w:tc>
        <w:tc>
          <w:tcPr>
            <w:tcW w:w="3060" w:type="dxa"/>
          </w:tcPr>
          <w:p w14:paraId="10ED5B11" w14:textId="77777777" w:rsidR="00692F83" w:rsidRPr="00924BE4" w:rsidRDefault="00692F83" w:rsidP="00692F83">
            <w:pPr>
              <w:rPr>
                <w:rFonts w:ascii="Times New Roman" w:hAnsi="Times New Roman" w:cs="Times New Roman"/>
                <w:color w:val="F57C00"/>
              </w:rPr>
            </w:pPr>
            <w:r w:rsidRPr="00924BE4">
              <w:rPr>
                <w:rFonts w:ascii="Times New Roman" w:hAnsi="Times New Roman" w:cs="Times New Roman"/>
              </w:rPr>
              <w:t>Alation - Writing Articles: Retain Tribal Knowledge</w:t>
            </w:r>
          </w:p>
        </w:tc>
        <w:tc>
          <w:tcPr>
            <w:tcW w:w="5755" w:type="dxa"/>
          </w:tcPr>
          <w:p w14:paraId="7CCB6068" w14:textId="77777777" w:rsidR="00692F83" w:rsidRPr="00924BE4" w:rsidRDefault="00656981" w:rsidP="001C563B">
            <w:pPr>
              <w:rPr>
                <w:rFonts w:ascii="Times New Roman" w:hAnsi="Times New Roman" w:cs="Times New Roman"/>
              </w:rPr>
            </w:pPr>
            <w:hyperlink r:id="rId54" w:history="1">
              <w:r w:rsidR="00692F83" w:rsidRPr="00924BE4">
                <w:rPr>
                  <w:rStyle w:val="Hyperlink"/>
                  <w:rFonts w:ascii="Times New Roman" w:hAnsi="Times New Roman" w:cs="Times New Roman"/>
                </w:rPr>
                <w:t>https://alationhelp.zendesk.com/hc/en-us/articles/360017554593-Writing-Articles-Retain-Tribal-Knowledge</w:t>
              </w:r>
            </w:hyperlink>
          </w:p>
        </w:tc>
      </w:tr>
      <w:tr w:rsidR="00692F83" w:rsidRPr="00924BE4" w14:paraId="51BBF64F" w14:textId="77777777" w:rsidTr="00924BE4">
        <w:tc>
          <w:tcPr>
            <w:tcW w:w="535" w:type="dxa"/>
            <w:shd w:val="clear" w:color="auto" w:fill="FFE599" w:themeFill="accent4" w:themeFillTint="66"/>
          </w:tcPr>
          <w:p w14:paraId="734FA127" w14:textId="77777777" w:rsidR="00692F83" w:rsidRPr="00924BE4" w:rsidRDefault="00762369" w:rsidP="001C563B">
            <w:pPr>
              <w:rPr>
                <w:rFonts w:ascii="Times New Roman" w:hAnsi="Times New Roman" w:cs="Times New Roman"/>
              </w:rPr>
            </w:pPr>
            <w:r w:rsidRPr="00924BE4">
              <w:rPr>
                <w:rFonts w:ascii="Times New Roman" w:hAnsi="Times New Roman" w:cs="Times New Roman"/>
              </w:rPr>
              <w:t>6</w:t>
            </w:r>
          </w:p>
        </w:tc>
        <w:tc>
          <w:tcPr>
            <w:tcW w:w="3060" w:type="dxa"/>
          </w:tcPr>
          <w:p w14:paraId="50E65CCA" w14:textId="77777777" w:rsidR="00692F83" w:rsidRPr="00924BE4" w:rsidRDefault="00692F83" w:rsidP="00692F83">
            <w:pPr>
              <w:rPr>
                <w:rFonts w:ascii="Times New Roman" w:hAnsi="Times New Roman" w:cs="Times New Roman"/>
              </w:rPr>
            </w:pPr>
            <w:r w:rsidRPr="00924BE4">
              <w:rPr>
                <w:rFonts w:ascii="Times New Roman" w:hAnsi="Times New Roman" w:cs="Times New Roman"/>
              </w:rPr>
              <w:t>Alation - Curating Catalog Pages: Clarify Your Data</w:t>
            </w:r>
          </w:p>
          <w:p w14:paraId="30828288" w14:textId="77777777" w:rsidR="00692F83" w:rsidRPr="00924BE4" w:rsidRDefault="00692F83" w:rsidP="00692F83">
            <w:pPr>
              <w:rPr>
                <w:rFonts w:ascii="Times New Roman" w:hAnsi="Times New Roman" w:cs="Times New Roman"/>
              </w:rPr>
            </w:pPr>
          </w:p>
        </w:tc>
        <w:tc>
          <w:tcPr>
            <w:tcW w:w="5755" w:type="dxa"/>
          </w:tcPr>
          <w:p w14:paraId="19D66A62" w14:textId="77777777" w:rsidR="00692F83" w:rsidRPr="00924BE4" w:rsidRDefault="00656981" w:rsidP="001C563B">
            <w:pPr>
              <w:rPr>
                <w:rFonts w:ascii="Times New Roman" w:hAnsi="Times New Roman" w:cs="Times New Roman"/>
              </w:rPr>
            </w:pPr>
            <w:hyperlink r:id="rId55" w:history="1">
              <w:r w:rsidR="00692F83" w:rsidRPr="00924BE4">
                <w:rPr>
                  <w:rStyle w:val="Hyperlink"/>
                  <w:rFonts w:ascii="Times New Roman" w:hAnsi="Times New Roman" w:cs="Times New Roman"/>
                </w:rPr>
                <w:t>https://alationhelp.zendesk.com/hc/en-us/articles/360017429314-Curating-Catalog-Pages-Clarify-Your-Data</w:t>
              </w:r>
            </w:hyperlink>
          </w:p>
        </w:tc>
      </w:tr>
      <w:tr w:rsidR="00E63ACD" w:rsidRPr="00924BE4" w14:paraId="74E6DEE4" w14:textId="77777777" w:rsidTr="00924BE4">
        <w:tc>
          <w:tcPr>
            <w:tcW w:w="535" w:type="dxa"/>
            <w:shd w:val="clear" w:color="auto" w:fill="FFE599" w:themeFill="accent4" w:themeFillTint="66"/>
          </w:tcPr>
          <w:p w14:paraId="32E52432" w14:textId="77777777" w:rsidR="00E63ACD" w:rsidRPr="00924BE4" w:rsidRDefault="00762369" w:rsidP="001C563B">
            <w:pPr>
              <w:rPr>
                <w:rFonts w:ascii="Times New Roman" w:hAnsi="Times New Roman" w:cs="Times New Roman"/>
              </w:rPr>
            </w:pPr>
            <w:r w:rsidRPr="00924BE4">
              <w:rPr>
                <w:rFonts w:ascii="Times New Roman" w:hAnsi="Times New Roman" w:cs="Times New Roman"/>
              </w:rPr>
              <w:t>7</w:t>
            </w:r>
          </w:p>
        </w:tc>
        <w:tc>
          <w:tcPr>
            <w:tcW w:w="3060" w:type="dxa"/>
          </w:tcPr>
          <w:p w14:paraId="1BAA506F" w14:textId="77777777" w:rsidR="00E63ACD" w:rsidRPr="00924BE4" w:rsidRDefault="00E63ACD" w:rsidP="00692F83">
            <w:pPr>
              <w:rPr>
                <w:rFonts w:ascii="Times New Roman" w:hAnsi="Times New Roman" w:cs="Times New Roman"/>
              </w:rPr>
            </w:pPr>
            <w:r w:rsidRPr="00924BE4">
              <w:rPr>
                <w:rFonts w:ascii="Times New Roman" w:hAnsi="Times New Roman" w:cs="Times New Roman"/>
              </w:rPr>
              <w:t>Alation – API Resource Catalog</w:t>
            </w:r>
          </w:p>
        </w:tc>
        <w:tc>
          <w:tcPr>
            <w:tcW w:w="5755" w:type="dxa"/>
          </w:tcPr>
          <w:p w14:paraId="6FDC63A0" w14:textId="77777777" w:rsidR="00E63ACD" w:rsidRPr="00924BE4" w:rsidRDefault="00656981" w:rsidP="001C563B">
            <w:pPr>
              <w:rPr>
                <w:rFonts w:ascii="Times New Roman" w:hAnsi="Times New Roman" w:cs="Times New Roman"/>
              </w:rPr>
            </w:pPr>
            <w:hyperlink r:id="rId56" w:history="1">
              <w:r w:rsidR="00E63ACD" w:rsidRPr="00924BE4">
                <w:rPr>
                  <w:rStyle w:val="Hyperlink"/>
                  <w:rFonts w:ascii="Times New Roman" w:hAnsi="Times New Roman" w:cs="Times New Roman"/>
                </w:rPr>
                <w:t>https://alationhelp.zendesk.com/hc/en-us/articles/360011671333-API-Resource-Cataloging</w:t>
              </w:r>
            </w:hyperlink>
          </w:p>
        </w:tc>
      </w:tr>
      <w:tr w:rsidR="004D4DB7" w:rsidRPr="00924BE4" w14:paraId="437BE599" w14:textId="77777777" w:rsidTr="00924BE4">
        <w:tc>
          <w:tcPr>
            <w:tcW w:w="535" w:type="dxa"/>
            <w:shd w:val="clear" w:color="auto" w:fill="FFE599" w:themeFill="accent4" w:themeFillTint="66"/>
          </w:tcPr>
          <w:p w14:paraId="5801D513" w14:textId="77777777" w:rsidR="004D4DB7" w:rsidRPr="00924BE4" w:rsidRDefault="00762369" w:rsidP="001C563B">
            <w:pPr>
              <w:rPr>
                <w:rFonts w:ascii="Times New Roman" w:hAnsi="Times New Roman" w:cs="Times New Roman"/>
              </w:rPr>
            </w:pPr>
            <w:r w:rsidRPr="00924BE4">
              <w:rPr>
                <w:rFonts w:ascii="Times New Roman" w:hAnsi="Times New Roman" w:cs="Times New Roman"/>
              </w:rPr>
              <w:t>8</w:t>
            </w:r>
          </w:p>
        </w:tc>
        <w:tc>
          <w:tcPr>
            <w:tcW w:w="3060" w:type="dxa"/>
          </w:tcPr>
          <w:p w14:paraId="59582AAB" w14:textId="77777777" w:rsidR="004D4DB7" w:rsidRPr="00924BE4" w:rsidRDefault="004D4DB7" w:rsidP="004D4DB7">
            <w:pPr>
              <w:pStyle w:val="NormalWeb"/>
              <w:shd w:val="clear" w:color="auto" w:fill="FFFFFF"/>
              <w:rPr>
                <w:color w:val="4E4E4E"/>
              </w:rPr>
            </w:pPr>
            <w:r w:rsidRPr="00924BE4">
              <w:rPr>
                <w:color w:val="4E4E4E"/>
              </w:rPr>
              <w:t>Alation - Updating on HA Pair with Splitting the Cluster</w:t>
            </w:r>
          </w:p>
        </w:tc>
        <w:tc>
          <w:tcPr>
            <w:tcW w:w="5755" w:type="dxa"/>
          </w:tcPr>
          <w:p w14:paraId="2669CA20" w14:textId="77777777" w:rsidR="004D4DB7" w:rsidRPr="00924BE4" w:rsidRDefault="00656981" w:rsidP="001C563B">
            <w:pPr>
              <w:rPr>
                <w:rFonts w:ascii="Times New Roman" w:hAnsi="Times New Roman" w:cs="Times New Roman"/>
              </w:rPr>
            </w:pPr>
            <w:hyperlink r:id="rId57" w:history="1">
              <w:r w:rsidR="004D4DB7" w:rsidRPr="00924BE4">
                <w:rPr>
                  <w:rStyle w:val="Hyperlink"/>
                  <w:rFonts w:ascii="Times New Roman" w:hAnsi="Times New Roman" w:cs="Times New Roman"/>
                </w:rPr>
                <w:t>https://alationhelp.zendesk.com/hc/en-us/articles/360025479673</w:t>
              </w:r>
            </w:hyperlink>
            <w:r w:rsidR="004D4DB7" w:rsidRPr="00924BE4">
              <w:rPr>
                <w:rFonts w:ascii="Times New Roman" w:hAnsi="Times New Roman" w:cs="Times New Roman"/>
                <w:color w:val="4E4E4E"/>
              </w:rPr>
              <w:t xml:space="preserve"> </w:t>
            </w:r>
          </w:p>
        </w:tc>
      </w:tr>
      <w:tr w:rsidR="004D4DB7" w:rsidRPr="00924BE4" w14:paraId="3DFB1C11" w14:textId="77777777" w:rsidTr="00924BE4">
        <w:tc>
          <w:tcPr>
            <w:tcW w:w="535" w:type="dxa"/>
            <w:shd w:val="clear" w:color="auto" w:fill="FFE599" w:themeFill="accent4" w:themeFillTint="66"/>
          </w:tcPr>
          <w:p w14:paraId="0323EC5D" w14:textId="77777777" w:rsidR="004D4DB7" w:rsidRPr="00924BE4" w:rsidRDefault="00762369" w:rsidP="001C563B">
            <w:pPr>
              <w:rPr>
                <w:rFonts w:ascii="Times New Roman" w:hAnsi="Times New Roman" w:cs="Times New Roman"/>
              </w:rPr>
            </w:pPr>
            <w:r w:rsidRPr="00924BE4">
              <w:rPr>
                <w:rFonts w:ascii="Times New Roman" w:hAnsi="Times New Roman" w:cs="Times New Roman"/>
              </w:rPr>
              <w:t>9</w:t>
            </w:r>
          </w:p>
        </w:tc>
        <w:tc>
          <w:tcPr>
            <w:tcW w:w="3060" w:type="dxa"/>
          </w:tcPr>
          <w:p w14:paraId="142F4DBB" w14:textId="77777777" w:rsidR="004D4DB7" w:rsidRPr="00924BE4" w:rsidRDefault="004D4DB7" w:rsidP="004D4DB7">
            <w:pPr>
              <w:pStyle w:val="NormalWeb"/>
              <w:shd w:val="clear" w:color="auto" w:fill="FFFFFF"/>
              <w:rPr>
                <w:color w:val="4E4E4E"/>
              </w:rPr>
            </w:pPr>
            <w:r w:rsidRPr="00924BE4">
              <w:rPr>
                <w:color w:val="4E4E4E"/>
              </w:rPr>
              <w:t>Alation – Updating Alation to R6</w:t>
            </w:r>
          </w:p>
        </w:tc>
        <w:tc>
          <w:tcPr>
            <w:tcW w:w="5755" w:type="dxa"/>
          </w:tcPr>
          <w:p w14:paraId="75C5BD46" w14:textId="77777777" w:rsidR="004D4DB7" w:rsidRPr="00924BE4" w:rsidRDefault="00656981" w:rsidP="001C563B">
            <w:pPr>
              <w:rPr>
                <w:rFonts w:ascii="Times New Roman" w:hAnsi="Times New Roman" w:cs="Times New Roman"/>
              </w:rPr>
            </w:pPr>
            <w:hyperlink r:id="rId58" w:history="1">
              <w:r w:rsidR="004D4DB7" w:rsidRPr="00924BE4">
                <w:rPr>
                  <w:rStyle w:val="Hyperlink"/>
                  <w:rFonts w:ascii="Times New Roman" w:hAnsi="Times New Roman" w:cs="Times New Roman"/>
                </w:rPr>
                <w:t>https://alationhelp.zendesk.com/hc/en-us/articles/360036573373-Updating-Alation-to-V-R6-5-10-x-</w:t>
              </w:r>
            </w:hyperlink>
          </w:p>
        </w:tc>
      </w:tr>
      <w:tr w:rsidR="00924BE4" w:rsidRPr="00924BE4" w14:paraId="7C2C0854" w14:textId="77777777" w:rsidTr="00924BE4">
        <w:tc>
          <w:tcPr>
            <w:tcW w:w="535" w:type="dxa"/>
            <w:shd w:val="clear" w:color="auto" w:fill="FFE599" w:themeFill="accent4" w:themeFillTint="66"/>
          </w:tcPr>
          <w:p w14:paraId="657098E8" w14:textId="77777777" w:rsidR="00924BE4" w:rsidRPr="00924BE4" w:rsidRDefault="00924BE4" w:rsidP="001C563B">
            <w:pPr>
              <w:rPr>
                <w:rFonts w:ascii="Times New Roman" w:hAnsi="Times New Roman" w:cs="Times New Roman"/>
              </w:rPr>
            </w:pPr>
            <w:r w:rsidRPr="00924BE4">
              <w:rPr>
                <w:rFonts w:ascii="Times New Roman" w:hAnsi="Times New Roman" w:cs="Times New Roman"/>
              </w:rPr>
              <w:t>10</w:t>
            </w:r>
          </w:p>
        </w:tc>
        <w:tc>
          <w:tcPr>
            <w:tcW w:w="3060" w:type="dxa"/>
          </w:tcPr>
          <w:p w14:paraId="2BA6E93B" w14:textId="77777777" w:rsidR="00924BE4" w:rsidRPr="00924BE4" w:rsidRDefault="00924BE4" w:rsidP="004D4DB7">
            <w:pPr>
              <w:pStyle w:val="NormalWeb"/>
              <w:shd w:val="clear" w:color="auto" w:fill="FFFFFF"/>
              <w:rPr>
                <w:color w:val="4E4E4E"/>
              </w:rPr>
            </w:pPr>
            <w:r w:rsidRPr="00924BE4">
              <w:rPr>
                <w:color w:val="4E4E4E"/>
              </w:rPr>
              <w:t>Technopedia</w:t>
            </w:r>
          </w:p>
        </w:tc>
        <w:tc>
          <w:tcPr>
            <w:tcW w:w="5755" w:type="dxa"/>
          </w:tcPr>
          <w:p w14:paraId="3D4E33F5" w14:textId="77777777" w:rsidR="00924BE4" w:rsidRPr="00924BE4" w:rsidRDefault="00656981" w:rsidP="001C563B">
            <w:pPr>
              <w:rPr>
                <w:rFonts w:ascii="Times New Roman" w:hAnsi="Times New Roman" w:cs="Times New Roman"/>
              </w:rPr>
            </w:pPr>
            <w:hyperlink r:id="rId59" w:history="1">
              <w:r w:rsidR="00924BE4" w:rsidRPr="00924BE4">
                <w:rPr>
                  <w:rStyle w:val="Hyperlink"/>
                  <w:rFonts w:ascii="Times New Roman" w:hAnsi="Times New Roman" w:cs="Times New Roman"/>
                </w:rPr>
                <w:t>https://www.techopedia.com/definition/32034/data-catalog</w:t>
              </w:r>
            </w:hyperlink>
          </w:p>
        </w:tc>
      </w:tr>
    </w:tbl>
    <w:p w14:paraId="404885E9" w14:textId="77777777" w:rsidR="000B2602" w:rsidRDefault="000B2602" w:rsidP="000A6551">
      <w:pPr>
        <w:rPr>
          <w:rFonts w:ascii="Times New Roman" w:hAnsi="Times New Roman" w:cs="Times New Roman"/>
        </w:rPr>
      </w:pPr>
    </w:p>
    <w:p w14:paraId="39461E2D" w14:textId="77777777" w:rsidR="00924BE4" w:rsidRDefault="00924BE4" w:rsidP="000A6551">
      <w:pPr>
        <w:rPr>
          <w:rFonts w:ascii="Times New Roman" w:hAnsi="Times New Roman" w:cs="Times New Roman"/>
        </w:rPr>
      </w:pPr>
    </w:p>
    <w:p w14:paraId="520078B7" w14:textId="77777777" w:rsidR="00924BE4" w:rsidRDefault="00924BE4" w:rsidP="000A6551">
      <w:pPr>
        <w:rPr>
          <w:rFonts w:ascii="Times New Roman" w:hAnsi="Times New Roman" w:cs="Times New Roman"/>
        </w:rPr>
      </w:pPr>
    </w:p>
    <w:p w14:paraId="7723F28C" w14:textId="77777777" w:rsidR="00924BE4" w:rsidRPr="00924BE4" w:rsidRDefault="00924BE4" w:rsidP="000A6551">
      <w:pPr>
        <w:rPr>
          <w:rFonts w:ascii="Times New Roman" w:hAnsi="Times New Roman" w:cs="Times New Roman"/>
        </w:rPr>
      </w:pPr>
    </w:p>
    <w:p w14:paraId="391CDE8B" w14:textId="77777777" w:rsidR="000B2602" w:rsidRPr="00F27138" w:rsidRDefault="000B2602" w:rsidP="00F27138">
      <w:pPr>
        <w:pStyle w:val="Heading3"/>
      </w:pPr>
      <w:bookmarkStart w:id="113" w:name="_Toc82375032"/>
      <w:r w:rsidRPr="00F27138">
        <w:lastRenderedPageBreak/>
        <w:t>System Administration / Management Best</w:t>
      </w:r>
      <w:bookmarkEnd w:id="113"/>
    </w:p>
    <w:tbl>
      <w:tblPr>
        <w:tblStyle w:val="TableGrid"/>
        <w:tblW w:w="0" w:type="auto"/>
        <w:tblLayout w:type="fixed"/>
        <w:tblLook w:val="04A0" w:firstRow="1" w:lastRow="0" w:firstColumn="1" w:lastColumn="0" w:noHBand="0" w:noVBand="1"/>
      </w:tblPr>
      <w:tblGrid>
        <w:gridCol w:w="442"/>
        <w:gridCol w:w="3153"/>
        <w:gridCol w:w="5755"/>
      </w:tblGrid>
      <w:tr w:rsidR="001C563B" w14:paraId="4A6B8FA8" w14:textId="77777777" w:rsidTr="00431853">
        <w:tc>
          <w:tcPr>
            <w:tcW w:w="442" w:type="dxa"/>
            <w:tcBorders>
              <w:bottom w:val="single" w:sz="4" w:space="0" w:color="auto"/>
            </w:tcBorders>
            <w:shd w:val="clear" w:color="auto" w:fill="BDD6EE" w:themeFill="accent5" w:themeFillTint="66"/>
          </w:tcPr>
          <w:p w14:paraId="239253BD" w14:textId="77777777" w:rsidR="001C563B" w:rsidRPr="001C563B" w:rsidRDefault="001C563B" w:rsidP="00431853">
            <w:pPr>
              <w:jc w:val="center"/>
              <w:rPr>
                <w:b/>
                <w:bCs/>
              </w:rPr>
            </w:pPr>
            <w:r w:rsidRPr="001C563B">
              <w:rPr>
                <w:b/>
                <w:bCs/>
              </w:rPr>
              <w:t>#</w:t>
            </w:r>
          </w:p>
        </w:tc>
        <w:tc>
          <w:tcPr>
            <w:tcW w:w="3153" w:type="dxa"/>
            <w:shd w:val="clear" w:color="auto" w:fill="BDD6EE" w:themeFill="accent5" w:themeFillTint="66"/>
          </w:tcPr>
          <w:p w14:paraId="3FA339F3" w14:textId="77777777" w:rsidR="001C563B" w:rsidRPr="001C563B" w:rsidRDefault="001C563B" w:rsidP="00431853">
            <w:pPr>
              <w:jc w:val="center"/>
              <w:rPr>
                <w:rFonts w:ascii="Times New Roman" w:hAnsi="Times New Roman" w:cs="Times New Roman"/>
                <w:b/>
                <w:bCs/>
              </w:rPr>
            </w:pPr>
            <w:r w:rsidRPr="001C563B">
              <w:rPr>
                <w:rFonts w:ascii="Times New Roman" w:hAnsi="Times New Roman" w:cs="Times New Roman"/>
                <w:b/>
                <w:bCs/>
              </w:rPr>
              <w:t>Name of Reference</w:t>
            </w:r>
          </w:p>
        </w:tc>
        <w:tc>
          <w:tcPr>
            <w:tcW w:w="5755" w:type="dxa"/>
            <w:shd w:val="clear" w:color="auto" w:fill="BDD6EE" w:themeFill="accent5" w:themeFillTint="66"/>
          </w:tcPr>
          <w:p w14:paraId="73F2F345" w14:textId="77777777" w:rsidR="001C563B" w:rsidRPr="001C563B" w:rsidRDefault="001C563B" w:rsidP="00431853">
            <w:pPr>
              <w:jc w:val="center"/>
              <w:rPr>
                <w:rFonts w:ascii="Times New Roman" w:hAnsi="Times New Roman" w:cs="Times New Roman"/>
                <w:b/>
                <w:bCs/>
              </w:rPr>
            </w:pPr>
            <w:r w:rsidRPr="001C563B">
              <w:rPr>
                <w:rFonts w:ascii="Times New Roman" w:hAnsi="Times New Roman" w:cs="Times New Roman"/>
                <w:b/>
                <w:bCs/>
              </w:rPr>
              <w:t>Reference URL</w:t>
            </w:r>
          </w:p>
        </w:tc>
      </w:tr>
      <w:tr w:rsidR="001C563B" w14:paraId="057A3B14" w14:textId="77777777" w:rsidTr="00431853">
        <w:tc>
          <w:tcPr>
            <w:tcW w:w="442" w:type="dxa"/>
            <w:shd w:val="clear" w:color="auto" w:fill="FFE599" w:themeFill="accent4" w:themeFillTint="66"/>
          </w:tcPr>
          <w:p w14:paraId="1B7307F6" w14:textId="77777777" w:rsidR="001C563B" w:rsidRDefault="001C563B" w:rsidP="00431853">
            <w:r>
              <w:t>1</w:t>
            </w:r>
          </w:p>
        </w:tc>
        <w:tc>
          <w:tcPr>
            <w:tcW w:w="3153" w:type="dxa"/>
          </w:tcPr>
          <w:p w14:paraId="2705195F" w14:textId="77777777" w:rsidR="001C563B" w:rsidRPr="001C563B" w:rsidRDefault="00700E84" w:rsidP="00431853">
            <w:pPr>
              <w:rPr>
                <w:rFonts w:ascii="Times New Roman" w:hAnsi="Times New Roman" w:cs="Times New Roman"/>
              </w:rPr>
            </w:pPr>
            <w:r w:rsidRPr="00112F99">
              <w:rPr>
                <w:rFonts w:ascii="Times New Roman" w:hAnsi="Times New Roman" w:cs="Times New Roman"/>
              </w:rPr>
              <w:t>University of Missour</w:t>
            </w:r>
            <w:r>
              <w:rPr>
                <w:rFonts w:ascii="Times New Roman" w:hAnsi="Times New Roman" w:cs="Times New Roman"/>
              </w:rPr>
              <w:t>i</w:t>
            </w:r>
            <w:r w:rsidRPr="00112F99">
              <w:rPr>
                <w:rFonts w:ascii="Times New Roman" w:hAnsi="Times New Roman" w:cs="Times New Roman"/>
              </w:rPr>
              <w:t xml:space="preserve"> (St. Louis): IT Management Department Best Practices</w:t>
            </w:r>
          </w:p>
        </w:tc>
        <w:tc>
          <w:tcPr>
            <w:tcW w:w="5755" w:type="dxa"/>
          </w:tcPr>
          <w:p w14:paraId="09AB2369" w14:textId="77777777" w:rsidR="001C563B" w:rsidRPr="001C563B" w:rsidRDefault="00656981" w:rsidP="00431853">
            <w:pPr>
              <w:rPr>
                <w:rFonts w:ascii="Times New Roman" w:hAnsi="Times New Roman" w:cs="Times New Roman"/>
              </w:rPr>
            </w:pPr>
            <w:hyperlink r:id="rId60" w:history="1">
              <w:r w:rsidR="00700E84" w:rsidRPr="00112F99">
                <w:rPr>
                  <w:rStyle w:val="Hyperlink"/>
                  <w:rFonts w:ascii="Times New Roman" w:hAnsi="Times New Roman" w:cs="Times New Roman"/>
                </w:rPr>
                <w:t>http://www.umsl.edu/~lacitym/bestmis.html</w:t>
              </w:r>
            </w:hyperlink>
          </w:p>
        </w:tc>
      </w:tr>
      <w:tr w:rsidR="001C563B" w14:paraId="5B7D7B3E" w14:textId="77777777" w:rsidTr="00431853">
        <w:tc>
          <w:tcPr>
            <w:tcW w:w="442" w:type="dxa"/>
            <w:shd w:val="clear" w:color="auto" w:fill="FFE599" w:themeFill="accent4" w:themeFillTint="66"/>
          </w:tcPr>
          <w:p w14:paraId="3D393021" w14:textId="77777777" w:rsidR="001C563B" w:rsidRDefault="001C563B" w:rsidP="00431853">
            <w:r>
              <w:t>2</w:t>
            </w:r>
          </w:p>
        </w:tc>
        <w:tc>
          <w:tcPr>
            <w:tcW w:w="3153" w:type="dxa"/>
          </w:tcPr>
          <w:p w14:paraId="55F82EDD" w14:textId="77777777" w:rsidR="001C563B" w:rsidRPr="001C563B" w:rsidRDefault="00700E84" w:rsidP="00431853">
            <w:pPr>
              <w:rPr>
                <w:rFonts w:ascii="Times New Roman" w:hAnsi="Times New Roman" w:cs="Times New Roman"/>
              </w:rPr>
            </w:pPr>
            <w:r w:rsidRPr="00112F99">
              <w:rPr>
                <w:rFonts w:ascii="Times New Roman" w:hAnsi="Times New Roman" w:cs="Times New Roman"/>
              </w:rPr>
              <w:t>Pulseway System Administrator Tips</w:t>
            </w:r>
          </w:p>
        </w:tc>
        <w:tc>
          <w:tcPr>
            <w:tcW w:w="5755" w:type="dxa"/>
          </w:tcPr>
          <w:p w14:paraId="2D2ABC10" w14:textId="77777777" w:rsidR="001C563B" w:rsidRPr="001C563B" w:rsidRDefault="00656981" w:rsidP="00700E84">
            <w:pPr>
              <w:rPr>
                <w:rFonts w:ascii="Times New Roman" w:hAnsi="Times New Roman" w:cs="Times New Roman"/>
              </w:rPr>
            </w:pPr>
            <w:hyperlink r:id="rId61" w:history="1">
              <w:r w:rsidR="00700E84" w:rsidRPr="00423829">
                <w:rPr>
                  <w:rStyle w:val="Hyperlink"/>
                  <w:rFonts w:ascii="Times New Roman" w:hAnsi="Times New Roman" w:cs="Times New Roman"/>
                </w:rPr>
                <w:t>https://www.pulseway.com/blog/5-best-practices-for-system-admins</w:t>
              </w:r>
            </w:hyperlink>
          </w:p>
        </w:tc>
      </w:tr>
      <w:tr w:rsidR="001C563B" w14:paraId="19D1050C" w14:textId="77777777" w:rsidTr="00431853">
        <w:tc>
          <w:tcPr>
            <w:tcW w:w="442" w:type="dxa"/>
            <w:shd w:val="clear" w:color="auto" w:fill="FFE599" w:themeFill="accent4" w:themeFillTint="66"/>
          </w:tcPr>
          <w:p w14:paraId="77EDD3A9" w14:textId="77777777" w:rsidR="001C563B" w:rsidRDefault="001C563B" w:rsidP="00431853">
            <w:r>
              <w:t>3</w:t>
            </w:r>
          </w:p>
        </w:tc>
        <w:tc>
          <w:tcPr>
            <w:tcW w:w="3153" w:type="dxa"/>
          </w:tcPr>
          <w:p w14:paraId="79DDE7F0" w14:textId="77777777" w:rsidR="001C563B" w:rsidRPr="00700E84" w:rsidRDefault="00700E84" w:rsidP="00700E84">
            <w:pPr>
              <w:rPr>
                <w:rFonts w:ascii="Times New Roman" w:hAnsi="Times New Roman" w:cs="Times New Roman"/>
              </w:rPr>
            </w:pPr>
            <w:r w:rsidRPr="00700E84">
              <w:rPr>
                <w:rFonts w:ascii="Times New Roman" w:hAnsi="Times New Roman" w:cs="Times New Roman"/>
              </w:rPr>
              <w:t>Wikipedia</w:t>
            </w:r>
            <w:r>
              <w:rPr>
                <w:rFonts w:ascii="Times New Roman" w:hAnsi="Times New Roman" w:cs="Times New Roman"/>
              </w:rPr>
              <w:t xml:space="preserve"> - </w:t>
            </w:r>
            <w:r w:rsidRPr="00112F99">
              <w:rPr>
                <w:rFonts w:ascii="Times New Roman" w:hAnsi="Times New Roman" w:cs="Times New Roman"/>
              </w:rPr>
              <w:t>Definition of System Administrator</w:t>
            </w:r>
          </w:p>
        </w:tc>
        <w:tc>
          <w:tcPr>
            <w:tcW w:w="5755" w:type="dxa"/>
          </w:tcPr>
          <w:p w14:paraId="5117D19B" w14:textId="77777777" w:rsidR="001C563B" w:rsidRPr="00700E84" w:rsidRDefault="00656981" w:rsidP="00700E84">
            <w:pPr>
              <w:rPr>
                <w:rFonts w:ascii="Times New Roman" w:hAnsi="Times New Roman" w:cs="Times New Roman"/>
              </w:rPr>
            </w:pPr>
            <w:hyperlink r:id="rId62" w:history="1">
              <w:r w:rsidR="00700E84" w:rsidRPr="00423829">
                <w:rPr>
                  <w:rStyle w:val="Hyperlink"/>
                  <w:rFonts w:ascii="Times New Roman" w:hAnsi="Times New Roman" w:cs="Times New Roman"/>
                </w:rPr>
                <w:t>https://en.wikipedia.org/wiki/System_administrator</w:t>
              </w:r>
            </w:hyperlink>
            <w:r w:rsidR="00700E84">
              <w:rPr>
                <w:rFonts w:ascii="Times New Roman" w:hAnsi="Times New Roman" w:cs="Times New Roman"/>
              </w:rPr>
              <w:t xml:space="preserve"> </w:t>
            </w:r>
          </w:p>
        </w:tc>
      </w:tr>
      <w:tr w:rsidR="00700E84" w14:paraId="6BD85EE9" w14:textId="77777777" w:rsidTr="00431853">
        <w:tc>
          <w:tcPr>
            <w:tcW w:w="442" w:type="dxa"/>
            <w:shd w:val="clear" w:color="auto" w:fill="FFE599" w:themeFill="accent4" w:themeFillTint="66"/>
          </w:tcPr>
          <w:p w14:paraId="02BB59C1" w14:textId="77777777" w:rsidR="00700E84" w:rsidRDefault="00762369" w:rsidP="00431853">
            <w:r>
              <w:t>4</w:t>
            </w:r>
          </w:p>
        </w:tc>
        <w:tc>
          <w:tcPr>
            <w:tcW w:w="3153" w:type="dxa"/>
          </w:tcPr>
          <w:p w14:paraId="686F0406" w14:textId="77777777" w:rsidR="00700E84" w:rsidRPr="00700E84" w:rsidRDefault="00700E84" w:rsidP="00700E84">
            <w:pPr>
              <w:rPr>
                <w:rFonts w:ascii="Times New Roman" w:hAnsi="Times New Roman" w:cs="Times New Roman"/>
              </w:rPr>
            </w:pPr>
            <w:r>
              <w:rPr>
                <w:rFonts w:ascii="Times New Roman" w:hAnsi="Times New Roman" w:cs="Times New Roman"/>
              </w:rPr>
              <w:t>Wikipedia – S.A. Duties</w:t>
            </w:r>
          </w:p>
        </w:tc>
        <w:tc>
          <w:tcPr>
            <w:tcW w:w="5755" w:type="dxa"/>
          </w:tcPr>
          <w:p w14:paraId="05FA3BE4" w14:textId="77777777" w:rsidR="00700E84" w:rsidRDefault="00656981" w:rsidP="00700E84">
            <w:pPr>
              <w:rPr>
                <w:rFonts w:ascii="Times New Roman" w:hAnsi="Times New Roman" w:cs="Times New Roman"/>
              </w:rPr>
            </w:pPr>
            <w:hyperlink r:id="rId63" w:anchor="Duties" w:history="1">
              <w:r w:rsidR="00700E84" w:rsidRPr="00423829">
                <w:rPr>
                  <w:rStyle w:val="Hyperlink"/>
                  <w:rFonts w:ascii="Times New Roman" w:hAnsi="Times New Roman" w:cs="Times New Roman"/>
                </w:rPr>
                <w:t>https://en.wikipedia.org/wiki/System_administrator#Duties</w:t>
              </w:r>
            </w:hyperlink>
          </w:p>
        </w:tc>
      </w:tr>
    </w:tbl>
    <w:p w14:paraId="66BDFC9D" w14:textId="77777777" w:rsidR="001C563B" w:rsidRPr="001C563B" w:rsidRDefault="001C563B" w:rsidP="001C563B"/>
    <w:p w14:paraId="21910980" w14:textId="77777777" w:rsidR="00A443FF" w:rsidRPr="00112F99" w:rsidRDefault="00A443FF" w:rsidP="000A6551">
      <w:pPr>
        <w:rPr>
          <w:rFonts w:ascii="Times New Roman" w:hAnsi="Times New Roman" w:cs="Times New Roman"/>
        </w:rPr>
      </w:pPr>
    </w:p>
    <w:p w14:paraId="54262DA5" w14:textId="77777777" w:rsidR="000A6551" w:rsidRPr="00F27138" w:rsidRDefault="001C563B" w:rsidP="00F27138">
      <w:pPr>
        <w:pStyle w:val="Heading3"/>
      </w:pPr>
      <w:bookmarkStart w:id="114" w:name="_Toc82375033"/>
      <w:r w:rsidRPr="00F27138">
        <w:t>B.O.K.</w:t>
      </w:r>
      <w:r w:rsidR="000B2602" w:rsidRPr="00F27138">
        <w:t xml:space="preserve"> Best Practices</w:t>
      </w:r>
      <w:bookmarkEnd w:id="114"/>
    </w:p>
    <w:tbl>
      <w:tblPr>
        <w:tblStyle w:val="TableGrid"/>
        <w:tblW w:w="0" w:type="auto"/>
        <w:tblLayout w:type="fixed"/>
        <w:tblLook w:val="04A0" w:firstRow="1" w:lastRow="0" w:firstColumn="1" w:lastColumn="0" w:noHBand="0" w:noVBand="1"/>
      </w:tblPr>
      <w:tblGrid>
        <w:gridCol w:w="442"/>
        <w:gridCol w:w="3153"/>
        <w:gridCol w:w="5755"/>
      </w:tblGrid>
      <w:tr w:rsidR="001C563B" w14:paraId="475396A4" w14:textId="77777777" w:rsidTr="00431853">
        <w:tc>
          <w:tcPr>
            <w:tcW w:w="442" w:type="dxa"/>
            <w:tcBorders>
              <w:bottom w:val="single" w:sz="4" w:space="0" w:color="auto"/>
            </w:tcBorders>
            <w:shd w:val="clear" w:color="auto" w:fill="BDD6EE" w:themeFill="accent5" w:themeFillTint="66"/>
          </w:tcPr>
          <w:p w14:paraId="57B1EAFB" w14:textId="77777777" w:rsidR="001C563B" w:rsidRPr="001C563B" w:rsidRDefault="001C563B" w:rsidP="00431853">
            <w:pPr>
              <w:jc w:val="center"/>
              <w:rPr>
                <w:b/>
                <w:bCs/>
              </w:rPr>
            </w:pPr>
            <w:r w:rsidRPr="001C563B">
              <w:rPr>
                <w:b/>
                <w:bCs/>
              </w:rPr>
              <w:t>#</w:t>
            </w:r>
          </w:p>
        </w:tc>
        <w:tc>
          <w:tcPr>
            <w:tcW w:w="3153" w:type="dxa"/>
            <w:shd w:val="clear" w:color="auto" w:fill="BDD6EE" w:themeFill="accent5" w:themeFillTint="66"/>
          </w:tcPr>
          <w:p w14:paraId="5F90896E" w14:textId="77777777" w:rsidR="001C563B" w:rsidRPr="001C563B" w:rsidRDefault="001C563B" w:rsidP="00431853">
            <w:pPr>
              <w:jc w:val="center"/>
              <w:rPr>
                <w:rFonts w:ascii="Times New Roman" w:hAnsi="Times New Roman" w:cs="Times New Roman"/>
                <w:b/>
                <w:bCs/>
              </w:rPr>
            </w:pPr>
            <w:r w:rsidRPr="001C563B">
              <w:rPr>
                <w:rFonts w:ascii="Times New Roman" w:hAnsi="Times New Roman" w:cs="Times New Roman"/>
                <w:b/>
                <w:bCs/>
              </w:rPr>
              <w:t>Name of Reference</w:t>
            </w:r>
          </w:p>
        </w:tc>
        <w:tc>
          <w:tcPr>
            <w:tcW w:w="5755" w:type="dxa"/>
            <w:shd w:val="clear" w:color="auto" w:fill="BDD6EE" w:themeFill="accent5" w:themeFillTint="66"/>
          </w:tcPr>
          <w:p w14:paraId="46F53087" w14:textId="77777777" w:rsidR="001C563B" w:rsidRPr="001C563B" w:rsidRDefault="001C563B" w:rsidP="00431853">
            <w:pPr>
              <w:jc w:val="center"/>
              <w:rPr>
                <w:rFonts w:ascii="Times New Roman" w:hAnsi="Times New Roman" w:cs="Times New Roman"/>
                <w:b/>
                <w:bCs/>
              </w:rPr>
            </w:pPr>
            <w:r w:rsidRPr="001C563B">
              <w:rPr>
                <w:rFonts w:ascii="Times New Roman" w:hAnsi="Times New Roman" w:cs="Times New Roman"/>
                <w:b/>
                <w:bCs/>
              </w:rPr>
              <w:t>Reference URL</w:t>
            </w:r>
          </w:p>
        </w:tc>
      </w:tr>
      <w:tr w:rsidR="001C563B" w14:paraId="5627DB66" w14:textId="77777777" w:rsidTr="00431853">
        <w:tc>
          <w:tcPr>
            <w:tcW w:w="442" w:type="dxa"/>
            <w:shd w:val="clear" w:color="auto" w:fill="FFE599" w:themeFill="accent4" w:themeFillTint="66"/>
          </w:tcPr>
          <w:p w14:paraId="6CC6E51F" w14:textId="77777777" w:rsidR="001C563B" w:rsidRDefault="001C563B" w:rsidP="00431853">
            <w:r>
              <w:t>1</w:t>
            </w:r>
          </w:p>
        </w:tc>
        <w:tc>
          <w:tcPr>
            <w:tcW w:w="3153" w:type="dxa"/>
          </w:tcPr>
          <w:p w14:paraId="2550C469" w14:textId="77777777" w:rsidR="001C563B" w:rsidRPr="001C563B" w:rsidRDefault="001C563B" w:rsidP="00431853">
            <w:pPr>
              <w:rPr>
                <w:rFonts w:ascii="Times New Roman" w:hAnsi="Times New Roman" w:cs="Times New Roman"/>
              </w:rPr>
            </w:pPr>
            <w:r w:rsidRPr="00112F99">
              <w:rPr>
                <w:rFonts w:ascii="Times New Roman" w:hAnsi="Times New Roman" w:cs="Times New Roman"/>
              </w:rPr>
              <w:t>DAMA Book Of Knowledge</w:t>
            </w:r>
          </w:p>
        </w:tc>
        <w:tc>
          <w:tcPr>
            <w:tcW w:w="5755" w:type="dxa"/>
          </w:tcPr>
          <w:p w14:paraId="268BA439" w14:textId="77777777" w:rsidR="001C563B" w:rsidRPr="001C563B" w:rsidRDefault="00656981" w:rsidP="001C563B">
            <w:pPr>
              <w:rPr>
                <w:rFonts w:ascii="Times New Roman" w:hAnsi="Times New Roman" w:cs="Times New Roman"/>
              </w:rPr>
            </w:pPr>
            <w:hyperlink r:id="rId64" w:history="1">
              <w:r w:rsidR="001C563B" w:rsidRPr="001C563B">
                <w:rPr>
                  <w:rStyle w:val="Hyperlink"/>
                  <w:rFonts w:ascii="Times New Roman" w:hAnsi="Times New Roman" w:cs="Times New Roman"/>
                </w:rPr>
                <w:t>https://dama.org/content/body-knowledge</w:t>
              </w:r>
            </w:hyperlink>
          </w:p>
        </w:tc>
      </w:tr>
      <w:tr w:rsidR="001C563B" w14:paraId="710F4A74" w14:textId="77777777" w:rsidTr="00431853">
        <w:tc>
          <w:tcPr>
            <w:tcW w:w="442" w:type="dxa"/>
            <w:shd w:val="clear" w:color="auto" w:fill="FFE599" w:themeFill="accent4" w:themeFillTint="66"/>
          </w:tcPr>
          <w:p w14:paraId="5218B6D7" w14:textId="77777777" w:rsidR="001C563B" w:rsidRDefault="001C563B" w:rsidP="00431853">
            <w:r>
              <w:t>2</w:t>
            </w:r>
          </w:p>
        </w:tc>
        <w:tc>
          <w:tcPr>
            <w:tcW w:w="3153" w:type="dxa"/>
          </w:tcPr>
          <w:p w14:paraId="192B2755" w14:textId="77777777" w:rsidR="001C563B" w:rsidRPr="001C563B" w:rsidRDefault="004078B9" w:rsidP="00431853">
            <w:pPr>
              <w:rPr>
                <w:rFonts w:ascii="Times New Roman" w:hAnsi="Times New Roman" w:cs="Times New Roman"/>
              </w:rPr>
            </w:pPr>
            <w:r>
              <w:rPr>
                <w:rFonts w:ascii="Times New Roman" w:hAnsi="Times New Roman" w:cs="Times New Roman"/>
              </w:rPr>
              <w:t>System Administrator Book Of Knowledge</w:t>
            </w:r>
          </w:p>
        </w:tc>
        <w:tc>
          <w:tcPr>
            <w:tcW w:w="5755" w:type="dxa"/>
          </w:tcPr>
          <w:p w14:paraId="27909776" w14:textId="77777777" w:rsidR="001C563B" w:rsidRPr="001C563B" w:rsidRDefault="001C563B" w:rsidP="00431853">
            <w:pPr>
              <w:rPr>
                <w:rFonts w:ascii="Times New Roman" w:hAnsi="Times New Roman" w:cs="Times New Roman"/>
              </w:rPr>
            </w:pPr>
          </w:p>
        </w:tc>
      </w:tr>
      <w:tr w:rsidR="001C563B" w14:paraId="1CB04EE1" w14:textId="77777777" w:rsidTr="00431853">
        <w:tc>
          <w:tcPr>
            <w:tcW w:w="442" w:type="dxa"/>
            <w:shd w:val="clear" w:color="auto" w:fill="FFE599" w:themeFill="accent4" w:themeFillTint="66"/>
          </w:tcPr>
          <w:p w14:paraId="72A83401" w14:textId="77777777" w:rsidR="001C563B" w:rsidRDefault="001C563B" w:rsidP="00431853">
            <w:r>
              <w:t>3</w:t>
            </w:r>
          </w:p>
        </w:tc>
        <w:tc>
          <w:tcPr>
            <w:tcW w:w="3153" w:type="dxa"/>
          </w:tcPr>
          <w:p w14:paraId="39E011E9" w14:textId="77777777" w:rsidR="001C563B" w:rsidRPr="001C563B" w:rsidRDefault="004078B9" w:rsidP="00431853">
            <w:pPr>
              <w:rPr>
                <w:rFonts w:ascii="Times New Roman" w:hAnsi="Times New Roman" w:cs="Times New Roman"/>
              </w:rPr>
            </w:pPr>
            <w:r>
              <w:rPr>
                <w:rFonts w:ascii="Times New Roman" w:hAnsi="Times New Roman" w:cs="Times New Roman"/>
              </w:rPr>
              <w:t>Alation Book Of Knowledge</w:t>
            </w:r>
          </w:p>
        </w:tc>
        <w:tc>
          <w:tcPr>
            <w:tcW w:w="5755" w:type="dxa"/>
          </w:tcPr>
          <w:p w14:paraId="641BE1BF" w14:textId="77777777" w:rsidR="001C563B" w:rsidRPr="001C563B" w:rsidRDefault="001C563B" w:rsidP="00431853">
            <w:pPr>
              <w:rPr>
                <w:rFonts w:ascii="Times New Roman" w:hAnsi="Times New Roman" w:cs="Times New Roman"/>
              </w:rPr>
            </w:pPr>
          </w:p>
        </w:tc>
      </w:tr>
      <w:tr w:rsidR="004078B9" w14:paraId="4AF6B273" w14:textId="77777777" w:rsidTr="00431853">
        <w:tc>
          <w:tcPr>
            <w:tcW w:w="442" w:type="dxa"/>
            <w:shd w:val="clear" w:color="auto" w:fill="FFE599" w:themeFill="accent4" w:themeFillTint="66"/>
          </w:tcPr>
          <w:p w14:paraId="32CED632" w14:textId="77777777" w:rsidR="004078B9" w:rsidRDefault="004078B9" w:rsidP="00431853"/>
        </w:tc>
        <w:tc>
          <w:tcPr>
            <w:tcW w:w="3153" w:type="dxa"/>
          </w:tcPr>
          <w:p w14:paraId="43FC0871" w14:textId="77777777" w:rsidR="004078B9" w:rsidRDefault="004078B9" w:rsidP="00431853">
            <w:pPr>
              <w:rPr>
                <w:rFonts w:ascii="Times New Roman" w:hAnsi="Times New Roman" w:cs="Times New Roman"/>
              </w:rPr>
            </w:pPr>
          </w:p>
        </w:tc>
        <w:tc>
          <w:tcPr>
            <w:tcW w:w="5755" w:type="dxa"/>
          </w:tcPr>
          <w:p w14:paraId="36DCAD72" w14:textId="77777777" w:rsidR="004078B9" w:rsidRPr="001C563B" w:rsidRDefault="004078B9" w:rsidP="00431853">
            <w:pPr>
              <w:rPr>
                <w:rFonts w:ascii="Times New Roman" w:hAnsi="Times New Roman" w:cs="Times New Roman"/>
              </w:rPr>
            </w:pPr>
          </w:p>
        </w:tc>
      </w:tr>
    </w:tbl>
    <w:p w14:paraId="7528BCEB" w14:textId="77777777" w:rsidR="001C563B" w:rsidRDefault="001C563B" w:rsidP="001C563B"/>
    <w:p w14:paraId="36E466BA" w14:textId="77777777" w:rsidR="000A6551" w:rsidRDefault="000A6551" w:rsidP="000A6551">
      <w:pPr>
        <w:rPr>
          <w:rFonts w:ascii="Times New Roman" w:hAnsi="Times New Roman" w:cs="Times New Roman"/>
        </w:rPr>
      </w:pPr>
    </w:p>
    <w:p w14:paraId="7345C203" w14:textId="77777777" w:rsidR="00BC5505" w:rsidRDefault="00BC5505" w:rsidP="000A6551">
      <w:pPr>
        <w:rPr>
          <w:rFonts w:ascii="Times New Roman" w:hAnsi="Times New Roman" w:cs="Times New Roman"/>
        </w:rPr>
      </w:pPr>
    </w:p>
    <w:p w14:paraId="5630E220" w14:textId="77777777" w:rsidR="00BC5505" w:rsidRDefault="00BC5505" w:rsidP="000A6551">
      <w:pPr>
        <w:rPr>
          <w:rFonts w:ascii="Times New Roman" w:hAnsi="Times New Roman" w:cs="Times New Roman"/>
        </w:rPr>
      </w:pPr>
    </w:p>
    <w:p w14:paraId="2C5FDB57" w14:textId="77777777" w:rsidR="00BC5505" w:rsidRDefault="00BC5505" w:rsidP="000A6551">
      <w:pPr>
        <w:rPr>
          <w:rFonts w:ascii="Times New Roman" w:hAnsi="Times New Roman" w:cs="Times New Roman"/>
        </w:rPr>
      </w:pPr>
    </w:p>
    <w:p w14:paraId="746E59CA" w14:textId="77777777" w:rsidR="00BC5505" w:rsidRDefault="00BC5505" w:rsidP="000A6551">
      <w:pPr>
        <w:rPr>
          <w:rFonts w:ascii="Times New Roman" w:hAnsi="Times New Roman" w:cs="Times New Roman"/>
        </w:rPr>
      </w:pPr>
    </w:p>
    <w:p w14:paraId="48779BA2" w14:textId="77777777" w:rsidR="00BC5505" w:rsidRDefault="00BC5505" w:rsidP="000A6551">
      <w:pPr>
        <w:rPr>
          <w:rFonts w:ascii="Times New Roman" w:hAnsi="Times New Roman" w:cs="Times New Roman"/>
        </w:rPr>
      </w:pPr>
    </w:p>
    <w:p w14:paraId="2F9A7C6E" w14:textId="77777777" w:rsidR="000A6551" w:rsidRPr="00112F99" w:rsidRDefault="000A6551" w:rsidP="000A6551">
      <w:pPr>
        <w:pStyle w:val="Heading2"/>
        <w:rPr>
          <w:rFonts w:ascii="Times New Roman" w:hAnsi="Times New Roman" w:cs="Times New Roman"/>
        </w:rPr>
      </w:pPr>
      <w:bookmarkStart w:id="115" w:name="_Toc82375034"/>
      <w:r w:rsidRPr="00112F99">
        <w:rPr>
          <w:rFonts w:ascii="Times New Roman" w:hAnsi="Times New Roman" w:cs="Times New Roman"/>
        </w:rPr>
        <w:t>GLOSSARY</w:t>
      </w:r>
      <w:bookmarkEnd w:id="115"/>
    </w:p>
    <w:p w14:paraId="54A454FC" w14:textId="77777777" w:rsidR="000A6551" w:rsidRDefault="000A6551" w:rsidP="000A6551">
      <w:pPr>
        <w:rPr>
          <w:rFonts w:ascii="Times New Roman" w:hAnsi="Times New Roman" w:cs="Times New Roman"/>
        </w:rPr>
      </w:pPr>
    </w:p>
    <w:p w14:paraId="3F5D3D42" w14:textId="77777777" w:rsidR="00B17362" w:rsidRDefault="00FB5826" w:rsidP="000A6551">
      <w:pPr>
        <w:rPr>
          <w:rFonts w:ascii="Times New Roman" w:hAnsi="Times New Roman" w:cs="Times New Roman"/>
        </w:rPr>
      </w:pPr>
      <w:r>
        <w:rPr>
          <w:rFonts w:ascii="Times New Roman" w:hAnsi="Times New Roman" w:cs="Times New Roman"/>
        </w:rPr>
        <w:t>General Glossary Terms For This Document</w:t>
      </w:r>
    </w:p>
    <w:tbl>
      <w:tblPr>
        <w:tblStyle w:val="TableGrid"/>
        <w:tblW w:w="0" w:type="auto"/>
        <w:tblLook w:val="04A0" w:firstRow="1" w:lastRow="0" w:firstColumn="1" w:lastColumn="0" w:noHBand="0" w:noVBand="1"/>
      </w:tblPr>
      <w:tblGrid>
        <w:gridCol w:w="763"/>
        <w:gridCol w:w="2958"/>
        <w:gridCol w:w="5629"/>
      </w:tblGrid>
      <w:tr w:rsidR="00B17362" w14:paraId="1B673ABD" w14:textId="77777777" w:rsidTr="00B17362">
        <w:tc>
          <w:tcPr>
            <w:tcW w:w="715" w:type="dxa"/>
            <w:tcBorders>
              <w:bottom w:val="single" w:sz="4" w:space="0" w:color="auto"/>
            </w:tcBorders>
            <w:shd w:val="clear" w:color="auto" w:fill="BDD6EE" w:themeFill="accent5" w:themeFillTint="66"/>
          </w:tcPr>
          <w:p w14:paraId="7703F486" w14:textId="77777777" w:rsidR="00B17362" w:rsidRDefault="00B17362" w:rsidP="00B17362">
            <w:pPr>
              <w:jc w:val="center"/>
              <w:rPr>
                <w:rFonts w:ascii="Times New Roman" w:hAnsi="Times New Roman" w:cs="Times New Roman"/>
              </w:rPr>
            </w:pPr>
            <w:r>
              <w:rPr>
                <w:rFonts w:ascii="Times New Roman" w:hAnsi="Times New Roman" w:cs="Times New Roman"/>
              </w:rPr>
              <w:t>Index</w:t>
            </w:r>
          </w:p>
        </w:tc>
        <w:tc>
          <w:tcPr>
            <w:tcW w:w="2970" w:type="dxa"/>
            <w:shd w:val="clear" w:color="auto" w:fill="BDD6EE" w:themeFill="accent5" w:themeFillTint="66"/>
          </w:tcPr>
          <w:p w14:paraId="6DC8B9EE" w14:textId="77777777" w:rsidR="00B17362" w:rsidRDefault="00B17362" w:rsidP="00B17362">
            <w:pPr>
              <w:jc w:val="center"/>
              <w:rPr>
                <w:rFonts w:ascii="Times New Roman" w:hAnsi="Times New Roman" w:cs="Times New Roman"/>
              </w:rPr>
            </w:pPr>
            <w:r>
              <w:rPr>
                <w:rFonts w:ascii="Times New Roman" w:hAnsi="Times New Roman" w:cs="Times New Roman"/>
              </w:rPr>
              <w:t>Term</w:t>
            </w:r>
          </w:p>
        </w:tc>
        <w:tc>
          <w:tcPr>
            <w:tcW w:w="5665" w:type="dxa"/>
            <w:shd w:val="clear" w:color="auto" w:fill="BDD6EE" w:themeFill="accent5" w:themeFillTint="66"/>
          </w:tcPr>
          <w:p w14:paraId="4891C60A" w14:textId="77777777" w:rsidR="00B17362" w:rsidRDefault="00B17362" w:rsidP="00B17362">
            <w:pPr>
              <w:jc w:val="center"/>
              <w:rPr>
                <w:rFonts w:ascii="Times New Roman" w:hAnsi="Times New Roman" w:cs="Times New Roman"/>
              </w:rPr>
            </w:pPr>
            <w:r>
              <w:rPr>
                <w:rFonts w:ascii="Times New Roman" w:hAnsi="Times New Roman" w:cs="Times New Roman"/>
              </w:rPr>
              <w:t>Definition</w:t>
            </w:r>
          </w:p>
        </w:tc>
      </w:tr>
      <w:tr w:rsidR="00B17362" w14:paraId="2A3852C1" w14:textId="77777777" w:rsidTr="00B17362">
        <w:tc>
          <w:tcPr>
            <w:tcW w:w="715" w:type="dxa"/>
            <w:shd w:val="clear" w:color="auto" w:fill="FFE599" w:themeFill="accent4" w:themeFillTint="66"/>
          </w:tcPr>
          <w:p w14:paraId="6245149D" w14:textId="77777777" w:rsidR="00B17362" w:rsidRDefault="00B17362" w:rsidP="000A6551">
            <w:pPr>
              <w:rPr>
                <w:rFonts w:ascii="Times New Roman" w:hAnsi="Times New Roman" w:cs="Times New Roman"/>
              </w:rPr>
            </w:pPr>
            <w:r>
              <w:rPr>
                <w:rFonts w:ascii="Times New Roman" w:hAnsi="Times New Roman" w:cs="Times New Roman"/>
              </w:rPr>
              <w:t>1</w:t>
            </w:r>
          </w:p>
        </w:tc>
        <w:tc>
          <w:tcPr>
            <w:tcW w:w="2970" w:type="dxa"/>
          </w:tcPr>
          <w:p w14:paraId="0F34AE78" w14:textId="77777777" w:rsidR="00B17362" w:rsidRDefault="00B17362" w:rsidP="000A6551">
            <w:pPr>
              <w:rPr>
                <w:rFonts w:ascii="Times New Roman" w:hAnsi="Times New Roman" w:cs="Times New Roman"/>
              </w:rPr>
            </w:pPr>
            <w:r>
              <w:rPr>
                <w:rFonts w:ascii="Times New Roman" w:hAnsi="Times New Roman" w:cs="Times New Roman"/>
              </w:rPr>
              <w:t>Data Catalog</w:t>
            </w:r>
          </w:p>
        </w:tc>
        <w:tc>
          <w:tcPr>
            <w:tcW w:w="5665" w:type="dxa"/>
          </w:tcPr>
          <w:p w14:paraId="7315E67E" w14:textId="77777777" w:rsidR="00B17362" w:rsidRDefault="00B17362" w:rsidP="000A6551">
            <w:pPr>
              <w:rPr>
                <w:rFonts w:ascii="Times New Roman" w:hAnsi="Times New Roman" w:cs="Times New Roman"/>
              </w:rPr>
            </w:pPr>
          </w:p>
        </w:tc>
      </w:tr>
      <w:tr w:rsidR="00B17362" w14:paraId="23F98619" w14:textId="77777777" w:rsidTr="00B17362">
        <w:tc>
          <w:tcPr>
            <w:tcW w:w="715" w:type="dxa"/>
            <w:shd w:val="clear" w:color="auto" w:fill="FFE599" w:themeFill="accent4" w:themeFillTint="66"/>
          </w:tcPr>
          <w:p w14:paraId="4DCB8E01" w14:textId="77777777" w:rsidR="00B17362" w:rsidRDefault="00B17362" w:rsidP="000A6551">
            <w:pPr>
              <w:rPr>
                <w:rFonts w:ascii="Times New Roman" w:hAnsi="Times New Roman" w:cs="Times New Roman"/>
              </w:rPr>
            </w:pPr>
            <w:r>
              <w:rPr>
                <w:rFonts w:ascii="Times New Roman" w:hAnsi="Times New Roman" w:cs="Times New Roman"/>
              </w:rPr>
              <w:t>2</w:t>
            </w:r>
          </w:p>
        </w:tc>
        <w:tc>
          <w:tcPr>
            <w:tcW w:w="2970" w:type="dxa"/>
          </w:tcPr>
          <w:p w14:paraId="151398AE" w14:textId="77777777" w:rsidR="00B17362" w:rsidRDefault="00B17362" w:rsidP="000A6551">
            <w:pPr>
              <w:rPr>
                <w:rFonts w:ascii="Times New Roman" w:hAnsi="Times New Roman" w:cs="Times New Roman"/>
              </w:rPr>
            </w:pPr>
            <w:r>
              <w:rPr>
                <w:rFonts w:ascii="Times New Roman" w:hAnsi="Times New Roman" w:cs="Times New Roman"/>
              </w:rPr>
              <w:t>Best Practice</w:t>
            </w:r>
          </w:p>
        </w:tc>
        <w:tc>
          <w:tcPr>
            <w:tcW w:w="5665" w:type="dxa"/>
          </w:tcPr>
          <w:p w14:paraId="2BD4F64C" w14:textId="77777777" w:rsidR="00B17362" w:rsidRDefault="00B17362" w:rsidP="000A6551">
            <w:pPr>
              <w:rPr>
                <w:rFonts w:ascii="Times New Roman" w:hAnsi="Times New Roman" w:cs="Times New Roman"/>
              </w:rPr>
            </w:pPr>
          </w:p>
        </w:tc>
      </w:tr>
      <w:tr w:rsidR="00B17362" w14:paraId="7B77B86B" w14:textId="77777777" w:rsidTr="00B17362">
        <w:tc>
          <w:tcPr>
            <w:tcW w:w="715" w:type="dxa"/>
            <w:shd w:val="clear" w:color="auto" w:fill="FFE599" w:themeFill="accent4" w:themeFillTint="66"/>
          </w:tcPr>
          <w:p w14:paraId="369A214F" w14:textId="77777777" w:rsidR="00B17362" w:rsidRDefault="00B17362" w:rsidP="000A6551">
            <w:pPr>
              <w:rPr>
                <w:rFonts w:ascii="Times New Roman" w:hAnsi="Times New Roman" w:cs="Times New Roman"/>
              </w:rPr>
            </w:pPr>
            <w:r>
              <w:rPr>
                <w:rFonts w:ascii="Times New Roman" w:hAnsi="Times New Roman" w:cs="Times New Roman"/>
              </w:rPr>
              <w:t>3</w:t>
            </w:r>
          </w:p>
        </w:tc>
        <w:tc>
          <w:tcPr>
            <w:tcW w:w="2970" w:type="dxa"/>
          </w:tcPr>
          <w:p w14:paraId="51FC9E54" w14:textId="77777777" w:rsidR="00B17362" w:rsidRDefault="00B17362" w:rsidP="000A6551">
            <w:pPr>
              <w:rPr>
                <w:rFonts w:ascii="Times New Roman" w:hAnsi="Times New Roman" w:cs="Times New Roman"/>
              </w:rPr>
            </w:pPr>
            <w:r>
              <w:rPr>
                <w:rFonts w:ascii="Times New Roman" w:hAnsi="Times New Roman" w:cs="Times New Roman"/>
              </w:rPr>
              <w:t>System Administrator</w:t>
            </w:r>
          </w:p>
        </w:tc>
        <w:tc>
          <w:tcPr>
            <w:tcW w:w="5665" w:type="dxa"/>
          </w:tcPr>
          <w:p w14:paraId="6352D30E" w14:textId="77777777" w:rsidR="00B17362" w:rsidRDefault="00B17362" w:rsidP="000A6551">
            <w:pPr>
              <w:rPr>
                <w:rFonts w:ascii="Times New Roman" w:hAnsi="Times New Roman" w:cs="Times New Roman"/>
              </w:rPr>
            </w:pPr>
          </w:p>
        </w:tc>
      </w:tr>
      <w:tr w:rsidR="00B17362" w14:paraId="70042541" w14:textId="77777777" w:rsidTr="00B17362">
        <w:tc>
          <w:tcPr>
            <w:tcW w:w="715" w:type="dxa"/>
            <w:shd w:val="clear" w:color="auto" w:fill="FFE599" w:themeFill="accent4" w:themeFillTint="66"/>
          </w:tcPr>
          <w:p w14:paraId="3AEAD622" w14:textId="77777777" w:rsidR="00B17362" w:rsidRDefault="00B17362" w:rsidP="000A6551">
            <w:pPr>
              <w:rPr>
                <w:rFonts w:ascii="Times New Roman" w:hAnsi="Times New Roman" w:cs="Times New Roman"/>
              </w:rPr>
            </w:pPr>
            <w:r>
              <w:rPr>
                <w:rFonts w:ascii="Times New Roman" w:hAnsi="Times New Roman" w:cs="Times New Roman"/>
              </w:rPr>
              <w:t>4</w:t>
            </w:r>
          </w:p>
        </w:tc>
        <w:tc>
          <w:tcPr>
            <w:tcW w:w="2970" w:type="dxa"/>
          </w:tcPr>
          <w:p w14:paraId="5E25BA87" w14:textId="77777777" w:rsidR="00B17362" w:rsidRDefault="00B17362" w:rsidP="000A6551">
            <w:pPr>
              <w:rPr>
                <w:rFonts w:ascii="Times New Roman" w:hAnsi="Times New Roman" w:cs="Times New Roman"/>
              </w:rPr>
            </w:pPr>
            <w:r>
              <w:rPr>
                <w:rFonts w:ascii="Times New Roman" w:hAnsi="Times New Roman" w:cs="Times New Roman"/>
              </w:rPr>
              <w:t>Subject Matter Expert</w:t>
            </w:r>
          </w:p>
        </w:tc>
        <w:tc>
          <w:tcPr>
            <w:tcW w:w="5665" w:type="dxa"/>
          </w:tcPr>
          <w:p w14:paraId="6871C7A0" w14:textId="77777777" w:rsidR="00B17362" w:rsidRDefault="00B17362" w:rsidP="000A6551">
            <w:pPr>
              <w:rPr>
                <w:rFonts w:ascii="Times New Roman" w:hAnsi="Times New Roman" w:cs="Times New Roman"/>
              </w:rPr>
            </w:pPr>
            <w:r>
              <w:rPr>
                <w:rFonts w:ascii="Times New Roman" w:hAnsi="Times New Roman" w:cs="Times New Roman"/>
              </w:rPr>
              <w:t>a.k.a. S.M.E.</w:t>
            </w:r>
          </w:p>
        </w:tc>
      </w:tr>
      <w:tr w:rsidR="00B17362" w14:paraId="47DA7647" w14:textId="77777777" w:rsidTr="00B17362">
        <w:tc>
          <w:tcPr>
            <w:tcW w:w="715" w:type="dxa"/>
            <w:shd w:val="clear" w:color="auto" w:fill="FFE599" w:themeFill="accent4" w:themeFillTint="66"/>
          </w:tcPr>
          <w:p w14:paraId="6A163089" w14:textId="77777777" w:rsidR="00B17362" w:rsidRDefault="00B17362" w:rsidP="000A6551">
            <w:pPr>
              <w:rPr>
                <w:rFonts w:ascii="Times New Roman" w:hAnsi="Times New Roman" w:cs="Times New Roman"/>
              </w:rPr>
            </w:pPr>
            <w:r>
              <w:rPr>
                <w:rFonts w:ascii="Times New Roman" w:hAnsi="Times New Roman" w:cs="Times New Roman"/>
              </w:rPr>
              <w:t>5</w:t>
            </w:r>
          </w:p>
        </w:tc>
        <w:tc>
          <w:tcPr>
            <w:tcW w:w="2970" w:type="dxa"/>
          </w:tcPr>
          <w:p w14:paraId="7050F6C5" w14:textId="77777777" w:rsidR="00B17362" w:rsidRDefault="00B17362" w:rsidP="000A6551">
            <w:pPr>
              <w:rPr>
                <w:rFonts w:ascii="Times New Roman" w:hAnsi="Times New Roman" w:cs="Times New Roman"/>
              </w:rPr>
            </w:pPr>
            <w:r>
              <w:rPr>
                <w:rFonts w:ascii="Times New Roman" w:hAnsi="Times New Roman" w:cs="Times New Roman"/>
              </w:rPr>
              <w:t>MetaData</w:t>
            </w:r>
          </w:p>
        </w:tc>
        <w:tc>
          <w:tcPr>
            <w:tcW w:w="5665" w:type="dxa"/>
          </w:tcPr>
          <w:p w14:paraId="6D17DF32" w14:textId="77777777" w:rsidR="00B17362" w:rsidRDefault="00B17362" w:rsidP="000A6551">
            <w:pPr>
              <w:rPr>
                <w:rFonts w:ascii="Times New Roman" w:hAnsi="Times New Roman" w:cs="Times New Roman"/>
              </w:rPr>
            </w:pPr>
          </w:p>
        </w:tc>
      </w:tr>
      <w:tr w:rsidR="00B17362" w14:paraId="0CD48C09" w14:textId="77777777" w:rsidTr="00B17362">
        <w:tc>
          <w:tcPr>
            <w:tcW w:w="715" w:type="dxa"/>
            <w:shd w:val="clear" w:color="auto" w:fill="FFE599" w:themeFill="accent4" w:themeFillTint="66"/>
          </w:tcPr>
          <w:p w14:paraId="22F8580A" w14:textId="77777777" w:rsidR="00B17362" w:rsidRDefault="00B17362" w:rsidP="000A6551">
            <w:pPr>
              <w:rPr>
                <w:rFonts w:ascii="Times New Roman" w:hAnsi="Times New Roman" w:cs="Times New Roman"/>
              </w:rPr>
            </w:pPr>
          </w:p>
        </w:tc>
        <w:tc>
          <w:tcPr>
            <w:tcW w:w="2970" w:type="dxa"/>
          </w:tcPr>
          <w:p w14:paraId="2C562DBC" w14:textId="77777777" w:rsidR="00B17362" w:rsidRDefault="00B17362" w:rsidP="000A6551">
            <w:pPr>
              <w:rPr>
                <w:rFonts w:ascii="Times New Roman" w:hAnsi="Times New Roman" w:cs="Times New Roman"/>
              </w:rPr>
            </w:pPr>
            <w:r>
              <w:rPr>
                <w:rFonts w:ascii="Times New Roman" w:hAnsi="Times New Roman" w:cs="Times New Roman"/>
              </w:rPr>
              <w:t>MetaData Extraction</w:t>
            </w:r>
          </w:p>
        </w:tc>
        <w:tc>
          <w:tcPr>
            <w:tcW w:w="5665" w:type="dxa"/>
          </w:tcPr>
          <w:p w14:paraId="01253E52" w14:textId="77777777" w:rsidR="00B17362" w:rsidRDefault="00B17362" w:rsidP="000A6551">
            <w:pPr>
              <w:rPr>
                <w:rFonts w:ascii="Times New Roman" w:hAnsi="Times New Roman" w:cs="Times New Roman"/>
              </w:rPr>
            </w:pPr>
          </w:p>
        </w:tc>
      </w:tr>
      <w:tr w:rsidR="001C563B" w14:paraId="2BDD51AB" w14:textId="77777777" w:rsidTr="00B17362">
        <w:tc>
          <w:tcPr>
            <w:tcW w:w="715" w:type="dxa"/>
            <w:shd w:val="clear" w:color="auto" w:fill="FFE599" w:themeFill="accent4" w:themeFillTint="66"/>
          </w:tcPr>
          <w:p w14:paraId="510CEA3F" w14:textId="77777777" w:rsidR="001C563B" w:rsidRDefault="001C563B" w:rsidP="000A6551">
            <w:pPr>
              <w:rPr>
                <w:rFonts w:ascii="Times New Roman" w:hAnsi="Times New Roman" w:cs="Times New Roman"/>
              </w:rPr>
            </w:pPr>
          </w:p>
        </w:tc>
        <w:tc>
          <w:tcPr>
            <w:tcW w:w="2970" w:type="dxa"/>
          </w:tcPr>
          <w:p w14:paraId="778341F8" w14:textId="77777777" w:rsidR="001C563B" w:rsidRDefault="001C563B" w:rsidP="000A6551">
            <w:pPr>
              <w:rPr>
                <w:rFonts w:ascii="Times New Roman" w:hAnsi="Times New Roman" w:cs="Times New Roman"/>
              </w:rPr>
            </w:pPr>
            <w:r>
              <w:rPr>
                <w:rFonts w:ascii="Times New Roman" w:hAnsi="Times New Roman" w:cs="Times New Roman"/>
              </w:rPr>
              <w:t>MetaData Modeler</w:t>
            </w:r>
          </w:p>
        </w:tc>
        <w:tc>
          <w:tcPr>
            <w:tcW w:w="5665" w:type="dxa"/>
          </w:tcPr>
          <w:p w14:paraId="0186CFC4" w14:textId="77777777" w:rsidR="001C563B" w:rsidRDefault="001C563B" w:rsidP="000A6551">
            <w:pPr>
              <w:rPr>
                <w:rFonts w:ascii="Times New Roman" w:hAnsi="Times New Roman" w:cs="Times New Roman"/>
              </w:rPr>
            </w:pPr>
          </w:p>
        </w:tc>
      </w:tr>
      <w:tr w:rsidR="00B17362" w14:paraId="1783BCF2" w14:textId="77777777" w:rsidTr="00B17362">
        <w:tc>
          <w:tcPr>
            <w:tcW w:w="715" w:type="dxa"/>
            <w:shd w:val="clear" w:color="auto" w:fill="FFE599" w:themeFill="accent4" w:themeFillTint="66"/>
          </w:tcPr>
          <w:p w14:paraId="6492E131" w14:textId="77777777" w:rsidR="00B17362" w:rsidRDefault="00B17362" w:rsidP="000A6551">
            <w:pPr>
              <w:rPr>
                <w:rFonts w:ascii="Times New Roman" w:hAnsi="Times New Roman" w:cs="Times New Roman"/>
              </w:rPr>
            </w:pPr>
          </w:p>
        </w:tc>
        <w:tc>
          <w:tcPr>
            <w:tcW w:w="2970" w:type="dxa"/>
          </w:tcPr>
          <w:p w14:paraId="71D5F27F" w14:textId="77777777" w:rsidR="00B17362" w:rsidRDefault="00B17362" w:rsidP="000A6551">
            <w:pPr>
              <w:rPr>
                <w:rFonts w:ascii="Times New Roman" w:hAnsi="Times New Roman" w:cs="Times New Roman"/>
              </w:rPr>
            </w:pPr>
            <w:r>
              <w:rPr>
                <w:rFonts w:ascii="Times New Roman" w:hAnsi="Times New Roman" w:cs="Times New Roman"/>
              </w:rPr>
              <w:t>Dynamic Profiling</w:t>
            </w:r>
          </w:p>
        </w:tc>
        <w:tc>
          <w:tcPr>
            <w:tcW w:w="5665" w:type="dxa"/>
          </w:tcPr>
          <w:p w14:paraId="37C4E4A1" w14:textId="77777777" w:rsidR="00B17362" w:rsidRDefault="00B17362" w:rsidP="000A6551">
            <w:pPr>
              <w:rPr>
                <w:rFonts w:ascii="Times New Roman" w:hAnsi="Times New Roman" w:cs="Times New Roman"/>
              </w:rPr>
            </w:pPr>
          </w:p>
        </w:tc>
      </w:tr>
      <w:tr w:rsidR="00B17362" w14:paraId="2DB05FAC" w14:textId="77777777" w:rsidTr="00B17362">
        <w:tc>
          <w:tcPr>
            <w:tcW w:w="715" w:type="dxa"/>
            <w:shd w:val="clear" w:color="auto" w:fill="FFE599" w:themeFill="accent4" w:themeFillTint="66"/>
          </w:tcPr>
          <w:p w14:paraId="33F45C31" w14:textId="77777777" w:rsidR="00B17362" w:rsidRDefault="00B17362" w:rsidP="000A6551">
            <w:pPr>
              <w:rPr>
                <w:rFonts w:ascii="Times New Roman" w:hAnsi="Times New Roman" w:cs="Times New Roman"/>
              </w:rPr>
            </w:pPr>
          </w:p>
        </w:tc>
        <w:tc>
          <w:tcPr>
            <w:tcW w:w="2970" w:type="dxa"/>
          </w:tcPr>
          <w:p w14:paraId="40819A32" w14:textId="77777777" w:rsidR="00B17362" w:rsidRDefault="00B17362" w:rsidP="000A6551">
            <w:pPr>
              <w:rPr>
                <w:rFonts w:ascii="Times New Roman" w:hAnsi="Times New Roman" w:cs="Times New Roman"/>
              </w:rPr>
            </w:pPr>
            <w:r>
              <w:rPr>
                <w:rFonts w:ascii="Times New Roman" w:hAnsi="Times New Roman" w:cs="Times New Roman"/>
              </w:rPr>
              <w:t>Reference Document</w:t>
            </w:r>
          </w:p>
        </w:tc>
        <w:tc>
          <w:tcPr>
            <w:tcW w:w="5665" w:type="dxa"/>
          </w:tcPr>
          <w:p w14:paraId="47053433" w14:textId="77777777" w:rsidR="00B17362" w:rsidRDefault="00B17362" w:rsidP="000A6551">
            <w:pPr>
              <w:rPr>
                <w:rFonts w:ascii="Times New Roman" w:hAnsi="Times New Roman" w:cs="Times New Roman"/>
              </w:rPr>
            </w:pPr>
          </w:p>
        </w:tc>
      </w:tr>
      <w:tr w:rsidR="00B17362" w14:paraId="410A2628" w14:textId="77777777" w:rsidTr="00B17362">
        <w:tc>
          <w:tcPr>
            <w:tcW w:w="715" w:type="dxa"/>
            <w:shd w:val="clear" w:color="auto" w:fill="FFE599" w:themeFill="accent4" w:themeFillTint="66"/>
          </w:tcPr>
          <w:p w14:paraId="62530679" w14:textId="77777777" w:rsidR="00B17362" w:rsidRDefault="00B17362" w:rsidP="000A6551">
            <w:pPr>
              <w:rPr>
                <w:rFonts w:ascii="Times New Roman" w:hAnsi="Times New Roman" w:cs="Times New Roman"/>
              </w:rPr>
            </w:pPr>
          </w:p>
        </w:tc>
        <w:tc>
          <w:tcPr>
            <w:tcW w:w="2970" w:type="dxa"/>
          </w:tcPr>
          <w:p w14:paraId="262C4A9E" w14:textId="77777777" w:rsidR="00B17362" w:rsidRDefault="00B17362" w:rsidP="000A6551">
            <w:pPr>
              <w:rPr>
                <w:rFonts w:ascii="Times New Roman" w:hAnsi="Times New Roman" w:cs="Times New Roman"/>
              </w:rPr>
            </w:pPr>
            <w:r>
              <w:rPr>
                <w:rFonts w:ascii="Times New Roman" w:hAnsi="Times New Roman" w:cs="Times New Roman"/>
              </w:rPr>
              <w:t>Data Dictionary</w:t>
            </w:r>
          </w:p>
        </w:tc>
        <w:tc>
          <w:tcPr>
            <w:tcW w:w="5665" w:type="dxa"/>
          </w:tcPr>
          <w:p w14:paraId="0C375024" w14:textId="77777777" w:rsidR="00B17362" w:rsidRDefault="00B17362" w:rsidP="000A6551">
            <w:pPr>
              <w:rPr>
                <w:rFonts w:ascii="Times New Roman" w:hAnsi="Times New Roman" w:cs="Times New Roman"/>
              </w:rPr>
            </w:pPr>
          </w:p>
        </w:tc>
      </w:tr>
      <w:tr w:rsidR="00B17362" w14:paraId="2495A0D2" w14:textId="77777777" w:rsidTr="00B17362">
        <w:tc>
          <w:tcPr>
            <w:tcW w:w="715" w:type="dxa"/>
            <w:shd w:val="clear" w:color="auto" w:fill="FFE599" w:themeFill="accent4" w:themeFillTint="66"/>
          </w:tcPr>
          <w:p w14:paraId="3D66A566" w14:textId="77777777" w:rsidR="00B17362" w:rsidRDefault="00B17362" w:rsidP="000A6551">
            <w:pPr>
              <w:rPr>
                <w:rFonts w:ascii="Times New Roman" w:hAnsi="Times New Roman" w:cs="Times New Roman"/>
              </w:rPr>
            </w:pPr>
          </w:p>
        </w:tc>
        <w:tc>
          <w:tcPr>
            <w:tcW w:w="2970" w:type="dxa"/>
          </w:tcPr>
          <w:p w14:paraId="25E3FDDE" w14:textId="77777777" w:rsidR="00B17362" w:rsidRDefault="00B17362" w:rsidP="000A6551">
            <w:pPr>
              <w:rPr>
                <w:rFonts w:ascii="Times New Roman" w:hAnsi="Times New Roman" w:cs="Times New Roman"/>
              </w:rPr>
            </w:pPr>
            <w:r>
              <w:rPr>
                <w:rFonts w:ascii="Times New Roman" w:hAnsi="Times New Roman" w:cs="Times New Roman"/>
              </w:rPr>
              <w:t>API</w:t>
            </w:r>
          </w:p>
        </w:tc>
        <w:tc>
          <w:tcPr>
            <w:tcW w:w="5665" w:type="dxa"/>
          </w:tcPr>
          <w:p w14:paraId="368EEFE3" w14:textId="77777777" w:rsidR="00B17362" w:rsidRDefault="00B17362" w:rsidP="000A6551">
            <w:pPr>
              <w:rPr>
                <w:rFonts w:ascii="Times New Roman" w:hAnsi="Times New Roman" w:cs="Times New Roman"/>
              </w:rPr>
            </w:pPr>
          </w:p>
        </w:tc>
      </w:tr>
      <w:tr w:rsidR="00B17362" w14:paraId="27675C33" w14:textId="77777777" w:rsidTr="00B17362">
        <w:tc>
          <w:tcPr>
            <w:tcW w:w="715" w:type="dxa"/>
            <w:shd w:val="clear" w:color="auto" w:fill="FFE599" w:themeFill="accent4" w:themeFillTint="66"/>
          </w:tcPr>
          <w:p w14:paraId="1B476B76" w14:textId="77777777" w:rsidR="00B17362" w:rsidRDefault="00B17362" w:rsidP="000A6551">
            <w:pPr>
              <w:rPr>
                <w:rFonts w:ascii="Times New Roman" w:hAnsi="Times New Roman" w:cs="Times New Roman"/>
              </w:rPr>
            </w:pPr>
          </w:p>
        </w:tc>
        <w:tc>
          <w:tcPr>
            <w:tcW w:w="2970" w:type="dxa"/>
          </w:tcPr>
          <w:p w14:paraId="1DF2592C" w14:textId="77777777" w:rsidR="00B17362" w:rsidRDefault="00B17362" w:rsidP="000A6551">
            <w:pPr>
              <w:rPr>
                <w:rFonts w:ascii="Times New Roman" w:hAnsi="Times New Roman" w:cs="Times New Roman"/>
              </w:rPr>
            </w:pPr>
            <w:r>
              <w:rPr>
                <w:rFonts w:ascii="Times New Roman" w:hAnsi="Times New Roman" w:cs="Times New Roman"/>
              </w:rPr>
              <w:t>Alation Analytics</w:t>
            </w:r>
          </w:p>
        </w:tc>
        <w:tc>
          <w:tcPr>
            <w:tcW w:w="5665" w:type="dxa"/>
          </w:tcPr>
          <w:p w14:paraId="7553B583" w14:textId="77777777" w:rsidR="00B17362" w:rsidRDefault="00B17362" w:rsidP="000A6551">
            <w:pPr>
              <w:rPr>
                <w:rFonts w:ascii="Times New Roman" w:hAnsi="Times New Roman" w:cs="Times New Roman"/>
              </w:rPr>
            </w:pPr>
          </w:p>
        </w:tc>
      </w:tr>
      <w:tr w:rsidR="00B17362" w14:paraId="675DEB28" w14:textId="77777777" w:rsidTr="00B17362">
        <w:tc>
          <w:tcPr>
            <w:tcW w:w="715" w:type="dxa"/>
            <w:shd w:val="clear" w:color="auto" w:fill="FFE599" w:themeFill="accent4" w:themeFillTint="66"/>
          </w:tcPr>
          <w:p w14:paraId="4348E2E0" w14:textId="77777777" w:rsidR="00B17362" w:rsidRDefault="00B17362" w:rsidP="000A6551">
            <w:pPr>
              <w:rPr>
                <w:rFonts w:ascii="Times New Roman" w:hAnsi="Times New Roman" w:cs="Times New Roman"/>
              </w:rPr>
            </w:pPr>
          </w:p>
        </w:tc>
        <w:tc>
          <w:tcPr>
            <w:tcW w:w="2970" w:type="dxa"/>
          </w:tcPr>
          <w:p w14:paraId="5E3476C0" w14:textId="77777777" w:rsidR="00B17362" w:rsidRDefault="00947D2B" w:rsidP="000A6551">
            <w:pPr>
              <w:rPr>
                <w:rFonts w:ascii="Times New Roman" w:hAnsi="Times New Roman" w:cs="Times New Roman"/>
              </w:rPr>
            </w:pPr>
            <w:r>
              <w:rPr>
                <w:rFonts w:ascii="Times New Roman" w:hAnsi="Times New Roman" w:cs="Times New Roman"/>
              </w:rPr>
              <w:t>Open Queries</w:t>
            </w:r>
          </w:p>
        </w:tc>
        <w:tc>
          <w:tcPr>
            <w:tcW w:w="5665" w:type="dxa"/>
          </w:tcPr>
          <w:p w14:paraId="1DBC999D" w14:textId="77777777" w:rsidR="00B17362" w:rsidRDefault="00B17362" w:rsidP="000A6551">
            <w:pPr>
              <w:rPr>
                <w:rFonts w:ascii="Times New Roman" w:hAnsi="Times New Roman" w:cs="Times New Roman"/>
              </w:rPr>
            </w:pPr>
          </w:p>
        </w:tc>
      </w:tr>
      <w:tr w:rsidR="00947D2B" w14:paraId="4A1EDCCE" w14:textId="77777777" w:rsidTr="00B17362">
        <w:tc>
          <w:tcPr>
            <w:tcW w:w="715" w:type="dxa"/>
            <w:shd w:val="clear" w:color="auto" w:fill="FFE599" w:themeFill="accent4" w:themeFillTint="66"/>
          </w:tcPr>
          <w:p w14:paraId="1913568B" w14:textId="77777777" w:rsidR="00947D2B" w:rsidRDefault="00947D2B" w:rsidP="000A6551">
            <w:pPr>
              <w:rPr>
                <w:rFonts w:ascii="Times New Roman" w:hAnsi="Times New Roman" w:cs="Times New Roman"/>
              </w:rPr>
            </w:pPr>
          </w:p>
        </w:tc>
        <w:tc>
          <w:tcPr>
            <w:tcW w:w="2970" w:type="dxa"/>
          </w:tcPr>
          <w:p w14:paraId="15EBD363" w14:textId="77777777" w:rsidR="00947D2B" w:rsidRDefault="00947D2B" w:rsidP="000A6551">
            <w:pPr>
              <w:rPr>
                <w:rFonts w:ascii="Times New Roman" w:hAnsi="Times New Roman" w:cs="Times New Roman"/>
              </w:rPr>
            </w:pPr>
            <w:r>
              <w:rPr>
                <w:rFonts w:ascii="Times New Roman" w:hAnsi="Times New Roman" w:cs="Times New Roman"/>
              </w:rPr>
              <w:t>Published Query</w:t>
            </w:r>
          </w:p>
        </w:tc>
        <w:tc>
          <w:tcPr>
            <w:tcW w:w="5665" w:type="dxa"/>
          </w:tcPr>
          <w:p w14:paraId="13193BFC" w14:textId="77777777" w:rsidR="00947D2B" w:rsidRDefault="00947D2B" w:rsidP="000A6551">
            <w:pPr>
              <w:rPr>
                <w:rFonts w:ascii="Times New Roman" w:hAnsi="Times New Roman" w:cs="Times New Roman"/>
              </w:rPr>
            </w:pPr>
          </w:p>
        </w:tc>
      </w:tr>
      <w:tr w:rsidR="00947D2B" w14:paraId="36930936" w14:textId="77777777" w:rsidTr="00B17362">
        <w:tc>
          <w:tcPr>
            <w:tcW w:w="715" w:type="dxa"/>
            <w:shd w:val="clear" w:color="auto" w:fill="FFE599" w:themeFill="accent4" w:themeFillTint="66"/>
          </w:tcPr>
          <w:p w14:paraId="1D09B5C3" w14:textId="77777777" w:rsidR="00947D2B" w:rsidRDefault="00947D2B" w:rsidP="000A6551">
            <w:pPr>
              <w:rPr>
                <w:rFonts w:ascii="Times New Roman" w:hAnsi="Times New Roman" w:cs="Times New Roman"/>
              </w:rPr>
            </w:pPr>
          </w:p>
        </w:tc>
        <w:tc>
          <w:tcPr>
            <w:tcW w:w="2970" w:type="dxa"/>
          </w:tcPr>
          <w:p w14:paraId="188EB509" w14:textId="77777777" w:rsidR="00947D2B" w:rsidRDefault="00947D2B" w:rsidP="000A6551">
            <w:pPr>
              <w:rPr>
                <w:rFonts w:ascii="Times New Roman" w:hAnsi="Times New Roman" w:cs="Times New Roman"/>
              </w:rPr>
            </w:pPr>
            <w:r>
              <w:rPr>
                <w:rFonts w:ascii="Times New Roman" w:hAnsi="Times New Roman" w:cs="Times New Roman"/>
              </w:rPr>
              <w:t>Unpublished Query</w:t>
            </w:r>
          </w:p>
        </w:tc>
        <w:tc>
          <w:tcPr>
            <w:tcW w:w="5665" w:type="dxa"/>
          </w:tcPr>
          <w:p w14:paraId="35C3E0C7" w14:textId="77777777" w:rsidR="00947D2B" w:rsidRDefault="00947D2B" w:rsidP="000A6551">
            <w:pPr>
              <w:rPr>
                <w:rFonts w:ascii="Times New Roman" w:hAnsi="Times New Roman" w:cs="Times New Roman"/>
              </w:rPr>
            </w:pPr>
          </w:p>
        </w:tc>
      </w:tr>
      <w:tr w:rsidR="00947D2B" w14:paraId="1B021511" w14:textId="77777777" w:rsidTr="00B17362">
        <w:tc>
          <w:tcPr>
            <w:tcW w:w="715" w:type="dxa"/>
            <w:shd w:val="clear" w:color="auto" w:fill="FFE599" w:themeFill="accent4" w:themeFillTint="66"/>
          </w:tcPr>
          <w:p w14:paraId="41D52B11" w14:textId="77777777" w:rsidR="00947D2B" w:rsidRDefault="00947D2B" w:rsidP="000A6551">
            <w:pPr>
              <w:rPr>
                <w:rFonts w:ascii="Times New Roman" w:hAnsi="Times New Roman" w:cs="Times New Roman"/>
              </w:rPr>
            </w:pPr>
          </w:p>
        </w:tc>
        <w:tc>
          <w:tcPr>
            <w:tcW w:w="2970" w:type="dxa"/>
          </w:tcPr>
          <w:p w14:paraId="29E20BD6" w14:textId="77777777" w:rsidR="00947D2B" w:rsidRDefault="00947D2B" w:rsidP="000A6551">
            <w:pPr>
              <w:rPr>
                <w:rFonts w:ascii="Times New Roman" w:hAnsi="Times New Roman" w:cs="Times New Roman"/>
              </w:rPr>
            </w:pPr>
            <w:r>
              <w:rPr>
                <w:rFonts w:ascii="Times New Roman" w:hAnsi="Times New Roman" w:cs="Times New Roman"/>
              </w:rPr>
              <w:t>Steward</w:t>
            </w:r>
          </w:p>
        </w:tc>
        <w:tc>
          <w:tcPr>
            <w:tcW w:w="5665" w:type="dxa"/>
          </w:tcPr>
          <w:p w14:paraId="5FECD05B" w14:textId="77777777" w:rsidR="00947D2B" w:rsidRDefault="00947D2B" w:rsidP="000A6551">
            <w:pPr>
              <w:rPr>
                <w:rFonts w:ascii="Times New Roman" w:hAnsi="Times New Roman" w:cs="Times New Roman"/>
              </w:rPr>
            </w:pPr>
          </w:p>
        </w:tc>
      </w:tr>
      <w:tr w:rsidR="00947D2B" w14:paraId="726D13B0" w14:textId="77777777" w:rsidTr="00B17362">
        <w:tc>
          <w:tcPr>
            <w:tcW w:w="715" w:type="dxa"/>
            <w:shd w:val="clear" w:color="auto" w:fill="FFE599" w:themeFill="accent4" w:themeFillTint="66"/>
          </w:tcPr>
          <w:p w14:paraId="39EEF721" w14:textId="77777777" w:rsidR="00947D2B" w:rsidRDefault="00947D2B" w:rsidP="000A6551">
            <w:pPr>
              <w:rPr>
                <w:rFonts w:ascii="Times New Roman" w:hAnsi="Times New Roman" w:cs="Times New Roman"/>
              </w:rPr>
            </w:pPr>
          </w:p>
        </w:tc>
        <w:tc>
          <w:tcPr>
            <w:tcW w:w="2970" w:type="dxa"/>
          </w:tcPr>
          <w:p w14:paraId="1F8B918B" w14:textId="77777777" w:rsidR="00947D2B" w:rsidRDefault="00947D2B" w:rsidP="000A6551">
            <w:pPr>
              <w:rPr>
                <w:rFonts w:ascii="Times New Roman" w:hAnsi="Times New Roman" w:cs="Times New Roman"/>
              </w:rPr>
            </w:pPr>
            <w:r>
              <w:rPr>
                <w:rFonts w:ascii="Times New Roman" w:hAnsi="Times New Roman" w:cs="Times New Roman"/>
              </w:rPr>
              <w:t>Deployment Tier(s)</w:t>
            </w:r>
          </w:p>
        </w:tc>
        <w:tc>
          <w:tcPr>
            <w:tcW w:w="5665" w:type="dxa"/>
          </w:tcPr>
          <w:p w14:paraId="485B5232" w14:textId="77777777" w:rsidR="00947D2B" w:rsidRDefault="00947D2B" w:rsidP="000A6551">
            <w:pPr>
              <w:rPr>
                <w:rFonts w:ascii="Times New Roman" w:hAnsi="Times New Roman" w:cs="Times New Roman"/>
              </w:rPr>
            </w:pPr>
          </w:p>
        </w:tc>
      </w:tr>
    </w:tbl>
    <w:p w14:paraId="5D994ABC" w14:textId="77777777" w:rsidR="00B17362" w:rsidRDefault="00B17362" w:rsidP="000A6551">
      <w:pPr>
        <w:rPr>
          <w:rFonts w:ascii="Times New Roman" w:hAnsi="Times New Roman" w:cs="Times New Roman"/>
        </w:rPr>
      </w:pPr>
    </w:p>
    <w:p w14:paraId="5CD4FB9E" w14:textId="77777777" w:rsidR="00B17362" w:rsidRDefault="00B17362" w:rsidP="000A6551">
      <w:pPr>
        <w:rPr>
          <w:rFonts w:ascii="Times New Roman" w:hAnsi="Times New Roman" w:cs="Times New Roman"/>
        </w:rPr>
      </w:pPr>
    </w:p>
    <w:p w14:paraId="71C5B6C2" w14:textId="77777777" w:rsidR="00FB5826" w:rsidRDefault="00FB5826" w:rsidP="000A6551">
      <w:pPr>
        <w:rPr>
          <w:rFonts w:ascii="Times New Roman" w:hAnsi="Times New Roman" w:cs="Times New Roman"/>
        </w:rPr>
      </w:pPr>
      <w:r>
        <w:rPr>
          <w:rFonts w:ascii="Times New Roman" w:hAnsi="Times New Roman" w:cs="Times New Roman"/>
        </w:rPr>
        <w:t>Alation Glossary Terms</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2067"/>
        <w:gridCol w:w="9183"/>
      </w:tblGrid>
      <w:tr w:rsidR="00FB5826" w14:paraId="2CC98415"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490132ED" w14:textId="77777777" w:rsidR="00FB5826" w:rsidRDefault="00692F83">
            <w:pPr>
              <w:rPr>
                <w:rFonts w:ascii="Helvetica Neue" w:hAnsi="Helvetica Neue"/>
                <w:color w:val="4E4E4E"/>
                <w:sz w:val="21"/>
                <w:szCs w:val="21"/>
              </w:rPr>
            </w:pPr>
            <w:r>
              <w:rPr>
                <w:rStyle w:val="Strong"/>
                <w:rFonts w:ascii="Helvetica Neue" w:hAnsi="Helvetica Neue"/>
                <w:b w:val="0"/>
                <w:bCs w:val="0"/>
                <w:color w:val="4E4E4E"/>
                <w:sz w:val="21"/>
                <w:szCs w:val="21"/>
              </w:rPr>
              <w:t>T</w:t>
            </w:r>
            <w:r w:rsidR="00FB5826">
              <w:rPr>
                <w:rStyle w:val="Strong"/>
                <w:rFonts w:ascii="Helvetica Neue" w:hAnsi="Helvetica Neue"/>
                <w:b w:val="0"/>
                <w:bCs w:val="0"/>
                <w:color w:val="4E4E4E"/>
                <w:sz w:val="21"/>
                <w:szCs w:val="21"/>
              </w:rPr>
              <w:t>erm</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4E0B9114" w14:textId="77777777" w:rsidR="00FB5826" w:rsidRDefault="00FB5826">
            <w:pPr>
              <w:jc w:val="center"/>
              <w:rPr>
                <w:rFonts w:ascii="Helvetica Neue" w:hAnsi="Helvetica Neue"/>
                <w:color w:val="4E4E4E"/>
                <w:sz w:val="21"/>
                <w:szCs w:val="21"/>
              </w:rPr>
            </w:pPr>
            <w:r>
              <w:rPr>
                <w:rStyle w:val="Strong"/>
                <w:rFonts w:ascii="Helvetica Neue" w:hAnsi="Helvetica Neue"/>
                <w:b w:val="0"/>
                <w:bCs w:val="0"/>
                <w:color w:val="4E4E4E"/>
                <w:sz w:val="21"/>
                <w:szCs w:val="21"/>
              </w:rPr>
              <w:t>Definition</w:t>
            </w:r>
          </w:p>
        </w:tc>
      </w:tr>
      <w:tr w:rsidR="00FB5826" w14:paraId="1A167CA8"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49DCEEF9"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Agile Approval</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3BC89C07" w14:textId="77777777" w:rsidR="00FB5826" w:rsidRDefault="00FB5826">
            <w:pPr>
              <w:rPr>
                <w:rFonts w:ascii="Helvetica Neue" w:hAnsi="Helvetica Neue"/>
                <w:color w:val="4E4E4E"/>
                <w:sz w:val="21"/>
                <w:szCs w:val="21"/>
              </w:rPr>
            </w:pPr>
            <w:r>
              <w:rPr>
                <w:rFonts w:ascii="Helvetica Neue" w:hAnsi="Helvetica Neue"/>
                <w:color w:val="4E4E4E"/>
                <w:sz w:val="21"/>
                <w:szCs w:val="21"/>
              </w:rPr>
              <w:t>A </w:t>
            </w:r>
            <w:hyperlink r:id="rId65" w:tgtFrame="_blank" w:history="1">
              <w:r>
                <w:rPr>
                  <w:rStyle w:val="Hyperlink"/>
                  <w:rFonts w:ascii="Helvetica Neue" w:hAnsi="Helvetica Neue"/>
                  <w:color w:val="5097CF"/>
                  <w:sz w:val="21"/>
                  <w:szCs w:val="21"/>
                </w:rPr>
                <w:t>collaboration workflow</w:t>
              </w:r>
            </w:hyperlink>
            <w:r>
              <w:rPr>
                <w:rFonts w:ascii="Helvetica Neue" w:hAnsi="Helvetica Neue"/>
                <w:color w:val="4E4E4E"/>
                <w:sz w:val="21"/>
                <w:szCs w:val="21"/>
              </w:rPr>
              <w:t> enabling Alation users to request reviews and provide approvals for </w:t>
            </w:r>
            <w:r>
              <w:rPr>
                <w:rStyle w:val="Strong"/>
                <w:rFonts w:ascii="Helvetica Neue" w:hAnsi="Helvetica Neue"/>
                <w:b w:val="0"/>
                <w:bCs w:val="0"/>
                <w:color w:val="4E4E4E"/>
                <w:sz w:val="21"/>
                <w:szCs w:val="21"/>
              </w:rPr>
              <w:t>Article</w:t>
            </w:r>
            <w:r>
              <w:rPr>
                <w:rFonts w:ascii="Helvetica Neue" w:hAnsi="Helvetica Neue"/>
                <w:color w:val="4E4E4E"/>
                <w:sz w:val="21"/>
                <w:szCs w:val="21"/>
              </w:rPr>
              <w:t> objects ensuring that articles are credible sources of information.</w:t>
            </w:r>
          </w:p>
        </w:tc>
      </w:tr>
      <w:tr w:rsidR="00FB5826" w14:paraId="7D4DCCC9"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6BB8F0C7"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Alation Analytics</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30F9E187" w14:textId="77777777" w:rsidR="00FB5826" w:rsidRDefault="00656981">
            <w:pPr>
              <w:rPr>
                <w:rFonts w:ascii="Helvetica Neue" w:hAnsi="Helvetica Neue"/>
                <w:color w:val="4E4E4E"/>
                <w:sz w:val="21"/>
                <w:szCs w:val="21"/>
              </w:rPr>
            </w:pPr>
            <w:hyperlink r:id="rId66" w:tgtFrame="_blank" w:history="1">
              <w:r w:rsidR="00FB5826">
                <w:rPr>
                  <w:rStyle w:val="Hyperlink"/>
                  <w:rFonts w:ascii="Helvetica Neue" w:hAnsi="Helvetica Neue"/>
                  <w:color w:val="5097CF"/>
                  <w:sz w:val="21"/>
                  <w:szCs w:val="21"/>
                </w:rPr>
                <w:t>Database that surfaces catalog usage data</w:t>
              </w:r>
            </w:hyperlink>
            <w:r w:rsidR="00FB5826">
              <w:rPr>
                <w:rFonts w:ascii="Helvetica Neue" w:hAnsi="Helvetica Neue"/>
                <w:color w:val="4E4E4E"/>
                <w:sz w:val="21"/>
                <w:szCs w:val="21"/>
              </w:rPr>
              <w:t> in order to provide a way for governance officers and analysts to implement better adoption of the Alation catalog and drive more value at their company from exploring ways their users interact with the data.</w:t>
            </w:r>
          </w:p>
        </w:tc>
      </w:tr>
      <w:tr w:rsidR="00FB5826" w14:paraId="49B156F8"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2CB62592"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Alation Catalog</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2CC10E7" w14:textId="77777777" w:rsidR="00FB5826" w:rsidRDefault="00FB5826">
            <w:pPr>
              <w:rPr>
                <w:rFonts w:ascii="Helvetica Neue" w:hAnsi="Helvetica Neue"/>
                <w:color w:val="4E4E4E"/>
                <w:sz w:val="21"/>
                <w:szCs w:val="21"/>
              </w:rPr>
            </w:pPr>
            <w:r>
              <w:rPr>
                <w:rFonts w:ascii="Helvetica Neue" w:hAnsi="Helvetica Neue"/>
                <w:color w:val="4E4E4E"/>
                <w:sz w:val="21"/>
                <w:szCs w:val="21"/>
              </w:rPr>
              <w:t>The component of the Alation software that serves to catalog and describe data sources offering a number of applications on top (such as </w:t>
            </w:r>
            <w:r>
              <w:rPr>
                <w:rStyle w:val="Emphasis"/>
                <w:rFonts w:ascii="Helvetica Neue" w:hAnsi="Helvetica Neue"/>
                <w:color w:val="4E4E4E"/>
                <w:sz w:val="21"/>
                <w:szCs w:val="21"/>
              </w:rPr>
              <w:t>Agile Approval</w:t>
            </w:r>
            <w:r>
              <w:rPr>
                <w:rFonts w:ascii="Helvetica Neue" w:hAnsi="Helvetica Neue"/>
                <w:color w:val="4E4E4E"/>
                <w:sz w:val="21"/>
                <w:szCs w:val="21"/>
              </w:rPr>
              <w:t> or </w:t>
            </w:r>
            <w:r>
              <w:rPr>
                <w:rStyle w:val="Emphasis"/>
                <w:rFonts w:ascii="Helvetica Neue" w:hAnsi="Helvetica Neue"/>
                <w:color w:val="4E4E4E"/>
                <w:sz w:val="21"/>
                <w:szCs w:val="21"/>
              </w:rPr>
              <w:t>Stewardship Dashboard</w:t>
            </w:r>
            <w:r>
              <w:rPr>
                <w:rFonts w:ascii="Helvetica Neue" w:hAnsi="Helvetica Neue"/>
                <w:color w:val="4E4E4E"/>
                <w:sz w:val="21"/>
                <w:szCs w:val="21"/>
              </w:rPr>
              <w:t>). Is often referred to as "the Catalog". Also see </w:t>
            </w:r>
            <w:r>
              <w:rPr>
                <w:rStyle w:val="Strong"/>
                <w:rFonts w:ascii="Helvetica Neue" w:hAnsi="Helvetica Neue"/>
                <w:b w:val="0"/>
                <w:bCs w:val="0"/>
                <w:color w:val="4E4E4E"/>
                <w:sz w:val="21"/>
                <w:szCs w:val="21"/>
              </w:rPr>
              <w:t>Compose</w:t>
            </w:r>
            <w:r>
              <w:rPr>
                <w:rFonts w:ascii="Helvetica Neue" w:hAnsi="Helvetica Neue"/>
                <w:color w:val="4E4E4E"/>
                <w:sz w:val="21"/>
                <w:szCs w:val="21"/>
              </w:rPr>
              <w:t>.</w:t>
            </w:r>
          </w:p>
        </w:tc>
      </w:tr>
      <w:tr w:rsidR="00FB5826" w14:paraId="211CCB8E"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336234E5"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Alation Object</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599415FF" w14:textId="77777777" w:rsidR="00FB5826" w:rsidRDefault="00FB5826">
            <w:pPr>
              <w:rPr>
                <w:rFonts w:ascii="Helvetica Neue" w:hAnsi="Helvetica Neue"/>
                <w:color w:val="4E4E4E"/>
                <w:sz w:val="21"/>
                <w:szCs w:val="21"/>
              </w:rPr>
            </w:pPr>
            <w:r>
              <w:rPr>
                <w:rFonts w:ascii="Helvetica Neue" w:hAnsi="Helvetica Neue"/>
                <w:color w:val="4E4E4E"/>
                <w:sz w:val="21"/>
                <w:szCs w:val="21"/>
              </w:rPr>
              <w:t>An entity in the Alation catalog that can have a dedicated catalog page. Almost everything you see in Alation is an object, for example: a </w:t>
            </w:r>
            <w:r>
              <w:rPr>
                <w:rStyle w:val="Emphasis"/>
                <w:rFonts w:ascii="Helvetica Neue" w:hAnsi="Helvetica Neue"/>
                <w:color w:val="4E4E4E"/>
                <w:sz w:val="21"/>
                <w:szCs w:val="21"/>
              </w:rPr>
              <w:t>data source</w:t>
            </w:r>
            <w:r>
              <w:rPr>
                <w:rFonts w:ascii="Helvetica Neue" w:hAnsi="Helvetica Neue"/>
                <w:color w:val="4E4E4E"/>
                <w:sz w:val="21"/>
                <w:szCs w:val="21"/>
              </w:rPr>
              <w:t> object, a </w:t>
            </w:r>
            <w:r>
              <w:rPr>
                <w:rStyle w:val="Emphasis"/>
                <w:rFonts w:ascii="Helvetica Neue" w:hAnsi="Helvetica Neue"/>
                <w:color w:val="4E4E4E"/>
                <w:sz w:val="21"/>
                <w:szCs w:val="21"/>
              </w:rPr>
              <w:t>table</w:t>
            </w:r>
            <w:r>
              <w:rPr>
                <w:rFonts w:ascii="Helvetica Neue" w:hAnsi="Helvetica Neue"/>
                <w:color w:val="4E4E4E"/>
                <w:sz w:val="21"/>
                <w:szCs w:val="21"/>
              </w:rPr>
              <w:t> object, a </w:t>
            </w:r>
            <w:r>
              <w:rPr>
                <w:rStyle w:val="Emphasis"/>
                <w:rFonts w:ascii="Helvetica Neue" w:hAnsi="Helvetica Neue"/>
                <w:color w:val="4E4E4E"/>
                <w:sz w:val="21"/>
                <w:szCs w:val="21"/>
              </w:rPr>
              <w:t>query</w:t>
            </w:r>
            <w:r>
              <w:rPr>
                <w:rFonts w:ascii="Helvetica Neue" w:hAnsi="Helvetica Neue"/>
                <w:color w:val="4E4E4E"/>
                <w:sz w:val="21"/>
                <w:szCs w:val="21"/>
              </w:rPr>
              <w:t> object, or an </w:t>
            </w:r>
            <w:r>
              <w:rPr>
                <w:rStyle w:val="Emphasis"/>
                <w:rFonts w:ascii="Helvetica Neue" w:hAnsi="Helvetica Neue"/>
                <w:color w:val="4E4E4E"/>
                <w:sz w:val="21"/>
                <w:szCs w:val="21"/>
              </w:rPr>
              <w:t>article</w:t>
            </w:r>
            <w:r>
              <w:rPr>
                <w:rFonts w:ascii="Helvetica Neue" w:hAnsi="Helvetica Neue"/>
                <w:color w:val="4E4E4E"/>
                <w:sz w:val="21"/>
                <w:szCs w:val="21"/>
              </w:rPr>
              <w:t> object.</w:t>
            </w:r>
          </w:p>
        </w:tc>
      </w:tr>
      <w:tr w:rsidR="00FB5826" w14:paraId="61AF098B"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8B9B9FC"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Alation Search</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3820E99D" w14:textId="77777777" w:rsidR="00FB5826" w:rsidRDefault="00FB5826">
            <w:pPr>
              <w:rPr>
                <w:rFonts w:ascii="Helvetica Neue" w:hAnsi="Helvetica Neue"/>
                <w:color w:val="4E4E4E"/>
                <w:sz w:val="21"/>
                <w:szCs w:val="21"/>
              </w:rPr>
            </w:pPr>
            <w:r>
              <w:rPr>
                <w:rFonts w:ascii="Helvetica Neue" w:hAnsi="Helvetica Neue"/>
                <w:color w:val="4E4E4E"/>
                <w:sz w:val="21"/>
                <w:szCs w:val="21"/>
              </w:rPr>
              <w:t>A set of features that allow searching and finding objects in the Catalog.</w:t>
            </w:r>
          </w:p>
        </w:tc>
      </w:tr>
      <w:tr w:rsidR="00FB5826" w14:paraId="746AB2E8"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30E0DB7"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Allie the Robot</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D30CE65" w14:textId="77777777" w:rsidR="00FB5826" w:rsidRDefault="00FB5826">
            <w:pPr>
              <w:rPr>
                <w:rFonts w:ascii="Helvetica Neue" w:hAnsi="Helvetica Neue"/>
                <w:color w:val="4E4E4E"/>
                <w:sz w:val="21"/>
                <w:szCs w:val="21"/>
              </w:rPr>
            </w:pPr>
            <w:r>
              <w:rPr>
                <w:rFonts w:ascii="Helvetica Neue" w:hAnsi="Helvetica Neue"/>
                <w:color w:val="4E4E4E"/>
                <w:sz w:val="21"/>
                <w:szCs w:val="21"/>
              </w:rPr>
              <w:t>Mascot of the machine learning algorithm in Alation. Machine learning is used to suggest comprehensive titles for data objects. You can see Allie's image in various messages in Alation, and you will also see the "robot head" icon       </w:t>
            </w:r>
            <w:r>
              <w:rPr>
                <w:rFonts w:ascii="Helvetica Neue" w:hAnsi="Helvetica Neue"/>
                <w:color w:val="4E4E4E"/>
                <w:sz w:val="21"/>
                <w:szCs w:val="21"/>
              </w:rPr>
              <w:fldChar w:fldCharType="begin"/>
            </w:r>
            <w:r>
              <w:rPr>
                <w:rFonts w:ascii="Helvetica Neue" w:hAnsi="Helvetica Neue"/>
                <w:color w:val="4E4E4E"/>
                <w:sz w:val="21"/>
                <w:szCs w:val="21"/>
              </w:rPr>
              <w:instrText xml:space="preserve"> INCLUDEPICTURE "https://alationhelp.zendesk.com/hc/article_attachments/360050184894/Screen_Shot_2019-11-11_at_1.47.49_PM.png" \* MERGEFORMATINET </w:instrText>
            </w:r>
            <w:r>
              <w:rPr>
                <w:rFonts w:ascii="Helvetica Neue" w:hAnsi="Helvetica Neue"/>
                <w:color w:val="4E4E4E"/>
                <w:sz w:val="21"/>
                <w:szCs w:val="21"/>
              </w:rPr>
              <w:fldChar w:fldCharType="separate"/>
            </w:r>
            <w:r>
              <w:rPr>
                <w:rFonts w:ascii="Helvetica Neue" w:hAnsi="Helvetica Neue"/>
                <w:noProof/>
                <w:color w:val="4E4E4E"/>
                <w:sz w:val="21"/>
                <w:szCs w:val="21"/>
              </w:rPr>
              <mc:AlternateContent>
                <mc:Choice Requires="wps">
                  <w:drawing>
                    <wp:inline distT="0" distB="0" distL="0" distR="0" wp14:anchorId="2350453B" wp14:editId="597CB0E3">
                      <wp:extent cx="320040" cy="32004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00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6B8F5" id="Rectangle 32"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" filled="f" stroked="f">
                      <o:lock v:ext="edit" aspectratio="t"/>
                      <w10:anchorlock/>
                    </v:rect>
                  </w:pict>
                </mc:Fallback>
              </mc:AlternateContent>
            </w:r>
            <w:r>
              <w:rPr>
                <w:rFonts w:ascii="Helvetica Neue" w:hAnsi="Helvetica Neue"/>
                <w:color w:val="4E4E4E"/>
                <w:sz w:val="21"/>
                <w:szCs w:val="21"/>
              </w:rPr>
              <w:fldChar w:fldCharType="end"/>
            </w:r>
            <w:r>
              <w:rPr>
                <w:rFonts w:ascii="Helvetica Neue" w:hAnsi="Helvetica Neue"/>
                <w:color w:val="4E4E4E"/>
                <w:sz w:val="21"/>
                <w:szCs w:val="21"/>
              </w:rPr>
              <w:t>  next to an auto-suggested title.</w:t>
            </w:r>
          </w:p>
        </w:tc>
      </w:tr>
      <w:tr w:rsidR="00FB5826" w14:paraId="070962B1"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3C5E73A7"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Alation Role</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0E87B3CC" w14:textId="77777777" w:rsidR="00FB5826" w:rsidRDefault="00FB5826">
            <w:pPr>
              <w:rPr>
                <w:rFonts w:ascii="Helvetica Neue" w:hAnsi="Helvetica Neue"/>
                <w:color w:val="4E4E4E"/>
                <w:sz w:val="21"/>
                <w:szCs w:val="21"/>
              </w:rPr>
            </w:pPr>
            <w:r>
              <w:rPr>
                <w:rFonts w:ascii="Helvetica Neue" w:hAnsi="Helvetica Neue"/>
                <w:color w:val="4E4E4E"/>
                <w:sz w:val="21"/>
                <w:szCs w:val="21"/>
              </w:rPr>
              <w:t>When you hear "</w:t>
            </w:r>
            <w:hyperlink r:id="rId67" w:tgtFrame="_blank" w:history="1">
              <w:r>
                <w:rPr>
                  <w:rStyle w:val="Hyperlink"/>
                  <w:rFonts w:ascii="Helvetica Neue" w:hAnsi="Helvetica Neue"/>
                  <w:color w:val="5097CF"/>
                  <w:sz w:val="21"/>
                  <w:szCs w:val="21"/>
                </w:rPr>
                <w:t>Alation roles</w:t>
              </w:r>
            </w:hyperlink>
            <w:r>
              <w:rPr>
                <w:rFonts w:ascii="Helvetica Neue" w:hAnsi="Helvetica Neue"/>
                <w:color w:val="4E4E4E"/>
                <w:sz w:val="21"/>
                <w:szCs w:val="21"/>
              </w:rPr>
              <w:t>", it is usually one of the roles a user can be assigned when they join Alation: </w:t>
            </w:r>
            <w:r>
              <w:rPr>
                <w:rStyle w:val="Strong"/>
                <w:rFonts w:ascii="Helvetica Neue" w:hAnsi="Helvetica Neue"/>
                <w:b w:val="0"/>
                <w:bCs w:val="0"/>
                <w:color w:val="4E4E4E"/>
                <w:sz w:val="21"/>
                <w:szCs w:val="21"/>
              </w:rPr>
              <w:t>Standard User</w:t>
            </w:r>
            <w:r>
              <w:rPr>
                <w:rFonts w:ascii="Helvetica Neue" w:hAnsi="Helvetica Neue"/>
                <w:color w:val="4E4E4E"/>
                <w:sz w:val="21"/>
                <w:szCs w:val="21"/>
              </w:rPr>
              <w:t>, </w:t>
            </w:r>
            <w:r>
              <w:rPr>
                <w:rStyle w:val="Strong"/>
                <w:rFonts w:ascii="Helvetica Neue" w:hAnsi="Helvetica Neue"/>
                <w:b w:val="0"/>
                <w:bCs w:val="0"/>
                <w:color w:val="4E4E4E"/>
                <w:sz w:val="21"/>
                <w:szCs w:val="21"/>
              </w:rPr>
              <w:t>Catalog Admin</w:t>
            </w:r>
            <w:r>
              <w:rPr>
                <w:rFonts w:ascii="Helvetica Neue" w:hAnsi="Helvetica Neue"/>
                <w:color w:val="4E4E4E"/>
                <w:sz w:val="21"/>
                <w:szCs w:val="21"/>
              </w:rPr>
              <w:t>, or </w:t>
            </w:r>
            <w:r>
              <w:rPr>
                <w:rStyle w:val="Strong"/>
                <w:rFonts w:ascii="Helvetica Neue" w:hAnsi="Helvetica Neue"/>
                <w:b w:val="0"/>
                <w:bCs w:val="0"/>
                <w:color w:val="4E4E4E"/>
                <w:sz w:val="21"/>
                <w:szCs w:val="21"/>
              </w:rPr>
              <w:t>Server Admin</w:t>
            </w:r>
            <w:r>
              <w:rPr>
                <w:rFonts w:ascii="Helvetica Neue" w:hAnsi="Helvetica Neue"/>
                <w:color w:val="4E4E4E"/>
                <w:sz w:val="21"/>
                <w:szCs w:val="21"/>
              </w:rPr>
              <w:t>. Please also see </w:t>
            </w:r>
            <w:r>
              <w:rPr>
                <w:rStyle w:val="Strong"/>
                <w:rFonts w:ascii="Helvetica Neue" w:hAnsi="Helvetica Neue"/>
                <w:b w:val="0"/>
                <w:bCs w:val="0"/>
                <w:color w:val="4E4E4E"/>
                <w:sz w:val="21"/>
                <w:szCs w:val="21"/>
              </w:rPr>
              <w:t>Data Source Admin</w:t>
            </w:r>
            <w:r>
              <w:rPr>
                <w:rFonts w:ascii="Helvetica Neue" w:hAnsi="Helvetica Neue"/>
                <w:color w:val="4E4E4E"/>
                <w:sz w:val="21"/>
                <w:szCs w:val="21"/>
              </w:rPr>
              <w:t>.</w:t>
            </w:r>
          </w:p>
        </w:tc>
      </w:tr>
      <w:tr w:rsidR="00FB5826" w14:paraId="31C35659"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0E1BE204"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Article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5EBA7264" w14:textId="77777777" w:rsidR="00FB5826" w:rsidRDefault="00FB5826">
            <w:pPr>
              <w:rPr>
                <w:rFonts w:ascii="Helvetica Neue" w:hAnsi="Helvetica Neue"/>
                <w:color w:val="4E4E4E"/>
                <w:sz w:val="21"/>
                <w:szCs w:val="21"/>
              </w:rPr>
            </w:pPr>
            <w:r>
              <w:rPr>
                <w:rFonts w:ascii="Helvetica Neue" w:hAnsi="Helvetica Neue"/>
                <w:color w:val="4E4E4E"/>
                <w:sz w:val="21"/>
                <w:szCs w:val="21"/>
              </w:rPr>
              <w:t>An object in the Alation catalog that can be used for data documentation. You can create an article to store some long-form written content, such as detailed data policies or analytical insights. Articles can be added to </w:t>
            </w:r>
            <w:r>
              <w:rPr>
                <w:rStyle w:val="Strong"/>
                <w:rFonts w:ascii="Helvetica Neue" w:hAnsi="Helvetica Neue"/>
                <w:b w:val="0"/>
                <w:bCs w:val="0"/>
                <w:color w:val="4E4E4E"/>
                <w:sz w:val="21"/>
                <w:szCs w:val="21"/>
              </w:rPr>
              <w:t>Business Glossaries</w:t>
            </w:r>
            <w:r>
              <w:rPr>
                <w:rFonts w:ascii="Helvetica Neue" w:hAnsi="Helvetica Neue"/>
                <w:color w:val="4E4E4E"/>
                <w:sz w:val="21"/>
                <w:szCs w:val="21"/>
              </w:rPr>
              <w:t> that help bind related pieces if information together.</w:t>
            </w:r>
          </w:p>
        </w:tc>
      </w:tr>
      <w:tr w:rsidR="00FB5826" w14:paraId="10CCD076"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2DD45D04"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Built-in Field</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47011D46" w14:textId="77777777" w:rsidR="00FB5826" w:rsidRDefault="00FB5826">
            <w:pPr>
              <w:rPr>
                <w:rFonts w:ascii="Helvetica Neue" w:hAnsi="Helvetica Neue"/>
                <w:color w:val="4E4E4E"/>
                <w:sz w:val="21"/>
                <w:szCs w:val="21"/>
              </w:rPr>
            </w:pPr>
            <w:r>
              <w:rPr>
                <w:rFonts w:ascii="Helvetica Neue" w:hAnsi="Helvetica Neue"/>
                <w:color w:val="4E4E4E"/>
                <w:sz w:val="21"/>
                <w:szCs w:val="21"/>
              </w:rPr>
              <w:t>A field on a catalog page </w:t>
            </w:r>
            <w:hyperlink r:id="rId68" w:tgtFrame="_blank" w:history="1">
              <w:r>
                <w:rPr>
                  <w:rStyle w:val="Hyperlink"/>
                  <w:rFonts w:ascii="Helvetica Neue" w:hAnsi="Helvetica Neue"/>
                  <w:color w:val="5097CF"/>
                  <w:sz w:val="21"/>
                  <w:szCs w:val="21"/>
                </w:rPr>
                <w:t>template</w:t>
              </w:r>
            </w:hyperlink>
            <w:r>
              <w:rPr>
                <w:rFonts w:ascii="Helvetica Neue" w:hAnsi="Helvetica Neue"/>
                <w:color w:val="4E4E4E"/>
                <w:sz w:val="21"/>
                <w:szCs w:val="21"/>
              </w:rPr>
              <w:t> that cannot be removed or modified. Usually contains property values.</w:t>
            </w:r>
          </w:p>
        </w:tc>
      </w:tr>
      <w:tr w:rsidR="00FB5826" w14:paraId="165C6A2B"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C660407"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Catalog Admin</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0B54D1F" w14:textId="77777777" w:rsidR="00FB5826" w:rsidRDefault="00FB5826">
            <w:pPr>
              <w:rPr>
                <w:rFonts w:ascii="Helvetica Neue" w:hAnsi="Helvetica Neue"/>
                <w:color w:val="4E4E4E"/>
                <w:sz w:val="21"/>
                <w:szCs w:val="21"/>
              </w:rPr>
            </w:pPr>
            <w:r>
              <w:rPr>
                <w:rFonts w:ascii="Helvetica Neue" w:hAnsi="Helvetica Neue"/>
                <w:color w:val="4E4E4E"/>
                <w:sz w:val="21"/>
                <w:szCs w:val="21"/>
              </w:rPr>
              <w:t>A role in Alation. Granted to users whose primary task is curating the catalog and supervising the curation effort by other users.</w:t>
            </w:r>
          </w:p>
        </w:tc>
      </w:tr>
      <w:tr w:rsidR="00FB5826" w14:paraId="53CB9E78"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261A72B"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Catalog Page</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27571BA0" w14:textId="77777777" w:rsidR="00FB5826" w:rsidRDefault="00FB5826">
            <w:pPr>
              <w:rPr>
                <w:rFonts w:ascii="Helvetica Neue" w:hAnsi="Helvetica Neue"/>
                <w:color w:val="4E4E4E"/>
                <w:sz w:val="21"/>
                <w:szCs w:val="21"/>
              </w:rPr>
            </w:pPr>
            <w:r>
              <w:rPr>
                <w:rFonts w:ascii="Helvetica Neue" w:hAnsi="Helvetica Neue"/>
                <w:color w:val="4E4E4E"/>
                <w:sz w:val="21"/>
                <w:szCs w:val="21"/>
              </w:rPr>
              <w:t>A dedicated page for an Alation object that you see in the Alation Catalog. Catalog pages are based on customizable </w:t>
            </w:r>
            <w:hyperlink r:id="rId69" w:tgtFrame="_blank" w:history="1">
              <w:r>
                <w:rPr>
                  <w:rStyle w:val="Hyperlink"/>
                  <w:rFonts w:ascii="Helvetica Neue" w:hAnsi="Helvetica Neue"/>
                  <w:color w:val="5097CF"/>
                  <w:sz w:val="21"/>
                  <w:szCs w:val="21"/>
                </w:rPr>
                <w:t>templates</w:t>
              </w:r>
            </w:hyperlink>
            <w:r>
              <w:rPr>
                <w:rFonts w:ascii="Helvetica Neue" w:hAnsi="Helvetica Neue"/>
                <w:color w:val="4E4E4E"/>
                <w:sz w:val="21"/>
                <w:szCs w:val="21"/>
              </w:rPr>
              <w:t> that contain built-in and custom fields. Users enrich their catalog by providing field values: information describing the Alation object.</w:t>
            </w:r>
          </w:p>
        </w:tc>
      </w:tr>
      <w:tr w:rsidR="00FB5826" w14:paraId="302A964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458B3729"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Catalog Page Template </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08D00A5F" w14:textId="77777777" w:rsidR="00FB5826" w:rsidRDefault="00FB5826">
            <w:pPr>
              <w:rPr>
                <w:rFonts w:ascii="Helvetica Neue" w:hAnsi="Helvetica Neue"/>
                <w:color w:val="4E4E4E"/>
                <w:sz w:val="21"/>
                <w:szCs w:val="21"/>
              </w:rPr>
            </w:pPr>
            <w:r>
              <w:rPr>
                <w:rFonts w:ascii="Helvetica Neue" w:hAnsi="Helvetica Neue"/>
                <w:color w:val="4E4E4E"/>
                <w:sz w:val="21"/>
                <w:szCs w:val="21"/>
              </w:rPr>
              <w:t>Template used to "assemble" a catalog page from built-in and custom fields. Alation has two types of catalog page templates: </w:t>
            </w:r>
            <w:r>
              <w:rPr>
                <w:rStyle w:val="Emphasis"/>
                <w:rFonts w:ascii="Helvetica Neue" w:hAnsi="Helvetica Neue"/>
                <w:color w:val="4E4E4E"/>
                <w:sz w:val="21"/>
                <w:szCs w:val="21"/>
              </w:rPr>
              <w:t>object templates</w:t>
            </w:r>
            <w:r>
              <w:rPr>
                <w:rFonts w:ascii="Helvetica Neue" w:hAnsi="Helvetica Neue"/>
                <w:color w:val="4E4E4E"/>
                <w:sz w:val="21"/>
                <w:szCs w:val="21"/>
              </w:rPr>
              <w:t> and </w:t>
            </w:r>
            <w:r>
              <w:rPr>
                <w:rStyle w:val="Emphasis"/>
                <w:rFonts w:ascii="Helvetica Neue" w:hAnsi="Helvetica Neue"/>
                <w:color w:val="4E4E4E"/>
                <w:sz w:val="21"/>
                <w:szCs w:val="21"/>
              </w:rPr>
              <w:t>article templates</w:t>
            </w:r>
            <w:r>
              <w:rPr>
                <w:rFonts w:ascii="Helvetica Neue" w:hAnsi="Helvetica Neue"/>
                <w:color w:val="4E4E4E"/>
                <w:sz w:val="21"/>
                <w:szCs w:val="21"/>
              </w:rPr>
              <w:t> (or </w:t>
            </w:r>
            <w:r>
              <w:rPr>
                <w:rStyle w:val="Emphasis"/>
                <w:rFonts w:ascii="Helvetica Neue" w:hAnsi="Helvetica Neue"/>
                <w:color w:val="4E4E4E"/>
                <w:sz w:val="21"/>
                <w:szCs w:val="21"/>
              </w:rPr>
              <w:t>custom templates</w:t>
            </w:r>
            <w:r>
              <w:rPr>
                <w:rFonts w:ascii="Helvetica Neue" w:hAnsi="Helvetica Neue"/>
                <w:color w:val="4E4E4E"/>
                <w:sz w:val="21"/>
                <w:szCs w:val="21"/>
              </w:rPr>
              <w:t>). </w:t>
            </w:r>
            <w:hyperlink r:id="rId70" w:tgtFrame="_blank" w:history="1">
              <w:r>
                <w:rPr>
                  <w:rStyle w:val="Hyperlink"/>
                  <w:rFonts w:ascii="Helvetica Neue" w:hAnsi="Helvetica Neue"/>
                  <w:color w:val="5097CF"/>
                  <w:sz w:val="21"/>
                  <w:szCs w:val="21"/>
                </w:rPr>
                <w:t>Article templates</w:t>
              </w:r>
            </w:hyperlink>
            <w:r>
              <w:rPr>
                <w:rFonts w:ascii="Helvetica Neue" w:hAnsi="Helvetica Neue"/>
                <w:color w:val="4E4E4E"/>
                <w:sz w:val="21"/>
                <w:szCs w:val="21"/>
              </w:rPr>
              <w:t> can be created by users. Both types of templates can be customized by adding custom fields.</w:t>
            </w:r>
          </w:p>
        </w:tc>
      </w:tr>
      <w:tr w:rsidR="00FB5826" w14:paraId="7494993F"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CD34135"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lastRenderedPageBreak/>
              <w:t>Catalog Set</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F798948" w14:textId="77777777" w:rsidR="00FB5826" w:rsidRDefault="00FB5826">
            <w:pPr>
              <w:rPr>
                <w:rFonts w:ascii="Helvetica Neue" w:hAnsi="Helvetica Neue"/>
                <w:color w:val="4E4E4E"/>
                <w:sz w:val="21"/>
                <w:szCs w:val="21"/>
              </w:rPr>
            </w:pPr>
            <w:r>
              <w:rPr>
                <w:rFonts w:ascii="Helvetica Neue" w:hAnsi="Helvetica Neue"/>
                <w:color w:val="4E4E4E"/>
                <w:sz w:val="21"/>
                <w:szCs w:val="21"/>
              </w:rPr>
              <w:t>Alation object that enables you to group data objects together and perform bulk-edit operations on custom fields. Bulk edits are done on the Catalog Sets page, rather than on the data object page.</w:t>
            </w:r>
          </w:p>
        </w:tc>
      </w:tr>
      <w:tr w:rsidR="00FB5826" w14:paraId="478A8CEC"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03C7FD1A"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Column Lineage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2A45819F" w14:textId="77777777" w:rsidR="00FB5826" w:rsidRDefault="00FB5826">
            <w:pPr>
              <w:rPr>
                <w:rFonts w:ascii="Helvetica Neue" w:hAnsi="Helvetica Neue"/>
                <w:color w:val="4E4E4E"/>
                <w:sz w:val="21"/>
                <w:szCs w:val="21"/>
              </w:rPr>
            </w:pPr>
            <w:r>
              <w:rPr>
                <w:rFonts w:ascii="Helvetica Neue" w:hAnsi="Helvetica Neue"/>
                <w:color w:val="4E4E4E"/>
                <w:sz w:val="21"/>
                <w:szCs w:val="21"/>
              </w:rPr>
              <w:t>Visual representation (a diagram) of how tables, views and BI reports are derived from other tables, </w:t>
            </w:r>
            <w:hyperlink r:id="rId71" w:tgtFrame="_blank" w:history="1">
              <w:r>
                <w:rPr>
                  <w:rStyle w:val="Hyperlink"/>
                  <w:rFonts w:ascii="Helvetica Neue" w:hAnsi="Helvetica Neue"/>
                  <w:color w:val="5097CF"/>
                  <w:sz w:val="21"/>
                  <w:szCs w:val="21"/>
                </w:rPr>
                <w:t>at the column level</w:t>
              </w:r>
            </w:hyperlink>
            <w:r>
              <w:rPr>
                <w:rFonts w:ascii="Helvetica Neue" w:hAnsi="Helvetica Neue"/>
                <w:color w:val="4E4E4E"/>
                <w:sz w:val="21"/>
                <w:szCs w:val="21"/>
              </w:rPr>
              <w:t>. Also see </w:t>
            </w:r>
            <w:r>
              <w:rPr>
                <w:rStyle w:val="Strong"/>
                <w:rFonts w:ascii="Helvetica Neue" w:hAnsi="Helvetica Neue"/>
                <w:b w:val="0"/>
                <w:bCs w:val="0"/>
                <w:color w:val="4E4E4E"/>
                <w:sz w:val="21"/>
                <w:szCs w:val="21"/>
              </w:rPr>
              <w:t>Lineage</w:t>
            </w:r>
            <w:r>
              <w:rPr>
                <w:rFonts w:ascii="Helvetica Neue" w:hAnsi="Helvetica Neue"/>
                <w:color w:val="4E4E4E"/>
                <w:sz w:val="21"/>
                <w:szCs w:val="21"/>
              </w:rPr>
              <w:t>.</w:t>
            </w:r>
          </w:p>
        </w:tc>
      </w:tr>
      <w:tr w:rsidR="00FB5826" w14:paraId="5355F6E5"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294D239C"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Compose</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0F5BE467" w14:textId="77777777" w:rsidR="00FB5826" w:rsidRDefault="00FB5826">
            <w:pPr>
              <w:rPr>
                <w:rFonts w:ascii="Helvetica Neue" w:hAnsi="Helvetica Neue"/>
                <w:color w:val="4E4E4E"/>
                <w:sz w:val="21"/>
                <w:szCs w:val="21"/>
              </w:rPr>
            </w:pPr>
            <w:r>
              <w:rPr>
                <w:rFonts w:ascii="Helvetica Neue" w:hAnsi="Helvetica Neue"/>
                <w:color w:val="4E4E4E"/>
                <w:sz w:val="21"/>
                <w:szCs w:val="21"/>
              </w:rPr>
              <w:t>Alation's query tool. You can access Compose either using your web browser or by downloading the Alation Compose app to your computer.</w:t>
            </w:r>
          </w:p>
        </w:tc>
      </w:tr>
      <w:tr w:rsidR="00FB5826" w14:paraId="5A7CF61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23ED80DE"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Conversations</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697577AC" w14:textId="77777777" w:rsidR="00FB5826" w:rsidRDefault="00FB5826">
            <w:pPr>
              <w:rPr>
                <w:rFonts w:ascii="Helvetica Neue" w:hAnsi="Helvetica Neue"/>
                <w:color w:val="4E4E4E"/>
                <w:sz w:val="21"/>
                <w:szCs w:val="21"/>
              </w:rPr>
            </w:pPr>
            <w:r>
              <w:rPr>
                <w:rFonts w:ascii="Helvetica Neue" w:hAnsi="Helvetica Neue"/>
                <w:color w:val="4E4E4E"/>
                <w:sz w:val="21"/>
                <w:szCs w:val="21"/>
              </w:rPr>
              <w:t>Alation enables you to publicly ask and answer questions through </w:t>
            </w:r>
            <w:hyperlink r:id="rId72" w:tgtFrame="_blank" w:history="1">
              <w:r>
                <w:rPr>
                  <w:rStyle w:val="Hyperlink"/>
                  <w:rFonts w:ascii="Helvetica Neue" w:hAnsi="Helvetica Neue"/>
                  <w:color w:val="5097CF"/>
                  <w:sz w:val="21"/>
                  <w:szCs w:val="21"/>
                </w:rPr>
                <w:t>Conversations</w:t>
              </w:r>
            </w:hyperlink>
            <w:r>
              <w:rPr>
                <w:rFonts w:ascii="Helvetica Neue" w:hAnsi="Helvetica Neue"/>
                <w:color w:val="4E4E4E"/>
                <w:sz w:val="21"/>
                <w:szCs w:val="21"/>
              </w:rPr>
              <w:t>, which live on any data object, query, result set, or user profile.</w:t>
            </w:r>
          </w:p>
        </w:tc>
      </w:tr>
      <w:tr w:rsidR="00FB5826" w14:paraId="68CB349B"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06F902A9"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Custom Field</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19E7B303" w14:textId="77777777" w:rsidR="00FB5826" w:rsidRDefault="00FB5826">
            <w:pPr>
              <w:rPr>
                <w:rFonts w:ascii="Helvetica Neue" w:hAnsi="Helvetica Neue"/>
                <w:color w:val="4E4E4E"/>
                <w:sz w:val="21"/>
                <w:szCs w:val="21"/>
              </w:rPr>
            </w:pPr>
            <w:r>
              <w:rPr>
                <w:rFonts w:ascii="Helvetica Neue" w:hAnsi="Helvetica Neue"/>
                <w:color w:val="4E4E4E"/>
                <w:sz w:val="21"/>
                <w:szCs w:val="21"/>
              </w:rPr>
              <w:t>A catalog </w:t>
            </w:r>
            <w:hyperlink r:id="rId73" w:tgtFrame="_blank" w:history="1">
              <w:r>
                <w:rPr>
                  <w:rStyle w:val="Hyperlink"/>
                  <w:rFonts w:ascii="Helvetica Neue" w:hAnsi="Helvetica Neue"/>
                  <w:color w:val="5097CF"/>
                  <w:sz w:val="21"/>
                  <w:szCs w:val="21"/>
                </w:rPr>
                <w:t>field created by a user</w:t>
              </w:r>
            </w:hyperlink>
            <w:r>
              <w:rPr>
                <w:rFonts w:ascii="Helvetica Neue" w:hAnsi="Helvetica Neue"/>
                <w:color w:val="4E4E4E"/>
                <w:sz w:val="21"/>
                <w:szCs w:val="21"/>
              </w:rPr>
              <w:t> that can be added to catalog page templates.</w:t>
            </w:r>
          </w:p>
        </w:tc>
      </w:tr>
      <w:tr w:rsidR="00FB5826" w14:paraId="2E46DA7E"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56AE1931"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Custom Template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70094271" w14:textId="77777777" w:rsidR="00FB5826" w:rsidRDefault="00FB5826">
            <w:pPr>
              <w:rPr>
                <w:rFonts w:ascii="Helvetica Neue" w:hAnsi="Helvetica Neue"/>
                <w:color w:val="4E4E4E"/>
                <w:sz w:val="21"/>
                <w:szCs w:val="21"/>
              </w:rPr>
            </w:pPr>
            <w:r>
              <w:rPr>
                <w:rFonts w:ascii="Helvetica Neue" w:hAnsi="Helvetica Neue"/>
                <w:color w:val="4E4E4E"/>
                <w:sz w:val="21"/>
                <w:szCs w:val="21"/>
              </w:rPr>
              <w:t>Catalog page </w:t>
            </w:r>
            <w:hyperlink r:id="rId74" w:tgtFrame="_blank" w:history="1">
              <w:r>
                <w:rPr>
                  <w:rStyle w:val="Hyperlink"/>
                  <w:rFonts w:ascii="Helvetica Neue" w:hAnsi="Helvetica Neue"/>
                  <w:color w:val="5097CF"/>
                  <w:sz w:val="21"/>
                  <w:szCs w:val="21"/>
                </w:rPr>
                <w:t>template for the </w:t>
              </w:r>
              <w:r>
                <w:rPr>
                  <w:rStyle w:val="Emphasis"/>
                  <w:rFonts w:ascii="Helvetica Neue" w:hAnsi="Helvetica Neue"/>
                  <w:color w:val="5097CF"/>
                  <w:sz w:val="21"/>
                  <w:szCs w:val="21"/>
                </w:rPr>
                <w:t>article</w:t>
              </w:r>
              <w:r>
                <w:rPr>
                  <w:rStyle w:val="Hyperlink"/>
                  <w:rFonts w:ascii="Helvetica Neue" w:hAnsi="Helvetica Neue"/>
                  <w:color w:val="5097CF"/>
                  <w:sz w:val="21"/>
                  <w:szCs w:val="21"/>
                </w:rPr>
                <w:t> object</w:t>
              </w:r>
            </w:hyperlink>
            <w:r>
              <w:rPr>
                <w:rFonts w:ascii="Helvetica Neue" w:hAnsi="Helvetica Neue"/>
                <w:color w:val="4E4E4E"/>
                <w:sz w:val="21"/>
                <w:szCs w:val="21"/>
              </w:rPr>
              <w:t>. Can be created by Catalog Admins and modified by adding/removing custom fields.</w:t>
            </w:r>
          </w:p>
        </w:tc>
      </w:tr>
      <w:tr w:rsidR="00FB5826" w14:paraId="4330ADDB"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F38EDE9"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Customer Portal</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60BF130" w14:textId="77777777" w:rsidR="00FB5826" w:rsidRDefault="00FB5826">
            <w:pPr>
              <w:rPr>
                <w:rFonts w:ascii="Helvetica Neue" w:hAnsi="Helvetica Neue"/>
                <w:color w:val="4E4E4E"/>
                <w:sz w:val="21"/>
                <w:szCs w:val="21"/>
              </w:rPr>
            </w:pPr>
            <w:r>
              <w:rPr>
                <w:rFonts w:ascii="Helvetica Neue" w:hAnsi="Helvetica Neue"/>
                <w:color w:val="4E4E4E"/>
                <w:sz w:val="21"/>
                <w:szCs w:val="21"/>
              </w:rPr>
              <w:t>An Alation-managed site for Alation admins. Accessible with a login you receive when you install Alation at </w:t>
            </w:r>
            <w:hyperlink r:id="rId75" w:history="1">
              <w:r>
                <w:rPr>
                  <w:rStyle w:val="Hyperlink"/>
                  <w:rFonts w:ascii="Helvetica Neue" w:hAnsi="Helvetica Neue"/>
                  <w:color w:val="5097CF"/>
                  <w:sz w:val="21"/>
                  <w:szCs w:val="21"/>
                </w:rPr>
                <w:t>https://customerportal.alationdata.com</w:t>
              </w:r>
            </w:hyperlink>
          </w:p>
        </w:tc>
      </w:tr>
      <w:tr w:rsidR="00FB5826" w14:paraId="17BD5147"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3D8A884B"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Data Source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069B8801" w14:textId="77777777" w:rsidR="00FB5826" w:rsidRDefault="00FB5826">
            <w:pPr>
              <w:rPr>
                <w:rFonts w:ascii="Helvetica Neue" w:hAnsi="Helvetica Neue"/>
                <w:color w:val="4E4E4E"/>
                <w:sz w:val="21"/>
                <w:szCs w:val="21"/>
              </w:rPr>
            </w:pPr>
            <w:r>
              <w:rPr>
                <w:rFonts w:ascii="Helvetica Neue" w:hAnsi="Helvetica Neue"/>
                <w:color w:val="4E4E4E"/>
                <w:sz w:val="21"/>
                <w:szCs w:val="21"/>
              </w:rPr>
              <w:t>An Alation object representing a database connection in the Alation catalog.</w:t>
            </w:r>
          </w:p>
        </w:tc>
      </w:tr>
      <w:tr w:rsidR="00FB5826" w14:paraId="27ED069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54E3CC23"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Data Source Admin</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421B2F29" w14:textId="77777777" w:rsidR="00FB5826" w:rsidRDefault="00FB5826">
            <w:pPr>
              <w:rPr>
                <w:rFonts w:ascii="Helvetica Neue" w:hAnsi="Helvetica Neue"/>
                <w:color w:val="4E4E4E"/>
                <w:sz w:val="21"/>
                <w:szCs w:val="21"/>
              </w:rPr>
            </w:pPr>
            <w:r>
              <w:rPr>
                <w:rFonts w:ascii="Helvetica Neue" w:hAnsi="Helvetica Neue"/>
                <w:color w:val="4E4E4E"/>
                <w:sz w:val="21"/>
                <w:szCs w:val="21"/>
              </w:rPr>
              <w:t>Function at the data source level for accessing and editing the settings of a data source. </w:t>
            </w:r>
            <w:hyperlink r:id="rId76" w:tgtFrame="_blank" w:history="1">
              <w:r>
                <w:rPr>
                  <w:rStyle w:val="Hyperlink"/>
                  <w:rFonts w:ascii="Helvetica Neue" w:hAnsi="Helvetica Neue"/>
                  <w:color w:val="5097CF"/>
                  <w:sz w:val="21"/>
                  <w:szCs w:val="21"/>
                </w:rPr>
                <w:t>Data Source Admins</w:t>
              </w:r>
            </w:hyperlink>
            <w:r>
              <w:rPr>
                <w:rFonts w:ascii="Helvetica Neue" w:hAnsi="Helvetica Neue"/>
                <w:color w:val="4E4E4E"/>
                <w:sz w:val="21"/>
                <w:szCs w:val="21"/>
              </w:rPr>
              <w:t> can view and edit the data source settings, including the connection properties and parameters for metadata extraction, profiling, and query log ingestion.</w:t>
            </w:r>
          </w:p>
        </w:tc>
      </w:tr>
      <w:tr w:rsidR="00FB5826" w14:paraId="5632C60F"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4B21DE3D"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Data Steward</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6D57A3C6" w14:textId="77777777" w:rsidR="00FB5826" w:rsidRDefault="00FB5826">
            <w:pPr>
              <w:rPr>
                <w:rFonts w:ascii="Helvetica Neue" w:hAnsi="Helvetica Neue"/>
                <w:color w:val="4E4E4E"/>
                <w:sz w:val="21"/>
                <w:szCs w:val="21"/>
              </w:rPr>
            </w:pPr>
            <w:r>
              <w:rPr>
                <w:rFonts w:ascii="Helvetica Neue" w:hAnsi="Helvetica Neue"/>
                <w:color w:val="4E4E4E"/>
                <w:sz w:val="21"/>
                <w:szCs w:val="21"/>
              </w:rPr>
              <w:t>A field on catalog pages of data objects that stores the names of users who are stewarding this data object in the Alation Catalog. The </w:t>
            </w:r>
            <w:r>
              <w:rPr>
                <w:rStyle w:val="Emphasis"/>
                <w:rFonts w:ascii="Helvetica Neue" w:hAnsi="Helvetica Neue"/>
                <w:color w:val="4E4E4E"/>
                <w:sz w:val="21"/>
                <w:szCs w:val="21"/>
              </w:rPr>
              <w:t>Data Stewards</w:t>
            </w:r>
            <w:r>
              <w:rPr>
                <w:rFonts w:ascii="Helvetica Neue" w:hAnsi="Helvetica Neue"/>
                <w:color w:val="4E4E4E"/>
                <w:sz w:val="21"/>
                <w:szCs w:val="21"/>
              </w:rPr>
              <w:t> field can be used for filtering the reports on </w:t>
            </w:r>
            <w:r>
              <w:rPr>
                <w:rStyle w:val="Emphasis"/>
                <w:rFonts w:ascii="Helvetica Neue" w:hAnsi="Helvetica Neue"/>
                <w:color w:val="4E4E4E"/>
                <w:sz w:val="21"/>
                <w:szCs w:val="21"/>
              </w:rPr>
              <w:t>My Stewardship Dashboard</w:t>
            </w:r>
            <w:r>
              <w:rPr>
                <w:rFonts w:ascii="Helvetica Neue" w:hAnsi="Helvetica Neue"/>
                <w:color w:val="4E4E4E"/>
                <w:sz w:val="21"/>
                <w:szCs w:val="21"/>
              </w:rPr>
              <w:t> and the curation reports (</w:t>
            </w:r>
            <w:r>
              <w:rPr>
                <w:rStyle w:val="Strong"/>
                <w:rFonts w:ascii="Helvetica Neue" w:hAnsi="Helvetica Neue"/>
                <w:b w:val="0"/>
                <w:bCs w:val="0"/>
                <w:color w:val="4E4E4E"/>
                <w:sz w:val="21"/>
                <w:szCs w:val="21"/>
              </w:rPr>
              <w:t>Curate</w:t>
            </w:r>
            <w:r>
              <w:rPr>
                <w:rFonts w:ascii="Helvetica Neue" w:hAnsi="Helvetica Neue"/>
                <w:color w:val="4E4E4E"/>
                <w:sz w:val="21"/>
                <w:szCs w:val="21"/>
              </w:rPr>
              <w:t> menu &gt; Curation Progress, Catalog Activity, Data Objects Without Stewards).</w:t>
            </w:r>
          </w:p>
        </w:tc>
      </w:tr>
      <w:tr w:rsidR="00FB5826" w14:paraId="4B8C94F3"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4E51346"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Dynamic Profiling</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13215EDE" w14:textId="77777777" w:rsidR="00FB5826" w:rsidRDefault="00FB5826">
            <w:pPr>
              <w:pStyle w:val="NormalWeb"/>
              <w:spacing w:before="0" w:beforeAutospacing="0" w:after="0" w:afterAutospacing="0"/>
              <w:rPr>
                <w:rFonts w:ascii="Helvetica Neue" w:hAnsi="Helvetica Neue"/>
                <w:color w:val="4E4E4E"/>
                <w:sz w:val="21"/>
                <w:szCs w:val="21"/>
              </w:rPr>
            </w:pPr>
            <w:r>
              <w:rPr>
                <w:rFonts w:ascii="Helvetica Neue" w:hAnsi="Helvetica Neue"/>
                <w:color w:val="4E4E4E"/>
                <w:sz w:val="21"/>
                <w:szCs w:val="21"/>
              </w:rPr>
              <w:t>When enabling dynamic profiling:</w:t>
            </w:r>
          </w:p>
          <w:p w14:paraId="024116A3" w14:textId="77777777" w:rsidR="00FB5826" w:rsidRDefault="00FB5826" w:rsidP="00000C83">
            <w:pPr>
              <w:numPr>
                <w:ilvl w:val="0"/>
                <w:numId w:val="13"/>
              </w:numPr>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Profiles will be user specific and user initiated.</w:t>
            </w:r>
          </w:p>
          <w:p w14:paraId="160E103B" w14:textId="77777777" w:rsidR="00FB5826" w:rsidRDefault="00FB5826" w:rsidP="00000C83">
            <w:pPr>
              <w:numPr>
                <w:ilvl w:val="0"/>
                <w:numId w:val="13"/>
              </w:numPr>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Profiling will use user's database credentials.</w:t>
            </w:r>
          </w:p>
          <w:p w14:paraId="349176F0" w14:textId="77777777" w:rsidR="00FB5826" w:rsidRDefault="00FB5826" w:rsidP="00000C83">
            <w:pPr>
              <w:numPr>
                <w:ilvl w:val="0"/>
                <w:numId w:val="13"/>
              </w:numPr>
              <w:spacing w:before="100" w:beforeAutospacing="1" w:after="100" w:afterAutospacing="1"/>
              <w:ind w:left="300"/>
              <w:rPr>
                <w:rFonts w:ascii="Helvetica Neue" w:hAnsi="Helvetica Neue"/>
                <w:color w:val="4E4E4E"/>
                <w:sz w:val="21"/>
                <w:szCs w:val="21"/>
              </w:rPr>
            </w:pPr>
            <w:r>
              <w:rPr>
                <w:rFonts w:ascii="Helvetica Neue" w:hAnsi="Helvetica Neue"/>
                <w:color w:val="4E4E4E"/>
                <w:sz w:val="21"/>
                <w:szCs w:val="21"/>
              </w:rPr>
              <w:t>Automatic profiling will be disabled</w:t>
            </w:r>
          </w:p>
        </w:tc>
      </w:tr>
      <w:tr w:rsidR="00FB5826" w14:paraId="53B21840"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6B3B1E38"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Filters</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5603326B" w14:textId="77777777" w:rsidR="00FB5826" w:rsidRDefault="00FB5826">
            <w:pPr>
              <w:rPr>
                <w:rFonts w:ascii="Helvetica Neue" w:hAnsi="Helvetica Neue"/>
                <w:color w:val="4E4E4E"/>
                <w:sz w:val="21"/>
                <w:szCs w:val="21"/>
              </w:rPr>
            </w:pPr>
            <w:r>
              <w:rPr>
                <w:rFonts w:ascii="Helvetica Neue" w:hAnsi="Helvetica Neue"/>
                <w:color w:val="4E4E4E"/>
                <w:sz w:val="21"/>
                <w:szCs w:val="21"/>
              </w:rPr>
              <w:t>Alation learns from you every time you run a query. If you join tables or use a data expression, Alation will automatically pick it up and enable you to save it for quick reuse. On the table Catalog page, all previously used JOIN clauses are on the </w:t>
            </w:r>
            <w:r>
              <w:rPr>
                <w:rStyle w:val="Strong"/>
                <w:rFonts w:ascii="Helvetica Neue" w:hAnsi="Helvetica Neue"/>
                <w:b w:val="0"/>
                <w:bCs w:val="0"/>
                <w:color w:val="4E4E4E"/>
                <w:sz w:val="21"/>
                <w:szCs w:val="21"/>
              </w:rPr>
              <w:t>Joins</w:t>
            </w:r>
            <w:r>
              <w:rPr>
                <w:rFonts w:ascii="Helvetica Neue" w:hAnsi="Helvetica Neue"/>
                <w:color w:val="4E4E4E"/>
                <w:sz w:val="21"/>
                <w:szCs w:val="21"/>
              </w:rPr>
              <w:t> tab. Data expressions are on the </w:t>
            </w:r>
            <w:r>
              <w:rPr>
                <w:rStyle w:val="Strong"/>
                <w:rFonts w:ascii="Helvetica Neue" w:hAnsi="Helvetica Neue"/>
                <w:b w:val="0"/>
                <w:bCs w:val="0"/>
                <w:color w:val="4E4E4E"/>
                <w:sz w:val="21"/>
                <w:szCs w:val="21"/>
              </w:rPr>
              <w:t>Filters</w:t>
            </w:r>
            <w:r>
              <w:rPr>
                <w:rFonts w:ascii="Helvetica Neue" w:hAnsi="Helvetica Neue"/>
                <w:color w:val="4E4E4E"/>
                <w:sz w:val="21"/>
                <w:szCs w:val="21"/>
              </w:rPr>
              <w:t> tab.</w:t>
            </w:r>
          </w:p>
        </w:tc>
      </w:tr>
      <w:tr w:rsidR="00FB5826" w14:paraId="107FEA76"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2591FDF"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Glossary</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02898EF" w14:textId="77777777" w:rsidR="00FB5826" w:rsidRDefault="00FB5826">
            <w:pPr>
              <w:rPr>
                <w:rFonts w:ascii="Helvetica Neue" w:hAnsi="Helvetica Neue"/>
                <w:color w:val="4E4E4E"/>
                <w:sz w:val="21"/>
                <w:szCs w:val="21"/>
              </w:rPr>
            </w:pPr>
            <w:r>
              <w:rPr>
                <w:rFonts w:ascii="Helvetica Neue" w:hAnsi="Helvetica Neue"/>
                <w:color w:val="4E4E4E"/>
                <w:sz w:val="21"/>
                <w:szCs w:val="21"/>
              </w:rPr>
              <w:t>An object that is a "collection" of articles based on the same custom template. Articles </w:t>
            </w:r>
            <w:hyperlink r:id="rId77" w:tgtFrame="_blank" w:history="1">
              <w:r>
                <w:rPr>
                  <w:rStyle w:val="Hyperlink"/>
                  <w:rFonts w:ascii="Helvetica Neue" w:hAnsi="Helvetica Neue"/>
                  <w:color w:val="5097CF"/>
                  <w:sz w:val="21"/>
                  <w:szCs w:val="21"/>
                </w:rPr>
                <w:t>can be grouped together into a glossary</w:t>
              </w:r>
            </w:hyperlink>
            <w:r>
              <w:rPr>
                <w:rFonts w:ascii="Helvetica Neue" w:hAnsi="Helvetica Neue"/>
                <w:color w:val="4E4E4E"/>
                <w:sz w:val="21"/>
                <w:szCs w:val="21"/>
              </w:rPr>
              <w:t> when they are related to one topic and are complementary to each other</w:t>
            </w:r>
          </w:p>
        </w:tc>
      </w:tr>
      <w:tr w:rsidR="00FB5826" w14:paraId="32E00E0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65257FC"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Hats</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70060AFA" w14:textId="77777777" w:rsidR="00FB5826" w:rsidRDefault="00FB5826">
            <w:pPr>
              <w:rPr>
                <w:rFonts w:ascii="Helvetica Neue" w:hAnsi="Helvetica Neue"/>
                <w:color w:val="4E4E4E"/>
                <w:sz w:val="21"/>
                <w:szCs w:val="21"/>
              </w:rPr>
            </w:pPr>
            <w:r>
              <w:rPr>
                <w:rFonts w:ascii="Helvetica Neue" w:hAnsi="Helvetica Neue"/>
                <w:color w:val="4E4E4E"/>
                <w:sz w:val="21"/>
                <w:szCs w:val="21"/>
              </w:rPr>
              <w:t>A way to compile a view of the Alation interface to better suite your goals in Alation. There are </w:t>
            </w:r>
            <w:hyperlink r:id="rId78" w:tgtFrame="_blank" w:history="1">
              <w:r>
                <w:rPr>
                  <w:rStyle w:val="Hyperlink"/>
                  <w:rFonts w:ascii="Helvetica Neue" w:hAnsi="Helvetica Neue"/>
                  <w:color w:val="5097CF"/>
                  <w:sz w:val="21"/>
                  <w:szCs w:val="21"/>
                </w:rPr>
                <w:t>2 Hats</w:t>
              </w:r>
            </w:hyperlink>
            <w:r>
              <w:rPr>
                <w:rFonts w:ascii="Helvetica Neue" w:hAnsi="Helvetica Neue"/>
                <w:color w:val="4E4E4E"/>
                <w:sz w:val="21"/>
                <w:szCs w:val="21"/>
              </w:rPr>
              <w:t>: </w:t>
            </w:r>
            <w:r>
              <w:rPr>
                <w:rStyle w:val="Emphasis"/>
                <w:rFonts w:ascii="Helvetica Neue" w:hAnsi="Helvetica Neue"/>
                <w:color w:val="4E4E4E"/>
                <w:sz w:val="21"/>
                <w:szCs w:val="21"/>
              </w:rPr>
              <w:t>Data Analysts</w:t>
            </w:r>
            <w:r>
              <w:rPr>
                <w:rFonts w:ascii="Helvetica Neue" w:hAnsi="Helvetica Neue"/>
                <w:color w:val="4E4E4E"/>
                <w:sz w:val="21"/>
                <w:szCs w:val="21"/>
              </w:rPr>
              <w:t> and </w:t>
            </w:r>
            <w:r>
              <w:rPr>
                <w:rStyle w:val="Emphasis"/>
                <w:rFonts w:ascii="Helvetica Neue" w:hAnsi="Helvetica Neue"/>
                <w:color w:val="4E4E4E"/>
                <w:sz w:val="21"/>
                <w:szCs w:val="21"/>
              </w:rPr>
              <w:t>Data Stewards</w:t>
            </w:r>
            <w:r>
              <w:rPr>
                <w:rFonts w:ascii="Helvetica Neue" w:hAnsi="Helvetica Neue"/>
                <w:color w:val="4E4E4E"/>
                <w:sz w:val="21"/>
                <w:szCs w:val="21"/>
              </w:rPr>
              <w:t>. The Analyst Hat makes the features for Analysts easily accessible from the Alation toolbar (the Compose button), and the Data Steward Hat gives access to the Stewardship features (the Curate menu). Hats work in addition to Alation Roles: a user with any Alation role can wear one or the other hat. Note that you can disable this feature.</w:t>
            </w:r>
          </w:p>
        </w:tc>
      </w:tr>
      <w:tr w:rsidR="00FB5826" w14:paraId="6B3A5AE9"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58863FDC"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Joins</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314CD2A9" w14:textId="77777777" w:rsidR="00FB5826" w:rsidRDefault="00FB5826">
            <w:pPr>
              <w:rPr>
                <w:rFonts w:ascii="Helvetica Neue" w:hAnsi="Helvetica Neue"/>
                <w:color w:val="4E4E4E"/>
                <w:sz w:val="21"/>
                <w:szCs w:val="21"/>
              </w:rPr>
            </w:pPr>
            <w:r>
              <w:rPr>
                <w:rFonts w:ascii="Helvetica Neue" w:hAnsi="Helvetica Neue"/>
                <w:color w:val="4E4E4E"/>
                <w:sz w:val="21"/>
                <w:szCs w:val="21"/>
              </w:rPr>
              <w:t xml:space="preserve">Alation learns from you every time you run a query. If you join tables or use a data expression, Alation will automatically pick it up and enable you to save it for quick reuse. On the table </w:t>
            </w:r>
            <w:r>
              <w:rPr>
                <w:rFonts w:ascii="Helvetica Neue" w:hAnsi="Helvetica Neue"/>
                <w:color w:val="4E4E4E"/>
                <w:sz w:val="21"/>
                <w:szCs w:val="21"/>
              </w:rPr>
              <w:lastRenderedPageBreak/>
              <w:t>Catalog page, all previously used JOIN clauses are on the </w:t>
            </w:r>
            <w:r>
              <w:rPr>
                <w:rStyle w:val="Strong"/>
                <w:rFonts w:ascii="Helvetica Neue" w:hAnsi="Helvetica Neue"/>
                <w:b w:val="0"/>
                <w:bCs w:val="0"/>
                <w:color w:val="4E4E4E"/>
                <w:sz w:val="21"/>
                <w:szCs w:val="21"/>
              </w:rPr>
              <w:t>Joins</w:t>
            </w:r>
            <w:r>
              <w:rPr>
                <w:rFonts w:ascii="Helvetica Neue" w:hAnsi="Helvetica Neue"/>
                <w:color w:val="4E4E4E"/>
                <w:sz w:val="21"/>
                <w:szCs w:val="21"/>
              </w:rPr>
              <w:t> tab. Data expressions are on the </w:t>
            </w:r>
            <w:r>
              <w:rPr>
                <w:rStyle w:val="Strong"/>
                <w:rFonts w:ascii="Helvetica Neue" w:hAnsi="Helvetica Neue"/>
                <w:b w:val="0"/>
                <w:bCs w:val="0"/>
                <w:color w:val="4E4E4E"/>
                <w:sz w:val="21"/>
                <w:szCs w:val="21"/>
              </w:rPr>
              <w:t>Filters</w:t>
            </w:r>
            <w:r>
              <w:rPr>
                <w:rFonts w:ascii="Helvetica Neue" w:hAnsi="Helvetica Neue"/>
                <w:color w:val="4E4E4E"/>
                <w:sz w:val="21"/>
                <w:szCs w:val="21"/>
              </w:rPr>
              <w:t> tab.</w:t>
            </w:r>
          </w:p>
        </w:tc>
      </w:tr>
      <w:tr w:rsidR="00FB5826" w14:paraId="533E0320"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38BE7B5B"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lastRenderedPageBreak/>
              <w:t>Lexicon</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7E8F1C4F" w14:textId="77777777" w:rsidR="00FB5826" w:rsidRDefault="00FB5826">
            <w:pPr>
              <w:rPr>
                <w:rFonts w:ascii="Helvetica Neue" w:hAnsi="Helvetica Neue"/>
                <w:color w:val="4E4E4E"/>
                <w:sz w:val="21"/>
                <w:szCs w:val="21"/>
              </w:rPr>
            </w:pPr>
            <w:r>
              <w:rPr>
                <w:rFonts w:ascii="Helvetica Neue" w:hAnsi="Helvetica Neue"/>
                <w:color w:val="4E4E4E"/>
                <w:sz w:val="21"/>
                <w:szCs w:val="21"/>
              </w:rPr>
              <w:t>A system job that matches abbreviations found in the names of data objects with the comprehensive words, or expansions. Lexicon is used for auto-titling and creating </w:t>
            </w:r>
            <w:hyperlink r:id="rId79" w:tgtFrame="_blank" w:history="1">
              <w:r>
                <w:rPr>
                  <w:rStyle w:val="Hyperlink"/>
                  <w:rFonts w:ascii="Helvetica Neue" w:hAnsi="Helvetica Neue"/>
                  <w:color w:val="5097CF"/>
                  <w:sz w:val="21"/>
                  <w:szCs w:val="21"/>
                </w:rPr>
                <w:t>Suggested Terms</w:t>
              </w:r>
            </w:hyperlink>
            <w:r>
              <w:rPr>
                <w:rFonts w:ascii="Helvetica Neue" w:hAnsi="Helvetica Neue"/>
                <w:color w:val="4E4E4E"/>
                <w:sz w:val="21"/>
                <w:szCs w:val="21"/>
              </w:rPr>
              <w:t> for Glossaries.</w:t>
            </w:r>
          </w:p>
        </w:tc>
      </w:tr>
      <w:tr w:rsidR="00FB5826" w14:paraId="077E8681"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0D0AC95B"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Lineage </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1DB5CA8" w14:textId="77777777" w:rsidR="00FB5826" w:rsidRDefault="00FB5826">
            <w:pPr>
              <w:rPr>
                <w:rFonts w:ascii="Helvetica Neue" w:hAnsi="Helvetica Neue"/>
                <w:color w:val="4E4E4E"/>
                <w:sz w:val="21"/>
                <w:szCs w:val="21"/>
              </w:rPr>
            </w:pPr>
            <w:r>
              <w:rPr>
                <w:rFonts w:ascii="Helvetica Neue" w:hAnsi="Helvetica Neue"/>
                <w:color w:val="4E4E4E"/>
                <w:sz w:val="21"/>
                <w:szCs w:val="21"/>
              </w:rPr>
              <w:t>Diagram on the data object page that helps trace the origin of data in Tables and Columns and gives visibility into how data in a source moves and transforms over time. Input data for Lineage diagrams comes from QLI, queries in Compose, and can be added via the dedicated API.</w:t>
            </w:r>
          </w:p>
        </w:tc>
      </w:tr>
      <w:tr w:rsidR="00FB5826" w14:paraId="359130F9"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BFAC4E1"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Metadata Extraction (MDE)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7E5FA02F" w14:textId="77777777" w:rsidR="00FB5826" w:rsidRDefault="00FB5826">
            <w:pPr>
              <w:rPr>
                <w:rFonts w:ascii="Helvetica Neue" w:hAnsi="Helvetica Neue"/>
                <w:color w:val="4E4E4E"/>
                <w:sz w:val="21"/>
                <w:szCs w:val="21"/>
              </w:rPr>
            </w:pPr>
            <w:r>
              <w:rPr>
                <w:rFonts w:ascii="Helvetica Neue" w:hAnsi="Helvetica Neue"/>
                <w:color w:val="4E4E4E"/>
                <w:sz w:val="21"/>
                <w:szCs w:val="21"/>
              </w:rPr>
              <w:t>Extraction of metadata from a data source into the Catalog with the goal of synchronizing them and providing Alation users with a representation of the data contained in this source. </w:t>
            </w:r>
            <w:hyperlink r:id="rId80" w:tgtFrame="_blank" w:history="1">
              <w:r>
                <w:rPr>
                  <w:rStyle w:val="Hyperlink"/>
                  <w:rFonts w:ascii="Helvetica Neue" w:hAnsi="Helvetica Neue"/>
                  <w:color w:val="5097CF"/>
                  <w:sz w:val="21"/>
                  <w:szCs w:val="21"/>
                </w:rPr>
                <w:t>Metadata extraction</w:t>
              </w:r>
            </w:hyperlink>
            <w:r>
              <w:rPr>
                <w:rFonts w:ascii="Helvetica Neue" w:hAnsi="Helvetica Neue"/>
                <w:color w:val="4E4E4E"/>
                <w:sz w:val="21"/>
                <w:szCs w:val="21"/>
              </w:rPr>
              <w:t> can be run manually or on an automatic schedule.</w:t>
            </w:r>
          </w:p>
        </w:tc>
      </w:tr>
      <w:tr w:rsidR="00FB5826" w14:paraId="3445C54A"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1E108AB7"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NoSQL Database</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BA6422D" w14:textId="77777777" w:rsidR="00FB5826" w:rsidRDefault="00FB5826">
            <w:pPr>
              <w:rPr>
                <w:rFonts w:ascii="Helvetica Neue" w:hAnsi="Helvetica Neue"/>
                <w:color w:val="4E4E4E"/>
                <w:sz w:val="21"/>
                <w:szCs w:val="21"/>
              </w:rPr>
            </w:pPr>
            <w:r>
              <w:rPr>
                <w:rFonts w:ascii="Helvetica Neue" w:hAnsi="Helvetica Neue"/>
                <w:color w:val="4E4E4E"/>
                <w:sz w:val="21"/>
                <w:szCs w:val="21"/>
              </w:rPr>
              <w:t>NoSQL databases are software systems that provide storage and query capabilities to support specific data models and access patterns for building modern applications using flexible schemas.</w:t>
            </w:r>
          </w:p>
        </w:tc>
      </w:tr>
      <w:tr w:rsidR="00FB5826" w14:paraId="2AE2AAB7"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73AE74FB"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Object Template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06CABDDE" w14:textId="77777777" w:rsidR="00FB5826" w:rsidRDefault="00FB5826">
            <w:pPr>
              <w:rPr>
                <w:rFonts w:ascii="Helvetica Neue" w:hAnsi="Helvetica Neue"/>
                <w:color w:val="4E4E4E"/>
                <w:sz w:val="21"/>
                <w:szCs w:val="21"/>
              </w:rPr>
            </w:pPr>
            <w:r>
              <w:rPr>
                <w:rFonts w:ascii="Helvetica Neue" w:hAnsi="Helvetica Neue"/>
                <w:color w:val="4E4E4E"/>
                <w:sz w:val="21"/>
                <w:szCs w:val="21"/>
              </w:rPr>
              <w:t>Catalog page </w:t>
            </w:r>
            <w:hyperlink r:id="rId81" w:tgtFrame="_blank" w:history="1">
              <w:r>
                <w:rPr>
                  <w:rStyle w:val="Hyperlink"/>
                  <w:rFonts w:ascii="Helvetica Neue" w:hAnsi="Helvetica Neue"/>
                  <w:color w:val="5097CF"/>
                  <w:sz w:val="21"/>
                  <w:szCs w:val="21"/>
                </w:rPr>
                <w:t>template</w:t>
              </w:r>
            </w:hyperlink>
            <w:r>
              <w:rPr>
                <w:rFonts w:ascii="Helvetica Neue" w:hAnsi="Helvetica Neue"/>
                <w:color w:val="4E4E4E"/>
                <w:sz w:val="21"/>
                <w:szCs w:val="21"/>
              </w:rPr>
              <w:t> for Alation objects, such as data objects and queries. Can be modified by adding/removing custom fields. Cannot be created or removed by Alation users.</w:t>
            </w:r>
          </w:p>
        </w:tc>
      </w:tr>
      <w:tr w:rsidR="00FB5826" w14:paraId="2E037B2E"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54BC09BE"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Obfuscate Literals</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4CCEA101" w14:textId="77777777" w:rsidR="00FB5826" w:rsidRDefault="00FB5826">
            <w:pPr>
              <w:rPr>
                <w:rFonts w:ascii="Helvetica Neue" w:hAnsi="Helvetica Neue"/>
                <w:color w:val="4E4E4E"/>
                <w:sz w:val="21"/>
                <w:szCs w:val="21"/>
              </w:rPr>
            </w:pPr>
            <w:r>
              <w:rPr>
                <w:rFonts w:ascii="Helvetica Neue" w:hAnsi="Helvetica Neue"/>
                <w:color w:val="4E4E4E"/>
                <w:sz w:val="21"/>
                <w:szCs w:val="21"/>
              </w:rPr>
              <w:t>When enabled, hides all literals in queries. Only the query owner will be able to see the full query.</w:t>
            </w:r>
          </w:p>
        </w:tc>
      </w:tr>
      <w:tr w:rsidR="00FB5826" w14:paraId="3EDED824"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5699690E"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Object Type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566013A7" w14:textId="77777777" w:rsidR="00FB5826" w:rsidRDefault="00FB5826">
            <w:pPr>
              <w:rPr>
                <w:rFonts w:ascii="Helvetica Neue" w:hAnsi="Helvetica Neue"/>
                <w:color w:val="4E4E4E"/>
                <w:sz w:val="21"/>
                <w:szCs w:val="21"/>
              </w:rPr>
            </w:pPr>
            <w:r>
              <w:rPr>
                <w:rFonts w:ascii="Helvetica Neue" w:hAnsi="Helvetica Neue"/>
                <w:color w:val="4E4E4E"/>
                <w:sz w:val="21"/>
                <w:szCs w:val="21"/>
              </w:rPr>
              <w:t>Property of an Alation object that describes what kind of object it is. Each specific Alation object has a type. For example, your MySQL data source is an object of type "</w:t>
            </w:r>
            <w:r>
              <w:rPr>
                <w:rStyle w:val="Strong"/>
                <w:rFonts w:ascii="Helvetica Neue" w:hAnsi="Helvetica Neue"/>
                <w:b w:val="0"/>
                <w:bCs w:val="0"/>
                <w:color w:val="4E4E4E"/>
                <w:sz w:val="21"/>
                <w:szCs w:val="21"/>
              </w:rPr>
              <w:t>data</w:t>
            </w:r>
            <w:r>
              <w:rPr>
                <w:rFonts w:ascii="Helvetica Neue" w:hAnsi="Helvetica Neue"/>
                <w:color w:val="4E4E4E"/>
                <w:sz w:val="21"/>
                <w:szCs w:val="21"/>
              </w:rPr>
              <w:t>", or your article "How to use JOINs in Alation Analytics Database" is an object of type "</w:t>
            </w:r>
            <w:r>
              <w:rPr>
                <w:rStyle w:val="Strong"/>
                <w:rFonts w:ascii="Helvetica Neue" w:hAnsi="Helvetica Neue"/>
                <w:b w:val="0"/>
                <w:bCs w:val="0"/>
                <w:color w:val="4E4E4E"/>
                <w:sz w:val="21"/>
                <w:szCs w:val="21"/>
              </w:rPr>
              <w:t>article</w:t>
            </w:r>
            <w:r>
              <w:rPr>
                <w:rFonts w:ascii="Helvetica Neue" w:hAnsi="Helvetica Neue"/>
                <w:color w:val="4E4E4E"/>
                <w:sz w:val="21"/>
                <w:szCs w:val="21"/>
              </w:rPr>
              <w:t>". You can get a list of all object types we use by querying Alation Analytics: </w:t>
            </w:r>
            <w:hyperlink r:id="rId82" w:tgtFrame="_blank" w:history="1">
              <w:r>
                <w:rPr>
                  <w:rStyle w:val="Hyperlink"/>
                  <w:rFonts w:ascii="Helvetica Neue" w:hAnsi="Helvetica Neue"/>
                  <w:color w:val="5097CF"/>
                  <w:sz w:val="21"/>
                  <w:szCs w:val="21"/>
                </w:rPr>
                <w:t>Understanding Alation Analytics: Object Queries</w:t>
              </w:r>
            </w:hyperlink>
            <w:r>
              <w:rPr>
                <w:rFonts w:ascii="Helvetica Neue" w:hAnsi="Helvetica Neue"/>
                <w:color w:val="4E4E4E"/>
                <w:sz w:val="21"/>
                <w:szCs w:val="21"/>
              </w:rPr>
              <w:t>.</w:t>
            </w:r>
          </w:p>
        </w:tc>
      </w:tr>
      <w:tr w:rsidR="00FB5826" w14:paraId="00B83E28"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0616BB31"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Popularity</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3117FFAC" w14:textId="77777777" w:rsidR="00FB5826" w:rsidRDefault="00FB5826">
            <w:pPr>
              <w:rPr>
                <w:rFonts w:ascii="Helvetica Neue" w:hAnsi="Helvetica Neue"/>
                <w:color w:val="4E4E4E"/>
                <w:sz w:val="21"/>
                <w:szCs w:val="21"/>
              </w:rPr>
            </w:pPr>
            <w:r>
              <w:rPr>
                <w:rFonts w:ascii="Helvetica Neue" w:hAnsi="Helvetica Neue"/>
                <w:color w:val="4E4E4E"/>
                <w:sz w:val="21"/>
                <w:szCs w:val="21"/>
              </w:rPr>
              <w:t>An indicator of the intensity of use of a data object. Popularity is determined with an algorithm that accounts for both query ingestion (the number of data source accounts that used the object and the number of times the object was used) and Compose usage (the number of Alation users that used the object in Compose and the number of times the object was used.)</w:t>
            </w:r>
          </w:p>
        </w:tc>
      </w:tr>
      <w:tr w:rsidR="00FB5826" w14:paraId="4C36D1B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373541C0"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Profiling/Sampling</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1282597" w14:textId="77777777" w:rsidR="00FB5826" w:rsidRDefault="00FB5826">
            <w:pPr>
              <w:rPr>
                <w:rFonts w:ascii="Helvetica Neue" w:hAnsi="Helvetica Neue"/>
                <w:color w:val="4E4E4E"/>
                <w:sz w:val="21"/>
                <w:szCs w:val="21"/>
              </w:rPr>
            </w:pPr>
            <w:r>
              <w:rPr>
                <w:rFonts w:ascii="Helvetica Neue" w:hAnsi="Helvetica Neue"/>
                <w:color w:val="4E4E4E"/>
                <w:sz w:val="21"/>
                <w:szCs w:val="21"/>
              </w:rPr>
              <w:t>Creation of data samples for the cataloged data sources. When you perform data profiling in Alation, it scans the first 10,000 rows of a table. A data sample is a random sample of 100 rows out of the 10,000 scanned rows intended to provide you an insight to what kind of data is contained in the profiled table without the need to run a query.</w:t>
            </w:r>
          </w:p>
        </w:tc>
      </w:tr>
      <w:tr w:rsidR="00FB5826" w14:paraId="5EA82FDD"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E176A36"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Steward</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13527D93" w14:textId="77777777" w:rsidR="00FB5826" w:rsidRDefault="00FB5826">
            <w:pPr>
              <w:rPr>
                <w:rFonts w:ascii="Helvetica Neue" w:hAnsi="Helvetica Neue"/>
                <w:color w:val="4E4E4E"/>
                <w:sz w:val="21"/>
                <w:szCs w:val="21"/>
              </w:rPr>
            </w:pPr>
            <w:r>
              <w:rPr>
                <w:rFonts w:ascii="Helvetica Neue" w:hAnsi="Helvetica Neue"/>
                <w:color w:val="4E4E4E"/>
                <w:sz w:val="21"/>
                <w:szCs w:val="21"/>
              </w:rPr>
              <w:t>See </w:t>
            </w:r>
            <w:r>
              <w:rPr>
                <w:rStyle w:val="Strong"/>
                <w:rFonts w:ascii="Helvetica Neue" w:hAnsi="Helvetica Neue"/>
                <w:b w:val="0"/>
                <w:bCs w:val="0"/>
                <w:color w:val="4E4E4E"/>
                <w:sz w:val="21"/>
                <w:szCs w:val="21"/>
              </w:rPr>
              <w:t>Data Steward</w:t>
            </w:r>
            <w:r>
              <w:rPr>
                <w:rFonts w:ascii="Helvetica Neue" w:hAnsi="Helvetica Neue"/>
                <w:color w:val="4E4E4E"/>
                <w:sz w:val="21"/>
                <w:szCs w:val="21"/>
              </w:rPr>
              <w:t>.</w:t>
            </w:r>
          </w:p>
        </w:tc>
      </w:tr>
      <w:tr w:rsidR="00FB5826" w14:paraId="39A2D783"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75412BB7"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Query Collaboration </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6037040A" w14:textId="77777777" w:rsidR="00FB5826" w:rsidRDefault="00FB5826">
            <w:pPr>
              <w:rPr>
                <w:rFonts w:ascii="Helvetica Neue" w:hAnsi="Helvetica Neue"/>
                <w:color w:val="4E4E4E"/>
                <w:sz w:val="21"/>
                <w:szCs w:val="21"/>
              </w:rPr>
            </w:pPr>
            <w:r>
              <w:rPr>
                <w:rFonts w:ascii="Helvetica Neue" w:hAnsi="Helvetica Neue"/>
                <w:color w:val="4E4E4E"/>
                <w:sz w:val="21"/>
                <w:szCs w:val="21"/>
              </w:rPr>
              <w:t>A collaborative workflow in Compose that lets users develop queries together. You can co-create queries leveraging the expertise of all Authors and the tribal knowledge. A query Owner can start the collaboration workflow by adding Authors to their queries. All Authors can take turns editing the query statement. They can also invite more Authors to contribute.</w:t>
            </w:r>
          </w:p>
        </w:tc>
      </w:tr>
      <w:tr w:rsidR="00FB5826" w14:paraId="678EC22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37329B4D"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Query Execution</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2B7CA33A" w14:textId="77777777" w:rsidR="00FB5826" w:rsidRDefault="00FB5826">
            <w:pPr>
              <w:rPr>
                <w:rFonts w:ascii="Helvetica Neue" w:hAnsi="Helvetica Neue"/>
                <w:color w:val="4E4E4E"/>
                <w:sz w:val="21"/>
                <w:szCs w:val="21"/>
              </w:rPr>
            </w:pPr>
            <w:r>
              <w:rPr>
                <w:rFonts w:ascii="Helvetica Neue" w:hAnsi="Helvetica Neue"/>
                <w:color w:val="4E4E4E"/>
                <w:sz w:val="21"/>
                <w:szCs w:val="21"/>
              </w:rPr>
              <w:t>The action and process of running a query using Alation. You may also come across the term "query run" which means the same.</w:t>
            </w:r>
          </w:p>
        </w:tc>
      </w:tr>
      <w:tr w:rsidR="00FB5826" w14:paraId="2C64FDC3"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6ABA78ED"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Query Log Ingestion (QLI) </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0EBE0F7E" w14:textId="77777777" w:rsidR="00FB5826" w:rsidRDefault="00FB5826">
            <w:pPr>
              <w:rPr>
                <w:rFonts w:ascii="Helvetica Neue" w:hAnsi="Helvetica Neue"/>
                <w:color w:val="4E4E4E"/>
                <w:sz w:val="21"/>
                <w:szCs w:val="21"/>
              </w:rPr>
            </w:pPr>
            <w:r>
              <w:rPr>
                <w:rFonts w:ascii="Helvetica Neue" w:hAnsi="Helvetica Neue"/>
                <w:color w:val="4E4E4E"/>
                <w:sz w:val="21"/>
                <w:szCs w:val="21"/>
              </w:rPr>
              <w:t>The processing of the database query logs in order or to calculate Popularity, Lineage, and Top Users, and to supply filter and JOIN information to the catalog.</w:t>
            </w:r>
          </w:p>
        </w:tc>
      </w:tr>
      <w:tr w:rsidR="00FB5826" w14:paraId="219C8877"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3967E307"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Query Result Table</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17D5E6E" w14:textId="77777777" w:rsidR="00FB5826" w:rsidRDefault="00FB5826">
            <w:pPr>
              <w:rPr>
                <w:rFonts w:ascii="Helvetica Neue" w:hAnsi="Helvetica Neue"/>
                <w:color w:val="4E4E4E"/>
                <w:sz w:val="21"/>
                <w:szCs w:val="21"/>
              </w:rPr>
            </w:pPr>
            <w:r>
              <w:rPr>
                <w:rFonts w:ascii="Helvetica Neue" w:hAnsi="Helvetica Neue"/>
                <w:color w:val="4E4E4E"/>
                <w:sz w:val="21"/>
                <w:szCs w:val="21"/>
              </w:rPr>
              <w:t>The results of the query execution. You can save the results of a query as the Result Table object in the Alation catalog.</w:t>
            </w:r>
          </w:p>
        </w:tc>
      </w:tr>
      <w:tr w:rsidR="00FB5826" w14:paraId="124BC0E0"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0D2C034B"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lastRenderedPageBreak/>
              <w:t>Server Admin</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6C87015A" w14:textId="77777777" w:rsidR="00FB5826" w:rsidRDefault="00FB5826">
            <w:pPr>
              <w:rPr>
                <w:rFonts w:ascii="Helvetica Neue" w:hAnsi="Helvetica Neue"/>
                <w:color w:val="4E4E4E"/>
                <w:sz w:val="21"/>
                <w:szCs w:val="21"/>
              </w:rPr>
            </w:pPr>
            <w:r>
              <w:rPr>
                <w:rFonts w:ascii="Helvetica Neue" w:hAnsi="Helvetica Neue"/>
                <w:color w:val="4E4E4E"/>
                <w:sz w:val="21"/>
                <w:szCs w:val="21"/>
              </w:rPr>
              <w:t>A role in Alation. Has access to the full scope of functionality in the Catalog and Compose, including the application settings.</w:t>
            </w:r>
          </w:p>
        </w:tc>
      </w:tr>
      <w:tr w:rsidR="00FB5826" w14:paraId="752BF34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F33097E"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Social Querying</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40028D9" w14:textId="77777777" w:rsidR="00FB5826" w:rsidRDefault="00FB5826">
            <w:pPr>
              <w:rPr>
                <w:rFonts w:ascii="Helvetica Neue" w:hAnsi="Helvetica Neue"/>
                <w:color w:val="4E4E4E"/>
                <w:sz w:val="21"/>
                <w:szCs w:val="21"/>
              </w:rPr>
            </w:pPr>
            <w:r>
              <w:rPr>
                <w:rFonts w:ascii="Helvetica Neue" w:hAnsi="Helvetica Neue"/>
                <w:color w:val="4E4E4E"/>
                <w:sz w:val="21"/>
                <w:szCs w:val="21"/>
              </w:rPr>
              <w:t>See </w:t>
            </w:r>
            <w:r>
              <w:rPr>
                <w:rStyle w:val="Strong"/>
                <w:rFonts w:ascii="Helvetica Neue" w:hAnsi="Helvetica Neue"/>
                <w:b w:val="0"/>
                <w:bCs w:val="0"/>
                <w:color w:val="4E4E4E"/>
                <w:sz w:val="21"/>
                <w:szCs w:val="21"/>
              </w:rPr>
              <w:t>Query Collaboration</w:t>
            </w:r>
            <w:r>
              <w:rPr>
                <w:rFonts w:ascii="Helvetica Neue" w:hAnsi="Helvetica Neue"/>
                <w:color w:val="4E4E4E"/>
                <w:sz w:val="21"/>
                <w:szCs w:val="21"/>
              </w:rPr>
              <w:t>.</w:t>
            </w:r>
          </w:p>
        </w:tc>
      </w:tr>
      <w:tr w:rsidR="00FB5826" w14:paraId="461D7EC4"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3220106E"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Standard User </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132323B4" w14:textId="77777777" w:rsidR="00FB5826" w:rsidRDefault="00FB5826">
            <w:pPr>
              <w:rPr>
                <w:rFonts w:ascii="Helvetica Neue" w:hAnsi="Helvetica Neue"/>
                <w:color w:val="4E4E4E"/>
                <w:sz w:val="21"/>
                <w:szCs w:val="21"/>
              </w:rPr>
            </w:pPr>
            <w:r>
              <w:rPr>
                <w:rFonts w:ascii="Helvetica Neue" w:hAnsi="Helvetica Neue"/>
                <w:color w:val="4E4E4E"/>
                <w:sz w:val="21"/>
                <w:szCs w:val="21"/>
              </w:rPr>
              <w:t>A role in Alation. Has access to Compose and the main features of the Catalog, with the exception of ddmin settings and catalog customization tools (such as templates and custom fields).</w:t>
            </w:r>
          </w:p>
        </w:tc>
      </w:tr>
      <w:tr w:rsidR="00FB5826" w14:paraId="02C417BC"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7494FEE4"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Top Users</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13035AEE" w14:textId="77777777" w:rsidR="00FB5826" w:rsidRDefault="00FB5826">
            <w:pPr>
              <w:rPr>
                <w:rFonts w:ascii="Helvetica Neue" w:hAnsi="Helvetica Neue"/>
                <w:color w:val="4E4E4E"/>
                <w:sz w:val="21"/>
                <w:szCs w:val="21"/>
              </w:rPr>
            </w:pPr>
            <w:r>
              <w:rPr>
                <w:rFonts w:ascii="Helvetica Neue" w:hAnsi="Helvetica Neue"/>
                <w:color w:val="4E4E4E"/>
                <w:sz w:val="21"/>
                <w:szCs w:val="21"/>
              </w:rPr>
              <w:t>On Schema and Table catalog pages, Alation automatically lists </w:t>
            </w:r>
            <w:r>
              <w:rPr>
                <w:rStyle w:val="Strong"/>
                <w:rFonts w:ascii="Helvetica Neue" w:hAnsi="Helvetica Neue"/>
                <w:b w:val="0"/>
                <w:bCs w:val="0"/>
                <w:color w:val="4E4E4E"/>
                <w:sz w:val="21"/>
                <w:szCs w:val="21"/>
              </w:rPr>
              <w:t>Top Users</w:t>
            </w:r>
            <w:r>
              <w:rPr>
                <w:rFonts w:ascii="Helvetica Neue" w:hAnsi="Helvetica Neue"/>
                <w:color w:val="4E4E4E"/>
                <w:sz w:val="21"/>
                <w:szCs w:val="21"/>
              </w:rPr>
              <w:t> through calculating expert status. Alation calculates expertise on a data object based on a number of factors: Number of the user’s queries that mention the data object, Number of times the user added comments, titles, or descriptions to the data object page, Nomination by other users.</w:t>
            </w:r>
          </w:p>
        </w:tc>
      </w:tr>
      <w:tr w:rsidR="00FB5826" w14:paraId="4A45B761"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37CF2E69"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Tree Table</w:t>
            </w:r>
          </w:p>
        </w:tc>
        <w:tc>
          <w:tcPr>
            <w:tcW w:w="9183" w:type="dxa"/>
            <w:tcBorders>
              <w:top w:val="single" w:sz="2" w:space="0" w:color="EEEEEE"/>
              <w:left w:val="single" w:sz="2" w:space="0" w:color="EEEEEE"/>
              <w:bottom w:val="single" w:sz="6" w:space="0" w:color="EEEEEE"/>
              <w:right w:val="single" w:sz="2" w:space="0" w:color="EEEEEE"/>
            </w:tcBorders>
            <w:shd w:val="clear" w:color="auto" w:fill="FFFFFF"/>
            <w:tcMar>
              <w:top w:w="60" w:type="dxa"/>
              <w:left w:w="60" w:type="dxa"/>
              <w:bottom w:w="60" w:type="dxa"/>
              <w:right w:w="60" w:type="dxa"/>
            </w:tcMar>
            <w:vAlign w:val="center"/>
            <w:hideMark/>
          </w:tcPr>
          <w:p w14:paraId="223444F2" w14:textId="77777777" w:rsidR="00FB5826" w:rsidRDefault="00FB5826">
            <w:pPr>
              <w:rPr>
                <w:rFonts w:ascii="Helvetica Neue" w:hAnsi="Helvetica Neue"/>
                <w:color w:val="4E4E4E"/>
                <w:sz w:val="21"/>
                <w:szCs w:val="21"/>
              </w:rPr>
            </w:pPr>
            <w:r>
              <w:rPr>
                <w:rFonts w:ascii="Helvetica Neue" w:hAnsi="Helvetica Neue"/>
                <w:color w:val="4E4E4E"/>
                <w:sz w:val="21"/>
                <w:szCs w:val="21"/>
              </w:rPr>
              <w:t>An table-like element of the catalog interface with expandable rows revealing nested elements. Mostly used to represent complex data types, such as records, arrays, or structs.</w:t>
            </w:r>
          </w:p>
        </w:tc>
      </w:tr>
      <w:tr w:rsidR="00FB5826" w14:paraId="3A8DD512" w14:textId="77777777" w:rsidTr="005001D5">
        <w:tc>
          <w:tcPr>
            <w:tcW w:w="2067"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6F98D84E" w14:textId="77777777" w:rsidR="00FB5826" w:rsidRDefault="00FB5826">
            <w:pPr>
              <w:rPr>
                <w:rFonts w:ascii="Helvetica Neue" w:hAnsi="Helvetica Neue"/>
                <w:color w:val="4E4E4E"/>
                <w:sz w:val="21"/>
                <w:szCs w:val="21"/>
              </w:rPr>
            </w:pPr>
            <w:r>
              <w:rPr>
                <w:rStyle w:val="Strong"/>
                <w:rFonts w:ascii="Helvetica Neue" w:hAnsi="Helvetica Neue"/>
                <w:b w:val="0"/>
                <w:bCs w:val="0"/>
                <w:color w:val="006666"/>
                <w:sz w:val="21"/>
                <w:szCs w:val="21"/>
              </w:rPr>
              <w:t>Virtual Data Source </w:t>
            </w:r>
          </w:p>
        </w:tc>
        <w:tc>
          <w:tcPr>
            <w:tcW w:w="9183" w:type="dxa"/>
            <w:tcBorders>
              <w:top w:val="single" w:sz="2" w:space="0" w:color="EEEEEE"/>
              <w:left w:val="single" w:sz="2" w:space="0" w:color="EEEEEE"/>
              <w:bottom w:val="single" w:sz="6" w:space="0" w:color="EEEEEE"/>
              <w:right w:val="single" w:sz="2" w:space="0" w:color="EEEEEE"/>
            </w:tcBorders>
            <w:shd w:val="clear" w:color="auto" w:fill="FAFAFA"/>
            <w:tcMar>
              <w:top w:w="60" w:type="dxa"/>
              <w:left w:w="60" w:type="dxa"/>
              <w:bottom w:w="60" w:type="dxa"/>
              <w:right w:w="60" w:type="dxa"/>
            </w:tcMar>
            <w:vAlign w:val="center"/>
            <w:hideMark/>
          </w:tcPr>
          <w:p w14:paraId="55AF20E5" w14:textId="77777777" w:rsidR="00FB5826" w:rsidRDefault="00FB5826">
            <w:pPr>
              <w:rPr>
                <w:rFonts w:ascii="Helvetica Neue" w:hAnsi="Helvetica Neue"/>
                <w:color w:val="4E4E4E"/>
                <w:sz w:val="21"/>
                <w:szCs w:val="21"/>
              </w:rPr>
            </w:pPr>
            <w:r>
              <w:rPr>
                <w:rFonts w:ascii="Helvetica Neue" w:hAnsi="Helvetica Neue"/>
                <w:color w:val="4E4E4E"/>
                <w:sz w:val="21"/>
                <w:szCs w:val="21"/>
              </w:rPr>
              <w:t>A type of source object in Alation that can be used to catalog a data storage that is either unsupported by Alation with a built-on or custom driver or for some reason cannot be accessed from Alation using the URI (could be for security reasons). There is no automated MDE, Profiling and Sampling, or QLI for Virtual Sources, and the metadata should be uploaded via the API. One example of the use of a Virtual Data Source is to catalog Avro schemas from data streaming platforms. Virtual Sources can be used for querying in Compose if the database supports SQL dialects and if you choose to add the Compose connection information.</w:t>
            </w:r>
          </w:p>
        </w:tc>
      </w:tr>
    </w:tbl>
    <w:p w14:paraId="6E33F23F" w14:textId="77777777" w:rsidR="00FB5826" w:rsidRDefault="00FB5826" w:rsidP="000A6551">
      <w:pPr>
        <w:rPr>
          <w:rFonts w:ascii="Times New Roman" w:hAnsi="Times New Roman" w:cs="Times New Roman"/>
        </w:rPr>
      </w:pPr>
    </w:p>
    <w:p w14:paraId="59E14B81" w14:textId="77777777" w:rsidR="00B17362" w:rsidRPr="00B17362" w:rsidRDefault="00B17362" w:rsidP="00B17362">
      <w:pPr>
        <w:rPr>
          <w:rFonts w:ascii="Times New Roman" w:hAnsi="Times New Roman" w:cs="Times New Roman"/>
        </w:rPr>
      </w:pPr>
    </w:p>
    <w:sectPr w:rsidR="00B17362" w:rsidRPr="00B17362" w:rsidSect="000A655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663"/>
    <w:multiLevelType w:val="hybridMultilevel"/>
    <w:tmpl w:val="BAE0D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F770E0"/>
    <w:multiLevelType w:val="hybridMultilevel"/>
    <w:tmpl w:val="32E620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8A1766"/>
    <w:multiLevelType w:val="multilevel"/>
    <w:tmpl w:val="8DDA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9271A"/>
    <w:multiLevelType w:val="hybridMultilevel"/>
    <w:tmpl w:val="95D6BE6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14F10FD3"/>
    <w:multiLevelType w:val="multilevel"/>
    <w:tmpl w:val="8AAE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C71F26"/>
    <w:multiLevelType w:val="multilevel"/>
    <w:tmpl w:val="48E4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C5316"/>
    <w:multiLevelType w:val="hybridMultilevel"/>
    <w:tmpl w:val="962CB7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076699"/>
    <w:multiLevelType w:val="hybridMultilevel"/>
    <w:tmpl w:val="CFB4D434"/>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1C9D7178"/>
    <w:multiLevelType w:val="hybridMultilevel"/>
    <w:tmpl w:val="A88445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F3A1AE1"/>
    <w:multiLevelType w:val="hybridMultilevel"/>
    <w:tmpl w:val="E3C20C6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2FE94853"/>
    <w:multiLevelType w:val="hybridMultilevel"/>
    <w:tmpl w:val="A19C5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7D4F45"/>
    <w:multiLevelType w:val="hybridMultilevel"/>
    <w:tmpl w:val="7FCC1CF0"/>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3A8E25AC"/>
    <w:multiLevelType w:val="hybridMultilevel"/>
    <w:tmpl w:val="C4603F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F28205B"/>
    <w:multiLevelType w:val="hybridMultilevel"/>
    <w:tmpl w:val="DB64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B166D"/>
    <w:multiLevelType w:val="hybridMultilevel"/>
    <w:tmpl w:val="DB061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4D49C9"/>
    <w:multiLevelType w:val="multilevel"/>
    <w:tmpl w:val="EF52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6F6AD2"/>
    <w:multiLevelType w:val="multilevel"/>
    <w:tmpl w:val="7FF45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15644C"/>
    <w:multiLevelType w:val="hybridMultilevel"/>
    <w:tmpl w:val="CA6E82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D894771"/>
    <w:multiLevelType w:val="multilevel"/>
    <w:tmpl w:val="0A82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041C9B"/>
    <w:multiLevelType w:val="hybridMultilevel"/>
    <w:tmpl w:val="F990B2E8"/>
    <w:lvl w:ilvl="0" w:tplc="0409000F">
      <w:start w:val="1"/>
      <w:numFmt w:val="decimal"/>
      <w:lvlText w:val="%1."/>
      <w:lvlJc w:val="left"/>
      <w:pPr>
        <w:ind w:left="360" w:hanging="360"/>
      </w:pPr>
      <w:rPr>
        <w:rFonts w:hint="default"/>
      </w:rPr>
    </w:lvl>
    <w:lvl w:ilvl="1" w:tplc="04090015">
      <w:start w:val="1"/>
      <w:numFmt w:val="upp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26957"/>
    <w:multiLevelType w:val="hybridMultilevel"/>
    <w:tmpl w:val="D4A0754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1" w15:restartNumberingAfterBreak="0">
    <w:nsid w:val="658E49E3"/>
    <w:multiLevelType w:val="multilevel"/>
    <w:tmpl w:val="BEF8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F26A8D"/>
    <w:multiLevelType w:val="multilevel"/>
    <w:tmpl w:val="DB10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5334C"/>
    <w:multiLevelType w:val="hybridMultilevel"/>
    <w:tmpl w:val="2150672E"/>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766832BC"/>
    <w:multiLevelType w:val="hybridMultilevel"/>
    <w:tmpl w:val="479C8F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6"/>
  </w:num>
  <w:num w:numId="3">
    <w:abstractNumId w:val="10"/>
  </w:num>
  <w:num w:numId="4">
    <w:abstractNumId w:val="12"/>
  </w:num>
  <w:num w:numId="5">
    <w:abstractNumId w:val="19"/>
  </w:num>
  <w:num w:numId="6">
    <w:abstractNumId w:val="8"/>
  </w:num>
  <w:num w:numId="7">
    <w:abstractNumId w:val="7"/>
  </w:num>
  <w:num w:numId="8">
    <w:abstractNumId w:val="23"/>
  </w:num>
  <w:num w:numId="9">
    <w:abstractNumId w:val="20"/>
  </w:num>
  <w:num w:numId="10">
    <w:abstractNumId w:val="9"/>
  </w:num>
  <w:num w:numId="11">
    <w:abstractNumId w:val="11"/>
  </w:num>
  <w:num w:numId="12">
    <w:abstractNumId w:val="3"/>
  </w:num>
  <w:num w:numId="13">
    <w:abstractNumId w:val="22"/>
  </w:num>
  <w:num w:numId="14">
    <w:abstractNumId w:val="5"/>
  </w:num>
  <w:num w:numId="15">
    <w:abstractNumId w:val="4"/>
  </w:num>
  <w:num w:numId="16">
    <w:abstractNumId w:val="18"/>
  </w:num>
  <w:num w:numId="17">
    <w:abstractNumId w:val="21"/>
  </w:num>
  <w:num w:numId="18">
    <w:abstractNumId w:val="15"/>
  </w:num>
  <w:num w:numId="19">
    <w:abstractNumId w:val="16"/>
  </w:num>
  <w:num w:numId="20">
    <w:abstractNumId w:val="2"/>
  </w:num>
  <w:num w:numId="21">
    <w:abstractNumId w:val="17"/>
  </w:num>
  <w:num w:numId="22">
    <w:abstractNumId w:val="1"/>
  </w:num>
  <w:num w:numId="23">
    <w:abstractNumId w:val="0"/>
  </w:num>
  <w:num w:numId="24">
    <w:abstractNumId w:val="14"/>
  </w:num>
  <w:num w:numId="25">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551"/>
    <w:rsid w:val="00000C83"/>
    <w:rsid w:val="00041974"/>
    <w:rsid w:val="00041DE0"/>
    <w:rsid w:val="0006448F"/>
    <w:rsid w:val="000A6551"/>
    <w:rsid w:val="000B0EAB"/>
    <w:rsid w:val="000B2602"/>
    <w:rsid w:val="000C0588"/>
    <w:rsid w:val="000C1935"/>
    <w:rsid w:val="000E4F3D"/>
    <w:rsid w:val="00112F99"/>
    <w:rsid w:val="0013029A"/>
    <w:rsid w:val="001315D1"/>
    <w:rsid w:val="00132731"/>
    <w:rsid w:val="00157AE0"/>
    <w:rsid w:val="001919DA"/>
    <w:rsid w:val="001C563B"/>
    <w:rsid w:val="001E2A0A"/>
    <w:rsid w:val="001E2E85"/>
    <w:rsid w:val="00233A88"/>
    <w:rsid w:val="0025769D"/>
    <w:rsid w:val="00281750"/>
    <w:rsid w:val="00290E14"/>
    <w:rsid w:val="0029613A"/>
    <w:rsid w:val="00296E76"/>
    <w:rsid w:val="002A5969"/>
    <w:rsid w:val="002D7B49"/>
    <w:rsid w:val="002E1B21"/>
    <w:rsid w:val="002E1DE1"/>
    <w:rsid w:val="002E61E5"/>
    <w:rsid w:val="003170E6"/>
    <w:rsid w:val="00320BD2"/>
    <w:rsid w:val="00325443"/>
    <w:rsid w:val="003337CC"/>
    <w:rsid w:val="00345FD9"/>
    <w:rsid w:val="00397414"/>
    <w:rsid w:val="003B2855"/>
    <w:rsid w:val="003D11BD"/>
    <w:rsid w:val="004032F8"/>
    <w:rsid w:val="004078B9"/>
    <w:rsid w:val="004207C9"/>
    <w:rsid w:val="00431853"/>
    <w:rsid w:val="004C4A47"/>
    <w:rsid w:val="004C5A74"/>
    <w:rsid w:val="004C6C95"/>
    <w:rsid w:val="004D4DB7"/>
    <w:rsid w:val="005001D5"/>
    <w:rsid w:val="00517EC3"/>
    <w:rsid w:val="005312AF"/>
    <w:rsid w:val="00560647"/>
    <w:rsid w:val="005E0AFC"/>
    <w:rsid w:val="00655683"/>
    <w:rsid w:val="00655C80"/>
    <w:rsid w:val="00656981"/>
    <w:rsid w:val="0068684A"/>
    <w:rsid w:val="00692F83"/>
    <w:rsid w:val="00696953"/>
    <w:rsid w:val="006B254E"/>
    <w:rsid w:val="006D7F0C"/>
    <w:rsid w:val="006E7232"/>
    <w:rsid w:val="00700E84"/>
    <w:rsid w:val="00701931"/>
    <w:rsid w:val="00724D38"/>
    <w:rsid w:val="00744248"/>
    <w:rsid w:val="00746321"/>
    <w:rsid w:val="0075488C"/>
    <w:rsid w:val="00762369"/>
    <w:rsid w:val="0078682D"/>
    <w:rsid w:val="007B1F3D"/>
    <w:rsid w:val="007B6D52"/>
    <w:rsid w:val="007D3BEF"/>
    <w:rsid w:val="007F1221"/>
    <w:rsid w:val="00803E39"/>
    <w:rsid w:val="00814FE5"/>
    <w:rsid w:val="00834882"/>
    <w:rsid w:val="00834CD2"/>
    <w:rsid w:val="0087664C"/>
    <w:rsid w:val="00891603"/>
    <w:rsid w:val="00892D23"/>
    <w:rsid w:val="008A7CE8"/>
    <w:rsid w:val="008D2F44"/>
    <w:rsid w:val="008D7B14"/>
    <w:rsid w:val="008E4787"/>
    <w:rsid w:val="008F51D1"/>
    <w:rsid w:val="009237FB"/>
    <w:rsid w:val="00924BE4"/>
    <w:rsid w:val="00945E94"/>
    <w:rsid w:val="00945EE2"/>
    <w:rsid w:val="0094652B"/>
    <w:rsid w:val="00946B8E"/>
    <w:rsid w:val="00947D2B"/>
    <w:rsid w:val="0097477F"/>
    <w:rsid w:val="009A2B05"/>
    <w:rsid w:val="009C36E3"/>
    <w:rsid w:val="009D5CB6"/>
    <w:rsid w:val="009E39C9"/>
    <w:rsid w:val="009E4560"/>
    <w:rsid w:val="009F27A0"/>
    <w:rsid w:val="00A0308C"/>
    <w:rsid w:val="00A414ED"/>
    <w:rsid w:val="00A443FF"/>
    <w:rsid w:val="00A506AA"/>
    <w:rsid w:val="00A56811"/>
    <w:rsid w:val="00A83DEA"/>
    <w:rsid w:val="00AC3119"/>
    <w:rsid w:val="00AC3F4E"/>
    <w:rsid w:val="00AE58E4"/>
    <w:rsid w:val="00B17362"/>
    <w:rsid w:val="00B33A93"/>
    <w:rsid w:val="00B50F93"/>
    <w:rsid w:val="00B722C4"/>
    <w:rsid w:val="00BB78C4"/>
    <w:rsid w:val="00BC5505"/>
    <w:rsid w:val="00BF6AF6"/>
    <w:rsid w:val="00C115AD"/>
    <w:rsid w:val="00C26055"/>
    <w:rsid w:val="00C60DB7"/>
    <w:rsid w:val="00C97696"/>
    <w:rsid w:val="00CD29E8"/>
    <w:rsid w:val="00CD5E47"/>
    <w:rsid w:val="00D43A43"/>
    <w:rsid w:val="00D7485F"/>
    <w:rsid w:val="00E077C2"/>
    <w:rsid w:val="00E14721"/>
    <w:rsid w:val="00E2646D"/>
    <w:rsid w:val="00E63ACD"/>
    <w:rsid w:val="00E673EA"/>
    <w:rsid w:val="00E745BC"/>
    <w:rsid w:val="00E8405F"/>
    <w:rsid w:val="00E875B4"/>
    <w:rsid w:val="00EE7CE5"/>
    <w:rsid w:val="00F27138"/>
    <w:rsid w:val="00F630E7"/>
    <w:rsid w:val="00F64137"/>
    <w:rsid w:val="00F8763B"/>
    <w:rsid w:val="00FB5826"/>
    <w:rsid w:val="00FC65AB"/>
    <w:rsid w:val="00FE7555"/>
    <w:rsid w:val="00FE7ADA"/>
    <w:rsid w:val="00FF2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B107"/>
  <w15:chartTrackingRefBased/>
  <w15:docId w15:val="{F95CFD4E-CFBC-2B49-B5DD-9DE95EBD8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544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92D2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92D2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6551"/>
    <w:rPr>
      <w:rFonts w:eastAsiaTheme="minorEastAsia"/>
      <w:sz w:val="22"/>
      <w:szCs w:val="22"/>
      <w:lang w:eastAsia="zh-CN"/>
    </w:rPr>
  </w:style>
  <w:style w:type="character" w:customStyle="1" w:styleId="NoSpacingChar">
    <w:name w:val="No Spacing Char"/>
    <w:basedOn w:val="DefaultParagraphFont"/>
    <w:link w:val="NoSpacing"/>
    <w:uiPriority w:val="1"/>
    <w:rsid w:val="000A6551"/>
    <w:rPr>
      <w:rFonts w:eastAsiaTheme="minorEastAsia"/>
      <w:sz w:val="22"/>
      <w:szCs w:val="22"/>
      <w:lang w:eastAsia="zh-CN"/>
    </w:rPr>
  </w:style>
  <w:style w:type="character" w:customStyle="1" w:styleId="Heading1Char">
    <w:name w:val="Heading 1 Char"/>
    <w:basedOn w:val="DefaultParagraphFont"/>
    <w:link w:val="Heading1"/>
    <w:uiPriority w:val="9"/>
    <w:rsid w:val="000A65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6551"/>
    <w:pPr>
      <w:spacing w:before="480" w:line="276" w:lineRule="auto"/>
      <w:outlineLvl w:val="9"/>
    </w:pPr>
    <w:rPr>
      <w:b/>
      <w:bCs/>
      <w:sz w:val="28"/>
      <w:szCs w:val="28"/>
    </w:rPr>
  </w:style>
  <w:style w:type="paragraph" w:styleId="TOC2">
    <w:name w:val="toc 2"/>
    <w:basedOn w:val="Normal"/>
    <w:next w:val="Normal"/>
    <w:autoRedefine/>
    <w:uiPriority w:val="39"/>
    <w:unhideWhenUsed/>
    <w:rsid w:val="000A6551"/>
    <w:pPr>
      <w:spacing w:before="120"/>
      <w:ind w:left="240"/>
    </w:pPr>
    <w:rPr>
      <w:b/>
      <w:bCs/>
      <w:sz w:val="22"/>
      <w:szCs w:val="22"/>
    </w:rPr>
  </w:style>
  <w:style w:type="paragraph" w:styleId="TOC1">
    <w:name w:val="toc 1"/>
    <w:basedOn w:val="Normal"/>
    <w:next w:val="Normal"/>
    <w:autoRedefine/>
    <w:uiPriority w:val="39"/>
    <w:unhideWhenUsed/>
    <w:rsid w:val="000A6551"/>
    <w:pPr>
      <w:spacing w:before="120"/>
    </w:pPr>
    <w:rPr>
      <w:b/>
      <w:bCs/>
      <w:i/>
      <w:iCs/>
    </w:rPr>
  </w:style>
  <w:style w:type="paragraph" w:styleId="TOC3">
    <w:name w:val="toc 3"/>
    <w:basedOn w:val="Normal"/>
    <w:next w:val="Normal"/>
    <w:autoRedefine/>
    <w:uiPriority w:val="39"/>
    <w:unhideWhenUsed/>
    <w:rsid w:val="000A6551"/>
    <w:pPr>
      <w:ind w:left="480"/>
    </w:pPr>
    <w:rPr>
      <w:sz w:val="20"/>
      <w:szCs w:val="20"/>
    </w:rPr>
  </w:style>
  <w:style w:type="paragraph" w:styleId="TOC4">
    <w:name w:val="toc 4"/>
    <w:basedOn w:val="Normal"/>
    <w:next w:val="Normal"/>
    <w:autoRedefine/>
    <w:uiPriority w:val="39"/>
    <w:semiHidden/>
    <w:unhideWhenUsed/>
    <w:rsid w:val="000A6551"/>
    <w:pPr>
      <w:ind w:left="720"/>
    </w:pPr>
    <w:rPr>
      <w:sz w:val="20"/>
      <w:szCs w:val="20"/>
    </w:rPr>
  </w:style>
  <w:style w:type="paragraph" w:styleId="TOC5">
    <w:name w:val="toc 5"/>
    <w:basedOn w:val="Normal"/>
    <w:next w:val="Normal"/>
    <w:autoRedefine/>
    <w:uiPriority w:val="39"/>
    <w:semiHidden/>
    <w:unhideWhenUsed/>
    <w:rsid w:val="000A6551"/>
    <w:pPr>
      <w:ind w:left="960"/>
    </w:pPr>
    <w:rPr>
      <w:sz w:val="20"/>
      <w:szCs w:val="20"/>
    </w:rPr>
  </w:style>
  <w:style w:type="paragraph" w:styleId="TOC6">
    <w:name w:val="toc 6"/>
    <w:basedOn w:val="Normal"/>
    <w:next w:val="Normal"/>
    <w:autoRedefine/>
    <w:uiPriority w:val="39"/>
    <w:semiHidden/>
    <w:unhideWhenUsed/>
    <w:rsid w:val="000A6551"/>
    <w:pPr>
      <w:ind w:left="1200"/>
    </w:pPr>
    <w:rPr>
      <w:sz w:val="20"/>
      <w:szCs w:val="20"/>
    </w:rPr>
  </w:style>
  <w:style w:type="paragraph" w:styleId="TOC7">
    <w:name w:val="toc 7"/>
    <w:basedOn w:val="Normal"/>
    <w:next w:val="Normal"/>
    <w:autoRedefine/>
    <w:uiPriority w:val="39"/>
    <w:semiHidden/>
    <w:unhideWhenUsed/>
    <w:rsid w:val="000A6551"/>
    <w:pPr>
      <w:ind w:left="1440"/>
    </w:pPr>
    <w:rPr>
      <w:sz w:val="20"/>
      <w:szCs w:val="20"/>
    </w:rPr>
  </w:style>
  <w:style w:type="paragraph" w:styleId="TOC8">
    <w:name w:val="toc 8"/>
    <w:basedOn w:val="Normal"/>
    <w:next w:val="Normal"/>
    <w:autoRedefine/>
    <w:uiPriority w:val="39"/>
    <w:semiHidden/>
    <w:unhideWhenUsed/>
    <w:rsid w:val="000A6551"/>
    <w:pPr>
      <w:ind w:left="1680"/>
    </w:pPr>
    <w:rPr>
      <w:sz w:val="20"/>
      <w:szCs w:val="20"/>
    </w:rPr>
  </w:style>
  <w:style w:type="paragraph" w:styleId="TOC9">
    <w:name w:val="toc 9"/>
    <w:basedOn w:val="Normal"/>
    <w:next w:val="Normal"/>
    <w:autoRedefine/>
    <w:uiPriority w:val="39"/>
    <w:semiHidden/>
    <w:unhideWhenUsed/>
    <w:rsid w:val="000A6551"/>
    <w:pPr>
      <w:ind w:left="1920"/>
    </w:pPr>
    <w:rPr>
      <w:sz w:val="20"/>
      <w:szCs w:val="20"/>
    </w:rPr>
  </w:style>
  <w:style w:type="character" w:customStyle="1" w:styleId="Heading2Char">
    <w:name w:val="Heading 2 Char"/>
    <w:basedOn w:val="DefaultParagraphFont"/>
    <w:link w:val="Heading2"/>
    <w:uiPriority w:val="9"/>
    <w:rsid w:val="000A655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7CE5"/>
    <w:pPr>
      <w:ind w:left="720"/>
      <w:contextualSpacing/>
    </w:pPr>
  </w:style>
  <w:style w:type="character" w:styleId="Hyperlink">
    <w:name w:val="Hyperlink"/>
    <w:basedOn w:val="DefaultParagraphFont"/>
    <w:uiPriority w:val="99"/>
    <w:unhideWhenUsed/>
    <w:rsid w:val="00EE7CE5"/>
    <w:rPr>
      <w:color w:val="0563C1" w:themeColor="hyperlink"/>
      <w:u w:val="single"/>
    </w:rPr>
  </w:style>
  <w:style w:type="character" w:styleId="UnresolvedMention">
    <w:name w:val="Unresolved Mention"/>
    <w:basedOn w:val="DefaultParagraphFont"/>
    <w:uiPriority w:val="99"/>
    <w:semiHidden/>
    <w:unhideWhenUsed/>
    <w:rsid w:val="00EE7CE5"/>
    <w:rPr>
      <w:color w:val="605E5C"/>
      <w:shd w:val="clear" w:color="auto" w:fill="E1DFDD"/>
    </w:rPr>
  </w:style>
  <w:style w:type="paragraph" w:customStyle="1" w:styleId="listitem">
    <w:name w:val="listitem"/>
    <w:basedOn w:val="Normal"/>
    <w:rsid w:val="000B2602"/>
    <w:pPr>
      <w:spacing w:before="100" w:beforeAutospacing="1" w:after="100" w:afterAutospacing="1"/>
    </w:pPr>
    <w:rPr>
      <w:rFonts w:ascii="Times New Roman" w:eastAsia="Times New Roman" w:hAnsi="Times New Roman" w:cs="Times New Roman"/>
    </w:rPr>
  </w:style>
  <w:style w:type="paragraph" w:customStyle="1" w:styleId="simpara">
    <w:name w:val="simpara"/>
    <w:basedOn w:val="Normal"/>
    <w:rsid w:val="000B2602"/>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B1F3D"/>
  </w:style>
  <w:style w:type="table" w:styleId="TableGrid">
    <w:name w:val="Table Grid"/>
    <w:basedOn w:val="TableNormal"/>
    <w:uiPriority w:val="39"/>
    <w:rsid w:val="00E87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2F99"/>
    <w:rPr>
      <w:color w:val="954F72" w:themeColor="followedHyperlink"/>
      <w:u w:val="single"/>
    </w:rPr>
  </w:style>
  <w:style w:type="character" w:customStyle="1" w:styleId="Heading3Char">
    <w:name w:val="Heading 3 Char"/>
    <w:basedOn w:val="DefaultParagraphFont"/>
    <w:link w:val="Heading3"/>
    <w:uiPriority w:val="9"/>
    <w:rsid w:val="00325443"/>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C36E3"/>
    <w:pPr>
      <w:spacing w:before="100" w:beforeAutospacing="1" w:after="100" w:afterAutospacing="1"/>
    </w:pPr>
    <w:rPr>
      <w:rFonts w:ascii="Times New Roman" w:eastAsia="Times New Roman" w:hAnsi="Times New Roman" w:cs="Times New Roman"/>
    </w:rPr>
  </w:style>
  <w:style w:type="character" w:customStyle="1" w:styleId="wysiwyg-font-size-large">
    <w:name w:val="wysiwyg-font-size-large"/>
    <w:basedOn w:val="DefaultParagraphFont"/>
    <w:rsid w:val="00892D23"/>
  </w:style>
  <w:style w:type="character" w:styleId="Emphasis">
    <w:name w:val="Emphasis"/>
    <w:basedOn w:val="DefaultParagraphFont"/>
    <w:uiPriority w:val="20"/>
    <w:qFormat/>
    <w:rsid w:val="00892D23"/>
    <w:rPr>
      <w:i/>
      <w:iCs/>
    </w:rPr>
  </w:style>
  <w:style w:type="character" w:styleId="Strong">
    <w:name w:val="Strong"/>
    <w:basedOn w:val="DefaultParagraphFont"/>
    <w:uiPriority w:val="22"/>
    <w:qFormat/>
    <w:rsid w:val="00892D23"/>
    <w:rPr>
      <w:b/>
      <w:bCs/>
    </w:rPr>
  </w:style>
  <w:style w:type="paragraph" w:styleId="HTMLPreformatted">
    <w:name w:val="HTML Preformatted"/>
    <w:basedOn w:val="Normal"/>
    <w:link w:val="HTMLPreformattedChar"/>
    <w:uiPriority w:val="99"/>
    <w:semiHidden/>
    <w:unhideWhenUsed/>
    <w:rsid w:val="00892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2D23"/>
    <w:rPr>
      <w:rFonts w:ascii="Courier New" w:eastAsia="Times New Roman" w:hAnsi="Courier New" w:cs="Courier New"/>
      <w:sz w:val="20"/>
      <w:szCs w:val="20"/>
    </w:rPr>
  </w:style>
  <w:style w:type="character" w:customStyle="1" w:styleId="c1">
    <w:name w:val="c1"/>
    <w:basedOn w:val="DefaultParagraphFont"/>
    <w:rsid w:val="00892D23"/>
  </w:style>
  <w:style w:type="character" w:customStyle="1" w:styleId="Heading4Char">
    <w:name w:val="Heading 4 Char"/>
    <w:basedOn w:val="DefaultParagraphFont"/>
    <w:link w:val="Heading4"/>
    <w:uiPriority w:val="9"/>
    <w:rsid w:val="00892D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92D23"/>
    <w:rPr>
      <w:rFonts w:asciiTheme="majorHAnsi" w:eastAsiaTheme="majorEastAsia" w:hAnsiTheme="majorHAnsi" w:cstheme="majorBidi"/>
      <w:color w:val="2F5496" w:themeColor="accent1" w:themeShade="BF"/>
    </w:rPr>
  </w:style>
  <w:style w:type="paragraph" w:customStyle="1" w:styleId="wysiwyg-text-align-center">
    <w:name w:val="wysiwyg-text-align-center"/>
    <w:basedOn w:val="Normal"/>
    <w:rsid w:val="00517EC3"/>
    <w:pPr>
      <w:spacing w:before="100" w:beforeAutospacing="1" w:after="100" w:afterAutospacing="1"/>
    </w:pPr>
    <w:rPr>
      <w:rFonts w:ascii="Times New Roman" w:eastAsia="Times New Roman" w:hAnsi="Times New Roman" w:cs="Times New Roman"/>
    </w:rPr>
  </w:style>
  <w:style w:type="character" w:customStyle="1" w:styleId="title-in-nav">
    <w:name w:val="title-in-nav"/>
    <w:basedOn w:val="DefaultParagraphFont"/>
    <w:rsid w:val="00517EC3"/>
  </w:style>
  <w:style w:type="character" w:customStyle="1" w:styleId="wysiwyg-color-orange110">
    <w:name w:val="wysiwyg-color-orange110"/>
    <w:basedOn w:val="DefaultParagraphFont"/>
    <w:rsid w:val="00517EC3"/>
  </w:style>
  <w:style w:type="paragraph" w:customStyle="1" w:styleId="wysiwyg-text-align-left">
    <w:name w:val="wysiwyg-text-align-left"/>
    <w:basedOn w:val="Normal"/>
    <w:rsid w:val="00517EC3"/>
    <w:pPr>
      <w:spacing w:before="100" w:beforeAutospacing="1" w:after="100" w:afterAutospacing="1"/>
    </w:pPr>
    <w:rPr>
      <w:rFonts w:ascii="Times New Roman" w:eastAsia="Times New Roman" w:hAnsi="Times New Roman" w:cs="Times New Roman"/>
    </w:rPr>
  </w:style>
  <w:style w:type="character" w:customStyle="1" w:styleId="wysiwyg-color-cyan130">
    <w:name w:val="wysiwyg-color-cyan130"/>
    <w:basedOn w:val="DefaultParagraphFont"/>
    <w:rsid w:val="004D4DB7"/>
  </w:style>
  <w:style w:type="paragraph" w:styleId="Caption">
    <w:name w:val="caption"/>
    <w:basedOn w:val="Normal"/>
    <w:next w:val="Normal"/>
    <w:uiPriority w:val="35"/>
    <w:unhideWhenUsed/>
    <w:qFormat/>
    <w:rsid w:val="00655C8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661">
      <w:bodyDiv w:val="1"/>
      <w:marLeft w:val="0"/>
      <w:marRight w:val="0"/>
      <w:marTop w:val="0"/>
      <w:marBottom w:val="0"/>
      <w:divBdr>
        <w:top w:val="none" w:sz="0" w:space="0" w:color="auto"/>
        <w:left w:val="none" w:sz="0" w:space="0" w:color="auto"/>
        <w:bottom w:val="none" w:sz="0" w:space="0" w:color="auto"/>
        <w:right w:val="none" w:sz="0" w:space="0" w:color="auto"/>
      </w:divBdr>
    </w:div>
    <w:div w:id="71006165">
      <w:bodyDiv w:val="1"/>
      <w:marLeft w:val="0"/>
      <w:marRight w:val="0"/>
      <w:marTop w:val="0"/>
      <w:marBottom w:val="0"/>
      <w:divBdr>
        <w:top w:val="none" w:sz="0" w:space="0" w:color="auto"/>
        <w:left w:val="none" w:sz="0" w:space="0" w:color="auto"/>
        <w:bottom w:val="none" w:sz="0" w:space="0" w:color="auto"/>
        <w:right w:val="none" w:sz="0" w:space="0" w:color="auto"/>
      </w:divBdr>
    </w:div>
    <w:div w:id="128863405">
      <w:bodyDiv w:val="1"/>
      <w:marLeft w:val="0"/>
      <w:marRight w:val="0"/>
      <w:marTop w:val="0"/>
      <w:marBottom w:val="0"/>
      <w:divBdr>
        <w:top w:val="none" w:sz="0" w:space="0" w:color="auto"/>
        <w:left w:val="none" w:sz="0" w:space="0" w:color="auto"/>
        <w:bottom w:val="none" w:sz="0" w:space="0" w:color="auto"/>
        <w:right w:val="none" w:sz="0" w:space="0" w:color="auto"/>
      </w:divBdr>
    </w:div>
    <w:div w:id="277950950">
      <w:bodyDiv w:val="1"/>
      <w:marLeft w:val="0"/>
      <w:marRight w:val="0"/>
      <w:marTop w:val="0"/>
      <w:marBottom w:val="0"/>
      <w:divBdr>
        <w:top w:val="none" w:sz="0" w:space="0" w:color="auto"/>
        <w:left w:val="none" w:sz="0" w:space="0" w:color="auto"/>
        <w:bottom w:val="none" w:sz="0" w:space="0" w:color="auto"/>
        <w:right w:val="none" w:sz="0" w:space="0" w:color="auto"/>
      </w:divBdr>
    </w:div>
    <w:div w:id="285743090">
      <w:bodyDiv w:val="1"/>
      <w:marLeft w:val="0"/>
      <w:marRight w:val="0"/>
      <w:marTop w:val="0"/>
      <w:marBottom w:val="0"/>
      <w:divBdr>
        <w:top w:val="none" w:sz="0" w:space="0" w:color="auto"/>
        <w:left w:val="none" w:sz="0" w:space="0" w:color="auto"/>
        <w:bottom w:val="none" w:sz="0" w:space="0" w:color="auto"/>
        <w:right w:val="none" w:sz="0" w:space="0" w:color="auto"/>
      </w:divBdr>
    </w:div>
    <w:div w:id="294142091">
      <w:bodyDiv w:val="1"/>
      <w:marLeft w:val="0"/>
      <w:marRight w:val="0"/>
      <w:marTop w:val="0"/>
      <w:marBottom w:val="0"/>
      <w:divBdr>
        <w:top w:val="none" w:sz="0" w:space="0" w:color="auto"/>
        <w:left w:val="none" w:sz="0" w:space="0" w:color="auto"/>
        <w:bottom w:val="none" w:sz="0" w:space="0" w:color="auto"/>
        <w:right w:val="none" w:sz="0" w:space="0" w:color="auto"/>
      </w:divBdr>
    </w:div>
    <w:div w:id="342052037">
      <w:bodyDiv w:val="1"/>
      <w:marLeft w:val="0"/>
      <w:marRight w:val="0"/>
      <w:marTop w:val="0"/>
      <w:marBottom w:val="0"/>
      <w:divBdr>
        <w:top w:val="none" w:sz="0" w:space="0" w:color="auto"/>
        <w:left w:val="none" w:sz="0" w:space="0" w:color="auto"/>
        <w:bottom w:val="none" w:sz="0" w:space="0" w:color="auto"/>
        <w:right w:val="none" w:sz="0" w:space="0" w:color="auto"/>
      </w:divBdr>
    </w:div>
    <w:div w:id="398938258">
      <w:bodyDiv w:val="1"/>
      <w:marLeft w:val="0"/>
      <w:marRight w:val="0"/>
      <w:marTop w:val="0"/>
      <w:marBottom w:val="0"/>
      <w:divBdr>
        <w:top w:val="none" w:sz="0" w:space="0" w:color="auto"/>
        <w:left w:val="none" w:sz="0" w:space="0" w:color="auto"/>
        <w:bottom w:val="none" w:sz="0" w:space="0" w:color="auto"/>
        <w:right w:val="none" w:sz="0" w:space="0" w:color="auto"/>
      </w:divBdr>
    </w:div>
    <w:div w:id="455178231">
      <w:bodyDiv w:val="1"/>
      <w:marLeft w:val="0"/>
      <w:marRight w:val="0"/>
      <w:marTop w:val="0"/>
      <w:marBottom w:val="0"/>
      <w:divBdr>
        <w:top w:val="none" w:sz="0" w:space="0" w:color="auto"/>
        <w:left w:val="none" w:sz="0" w:space="0" w:color="auto"/>
        <w:bottom w:val="none" w:sz="0" w:space="0" w:color="auto"/>
        <w:right w:val="none" w:sz="0" w:space="0" w:color="auto"/>
      </w:divBdr>
    </w:div>
    <w:div w:id="511186324">
      <w:bodyDiv w:val="1"/>
      <w:marLeft w:val="0"/>
      <w:marRight w:val="0"/>
      <w:marTop w:val="0"/>
      <w:marBottom w:val="0"/>
      <w:divBdr>
        <w:top w:val="none" w:sz="0" w:space="0" w:color="auto"/>
        <w:left w:val="none" w:sz="0" w:space="0" w:color="auto"/>
        <w:bottom w:val="none" w:sz="0" w:space="0" w:color="auto"/>
        <w:right w:val="none" w:sz="0" w:space="0" w:color="auto"/>
      </w:divBdr>
    </w:div>
    <w:div w:id="583879545">
      <w:bodyDiv w:val="1"/>
      <w:marLeft w:val="0"/>
      <w:marRight w:val="0"/>
      <w:marTop w:val="0"/>
      <w:marBottom w:val="0"/>
      <w:divBdr>
        <w:top w:val="none" w:sz="0" w:space="0" w:color="auto"/>
        <w:left w:val="none" w:sz="0" w:space="0" w:color="auto"/>
        <w:bottom w:val="none" w:sz="0" w:space="0" w:color="auto"/>
        <w:right w:val="none" w:sz="0" w:space="0" w:color="auto"/>
      </w:divBdr>
    </w:div>
    <w:div w:id="731588255">
      <w:bodyDiv w:val="1"/>
      <w:marLeft w:val="0"/>
      <w:marRight w:val="0"/>
      <w:marTop w:val="0"/>
      <w:marBottom w:val="0"/>
      <w:divBdr>
        <w:top w:val="none" w:sz="0" w:space="0" w:color="auto"/>
        <w:left w:val="none" w:sz="0" w:space="0" w:color="auto"/>
        <w:bottom w:val="none" w:sz="0" w:space="0" w:color="auto"/>
        <w:right w:val="none" w:sz="0" w:space="0" w:color="auto"/>
      </w:divBdr>
    </w:div>
    <w:div w:id="853609843">
      <w:bodyDiv w:val="1"/>
      <w:marLeft w:val="0"/>
      <w:marRight w:val="0"/>
      <w:marTop w:val="0"/>
      <w:marBottom w:val="0"/>
      <w:divBdr>
        <w:top w:val="none" w:sz="0" w:space="0" w:color="auto"/>
        <w:left w:val="none" w:sz="0" w:space="0" w:color="auto"/>
        <w:bottom w:val="none" w:sz="0" w:space="0" w:color="auto"/>
        <w:right w:val="none" w:sz="0" w:space="0" w:color="auto"/>
      </w:divBdr>
    </w:div>
    <w:div w:id="869337814">
      <w:bodyDiv w:val="1"/>
      <w:marLeft w:val="0"/>
      <w:marRight w:val="0"/>
      <w:marTop w:val="0"/>
      <w:marBottom w:val="0"/>
      <w:divBdr>
        <w:top w:val="none" w:sz="0" w:space="0" w:color="auto"/>
        <w:left w:val="none" w:sz="0" w:space="0" w:color="auto"/>
        <w:bottom w:val="none" w:sz="0" w:space="0" w:color="auto"/>
        <w:right w:val="none" w:sz="0" w:space="0" w:color="auto"/>
      </w:divBdr>
    </w:div>
    <w:div w:id="904490952">
      <w:bodyDiv w:val="1"/>
      <w:marLeft w:val="0"/>
      <w:marRight w:val="0"/>
      <w:marTop w:val="0"/>
      <w:marBottom w:val="0"/>
      <w:divBdr>
        <w:top w:val="none" w:sz="0" w:space="0" w:color="auto"/>
        <w:left w:val="none" w:sz="0" w:space="0" w:color="auto"/>
        <w:bottom w:val="none" w:sz="0" w:space="0" w:color="auto"/>
        <w:right w:val="none" w:sz="0" w:space="0" w:color="auto"/>
      </w:divBdr>
    </w:div>
    <w:div w:id="1096755848">
      <w:bodyDiv w:val="1"/>
      <w:marLeft w:val="0"/>
      <w:marRight w:val="0"/>
      <w:marTop w:val="0"/>
      <w:marBottom w:val="0"/>
      <w:divBdr>
        <w:top w:val="none" w:sz="0" w:space="0" w:color="auto"/>
        <w:left w:val="none" w:sz="0" w:space="0" w:color="auto"/>
        <w:bottom w:val="none" w:sz="0" w:space="0" w:color="auto"/>
        <w:right w:val="none" w:sz="0" w:space="0" w:color="auto"/>
      </w:divBdr>
    </w:div>
    <w:div w:id="1164079897">
      <w:bodyDiv w:val="1"/>
      <w:marLeft w:val="0"/>
      <w:marRight w:val="0"/>
      <w:marTop w:val="0"/>
      <w:marBottom w:val="0"/>
      <w:divBdr>
        <w:top w:val="none" w:sz="0" w:space="0" w:color="auto"/>
        <w:left w:val="none" w:sz="0" w:space="0" w:color="auto"/>
        <w:bottom w:val="none" w:sz="0" w:space="0" w:color="auto"/>
        <w:right w:val="none" w:sz="0" w:space="0" w:color="auto"/>
      </w:divBdr>
    </w:div>
    <w:div w:id="1257788485">
      <w:bodyDiv w:val="1"/>
      <w:marLeft w:val="0"/>
      <w:marRight w:val="0"/>
      <w:marTop w:val="0"/>
      <w:marBottom w:val="0"/>
      <w:divBdr>
        <w:top w:val="none" w:sz="0" w:space="0" w:color="auto"/>
        <w:left w:val="none" w:sz="0" w:space="0" w:color="auto"/>
        <w:bottom w:val="none" w:sz="0" w:space="0" w:color="auto"/>
        <w:right w:val="none" w:sz="0" w:space="0" w:color="auto"/>
      </w:divBdr>
    </w:div>
    <w:div w:id="1318798450">
      <w:bodyDiv w:val="1"/>
      <w:marLeft w:val="0"/>
      <w:marRight w:val="0"/>
      <w:marTop w:val="0"/>
      <w:marBottom w:val="0"/>
      <w:divBdr>
        <w:top w:val="none" w:sz="0" w:space="0" w:color="auto"/>
        <w:left w:val="none" w:sz="0" w:space="0" w:color="auto"/>
        <w:bottom w:val="none" w:sz="0" w:space="0" w:color="auto"/>
        <w:right w:val="none" w:sz="0" w:space="0" w:color="auto"/>
      </w:divBdr>
    </w:div>
    <w:div w:id="1406801592">
      <w:bodyDiv w:val="1"/>
      <w:marLeft w:val="0"/>
      <w:marRight w:val="0"/>
      <w:marTop w:val="0"/>
      <w:marBottom w:val="0"/>
      <w:divBdr>
        <w:top w:val="none" w:sz="0" w:space="0" w:color="auto"/>
        <w:left w:val="none" w:sz="0" w:space="0" w:color="auto"/>
        <w:bottom w:val="none" w:sz="0" w:space="0" w:color="auto"/>
        <w:right w:val="none" w:sz="0" w:space="0" w:color="auto"/>
      </w:divBdr>
    </w:div>
    <w:div w:id="1478913814">
      <w:bodyDiv w:val="1"/>
      <w:marLeft w:val="0"/>
      <w:marRight w:val="0"/>
      <w:marTop w:val="0"/>
      <w:marBottom w:val="0"/>
      <w:divBdr>
        <w:top w:val="none" w:sz="0" w:space="0" w:color="auto"/>
        <w:left w:val="none" w:sz="0" w:space="0" w:color="auto"/>
        <w:bottom w:val="none" w:sz="0" w:space="0" w:color="auto"/>
        <w:right w:val="none" w:sz="0" w:space="0" w:color="auto"/>
      </w:divBdr>
    </w:div>
    <w:div w:id="1498765201">
      <w:bodyDiv w:val="1"/>
      <w:marLeft w:val="0"/>
      <w:marRight w:val="0"/>
      <w:marTop w:val="0"/>
      <w:marBottom w:val="0"/>
      <w:divBdr>
        <w:top w:val="none" w:sz="0" w:space="0" w:color="auto"/>
        <w:left w:val="none" w:sz="0" w:space="0" w:color="auto"/>
        <w:bottom w:val="none" w:sz="0" w:space="0" w:color="auto"/>
        <w:right w:val="none" w:sz="0" w:space="0" w:color="auto"/>
      </w:divBdr>
    </w:div>
    <w:div w:id="1548030665">
      <w:bodyDiv w:val="1"/>
      <w:marLeft w:val="0"/>
      <w:marRight w:val="0"/>
      <w:marTop w:val="0"/>
      <w:marBottom w:val="0"/>
      <w:divBdr>
        <w:top w:val="none" w:sz="0" w:space="0" w:color="auto"/>
        <w:left w:val="none" w:sz="0" w:space="0" w:color="auto"/>
        <w:bottom w:val="none" w:sz="0" w:space="0" w:color="auto"/>
        <w:right w:val="none" w:sz="0" w:space="0" w:color="auto"/>
      </w:divBdr>
    </w:div>
    <w:div w:id="1608387733">
      <w:bodyDiv w:val="1"/>
      <w:marLeft w:val="0"/>
      <w:marRight w:val="0"/>
      <w:marTop w:val="0"/>
      <w:marBottom w:val="0"/>
      <w:divBdr>
        <w:top w:val="none" w:sz="0" w:space="0" w:color="auto"/>
        <w:left w:val="none" w:sz="0" w:space="0" w:color="auto"/>
        <w:bottom w:val="none" w:sz="0" w:space="0" w:color="auto"/>
        <w:right w:val="none" w:sz="0" w:space="0" w:color="auto"/>
      </w:divBdr>
    </w:div>
    <w:div w:id="1625574754">
      <w:bodyDiv w:val="1"/>
      <w:marLeft w:val="0"/>
      <w:marRight w:val="0"/>
      <w:marTop w:val="0"/>
      <w:marBottom w:val="0"/>
      <w:divBdr>
        <w:top w:val="none" w:sz="0" w:space="0" w:color="auto"/>
        <w:left w:val="none" w:sz="0" w:space="0" w:color="auto"/>
        <w:bottom w:val="none" w:sz="0" w:space="0" w:color="auto"/>
        <w:right w:val="none" w:sz="0" w:space="0" w:color="auto"/>
      </w:divBdr>
    </w:div>
    <w:div w:id="1631278873">
      <w:bodyDiv w:val="1"/>
      <w:marLeft w:val="0"/>
      <w:marRight w:val="0"/>
      <w:marTop w:val="0"/>
      <w:marBottom w:val="0"/>
      <w:divBdr>
        <w:top w:val="none" w:sz="0" w:space="0" w:color="auto"/>
        <w:left w:val="none" w:sz="0" w:space="0" w:color="auto"/>
        <w:bottom w:val="none" w:sz="0" w:space="0" w:color="auto"/>
        <w:right w:val="none" w:sz="0" w:space="0" w:color="auto"/>
      </w:divBdr>
    </w:div>
    <w:div w:id="1684359166">
      <w:bodyDiv w:val="1"/>
      <w:marLeft w:val="0"/>
      <w:marRight w:val="0"/>
      <w:marTop w:val="0"/>
      <w:marBottom w:val="0"/>
      <w:divBdr>
        <w:top w:val="none" w:sz="0" w:space="0" w:color="auto"/>
        <w:left w:val="none" w:sz="0" w:space="0" w:color="auto"/>
        <w:bottom w:val="none" w:sz="0" w:space="0" w:color="auto"/>
        <w:right w:val="none" w:sz="0" w:space="0" w:color="auto"/>
      </w:divBdr>
    </w:div>
    <w:div w:id="1688561342">
      <w:bodyDiv w:val="1"/>
      <w:marLeft w:val="0"/>
      <w:marRight w:val="0"/>
      <w:marTop w:val="0"/>
      <w:marBottom w:val="0"/>
      <w:divBdr>
        <w:top w:val="none" w:sz="0" w:space="0" w:color="auto"/>
        <w:left w:val="none" w:sz="0" w:space="0" w:color="auto"/>
        <w:bottom w:val="none" w:sz="0" w:space="0" w:color="auto"/>
        <w:right w:val="none" w:sz="0" w:space="0" w:color="auto"/>
      </w:divBdr>
    </w:div>
    <w:div w:id="1722096540">
      <w:bodyDiv w:val="1"/>
      <w:marLeft w:val="0"/>
      <w:marRight w:val="0"/>
      <w:marTop w:val="0"/>
      <w:marBottom w:val="0"/>
      <w:divBdr>
        <w:top w:val="none" w:sz="0" w:space="0" w:color="auto"/>
        <w:left w:val="none" w:sz="0" w:space="0" w:color="auto"/>
        <w:bottom w:val="none" w:sz="0" w:space="0" w:color="auto"/>
        <w:right w:val="none" w:sz="0" w:space="0" w:color="auto"/>
      </w:divBdr>
    </w:div>
    <w:div w:id="1776973288">
      <w:bodyDiv w:val="1"/>
      <w:marLeft w:val="0"/>
      <w:marRight w:val="0"/>
      <w:marTop w:val="0"/>
      <w:marBottom w:val="0"/>
      <w:divBdr>
        <w:top w:val="none" w:sz="0" w:space="0" w:color="auto"/>
        <w:left w:val="none" w:sz="0" w:space="0" w:color="auto"/>
        <w:bottom w:val="none" w:sz="0" w:space="0" w:color="auto"/>
        <w:right w:val="none" w:sz="0" w:space="0" w:color="auto"/>
      </w:divBdr>
    </w:div>
    <w:div w:id="1778715679">
      <w:bodyDiv w:val="1"/>
      <w:marLeft w:val="0"/>
      <w:marRight w:val="0"/>
      <w:marTop w:val="0"/>
      <w:marBottom w:val="0"/>
      <w:divBdr>
        <w:top w:val="none" w:sz="0" w:space="0" w:color="auto"/>
        <w:left w:val="none" w:sz="0" w:space="0" w:color="auto"/>
        <w:bottom w:val="none" w:sz="0" w:space="0" w:color="auto"/>
        <w:right w:val="none" w:sz="0" w:space="0" w:color="auto"/>
      </w:divBdr>
    </w:div>
    <w:div w:id="1780370414">
      <w:bodyDiv w:val="1"/>
      <w:marLeft w:val="0"/>
      <w:marRight w:val="0"/>
      <w:marTop w:val="0"/>
      <w:marBottom w:val="0"/>
      <w:divBdr>
        <w:top w:val="none" w:sz="0" w:space="0" w:color="auto"/>
        <w:left w:val="none" w:sz="0" w:space="0" w:color="auto"/>
        <w:bottom w:val="none" w:sz="0" w:space="0" w:color="auto"/>
        <w:right w:val="none" w:sz="0" w:space="0" w:color="auto"/>
      </w:divBdr>
    </w:div>
    <w:div w:id="1782146129">
      <w:bodyDiv w:val="1"/>
      <w:marLeft w:val="0"/>
      <w:marRight w:val="0"/>
      <w:marTop w:val="0"/>
      <w:marBottom w:val="0"/>
      <w:divBdr>
        <w:top w:val="none" w:sz="0" w:space="0" w:color="auto"/>
        <w:left w:val="none" w:sz="0" w:space="0" w:color="auto"/>
        <w:bottom w:val="none" w:sz="0" w:space="0" w:color="auto"/>
        <w:right w:val="none" w:sz="0" w:space="0" w:color="auto"/>
      </w:divBdr>
    </w:div>
    <w:div w:id="1827240385">
      <w:bodyDiv w:val="1"/>
      <w:marLeft w:val="0"/>
      <w:marRight w:val="0"/>
      <w:marTop w:val="0"/>
      <w:marBottom w:val="0"/>
      <w:divBdr>
        <w:top w:val="none" w:sz="0" w:space="0" w:color="auto"/>
        <w:left w:val="none" w:sz="0" w:space="0" w:color="auto"/>
        <w:bottom w:val="none" w:sz="0" w:space="0" w:color="auto"/>
        <w:right w:val="none" w:sz="0" w:space="0" w:color="auto"/>
      </w:divBdr>
    </w:div>
    <w:div w:id="1902402245">
      <w:bodyDiv w:val="1"/>
      <w:marLeft w:val="0"/>
      <w:marRight w:val="0"/>
      <w:marTop w:val="0"/>
      <w:marBottom w:val="0"/>
      <w:divBdr>
        <w:top w:val="none" w:sz="0" w:space="0" w:color="auto"/>
        <w:left w:val="none" w:sz="0" w:space="0" w:color="auto"/>
        <w:bottom w:val="none" w:sz="0" w:space="0" w:color="auto"/>
        <w:right w:val="none" w:sz="0" w:space="0" w:color="auto"/>
      </w:divBdr>
    </w:div>
    <w:div w:id="1998073488">
      <w:bodyDiv w:val="1"/>
      <w:marLeft w:val="0"/>
      <w:marRight w:val="0"/>
      <w:marTop w:val="0"/>
      <w:marBottom w:val="0"/>
      <w:divBdr>
        <w:top w:val="none" w:sz="0" w:space="0" w:color="auto"/>
        <w:left w:val="none" w:sz="0" w:space="0" w:color="auto"/>
        <w:bottom w:val="none" w:sz="0" w:space="0" w:color="auto"/>
        <w:right w:val="none" w:sz="0" w:space="0" w:color="auto"/>
      </w:divBdr>
    </w:div>
    <w:div w:id="2020694648">
      <w:bodyDiv w:val="1"/>
      <w:marLeft w:val="0"/>
      <w:marRight w:val="0"/>
      <w:marTop w:val="0"/>
      <w:marBottom w:val="0"/>
      <w:divBdr>
        <w:top w:val="none" w:sz="0" w:space="0" w:color="auto"/>
        <w:left w:val="none" w:sz="0" w:space="0" w:color="auto"/>
        <w:bottom w:val="none" w:sz="0" w:space="0" w:color="auto"/>
        <w:right w:val="none" w:sz="0" w:space="0" w:color="auto"/>
      </w:divBdr>
      <w:divsChild>
        <w:div w:id="674381511">
          <w:marLeft w:val="0"/>
          <w:marRight w:val="0"/>
          <w:marTop w:val="0"/>
          <w:marBottom w:val="0"/>
          <w:divBdr>
            <w:top w:val="none" w:sz="0" w:space="0" w:color="auto"/>
            <w:left w:val="none" w:sz="0" w:space="0" w:color="auto"/>
            <w:bottom w:val="none" w:sz="0" w:space="0" w:color="auto"/>
            <w:right w:val="none" w:sz="0" w:space="0" w:color="auto"/>
          </w:divBdr>
        </w:div>
        <w:div w:id="1751269044">
          <w:marLeft w:val="0"/>
          <w:marRight w:val="0"/>
          <w:marTop w:val="0"/>
          <w:marBottom w:val="0"/>
          <w:divBdr>
            <w:top w:val="none" w:sz="0" w:space="0" w:color="auto"/>
            <w:left w:val="none" w:sz="0" w:space="0" w:color="auto"/>
            <w:bottom w:val="none" w:sz="0" w:space="0" w:color="auto"/>
            <w:right w:val="none" w:sz="0" w:space="0" w:color="auto"/>
          </w:divBdr>
        </w:div>
        <w:div w:id="619805505">
          <w:marLeft w:val="0"/>
          <w:marRight w:val="0"/>
          <w:marTop w:val="0"/>
          <w:marBottom w:val="0"/>
          <w:divBdr>
            <w:top w:val="none" w:sz="0" w:space="0" w:color="auto"/>
            <w:left w:val="none" w:sz="0" w:space="0" w:color="auto"/>
            <w:bottom w:val="none" w:sz="0" w:space="0" w:color="auto"/>
            <w:right w:val="none" w:sz="0" w:space="0" w:color="auto"/>
          </w:divBdr>
        </w:div>
        <w:div w:id="314260326">
          <w:marLeft w:val="0"/>
          <w:marRight w:val="0"/>
          <w:marTop w:val="0"/>
          <w:marBottom w:val="0"/>
          <w:divBdr>
            <w:top w:val="none" w:sz="0" w:space="0" w:color="auto"/>
            <w:left w:val="none" w:sz="0" w:space="0" w:color="auto"/>
            <w:bottom w:val="none" w:sz="0" w:space="0" w:color="auto"/>
            <w:right w:val="none" w:sz="0" w:space="0" w:color="auto"/>
          </w:divBdr>
        </w:div>
        <w:div w:id="1477840701">
          <w:marLeft w:val="0"/>
          <w:marRight w:val="0"/>
          <w:marTop w:val="0"/>
          <w:marBottom w:val="0"/>
          <w:divBdr>
            <w:top w:val="none" w:sz="0" w:space="0" w:color="auto"/>
            <w:left w:val="none" w:sz="0" w:space="0" w:color="auto"/>
            <w:bottom w:val="none" w:sz="0" w:space="0" w:color="auto"/>
            <w:right w:val="none" w:sz="0" w:space="0" w:color="auto"/>
          </w:divBdr>
        </w:div>
        <w:div w:id="794444829">
          <w:marLeft w:val="0"/>
          <w:marRight w:val="0"/>
          <w:marTop w:val="0"/>
          <w:marBottom w:val="0"/>
          <w:divBdr>
            <w:top w:val="none" w:sz="0" w:space="0" w:color="auto"/>
            <w:left w:val="none" w:sz="0" w:space="0" w:color="auto"/>
            <w:bottom w:val="none" w:sz="0" w:space="0" w:color="auto"/>
            <w:right w:val="none" w:sz="0" w:space="0" w:color="auto"/>
          </w:divBdr>
        </w:div>
        <w:div w:id="519466310">
          <w:marLeft w:val="0"/>
          <w:marRight w:val="0"/>
          <w:marTop w:val="0"/>
          <w:marBottom w:val="0"/>
          <w:divBdr>
            <w:top w:val="none" w:sz="0" w:space="0" w:color="auto"/>
            <w:left w:val="none" w:sz="0" w:space="0" w:color="auto"/>
            <w:bottom w:val="none" w:sz="0" w:space="0" w:color="auto"/>
            <w:right w:val="none" w:sz="0" w:space="0" w:color="auto"/>
          </w:divBdr>
        </w:div>
        <w:div w:id="1195078684">
          <w:marLeft w:val="0"/>
          <w:marRight w:val="0"/>
          <w:marTop w:val="0"/>
          <w:marBottom w:val="0"/>
          <w:divBdr>
            <w:top w:val="none" w:sz="0" w:space="0" w:color="auto"/>
            <w:left w:val="none" w:sz="0" w:space="0" w:color="auto"/>
            <w:bottom w:val="none" w:sz="0" w:space="0" w:color="auto"/>
            <w:right w:val="none" w:sz="0" w:space="0" w:color="auto"/>
          </w:divBdr>
        </w:div>
      </w:divsChild>
    </w:div>
    <w:div w:id="2064401165">
      <w:bodyDiv w:val="1"/>
      <w:marLeft w:val="0"/>
      <w:marRight w:val="0"/>
      <w:marTop w:val="0"/>
      <w:marBottom w:val="0"/>
      <w:divBdr>
        <w:top w:val="none" w:sz="0" w:space="0" w:color="auto"/>
        <w:left w:val="none" w:sz="0" w:space="0" w:color="auto"/>
        <w:bottom w:val="none" w:sz="0" w:space="0" w:color="auto"/>
        <w:right w:val="none" w:sz="0" w:space="0" w:color="auto"/>
      </w:divBdr>
    </w:div>
    <w:div w:id="2080667631">
      <w:bodyDiv w:val="1"/>
      <w:marLeft w:val="0"/>
      <w:marRight w:val="0"/>
      <w:marTop w:val="0"/>
      <w:marBottom w:val="0"/>
      <w:divBdr>
        <w:top w:val="none" w:sz="0" w:space="0" w:color="auto"/>
        <w:left w:val="none" w:sz="0" w:space="0" w:color="auto"/>
        <w:bottom w:val="none" w:sz="0" w:space="0" w:color="auto"/>
        <w:right w:val="none" w:sz="0" w:space="0" w:color="auto"/>
      </w:divBdr>
    </w:div>
    <w:div w:id="2100128039">
      <w:bodyDiv w:val="1"/>
      <w:marLeft w:val="0"/>
      <w:marRight w:val="0"/>
      <w:marTop w:val="0"/>
      <w:marBottom w:val="0"/>
      <w:divBdr>
        <w:top w:val="none" w:sz="0" w:space="0" w:color="auto"/>
        <w:left w:val="none" w:sz="0" w:space="0" w:color="auto"/>
        <w:bottom w:val="none" w:sz="0" w:space="0" w:color="auto"/>
        <w:right w:val="none" w:sz="0" w:space="0" w:color="auto"/>
      </w:divBdr>
    </w:div>
    <w:div w:id="2127116464">
      <w:bodyDiv w:val="1"/>
      <w:marLeft w:val="0"/>
      <w:marRight w:val="0"/>
      <w:marTop w:val="0"/>
      <w:marBottom w:val="0"/>
      <w:divBdr>
        <w:top w:val="none" w:sz="0" w:space="0" w:color="auto"/>
        <w:left w:val="none" w:sz="0" w:space="0" w:color="auto"/>
        <w:bottom w:val="none" w:sz="0" w:space="0" w:color="auto"/>
        <w:right w:val="none" w:sz="0" w:space="0" w:color="auto"/>
      </w:divBdr>
    </w:div>
    <w:div w:id="212981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lationhelp.zendesk.com/hc/en-us/articles/360038809454-Catalog-Sets" TargetMode="External"/><Relationship Id="rId21" Type="http://schemas.openxmlformats.org/officeDocument/2006/relationships/hyperlink" Target="https://alationhelp.zendesk.com/hc/en-us/articles/360017554593-Writing-Articles-Retain-Tribal-Knowledge"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en.wikipedia.org/wiki/System_administrator" TargetMode="External"/><Relationship Id="rId68" Type="http://schemas.openxmlformats.org/officeDocument/2006/relationships/hyperlink" Target="https://alationhelp.zendesk.com/hc/en-us/articles/360038214553"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alationhelp.zendesk.com/hc/en-us/articles/360036573373-Updating-Alation-to-V-R6-5-10-x-" TargetMode="External"/><Relationship Id="rId32" Type="http://schemas.openxmlformats.org/officeDocument/2006/relationships/image" Target="media/image14.png"/><Relationship Id="rId37" Type="http://schemas.openxmlformats.org/officeDocument/2006/relationships/hyperlink" Target="https://alationhelp.zendesk.com/hc/en-us/articles/360037266373-Requesting-Access-to-Queries" TargetMode="External"/><Relationship Id="rId53" Type="http://schemas.openxmlformats.org/officeDocument/2006/relationships/hyperlink" Target="https://alationhelp.zendesk.com/hc/en-us/articles/360038232374-Alation-Glossary" TargetMode="External"/><Relationship Id="rId58" Type="http://schemas.openxmlformats.org/officeDocument/2006/relationships/hyperlink" Target="https://alationhelp.zendesk.com/hc/en-us/articles/360036573373-Updating-Alation-to-V-R6-5-10-x-" TargetMode="External"/><Relationship Id="rId74" Type="http://schemas.openxmlformats.org/officeDocument/2006/relationships/hyperlink" Target="https://alationhelp.zendesk.com/hc/en-us/articles/218228447" TargetMode="External"/><Relationship Id="rId79" Type="http://schemas.openxmlformats.org/officeDocument/2006/relationships/hyperlink" Target="https://alationhelp.zendesk.com/hc/en-us/articles/360037003314" TargetMode="External"/><Relationship Id="rId5" Type="http://schemas.openxmlformats.org/officeDocument/2006/relationships/settings" Target="settings.xml"/><Relationship Id="rId61" Type="http://schemas.openxmlformats.org/officeDocument/2006/relationships/hyperlink" Target="https://www.pulseway.com/blog/5-best-practices-for-system-admins" TargetMode="External"/><Relationship Id="rId82" Type="http://schemas.openxmlformats.org/officeDocument/2006/relationships/hyperlink" Target="https://alationhelp.zendesk.com/hc/en-us/articles/360016445494" TargetMode="External"/><Relationship Id="rId19" Type="http://schemas.openxmlformats.org/officeDocument/2006/relationships/image" Target="media/image7.png"/><Relationship Id="rId14" Type="http://schemas.openxmlformats.org/officeDocument/2006/relationships/hyperlink" Target="https://alationhelp.zendesk.com/hc/en-us/articles/360038060834-Types-of-Sources-in-the-Alation-Catalog" TargetMode="External"/><Relationship Id="rId22" Type="http://schemas.openxmlformats.org/officeDocument/2006/relationships/image" Target="media/image9.png"/><Relationship Id="rId27" Type="http://schemas.openxmlformats.org/officeDocument/2006/relationships/hyperlink" Target="https://alationhelp.zendesk.com/hc/en-us/articles/360037749074-Custom-Field-Permissions" TargetMode="External"/><Relationship Id="rId30" Type="http://schemas.openxmlformats.org/officeDocument/2006/relationships/hyperlink" Target="https://alationhelp.zendesk.com/hc/en-us/articles/227443068-Hats-in-Alation" TargetMode="External"/><Relationship Id="rId35" Type="http://schemas.openxmlformats.org/officeDocument/2006/relationships/hyperlink" Target="https://alationhelp.zendesk.com/hc/en-us/articles/360014071654-Granting-Access-to-Your-Articles-V-R4-and-later-"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alationhelp.zendesk.com/hc/en-us/articles/360011671333-API-Resource-Cataloging" TargetMode="External"/><Relationship Id="rId64" Type="http://schemas.openxmlformats.org/officeDocument/2006/relationships/hyperlink" Target="https://dama.org/content/body-knowledge" TargetMode="External"/><Relationship Id="rId69" Type="http://schemas.openxmlformats.org/officeDocument/2006/relationships/hyperlink" Target="https://alationhelp.zendesk.com/hc/en-us/articles/360038216053" TargetMode="External"/><Relationship Id="rId77" Type="http://schemas.openxmlformats.org/officeDocument/2006/relationships/hyperlink" Target="https://alationhelp.zendesk.com/hc/en-us/articles/360022917094" TargetMode="External"/><Relationship Id="rId8" Type="http://schemas.openxmlformats.org/officeDocument/2006/relationships/image" Target="media/image2.png"/><Relationship Id="rId51" Type="http://schemas.openxmlformats.org/officeDocument/2006/relationships/hyperlink" Target="https://alationhelp.zendesk.com/hc/en-us/search?utf8=%E2%9C%93&amp;query=Query+Management&amp;commit=Search" TargetMode="External"/><Relationship Id="rId72" Type="http://schemas.openxmlformats.org/officeDocument/2006/relationships/hyperlink" Target="https://alationhelp.zendesk.com/hc/en-us/articles/360015070073" TargetMode="External"/><Relationship Id="rId80" Type="http://schemas.openxmlformats.org/officeDocument/2006/relationships/hyperlink" Target="https://alationhelp.zendesk.com/hc/en-us/articles/360038689193" TargetMode="External"/><Relationship Id="rId3" Type="http://schemas.openxmlformats.org/officeDocument/2006/relationships/numbering" Target="numbering.xml"/><Relationship Id="rId12" Type="http://schemas.openxmlformats.org/officeDocument/2006/relationships/hyperlink" Target="mailto:support@alation.com" TargetMode="External"/><Relationship Id="rId17" Type="http://schemas.openxmlformats.org/officeDocument/2006/relationships/hyperlink" Target="https://alationhelp.zendesk.com/hc/en-us/articles/360012402333-Working-with-Articles" TargetMode="External"/><Relationship Id="rId25" Type="http://schemas.openxmlformats.org/officeDocument/2006/relationships/hyperlink" Target="https://alationhelp.zendesk.com/hc/en-us/articles/360038645233-Adding-a-Data-Source" TargetMode="External"/><Relationship Id="rId33" Type="http://schemas.openxmlformats.org/officeDocument/2006/relationships/hyperlink" Target="https://alationhelp.zendesk.com/hc/en-us/articles/360038060834-Types-of-Sources-in-the-Alation-Catalog" TargetMode="External"/><Relationship Id="rId38" Type="http://schemas.openxmlformats.org/officeDocument/2006/relationships/hyperlink" Target="https://alationhelp.zendesk.com/hc/en-us/articles/360039307933-Permission-Mirroring-for-Tableau" TargetMode="External"/><Relationship Id="rId46" Type="http://schemas.openxmlformats.org/officeDocument/2006/relationships/image" Target="media/image20.png"/><Relationship Id="rId59" Type="http://schemas.openxmlformats.org/officeDocument/2006/relationships/hyperlink" Target="https://www.techopedia.com/definition/32034/data-catalog" TargetMode="External"/><Relationship Id="rId67" Type="http://schemas.openxmlformats.org/officeDocument/2006/relationships/hyperlink" Target="https://alationhelp.zendesk.com/hc/en-us/articles/360011997654" TargetMode="External"/><Relationship Id="rId20"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hyperlink" Target="https://alationhelp.zendesk.com/hc/en-us/articles/360017554593-Writing-Articles-Retain-Tribal-Knowledge" TargetMode="External"/><Relationship Id="rId62" Type="http://schemas.openxmlformats.org/officeDocument/2006/relationships/hyperlink" Target="https://en.wikipedia.org/wiki/System_administrator" TargetMode="External"/><Relationship Id="rId70" Type="http://schemas.openxmlformats.org/officeDocument/2006/relationships/hyperlink" Target="https://alationhelp.zendesk.com/hc/en-us/articles/218228447" TargetMode="External"/><Relationship Id="rId75" Type="http://schemas.openxmlformats.org/officeDocument/2006/relationships/hyperlink" Target="https://customerportal.alationdata.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lationhelp.zendesk.com/hc/en-us/articles/360038675133-Access-Tab"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alationhelp.zendesk.com/hc/en-us/articles/360036695434-Granting-Access-to-Your-Queries-in-Compose" TargetMode="External"/><Relationship Id="rId49" Type="http://schemas.openxmlformats.org/officeDocument/2006/relationships/image" Target="media/image23.png"/><Relationship Id="rId57" Type="http://schemas.openxmlformats.org/officeDocument/2006/relationships/hyperlink" Target="https://alationhelp.zendesk.com/hc/en-us/articles/360025479673" TargetMode="External"/><Relationship Id="rId10"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hyperlink" Target="https://alationhelp.zendesk.com/hc/en-us/search?page=1&amp;query=Best+Practices&amp;utf8=%E2%9C%93" TargetMode="External"/><Relationship Id="rId60" Type="http://schemas.openxmlformats.org/officeDocument/2006/relationships/hyperlink" Target="http://www.umsl.edu/~lacitym/bestmis.html" TargetMode="External"/><Relationship Id="rId65" Type="http://schemas.openxmlformats.org/officeDocument/2006/relationships/hyperlink" Target="https://alationhelp.zendesk.com/hc/en-us/articles/360014178213" TargetMode="External"/><Relationship Id="rId73" Type="http://schemas.openxmlformats.org/officeDocument/2006/relationships/hyperlink" Target="https://alationhelp.zendesk.com/hc/en-us/articles/217377288" TargetMode="External"/><Relationship Id="rId78" Type="http://schemas.openxmlformats.org/officeDocument/2006/relationships/hyperlink" Target="https://alationhelp.zendesk.com/hc/en-us/articles/227443068" TargetMode="External"/><Relationship Id="rId81" Type="http://schemas.openxmlformats.org/officeDocument/2006/relationships/hyperlink" Target="https://alationhelp.zendesk.com/hc/en-us/articles/360038214553"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s://alationhelp.zendesk.com/hc/en-us/articles/360025479673" TargetMode="External"/><Relationship Id="rId18" Type="http://schemas.openxmlformats.org/officeDocument/2006/relationships/image" Target="media/image6.png"/><Relationship Id="rId39" Type="http://schemas.openxmlformats.org/officeDocument/2006/relationships/hyperlink" Target="https://alationhelp.zendesk.com/hc/en-us/articles/360038811054" TargetMode="External"/><Relationship Id="rId34" Type="http://schemas.openxmlformats.org/officeDocument/2006/relationships/hyperlink" Target="https://alationhelp.zendesk.com/hc/en-us/articles/360038675133-Access-Tab" TargetMode="External"/><Relationship Id="rId50" Type="http://schemas.openxmlformats.org/officeDocument/2006/relationships/hyperlink" Target="http://www.alation.com" TargetMode="External"/><Relationship Id="rId55" Type="http://schemas.openxmlformats.org/officeDocument/2006/relationships/hyperlink" Target="https://alationhelp.zendesk.com/hc/en-us/articles/360017429314-Curating-Catalog-Pages-Clarify-Your-Data" TargetMode="External"/><Relationship Id="rId76" Type="http://schemas.openxmlformats.org/officeDocument/2006/relationships/hyperlink" Target="https://alationhelp.zendesk.com/hc/en-us/articles/360038675133" TargetMode="External"/><Relationship Id="rId7" Type="http://schemas.openxmlformats.org/officeDocument/2006/relationships/image" Target="media/image1.png"/><Relationship Id="rId71" Type="http://schemas.openxmlformats.org/officeDocument/2006/relationships/hyperlink" Target="https://alationhelp.zendesk.com/hc/en-us/articles/360038286653" TargetMode="External"/><Relationship Id="rId2" Type="http://schemas.openxmlformats.org/officeDocument/2006/relationships/customXml" Target="../customXml/item2.xml"/><Relationship Id="rId29" Type="http://schemas.openxmlformats.org/officeDocument/2006/relationships/hyperlink" Target="https://alationhelp.zendesk.com/hc/en-us/articles/360011997654-Roles-Overview" TargetMode="External"/><Relationship Id="rId24" Type="http://schemas.openxmlformats.org/officeDocument/2006/relationships/image" Target="media/image11.png"/><Relationship Id="rId40" Type="http://schemas.openxmlformats.org/officeDocument/2006/relationships/hyperlink" Target="https://alationhelp.zendesk.com/hc/en-us/articles/360037749074-Custom-Field-Permissions" TargetMode="External"/><Relationship Id="rId45" Type="http://schemas.openxmlformats.org/officeDocument/2006/relationships/image" Target="media/image19.png"/><Relationship Id="rId66" Type="http://schemas.openxmlformats.org/officeDocument/2006/relationships/hyperlink" Target="https://alationhelp.zendesk.com/hc/en-us/sections/360003193413-Alation-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Ali.daneshmand@SAICcorp.com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1E665-23FF-0D46-9393-171657C9B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11369</Words>
  <Characters>64804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Alation Best Practices</vt:lpstr>
    </vt:vector>
  </TitlesOfParts>
  <Company>Daneshmand Enterprises</Company>
  <LinksUpToDate>false</LinksUpToDate>
  <CharactersWithSpaces>76021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Alation Best Practices</dc:title>
  <dc:subject>FOR SAIC</dc:subject>
  <dc:creator>Ali Daneshmand</dc:creator>
  <cp:keywords/>
  <dc:description/>
  <cp:lastModifiedBy>Ali Daneshmand</cp:lastModifiedBy>
  <cp:revision>2</cp:revision>
  <dcterms:created xsi:type="dcterms:W3CDTF">2021-09-13T01:44:00Z</dcterms:created>
  <dcterms:modified xsi:type="dcterms:W3CDTF">2021-09-13T01:44:00Z</dcterms:modified>
</cp:coreProperties>
</file>