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A6" w:rsidRDefault="00A354F4" w:rsidP="00A354F4">
      <w:pPr>
        <w:jc w:val="center"/>
        <w:rPr>
          <w:b/>
          <w:sz w:val="28"/>
          <w:szCs w:val="28"/>
        </w:rPr>
      </w:pPr>
      <w:r w:rsidRPr="00A354F4">
        <w:rPr>
          <w:b/>
          <w:sz w:val="28"/>
          <w:szCs w:val="28"/>
        </w:rPr>
        <w:t>Matrice des dépendances fonctionnelles</w:t>
      </w:r>
    </w:p>
    <w:tbl>
      <w:tblPr>
        <w:tblStyle w:val="Grilledutableau"/>
        <w:tblpPr w:leftFromText="141" w:rightFromText="141" w:vertAnchor="text" w:horzAnchor="margin" w:tblpXSpec="center" w:tblpY="441"/>
        <w:tblW w:w="10606" w:type="dxa"/>
        <w:tblLook w:val="04A0" w:firstRow="1" w:lastRow="0" w:firstColumn="1" w:lastColumn="0" w:noHBand="0" w:noVBand="1"/>
      </w:tblPr>
      <w:tblGrid>
        <w:gridCol w:w="587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3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4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5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6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7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8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12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14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16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17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19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20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21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22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23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24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25</w:t>
            </w: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3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4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D2407E"/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5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6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7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8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9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10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11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12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986D3A" w:rsidP="00F52B10">
            <w:pPr>
              <w:jc w:val="center"/>
            </w:pPr>
            <w:r>
              <w:t>X</w:t>
            </w: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13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14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15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16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17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18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19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B16D87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20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21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22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23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24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</w:tr>
      <w:tr w:rsidR="00513C3A" w:rsidTr="00513C3A">
        <w:tc>
          <w:tcPr>
            <w:tcW w:w="587" w:type="dxa"/>
          </w:tcPr>
          <w:p w:rsidR="00513C3A" w:rsidRDefault="00513C3A" w:rsidP="00F52B10">
            <w:pPr>
              <w:jc w:val="center"/>
            </w:pPr>
            <w:r>
              <w:t>25</w:t>
            </w: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331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513C3A" w:rsidRDefault="00513C3A" w:rsidP="00F52B10">
            <w:pPr>
              <w:jc w:val="center"/>
            </w:pPr>
            <w:r>
              <w:t>X</w:t>
            </w:r>
          </w:p>
        </w:tc>
      </w:tr>
    </w:tbl>
    <w:p w:rsidR="00A354F4" w:rsidRDefault="00A354F4" w:rsidP="00B16D87">
      <w:pPr>
        <w:rPr>
          <w:b/>
          <w:sz w:val="28"/>
          <w:szCs w:val="28"/>
        </w:rPr>
      </w:pPr>
    </w:p>
    <w:p w:rsidR="00B16D87" w:rsidRDefault="00B16D87" w:rsidP="00A354F4">
      <w:pPr>
        <w:jc w:val="center"/>
        <w:rPr>
          <w:b/>
          <w:sz w:val="28"/>
          <w:szCs w:val="28"/>
        </w:rPr>
      </w:pPr>
    </w:p>
    <w:p w:rsidR="00B16D87" w:rsidRDefault="00B16D87" w:rsidP="00A354F4">
      <w:pPr>
        <w:jc w:val="center"/>
        <w:rPr>
          <w:b/>
          <w:sz w:val="28"/>
          <w:szCs w:val="28"/>
        </w:rPr>
      </w:pPr>
    </w:p>
    <w:p w:rsidR="001264B7" w:rsidRDefault="001264B7" w:rsidP="00A354F4">
      <w:pPr>
        <w:jc w:val="center"/>
        <w:rPr>
          <w:b/>
          <w:sz w:val="28"/>
          <w:szCs w:val="28"/>
        </w:rPr>
      </w:pPr>
    </w:p>
    <w:p w:rsidR="001264B7" w:rsidRDefault="001264B7" w:rsidP="00A354F4">
      <w:pPr>
        <w:jc w:val="center"/>
        <w:rPr>
          <w:b/>
          <w:sz w:val="28"/>
          <w:szCs w:val="28"/>
        </w:rPr>
      </w:pPr>
    </w:p>
    <w:p w:rsidR="001264B7" w:rsidRDefault="001264B7" w:rsidP="00A354F4">
      <w:pPr>
        <w:jc w:val="center"/>
        <w:rPr>
          <w:b/>
          <w:sz w:val="28"/>
          <w:szCs w:val="28"/>
        </w:rPr>
      </w:pPr>
    </w:p>
    <w:p w:rsidR="001264B7" w:rsidRDefault="001264B7" w:rsidP="00A354F4">
      <w:pPr>
        <w:jc w:val="center"/>
        <w:rPr>
          <w:b/>
          <w:sz w:val="28"/>
          <w:szCs w:val="28"/>
        </w:rPr>
      </w:pPr>
    </w:p>
    <w:p w:rsidR="001264B7" w:rsidRDefault="001264B7" w:rsidP="00A354F4">
      <w:pPr>
        <w:jc w:val="center"/>
        <w:rPr>
          <w:b/>
          <w:sz w:val="28"/>
          <w:szCs w:val="28"/>
        </w:rPr>
      </w:pPr>
    </w:p>
    <w:p w:rsidR="001264B7" w:rsidRDefault="001264B7" w:rsidP="00A354F4">
      <w:pPr>
        <w:jc w:val="center"/>
        <w:rPr>
          <w:b/>
          <w:sz w:val="28"/>
          <w:szCs w:val="28"/>
        </w:rPr>
      </w:pPr>
    </w:p>
    <w:p w:rsidR="001264B7" w:rsidRDefault="001264B7" w:rsidP="00A354F4">
      <w:pPr>
        <w:jc w:val="center"/>
        <w:rPr>
          <w:b/>
          <w:sz w:val="28"/>
          <w:szCs w:val="28"/>
        </w:rPr>
      </w:pPr>
    </w:p>
    <w:p w:rsidR="001264B7" w:rsidRDefault="001264B7" w:rsidP="00A354F4">
      <w:pPr>
        <w:jc w:val="center"/>
        <w:rPr>
          <w:b/>
          <w:sz w:val="28"/>
          <w:szCs w:val="28"/>
        </w:rPr>
      </w:pPr>
    </w:p>
    <w:p w:rsidR="001264B7" w:rsidRDefault="001264B7" w:rsidP="00A354F4">
      <w:pPr>
        <w:jc w:val="center"/>
        <w:rPr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7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  <w:r>
              <w:t>13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  <w:r>
              <w:t>24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  <w:r>
              <w:t>25</w:t>
            </w: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3</w:t>
            </w: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6</w:t>
            </w: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7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8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9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10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11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12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  <w:bookmarkStart w:id="0" w:name="_GoBack"/>
            <w:bookmarkEnd w:id="0"/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13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14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15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16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17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18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19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20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21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22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23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24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</w:tr>
      <w:tr w:rsidR="001264B7" w:rsidTr="001264B7">
        <w:tc>
          <w:tcPr>
            <w:tcW w:w="1294" w:type="dxa"/>
          </w:tcPr>
          <w:p w:rsidR="001264B7" w:rsidRDefault="001264B7" w:rsidP="001264B7">
            <w:pPr>
              <w:jc w:val="center"/>
            </w:pPr>
            <w:r>
              <w:t>25</w:t>
            </w: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4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1264B7" w:rsidP="001264B7">
            <w:pPr>
              <w:jc w:val="center"/>
            </w:pP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1264B7" w:rsidRDefault="00250F04" w:rsidP="001264B7">
            <w:pPr>
              <w:jc w:val="center"/>
            </w:pPr>
            <w:r>
              <w:t>X</w:t>
            </w:r>
          </w:p>
        </w:tc>
      </w:tr>
    </w:tbl>
    <w:p w:rsidR="00A354F4" w:rsidRPr="00A354F4" w:rsidRDefault="00A354F4" w:rsidP="00A354F4"/>
    <w:sectPr w:rsidR="00A354F4" w:rsidRPr="00A354F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84E" w:rsidRDefault="00A7784E" w:rsidP="00445C28">
      <w:pPr>
        <w:spacing w:after="0" w:line="240" w:lineRule="auto"/>
      </w:pPr>
      <w:r>
        <w:separator/>
      </w:r>
    </w:p>
  </w:endnote>
  <w:endnote w:type="continuationSeparator" w:id="0">
    <w:p w:rsidR="00A7784E" w:rsidRDefault="00A7784E" w:rsidP="0044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84E" w:rsidRDefault="00A7784E" w:rsidP="00445C28">
      <w:pPr>
        <w:spacing w:after="0" w:line="240" w:lineRule="auto"/>
      </w:pPr>
      <w:r>
        <w:separator/>
      </w:r>
    </w:p>
  </w:footnote>
  <w:footnote w:type="continuationSeparator" w:id="0">
    <w:p w:rsidR="00A7784E" w:rsidRDefault="00A7784E" w:rsidP="00445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28" w:rsidRDefault="00445C28">
    <w:pPr>
      <w:pStyle w:val="En-tte"/>
    </w:pPr>
    <w:r>
      <w:t>FEBVRE Ludovic</w:t>
    </w:r>
  </w:p>
  <w:p w:rsidR="00445C28" w:rsidRDefault="00445C28">
    <w:pPr>
      <w:pStyle w:val="En-tte"/>
    </w:pPr>
    <w:r>
      <w:t>LAURE Thomas</w:t>
    </w:r>
  </w:p>
  <w:p w:rsidR="00445C28" w:rsidRDefault="00445C2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F4"/>
    <w:rsid w:val="001264B7"/>
    <w:rsid w:val="00250F04"/>
    <w:rsid w:val="00372B35"/>
    <w:rsid w:val="003A2A4E"/>
    <w:rsid w:val="00445C28"/>
    <w:rsid w:val="00513C3A"/>
    <w:rsid w:val="008822A6"/>
    <w:rsid w:val="00986D3A"/>
    <w:rsid w:val="00A354F4"/>
    <w:rsid w:val="00A7784E"/>
    <w:rsid w:val="00B16D87"/>
    <w:rsid w:val="00D2407E"/>
    <w:rsid w:val="00F5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79FB"/>
  <w15:chartTrackingRefBased/>
  <w15:docId w15:val="{BED5C991-0224-403E-85A7-1AE861E3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45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C28"/>
  </w:style>
  <w:style w:type="paragraph" w:styleId="Pieddepage">
    <w:name w:val="footer"/>
    <w:basedOn w:val="Normal"/>
    <w:link w:val="PieddepageCar"/>
    <w:uiPriority w:val="99"/>
    <w:unhideWhenUsed/>
    <w:rsid w:val="00445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9</cp:revision>
  <dcterms:created xsi:type="dcterms:W3CDTF">2019-11-16T07:44:00Z</dcterms:created>
  <dcterms:modified xsi:type="dcterms:W3CDTF">2019-11-16T08:40:00Z</dcterms:modified>
</cp:coreProperties>
</file>