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6835" w14:textId="45383D16" w:rsidR="002B1841" w:rsidRPr="002B1841" w:rsidRDefault="00A20382" w:rsidP="00A20382">
      <w:pPr>
        <w:pStyle w:val="2"/>
        <w:jc w:val="center"/>
        <w:rPr>
          <w:b/>
          <w:sz w:val="28"/>
          <w:szCs w:val="28"/>
        </w:rPr>
      </w:pPr>
      <w:bookmarkStart w:id="0" w:name="_Toc66686688"/>
      <w:bookmarkStart w:id="1" w:name="_Toc67719890"/>
      <w:bookmarkStart w:id="2" w:name="_Toc67892688"/>
      <w:bookmarkStart w:id="3" w:name="_Toc68355346"/>
      <w:r w:rsidRPr="002B1841">
        <w:rPr>
          <w:b/>
          <w:sz w:val="28"/>
          <w:szCs w:val="28"/>
        </w:rPr>
        <w:t>ЗАДАНИЕ</w:t>
      </w:r>
      <w:bookmarkEnd w:id="3"/>
      <w:r w:rsidRPr="002B1841">
        <w:rPr>
          <w:b/>
          <w:sz w:val="28"/>
          <w:szCs w:val="28"/>
        </w:rPr>
        <w:t xml:space="preserve"> </w:t>
      </w:r>
      <w:bookmarkEnd w:id="0"/>
      <w:bookmarkEnd w:id="1"/>
      <w:bookmarkEnd w:id="2"/>
    </w:p>
    <w:p w14:paraId="3AB29857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</w:p>
    <w:p w14:paraId="708B0856" w14:textId="77777777" w:rsidR="002B1841" w:rsidRPr="002B1841" w:rsidRDefault="002B1841" w:rsidP="002B1841">
      <w:pPr>
        <w:pStyle w:val="a4"/>
        <w:numPr>
          <w:ilvl w:val="0"/>
          <w:numId w:val="9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>Выбрать вариант задания в соответствии с номером в журнале группы.</w:t>
      </w:r>
    </w:p>
    <w:p w14:paraId="20CBB711" w14:textId="77777777" w:rsidR="002B1841" w:rsidRPr="002B1841" w:rsidRDefault="002B1841" w:rsidP="002B1841">
      <w:pPr>
        <w:pStyle w:val="a4"/>
        <w:numPr>
          <w:ilvl w:val="0"/>
          <w:numId w:val="9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>Уточнив и дополнив заданную предметную область, выявить необходимый набор сущностей, определить требуемый набор атрибутов для каждой сущности, определить связи между объектами.</w:t>
      </w:r>
    </w:p>
    <w:p w14:paraId="423AC956" w14:textId="77777777" w:rsidR="002B1841" w:rsidRPr="002B1841" w:rsidRDefault="002B1841" w:rsidP="002B1841">
      <w:pPr>
        <w:pStyle w:val="a4"/>
        <w:numPr>
          <w:ilvl w:val="0"/>
          <w:numId w:val="9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>Создать структуры таблиц, ключевые поля. Заполнить таблицы данными. Количество данных в таблицах должно обеспечивать выдачу не менее 10 записей по каждому запросу задания. Установить связи между таблицами.</w:t>
      </w:r>
    </w:p>
    <w:p w14:paraId="644AD0FD" w14:textId="77777777" w:rsidR="002B1841" w:rsidRPr="002B1841" w:rsidRDefault="002B1841" w:rsidP="002B1841">
      <w:pPr>
        <w:pStyle w:val="a4"/>
        <w:numPr>
          <w:ilvl w:val="0"/>
          <w:numId w:val="9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 xml:space="preserve">Создать формы для ввода информации в удобном для пользователя формате. </w:t>
      </w:r>
    </w:p>
    <w:p w14:paraId="25407791" w14:textId="77777777" w:rsidR="002B1841" w:rsidRPr="002B1841" w:rsidRDefault="002B1841" w:rsidP="002B1841">
      <w:pPr>
        <w:pStyle w:val="a4"/>
        <w:numPr>
          <w:ilvl w:val="0"/>
          <w:numId w:val="9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>Создать запросы на выборку в соответствии с заданием. Создать параметрический запрос. Создать запросы на обновление и удаление. Создать перекрестный запрос. Создать запрос для создания отчета.</w:t>
      </w:r>
    </w:p>
    <w:p w14:paraId="3537C09B" w14:textId="77777777" w:rsidR="002B1841" w:rsidRPr="002B1841" w:rsidRDefault="002B1841" w:rsidP="002B1841">
      <w:pPr>
        <w:pStyle w:val="a4"/>
        <w:numPr>
          <w:ilvl w:val="0"/>
          <w:numId w:val="9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>Создать простой отчет и отчет на основе ранее созданного запроса.</w:t>
      </w:r>
    </w:p>
    <w:p w14:paraId="36E4C65D" w14:textId="77777777" w:rsidR="002B1841" w:rsidRPr="002B1841" w:rsidRDefault="002B1841" w:rsidP="002B1841">
      <w:pPr>
        <w:pStyle w:val="a4"/>
        <w:numPr>
          <w:ilvl w:val="0"/>
          <w:numId w:val="9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 xml:space="preserve">Создать кнопочную форму для работы со всеми созданными ранее объектами базы данных (таблицы, формы, запросы, отчеты). Предусмотреть в форме выход из базы данных. </w:t>
      </w:r>
    </w:p>
    <w:p w14:paraId="019A9F47" w14:textId="77777777" w:rsidR="002B1841" w:rsidRPr="002B1841" w:rsidRDefault="002B1841" w:rsidP="002B1841">
      <w:pPr>
        <w:pStyle w:val="a4"/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DD10D4" w14:textId="77777777" w:rsidR="002B1841" w:rsidRPr="002B1841" w:rsidRDefault="002B1841" w:rsidP="002B1841">
      <w:pPr>
        <w:pStyle w:val="2"/>
        <w:tabs>
          <w:tab w:val="left" w:pos="993"/>
        </w:tabs>
        <w:ind w:firstLine="709"/>
        <w:jc w:val="center"/>
        <w:rPr>
          <w:b/>
          <w:sz w:val="28"/>
          <w:szCs w:val="28"/>
        </w:rPr>
      </w:pPr>
      <w:bookmarkStart w:id="4" w:name="_Toc67719891"/>
      <w:bookmarkStart w:id="5" w:name="_Toc67892689"/>
      <w:bookmarkStart w:id="6" w:name="_Toc68355347"/>
      <w:r w:rsidRPr="002B1841">
        <w:rPr>
          <w:b/>
          <w:sz w:val="28"/>
          <w:szCs w:val="28"/>
        </w:rPr>
        <w:t>Методические указани</w:t>
      </w:r>
      <w:bookmarkEnd w:id="4"/>
      <w:bookmarkEnd w:id="5"/>
      <w:bookmarkEnd w:id="6"/>
      <w:r w:rsidRPr="002B1841">
        <w:rPr>
          <w:b/>
          <w:sz w:val="28"/>
          <w:szCs w:val="28"/>
        </w:rPr>
        <w:t>я</w:t>
      </w:r>
    </w:p>
    <w:p w14:paraId="72DB6B08" w14:textId="77777777" w:rsidR="002B1841" w:rsidRPr="002B1841" w:rsidRDefault="002B1841" w:rsidP="002B1841">
      <w:pPr>
        <w:tabs>
          <w:tab w:val="left" w:pos="993"/>
        </w:tabs>
        <w:ind w:firstLine="709"/>
        <w:rPr>
          <w:sz w:val="28"/>
          <w:szCs w:val="28"/>
        </w:rPr>
      </w:pPr>
    </w:p>
    <w:p w14:paraId="66A60B53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Разработанное приложение должно заносить информацию в таблицы созданной базы данных с помощью соответствующих форм, выполнять необходимые действия по модификации и удалению данных в таблицах созданной базы данных с помощью соответствующих форм, поддерживать целостность базы данных, используя соответствующие средства, выполнять запросы из варианта задания и сохранять полученные результаты в соответствующих отчетах.</w:t>
      </w:r>
    </w:p>
    <w:p w14:paraId="0B0D69AA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  <w:u w:val="single"/>
        </w:rPr>
      </w:pPr>
      <w:r w:rsidRPr="002B1841">
        <w:rPr>
          <w:sz w:val="28"/>
          <w:szCs w:val="28"/>
        </w:rPr>
        <w:t xml:space="preserve">Предметная область базы данных выбирается в соответствии с вариантом индивидуального задания по номеру в журнале. Для каждого варианта задания приводится </w:t>
      </w:r>
      <w:r w:rsidRPr="002B1841">
        <w:rPr>
          <w:sz w:val="28"/>
          <w:szCs w:val="28"/>
          <w:u w:val="single"/>
        </w:rPr>
        <w:t>минимальный</w:t>
      </w:r>
      <w:r w:rsidRPr="002B1841">
        <w:rPr>
          <w:sz w:val="28"/>
          <w:szCs w:val="28"/>
        </w:rPr>
        <w:t xml:space="preserve"> набор характеристик базы данных. </w:t>
      </w:r>
      <w:r w:rsidRPr="002B1841">
        <w:rPr>
          <w:sz w:val="28"/>
          <w:szCs w:val="28"/>
          <w:u w:val="single"/>
        </w:rPr>
        <w:t xml:space="preserve">Необходимо </w:t>
      </w:r>
      <w:r w:rsidRPr="002B1841">
        <w:rPr>
          <w:sz w:val="28"/>
          <w:szCs w:val="28"/>
          <w:u w:val="single"/>
        </w:rPr>
        <w:lastRenderedPageBreak/>
        <w:t xml:space="preserve">самостоятельно добавить </w:t>
      </w:r>
      <w:proofErr w:type="gramStart"/>
      <w:r w:rsidRPr="002B1841">
        <w:rPr>
          <w:sz w:val="28"/>
          <w:szCs w:val="28"/>
          <w:u w:val="single"/>
        </w:rPr>
        <w:t>некоторые  характеристики</w:t>
      </w:r>
      <w:proofErr w:type="gramEnd"/>
      <w:r w:rsidRPr="002B1841">
        <w:rPr>
          <w:sz w:val="28"/>
          <w:szCs w:val="28"/>
          <w:u w:val="single"/>
        </w:rPr>
        <w:t xml:space="preserve"> предметной области, позволяющие большим количеством сущностей более полно описать предметную область.</w:t>
      </w:r>
    </w:p>
    <w:p w14:paraId="1C9B5190" w14:textId="77777777" w:rsidR="002B1841" w:rsidRPr="002B1841" w:rsidRDefault="002B1841" w:rsidP="002B1841">
      <w:pPr>
        <w:pStyle w:val="a4"/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Отчет должен содержать следующее:</w:t>
      </w:r>
    </w:p>
    <w:p w14:paraId="0D94BAA3" w14:textId="77777777" w:rsidR="002B1841" w:rsidRPr="002B1841" w:rsidRDefault="002B1841" w:rsidP="002B1841">
      <w:pPr>
        <w:numPr>
          <w:ilvl w:val="0"/>
          <w:numId w:val="8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Содержательное описание уточненной предметной области.</w:t>
      </w:r>
    </w:p>
    <w:p w14:paraId="1DC8B0F8" w14:textId="77777777" w:rsidR="002B1841" w:rsidRPr="002B1841" w:rsidRDefault="002B1841" w:rsidP="002B1841">
      <w:pPr>
        <w:numPr>
          <w:ilvl w:val="0"/>
          <w:numId w:val="8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Итерационный процесс построения </w:t>
      </w:r>
      <w:r w:rsidRPr="002B1841">
        <w:rPr>
          <w:sz w:val="28"/>
          <w:szCs w:val="28"/>
          <w:lang w:val="en-US"/>
        </w:rPr>
        <w:t>ER</w:t>
      </w:r>
      <w:r w:rsidRPr="002B1841">
        <w:rPr>
          <w:sz w:val="28"/>
          <w:szCs w:val="28"/>
        </w:rPr>
        <w:t>-диаграммы.</w:t>
      </w:r>
    </w:p>
    <w:p w14:paraId="3739E4F3" w14:textId="77777777" w:rsidR="002B1841" w:rsidRPr="002B1841" w:rsidRDefault="002B1841" w:rsidP="002B1841">
      <w:pPr>
        <w:numPr>
          <w:ilvl w:val="0"/>
          <w:numId w:val="8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Описание сущностей на языке инфологического проектирования.</w:t>
      </w:r>
    </w:p>
    <w:p w14:paraId="4311035D" w14:textId="77777777" w:rsidR="002B1841" w:rsidRPr="002B1841" w:rsidRDefault="002B1841" w:rsidP="002B1841">
      <w:pPr>
        <w:numPr>
          <w:ilvl w:val="0"/>
          <w:numId w:val="8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Универсальное отношение, процесс нормализации и реляционная схема, полученная в результате нормализации (3 нормальная форма).</w:t>
      </w:r>
    </w:p>
    <w:p w14:paraId="7EBACC64" w14:textId="77777777" w:rsidR="002B1841" w:rsidRPr="002B1841" w:rsidRDefault="002B1841" w:rsidP="002B1841">
      <w:pPr>
        <w:numPr>
          <w:ilvl w:val="0"/>
          <w:numId w:val="8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Следующие распечатки:  </w:t>
      </w:r>
    </w:p>
    <w:p w14:paraId="5F400EB7" w14:textId="198C49D0" w:rsidR="002B1841" w:rsidRPr="002B1841" w:rsidRDefault="002B1841" w:rsidP="002B1841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схема базы данных;</w:t>
      </w:r>
    </w:p>
    <w:p w14:paraId="37815C05" w14:textId="77777777" w:rsidR="002B1841" w:rsidRPr="002B1841" w:rsidRDefault="002B1841" w:rsidP="002B1841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таблицы, структуры таблиц, формы, отчеты;</w:t>
      </w:r>
    </w:p>
    <w:p w14:paraId="78B407FA" w14:textId="77777777" w:rsidR="002B1841" w:rsidRPr="002B1841" w:rsidRDefault="002B1841" w:rsidP="002B1841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запросы в режиме Конструктор и на </w:t>
      </w:r>
      <w:r w:rsidRPr="002B1841">
        <w:rPr>
          <w:sz w:val="28"/>
          <w:szCs w:val="28"/>
          <w:lang w:val="en-US"/>
        </w:rPr>
        <w:t>SQL</w:t>
      </w:r>
      <w:r w:rsidRPr="002B1841">
        <w:rPr>
          <w:sz w:val="28"/>
          <w:szCs w:val="28"/>
        </w:rPr>
        <w:t xml:space="preserve"> и их результаты;</w:t>
      </w:r>
    </w:p>
    <w:p w14:paraId="2DA2EBB2" w14:textId="18AEFC71" w:rsidR="002B1841" w:rsidRPr="002B1841" w:rsidRDefault="00A20382" w:rsidP="002B1841">
      <w:pPr>
        <w:numPr>
          <w:ilvl w:val="0"/>
          <w:numId w:val="7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главная кнопочная</w:t>
      </w:r>
      <w:r w:rsidR="002B1841" w:rsidRPr="002B1841">
        <w:rPr>
          <w:sz w:val="28"/>
          <w:szCs w:val="28"/>
        </w:rPr>
        <w:t xml:space="preserve"> форма.</w:t>
      </w:r>
    </w:p>
    <w:p w14:paraId="5E38D877" w14:textId="0C17302E" w:rsidR="00A20382" w:rsidRDefault="00A2038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540330" w14:textId="77777777" w:rsidR="002B1841" w:rsidRPr="002B1841" w:rsidRDefault="002B1841" w:rsidP="002B1841">
      <w:pPr>
        <w:pStyle w:val="2"/>
        <w:tabs>
          <w:tab w:val="left" w:pos="993"/>
        </w:tabs>
        <w:ind w:firstLine="709"/>
        <w:jc w:val="center"/>
        <w:rPr>
          <w:b/>
          <w:sz w:val="28"/>
          <w:szCs w:val="28"/>
        </w:rPr>
      </w:pPr>
      <w:bookmarkStart w:id="7" w:name="_Toc68355348"/>
      <w:bookmarkStart w:id="8" w:name="_Toc66686689"/>
      <w:bookmarkStart w:id="9" w:name="_Toc67719892"/>
      <w:bookmarkStart w:id="10" w:name="_Toc67892690"/>
      <w:r w:rsidRPr="002B1841">
        <w:rPr>
          <w:b/>
          <w:sz w:val="28"/>
          <w:szCs w:val="28"/>
        </w:rPr>
        <w:lastRenderedPageBreak/>
        <w:t>Варианты заданий</w:t>
      </w:r>
      <w:bookmarkEnd w:id="7"/>
      <w:bookmarkEnd w:id="8"/>
      <w:bookmarkEnd w:id="9"/>
      <w:bookmarkEnd w:id="10"/>
    </w:p>
    <w:p w14:paraId="180AFBD7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>1.   Библиотека</w:t>
      </w:r>
    </w:p>
    <w:p w14:paraId="786C31CE" w14:textId="77777777" w:rsidR="002B1841" w:rsidRPr="002B1841" w:rsidRDefault="002B1841" w:rsidP="002B1841">
      <w:pPr>
        <w:pStyle w:val="a4"/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69BFAFB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Автор книги, название, год издания, цена, количество экземпляров, краткая аннотация; </w:t>
      </w:r>
    </w:p>
    <w:p w14:paraId="79C4A6F7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 читательского билета, ФИО, адрес и телефон читателя, дата выдачи книги читателю и дата сдачи книги читателем, отметка о выбытии. </w:t>
      </w:r>
    </w:p>
    <w:p w14:paraId="0846475F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Книга имеет много экземпляров и поэтому может быть выдана многим читателям.</w:t>
      </w:r>
    </w:p>
    <w:p w14:paraId="0B2CC1E2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4F16C1AF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книгу, для которой наибольшее количество экземпляров находится "на полках" (не выданы читателям). </w:t>
      </w:r>
    </w:p>
    <w:p w14:paraId="37113476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читателей, которые имеют задолженность более 4 месяцев. </w:t>
      </w:r>
    </w:p>
    <w:p w14:paraId="2A165D33" w14:textId="071C1709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книгу, которая была наиболее популярной весной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года. </w:t>
      </w:r>
    </w:p>
    <w:p w14:paraId="37022832" w14:textId="0BDD9028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 читателей, у которых на руках находятся книги на общую сумму более 10</w:t>
      </w:r>
      <w:r w:rsidR="00A20382">
        <w:rPr>
          <w:sz w:val="28"/>
          <w:szCs w:val="28"/>
        </w:rPr>
        <w:t>0</w:t>
      </w:r>
      <w:r w:rsidRPr="002B1841">
        <w:rPr>
          <w:sz w:val="28"/>
          <w:szCs w:val="28"/>
        </w:rPr>
        <w:t xml:space="preserve">0 </w:t>
      </w:r>
      <w:r w:rsidR="00A20382">
        <w:rPr>
          <w:sz w:val="28"/>
          <w:szCs w:val="28"/>
        </w:rPr>
        <w:t>тенге</w:t>
      </w:r>
      <w:r w:rsidRPr="002B1841">
        <w:rPr>
          <w:sz w:val="28"/>
          <w:szCs w:val="28"/>
        </w:rPr>
        <w:t>.</w:t>
      </w:r>
    </w:p>
    <w:p w14:paraId="68CCE89E" w14:textId="77777777" w:rsidR="002B1841" w:rsidRPr="002B1841" w:rsidRDefault="002B1841" w:rsidP="002B1841">
      <w:pPr>
        <w:pStyle w:val="H5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 xml:space="preserve"> 2.  Университет</w:t>
      </w:r>
    </w:p>
    <w:p w14:paraId="1804E92A" w14:textId="77777777" w:rsidR="002B1841" w:rsidRPr="002B1841" w:rsidRDefault="002B1841" w:rsidP="002B1841">
      <w:pPr>
        <w:pStyle w:val="H5"/>
        <w:tabs>
          <w:tab w:val="left" w:pos="993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 w:rsidRPr="002B1841">
        <w:rPr>
          <w:b w:val="0"/>
          <w:sz w:val="28"/>
          <w:szCs w:val="28"/>
        </w:rPr>
        <w:t>Минимальный список характеристик:</w:t>
      </w:r>
    </w:p>
    <w:p w14:paraId="0F71BC17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Номер, ФИО, адрес и должность преподавателя, ученая степень; </w:t>
      </w:r>
    </w:p>
    <w:p w14:paraId="19496AF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код, название, количество часов, тип контроля и раздел предмета (дисциплины); </w:t>
      </w:r>
    </w:p>
    <w:p w14:paraId="309855F3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код, название, номер заведующего кафедрой; </w:t>
      </w:r>
    </w:p>
    <w:p w14:paraId="5F26202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 аудитории, где преподаватель читает свой предмет, дата, время, группа. </w:t>
      </w:r>
    </w:p>
    <w:p w14:paraId="54AD0A1B" w14:textId="0D31F53A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преподаватель может вести </w:t>
      </w:r>
      <w:r w:rsidR="00A20382" w:rsidRPr="002B1841">
        <w:rPr>
          <w:sz w:val="28"/>
          <w:szCs w:val="28"/>
        </w:rPr>
        <w:t>несколько дисциплин,</w:t>
      </w:r>
      <w:r w:rsidRPr="002B1841">
        <w:rPr>
          <w:sz w:val="28"/>
          <w:szCs w:val="28"/>
        </w:rPr>
        <w:t xml:space="preserve"> и одна дисциплина может вестись несколькими преподавателями.</w:t>
      </w:r>
    </w:p>
    <w:p w14:paraId="0D698AA6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Примечание: Циклы дисциплин: гуманитарный, общеинженерный, математический, компьютерный и т.д. </w:t>
      </w:r>
    </w:p>
    <w:p w14:paraId="24F8B7CE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74B027D5" w14:textId="74731456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 xml:space="preserve">Выбрать преподавателя, который был "без работы" весной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. </w:t>
      </w:r>
    </w:p>
    <w:p w14:paraId="24F519F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возможные "накладки" аудиторий в расписании. </w:t>
      </w:r>
    </w:p>
    <w:p w14:paraId="69F17DFB" w14:textId="56F07E04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расписание занятий группы 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="00A20382">
        <w:rPr>
          <w:rStyle w:val="Sample"/>
          <w:rFonts w:ascii="Times New Roman" w:hAnsi="Times New Roman"/>
          <w:sz w:val="28"/>
          <w:szCs w:val="28"/>
        </w:rPr>
        <w:t>СИБ</w:t>
      </w:r>
      <w:r w:rsidRPr="002B1841">
        <w:rPr>
          <w:rStyle w:val="Sample"/>
          <w:rFonts w:ascii="Times New Roman" w:hAnsi="Times New Roman"/>
          <w:sz w:val="28"/>
          <w:szCs w:val="28"/>
        </w:rPr>
        <w:t>-</w:t>
      </w:r>
      <w:r w:rsidR="00A20382">
        <w:rPr>
          <w:rStyle w:val="Sample"/>
          <w:rFonts w:ascii="Times New Roman" w:hAnsi="Times New Roman"/>
          <w:sz w:val="28"/>
          <w:szCs w:val="28"/>
        </w:rPr>
        <w:t>01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Pr="002B1841">
        <w:rPr>
          <w:sz w:val="28"/>
          <w:szCs w:val="28"/>
        </w:rPr>
        <w:t xml:space="preserve"> на </w:t>
      </w:r>
      <w:r w:rsidR="00A20382">
        <w:rPr>
          <w:sz w:val="28"/>
          <w:szCs w:val="28"/>
        </w:rPr>
        <w:t>январь</w:t>
      </w:r>
      <w:r w:rsidRPr="002B1841">
        <w:rPr>
          <w:sz w:val="28"/>
          <w:szCs w:val="28"/>
        </w:rPr>
        <w:t xml:space="preserve"> </w:t>
      </w:r>
      <w:r w:rsidR="00A20382">
        <w:rPr>
          <w:sz w:val="28"/>
          <w:szCs w:val="28"/>
        </w:rPr>
        <w:t>2022</w:t>
      </w:r>
      <w:r w:rsidRPr="002B1841">
        <w:rPr>
          <w:sz w:val="28"/>
          <w:szCs w:val="28"/>
        </w:rPr>
        <w:t xml:space="preserve">. </w:t>
      </w:r>
    </w:p>
    <w:p w14:paraId="707AE5F0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для каждой группы долю дисциплин каждого цикла в процентах. </w:t>
      </w:r>
    </w:p>
    <w:p w14:paraId="35D42DA3" w14:textId="77777777" w:rsidR="002B1841" w:rsidRPr="002B1841" w:rsidRDefault="002B1841" w:rsidP="002B1841">
      <w:pPr>
        <w:pStyle w:val="H5"/>
        <w:tabs>
          <w:tab w:val="left" w:pos="993"/>
        </w:tabs>
        <w:spacing w:line="360" w:lineRule="auto"/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3.</w:t>
      </w:r>
      <w:r w:rsidRPr="002B1841">
        <w:rPr>
          <w:b w:val="0"/>
          <w:sz w:val="28"/>
          <w:szCs w:val="28"/>
        </w:rPr>
        <w:t xml:space="preserve"> </w:t>
      </w:r>
      <w:r w:rsidRPr="002B1841">
        <w:rPr>
          <w:sz w:val="28"/>
          <w:szCs w:val="28"/>
        </w:rPr>
        <w:t>Оптовая база</w:t>
      </w:r>
    </w:p>
    <w:p w14:paraId="27E78D06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7919EB9A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Код товара, название товара, количество на складе, единица измерения, стоимость единицы товара, примечания - описание товара; </w:t>
      </w:r>
    </w:p>
    <w:p w14:paraId="72707DA3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Номер, адрес, телефон и ФИО поставщика товара, срок поставки и количество товаров в поставке, номер счета.</w:t>
      </w:r>
    </w:p>
    <w:p w14:paraId="6090B872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и тот же товар может доставляться </w:t>
      </w:r>
      <w:proofErr w:type="gramStart"/>
      <w:r w:rsidRPr="002B1841">
        <w:rPr>
          <w:sz w:val="28"/>
          <w:szCs w:val="28"/>
        </w:rPr>
        <w:t>несколькими поставщиками</w:t>
      </w:r>
      <w:proofErr w:type="gramEnd"/>
      <w:r w:rsidRPr="002B1841">
        <w:rPr>
          <w:sz w:val="28"/>
          <w:szCs w:val="28"/>
        </w:rPr>
        <w:t xml:space="preserve"> и один и тот же поставщик может доставлять несколько видов товаров.</w:t>
      </w:r>
    </w:p>
    <w:p w14:paraId="2B00CC5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58AC517D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поставщиков, которые поставляют все товары. </w:t>
      </w:r>
    </w:p>
    <w:p w14:paraId="65BF1C79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поставщика, который поставляет товар </w:t>
      </w:r>
      <w:r w:rsidRPr="002B1841">
        <w:rPr>
          <w:rStyle w:val="Sample"/>
          <w:rFonts w:ascii="Times New Roman" w:hAnsi="Times New Roman"/>
          <w:sz w:val="28"/>
          <w:szCs w:val="28"/>
        </w:rPr>
        <w:t>'коврик для мыши'</w:t>
      </w:r>
      <w:r w:rsidRPr="002B1841">
        <w:rPr>
          <w:sz w:val="28"/>
          <w:szCs w:val="28"/>
        </w:rPr>
        <w:t xml:space="preserve"> по самой низкой в среднем цене. </w:t>
      </w:r>
    </w:p>
    <w:p w14:paraId="6FB435A8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названия товаров, цены на которые никогда не повышались. </w:t>
      </w:r>
    </w:p>
    <w:p w14:paraId="6F7B56DA" w14:textId="40B08DAD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на сколько единиц возросли поставки товара </w:t>
      </w:r>
      <w:r w:rsidRPr="002B1841">
        <w:rPr>
          <w:rStyle w:val="Sample"/>
          <w:rFonts w:ascii="Times New Roman" w:hAnsi="Times New Roman"/>
          <w:sz w:val="28"/>
          <w:szCs w:val="28"/>
        </w:rPr>
        <w:t>'инструмент'</w:t>
      </w:r>
      <w:r w:rsidRPr="002B1841">
        <w:rPr>
          <w:sz w:val="28"/>
          <w:szCs w:val="28"/>
        </w:rPr>
        <w:t xml:space="preserve"> в </w:t>
      </w:r>
      <w:r w:rsidR="00A20382">
        <w:rPr>
          <w:sz w:val="28"/>
          <w:szCs w:val="28"/>
        </w:rPr>
        <w:t>2021 г.</w:t>
      </w:r>
      <w:r w:rsidRPr="002B1841">
        <w:rPr>
          <w:sz w:val="28"/>
          <w:szCs w:val="28"/>
        </w:rPr>
        <w:t xml:space="preserve"> по сравнению с предыдущим годом. </w:t>
      </w:r>
    </w:p>
    <w:p w14:paraId="69BFEDE4" w14:textId="77777777" w:rsidR="002B1841" w:rsidRPr="002B1841" w:rsidRDefault="002B1841" w:rsidP="002B1841">
      <w:pPr>
        <w:pStyle w:val="H5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>4.  Производство</w:t>
      </w:r>
    </w:p>
    <w:p w14:paraId="0316380C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0670CD46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Код изделия, название изделия, является ли типовым, примечание - для каких целей предназначено, годовой объем выпуска; </w:t>
      </w:r>
    </w:p>
    <w:p w14:paraId="307FB0A7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код, название, адрес и телефон предприятий, выпускающих изделия; </w:t>
      </w:r>
    </w:p>
    <w:p w14:paraId="2DA8C64F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название, тип, единица измерения материала, цена за единицу, отметка об использовании материала в данном изделии;</w:t>
      </w:r>
    </w:p>
    <w:p w14:paraId="3ECC9283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количество материала в спецификации изделия, дата установления спецификации, дата отмены;</w:t>
      </w:r>
    </w:p>
    <w:p w14:paraId="491D8A90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 xml:space="preserve">год выпуска и объем выпуска данного изделия предприятием. </w:t>
      </w:r>
    </w:p>
    <w:p w14:paraId="0D5985BD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Одно изделие может содержать много типов материалов и один и тот же материал может входить в состав разных изделий.</w:t>
      </w:r>
    </w:p>
    <w:p w14:paraId="3E6C6BD1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</w:p>
    <w:p w14:paraId="607107B1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6B40F82D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изделие, в которое входит больше всего материалов типа </w:t>
      </w:r>
      <w:r w:rsidRPr="002B1841">
        <w:rPr>
          <w:rStyle w:val="Sample"/>
          <w:rFonts w:ascii="Times New Roman" w:hAnsi="Times New Roman"/>
          <w:sz w:val="28"/>
          <w:szCs w:val="28"/>
        </w:rPr>
        <w:t>'цветной металл'</w:t>
      </w:r>
      <w:r w:rsidRPr="002B1841">
        <w:rPr>
          <w:sz w:val="28"/>
          <w:szCs w:val="28"/>
        </w:rPr>
        <w:t xml:space="preserve">. </w:t>
      </w:r>
    </w:p>
    <w:p w14:paraId="367DBF40" w14:textId="49353674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список изделий, которые не производились в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 </w:t>
      </w:r>
    </w:p>
    <w:p w14:paraId="111EB91E" w14:textId="64CDB9EB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список изделий, для которых затраты на материалы в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 снизились по сравнению с предыдущим годом. </w:t>
      </w:r>
    </w:p>
    <w:p w14:paraId="62B07695" w14:textId="40B5CC4D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среднемесячный расход материала </w:t>
      </w:r>
      <w:r w:rsidRPr="002B1841">
        <w:rPr>
          <w:rStyle w:val="Sample"/>
          <w:rFonts w:ascii="Times New Roman" w:hAnsi="Times New Roman"/>
          <w:sz w:val="28"/>
          <w:szCs w:val="28"/>
        </w:rPr>
        <w:t>'лапша'</w:t>
      </w:r>
      <w:r w:rsidRPr="002B1841">
        <w:rPr>
          <w:sz w:val="28"/>
          <w:szCs w:val="28"/>
        </w:rPr>
        <w:t xml:space="preserve"> в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 </w:t>
      </w:r>
    </w:p>
    <w:p w14:paraId="26C2254C" w14:textId="77777777" w:rsidR="002B1841" w:rsidRPr="002B1841" w:rsidRDefault="002B1841" w:rsidP="002B1841">
      <w:pPr>
        <w:pStyle w:val="H5"/>
        <w:tabs>
          <w:tab w:val="left" w:pos="993"/>
        </w:tabs>
        <w:spacing w:line="360" w:lineRule="auto"/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>5. Сеть магазинов</w:t>
      </w:r>
    </w:p>
    <w:p w14:paraId="011D8F0F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6605D9A2" w14:textId="49C86954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Номер, ФИО, адрес, </w:t>
      </w:r>
      <w:r w:rsidR="00A20382" w:rsidRPr="002B1841">
        <w:rPr>
          <w:sz w:val="28"/>
          <w:szCs w:val="28"/>
        </w:rPr>
        <w:t>телефон владельца</w:t>
      </w:r>
      <w:r w:rsidRPr="002B1841">
        <w:rPr>
          <w:sz w:val="28"/>
          <w:szCs w:val="28"/>
        </w:rPr>
        <w:t xml:space="preserve"> магазина, размер вклада в магазин, номер регистрации, дата регистрации; </w:t>
      </w:r>
    </w:p>
    <w:p w14:paraId="097B1BFC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номер, название, адрес и телефон магазина, уставной капитал, профиль; </w:t>
      </w:r>
    </w:p>
    <w:p w14:paraId="52ED425A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номер, ФИО, адрес, телефон поставщика, а также стоимость поставки данного поставщика в данный магазин. </w:t>
      </w:r>
    </w:p>
    <w:p w14:paraId="73174C30" w14:textId="33545F85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и тот же магазин может иметь </w:t>
      </w:r>
      <w:r w:rsidR="00A20382" w:rsidRPr="002B1841">
        <w:rPr>
          <w:sz w:val="28"/>
          <w:szCs w:val="28"/>
        </w:rPr>
        <w:t>несколько владельцев,</w:t>
      </w:r>
      <w:r w:rsidRPr="002B1841">
        <w:rPr>
          <w:sz w:val="28"/>
          <w:szCs w:val="28"/>
        </w:rPr>
        <w:t xml:space="preserve"> и один и тот же владелец может иметь в собственности много магазинов.</w:t>
      </w:r>
    </w:p>
    <w:p w14:paraId="5FD2B0F1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Примечание: профиль - продуктовый, галантерейный, канцелярский и т.п. </w:t>
      </w:r>
    </w:p>
    <w:p w14:paraId="30DAEFC8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5A2DAA8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самого молодого предпринимателя, владеющего собственностью в районе </w:t>
      </w:r>
      <w:r w:rsidRPr="002B1841">
        <w:rPr>
          <w:rStyle w:val="Sample"/>
          <w:rFonts w:ascii="Times New Roman" w:hAnsi="Times New Roman"/>
          <w:sz w:val="28"/>
          <w:szCs w:val="28"/>
        </w:rPr>
        <w:t>'Киевский'</w:t>
      </w:r>
      <w:r w:rsidRPr="002B1841">
        <w:rPr>
          <w:sz w:val="28"/>
          <w:szCs w:val="28"/>
        </w:rPr>
        <w:t xml:space="preserve">. </w:t>
      </w:r>
    </w:p>
    <w:p w14:paraId="24F36225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случаи, когда регистрировалось владение лицами, не достигшими 18 лет. </w:t>
      </w:r>
    </w:p>
    <w:p w14:paraId="2808F74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случаи, когда больше 50% уставного капитала магазина внесено предпринимателем, проживающим в другом районе. </w:t>
      </w:r>
    </w:p>
    <w:p w14:paraId="7B02ACAA" w14:textId="292B3475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 xml:space="preserve">Вывести список профилей магазинов, которыми владеет предприниматель 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="00A20382">
        <w:rPr>
          <w:rStyle w:val="Sample"/>
          <w:rFonts w:ascii="Times New Roman" w:hAnsi="Times New Roman"/>
          <w:sz w:val="28"/>
          <w:szCs w:val="28"/>
        </w:rPr>
        <w:t>*****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Pr="002B1841">
        <w:rPr>
          <w:sz w:val="28"/>
          <w:szCs w:val="28"/>
        </w:rPr>
        <w:t xml:space="preserve"> в порядке убывания вложенного в них капитала</w:t>
      </w:r>
    </w:p>
    <w:p w14:paraId="30A6E21B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outlineLvl w:val="0"/>
        <w:rPr>
          <w:sz w:val="28"/>
          <w:szCs w:val="28"/>
        </w:rPr>
      </w:pPr>
    </w:p>
    <w:p w14:paraId="0D3CF277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 xml:space="preserve"> 6.  Авторемонтные мастерские</w:t>
      </w:r>
    </w:p>
    <w:p w14:paraId="762E6BBC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6DE80773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 водительских прав, ФИО, адрес и телефон владельца автомобиля; </w:t>
      </w:r>
    </w:p>
    <w:p w14:paraId="7972C63A" w14:textId="730BAA6B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номер, ФИО, адрес, телефон и квалификация (</w:t>
      </w:r>
      <w:r w:rsidR="00A20382" w:rsidRPr="002B1841">
        <w:rPr>
          <w:sz w:val="28"/>
          <w:szCs w:val="28"/>
        </w:rPr>
        <w:t>разряд) механика</w:t>
      </w:r>
      <w:r w:rsidRPr="002B1841">
        <w:rPr>
          <w:sz w:val="28"/>
          <w:szCs w:val="28"/>
        </w:rPr>
        <w:t xml:space="preserve">; </w:t>
      </w:r>
    </w:p>
    <w:p w14:paraId="432B9E39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номер, марка, мощность, год выпуска и цвет автомобиля; </w:t>
      </w:r>
    </w:p>
    <w:p w14:paraId="7B61D3FC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номер, название, адрес и телефон ремонтной мастерской;</w:t>
      </w:r>
    </w:p>
    <w:p w14:paraId="730E5E3C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стоимость наряда на ремонт, дата выдачи наряда, категория работ, плановая и реальная дата окончания ремонта. </w:t>
      </w:r>
    </w:p>
    <w:p w14:paraId="09420F06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и тот же автомобиль может обслуживаться </w:t>
      </w:r>
      <w:proofErr w:type="gramStart"/>
      <w:r w:rsidRPr="002B1841">
        <w:rPr>
          <w:sz w:val="28"/>
          <w:szCs w:val="28"/>
        </w:rPr>
        <w:t>разными автомеханиками</w:t>
      </w:r>
      <w:proofErr w:type="gramEnd"/>
      <w:r w:rsidRPr="002B1841">
        <w:rPr>
          <w:sz w:val="28"/>
          <w:szCs w:val="28"/>
        </w:rPr>
        <w:t xml:space="preserve"> и один и тот же автомеханик может обслуживать несколько автомобилей.</w:t>
      </w:r>
    </w:p>
    <w:p w14:paraId="464709F5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2E55DF5C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фамилию того механика, который чаще всех работает с довоенными автомобилями. </w:t>
      </w:r>
    </w:p>
    <w:p w14:paraId="2F66A0B8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случаи, когда ремонт автомобилей марки 'Мерседес-600' задерживался относительно планового срока. </w:t>
      </w:r>
    </w:p>
    <w:p w14:paraId="0F307396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тех владельцев автомобилей, которых всегда обслуживает один и тот же механик. Вывести фамилии механика и его постоянного клиента. </w:t>
      </w:r>
    </w:p>
    <w:p w14:paraId="50CEF29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Для каждой категории работ определить, механик какого разряда чаще всего назначается на эту категорию работ</w:t>
      </w:r>
    </w:p>
    <w:p w14:paraId="2E3CA3E8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>7. Деканат</w:t>
      </w:r>
    </w:p>
    <w:p w14:paraId="6768BF17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3877BDF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Код группы, курс, количество студентов, общий объем часов;</w:t>
      </w:r>
    </w:p>
    <w:p w14:paraId="64BF295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ФИО преподавателя, вид контроля, дата;</w:t>
      </w:r>
    </w:p>
    <w:p w14:paraId="14A28198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дисциплины, категория, объем часов.</w:t>
      </w:r>
    </w:p>
    <w:p w14:paraId="39526F86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 xml:space="preserve">Одна группа изучает </w:t>
      </w:r>
      <w:proofErr w:type="gramStart"/>
      <w:r w:rsidRPr="002B1841">
        <w:rPr>
          <w:sz w:val="28"/>
          <w:szCs w:val="28"/>
        </w:rPr>
        <w:t>несколько дисциплин</w:t>
      </w:r>
      <w:proofErr w:type="gramEnd"/>
      <w:r w:rsidRPr="002B1841">
        <w:rPr>
          <w:sz w:val="28"/>
          <w:szCs w:val="28"/>
        </w:rPr>
        <w:t xml:space="preserve"> и одна дисциплина может преподаваться нескольким группам.</w:t>
      </w:r>
    </w:p>
    <w:p w14:paraId="2A8D3036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Категория дисциплины - гуманитарная, математическая, компьютерная, общеинженерная и т.д.</w:t>
      </w:r>
      <w:r w:rsidRPr="002B1841">
        <w:rPr>
          <w:sz w:val="28"/>
          <w:szCs w:val="28"/>
        </w:rPr>
        <w:br/>
        <w:t xml:space="preserve">Вид контроля - зачет, экзамен. </w:t>
      </w:r>
    </w:p>
    <w:p w14:paraId="057F5ADE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01CDA28F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Для каждой группы определить продолжительность сессии. </w:t>
      </w:r>
    </w:p>
    <w:p w14:paraId="48E20C5C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преподавателя, который в сессию принимает экзамены (не зачеты) у наибольшего числа студентов. </w:t>
      </w:r>
    </w:p>
    <w:p w14:paraId="2300F90C" w14:textId="78E08294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какой процент от общего объема дисциплин, изучаемых группой 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="00A20382">
        <w:rPr>
          <w:rStyle w:val="Sample"/>
          <w:rFonts w:ascii="Times New Roman" w:hAnsi="Times New Roman"/>
          <w:sz w:val="28"/>
          <w:szCs w:val="28"/>
        </w:rPr>
        <w:t>СИБ</w:t>
      </w:r>
      <w:r w:rsidRPr="002B1841">
        <w:rPr>
          <w:rStyle w:val="Sample"/>
          <w:rFonts w:ascii="Times New Roman" w:hAnsi="Times New Roman"/>
          <w:sz w:val="28"/>
          <w:szCs w:val="28"/>
        </w:rPr>
        <w:t>-</w:t>
      </w:r>
      <w:r w:rsidR="00A20382">
        <w:rPr>
          <w:rStyle w:val="Sample"/>
          <w:rFonts w:ascii="Times New Roman" w:hAnsi="Times New Roman"/>
          <w:sz w:val="28"/>
          <w:szCs w:val="28"/>
        </w:rPr>
        <w:t>01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Pr="002B1841">
        <w:rPr>
          <w:sz w:val="28"/>
          <w:szCs w:val="28"/>
        </w:rPr>
        <w:t xml:space="preserve">, составляют дисциплины каждой категории. </w:t>
      </w:r>
    </w:p>
    <w:p w14:paraId="775F00BF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не сдает ли какая-либо группа два экзамена в один день. </w:t>
      </w:r>
    </w:p>
    <w:p w14:paraId="12AC92DB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8. Договорная деятельность организации</w:t>
      </w:r>
    </w:p>
    <w:p w14:paraId="018A8B97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3B19E3E4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Шифр работы, название, трудоемкость, дата завершения;</w:t>
      </w:r>
    </w:p>
    <w:p w14:paraId="6B4878F8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ФИО сотрудника, должность, табельный номер;</w:t>
      </w:r>
    </w:p>
    <w:p w14:paraId="5655B0E9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Дата выдачи поручения на работу, трудоемкость, плановая и реальная даты окончания. </w:t>
      </w:r>
    </w:p>
    <w:p w14:paraId="3070CD5C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Одна и та же работа может выполняться </w:t>
      </w:r>
      <w:proofErr w:type="gramStart"/>
      <w:r w:rsidRPr="002B1841">
        <w:rPr>
          <w:sz w:val="28"/>
          <w:szCs w:val="28"/>
        </w:rPr>
        <w:t>несколькими сотрудниками</w:t>
      </w:r>
      <w:proofErr w:type="gramEnd"/>
      <w:r w:rsidRPr="002B1841">
        <w:rPr>
          <w:sz w:val="28"/>
          <w:szCs w:val="28"/>
        </w:rPr>
        <w:t xml:space="preserve"> и один и тот же сотрудник может участвовать в нескольких работах.</w:t>
      </w:r>
    </w:p>
    <w:p w14:paraId="72831FC8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2B6721EF" w14:textId="3FDB0256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те работы в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г., по которым плановые сроки выполнения превышают заданную дату завершения. </w:t>
      </w:r>
    </w:p>
    <w:p w14:paraId="2E8DA56B" w14:textId="70EC99C9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общее количество работ, находившихся на выполнении у некоторого </w:t>
      </w:r>
      <w:proofErr w:type="gramStart"/>
      <w:r w:rsidRPr="002B1841">
        <w:rPr>
          <w:sz w:val="28"/>
          <w:szCs w:val="28"/>
        </w:rPr>
        <w:t>сотрудника  весной</w:t>
      </w:r>
      <w:proofErr w:type="gramEnd"/>
      <w:r w:rsidRPr="002B1841">
        <w:rPr>
          <w:sz w:val="28"/>
          <w:szCs w:val="28"/>
        </w:rPr>
        <w:t xml:space="preserve">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 </w:t>
      </w:r>
    </w:p>
    <w:p w14:paraId="0B0FBA50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те работы, которые к дате завершения были выполнены не более, чем на 50%. </w:t>
      </w:r>
    </w:p>
    <w:p w14:paraId="756B4AA1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должностной состав сотрудников, выполняющих работу </w:t>
      </w:r>
      <w:r w:rsidRPr="002B1841">
        <w:rPr>
          <w:rStyle w:val="Sample"/>
          <w:rFonts w:ascii="Times New Roman" w:hAnsi="Times New Roman"/>
          <w:sz w:val="28"/>
          <w:szCs w:val="28"/>
        </w:rPr>
        <w:t>'проект Гелиограф'</w:t>
      </w:r>
      <w:r w:rsidRPr="002B1841">
        <w:rPr>
          <w:sz w:val="28"/>
          <w:szCs w:val="28"/>
        </w:rPr>
        <w:t xml:space="preserve">. </w:t>
      </w:r>
    </w:p>
    <w:p w14:paraId="301AEBD7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lastRenderedPageBreak/>
        <w:t>9.  Поликлиника</w:t>
      </w:r>
    </w:p>
    <w:p w14:paraId="13D65992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2136EDF0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Номер, фамилия, имя, отчество, дата рождения пациента, социальный статус, текущее состояние; </w:t>
      </w:r>
    </w:p>
    <w:p w14:paraId="5352D6FE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ФИО, должность, </w:t>
      </w:r>
      <w:proofErr w:type="gramStart"/>
      <w:r w:rsidRPr="002B1841">
        <w:rPr>
          <w:sz w:val="28"/>
          <w:szCs w:val="28"/>
        </w:rPr>
        <w:t>квалификация  и</w:t>
      </w:r>
      <w:proofErr w:type="gramEnd"/>
      <w:r w:rsidRPr="002B1841">
        <w:rPr>
          <w:sz w:val="28"/>
          <w:szCs w:val="28"/>
        </w:rPr>
        <w:t xml:space="preserve"> специализация лечащего врача; </w:t>
      </w:r>
    </w:p>
    <w:p w14:paraId="2C0EC11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диагноз, поставленный данным врачом данному пациенту, необходимо ли амбулаторное лечение, срок потери трудоспособности, состоит ли на диспансерном учете, дата начала лечения. </w:t>
      </w:r>
    </w:p>
    <w:p w14:paraId="4D116724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Текущее состояние - лечится, вылечился, направлен в стационар, умер.</w:t>
      </w:r>
      <w:r w:rsidRPr="002B1841">
        <w:rPr>
          <w:sz w:val="28"/>
          <w:szCs w:val="28"/>
        </w:rPr>
        <w:br/>
        <w:t>Социальный статус пациента - учащийся, работающий, временно неработающий, инвалид, пенсионер</w:t>
      </w:r>
      <w:r w:rsidRPr="002B1841">
        <w:rPr>
          <w:sz w:val="28"/>
          <w:szCs w:val="28"/>
        </w:rPr>
        <w:br/>
        <w:t>Специализация врача - терапевт, невропатолог и т.п.</w:t>
      </w:r>
      <w:r w:rsidRPr="002B1841">
        <w:rPr>
          <w:sz w:val="28"/>
          <w:szCs w:val="28"/>
        </w:rPr>
        <w:br/>
        <w:t xml:space="preserve">Квалификация врача - 1-я, 2-я, 3-я категория. </w:t>
      </w:r>
    </w:p>
    <w:p w14:paraId="2FAEB23C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и тот же пациент может лечиться </w:t>
      </w:r>
      <w:proofErr w:type="gramStart"/>
      <w:r w:rsidRPr="002B1841">
        <w:rPr>
          <w:sz w:val="28"/>
          <w:szCs w:val="28"/>
        </w:rPr>
        <w:t>у нескольких врачей</w:t>
      </w:r>
      <w:proofErr w:type="gramEnd"/>
      <w:r w:rsidRPr="002B1841">
        <w:rPr>
          <w:sz w:val="28"/>
          <w:szCs w:val="28"/>
        </w:rPr>
        <w:t xml:space="preserve"> и один врач может лечить несколько пациентов.</w:t>
      </w:r>
    </w:p>
    <w:p w14:paraId="5BF87FB0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67475F3F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те случаи, когда заболевание </w:t>
      </w:r>
      <w:r w:rsidRPr="002B1841">
        <w:rPr>
          <w:rStyle w:val="Sample"/>
          <w:rFonts w:ascii="Times New Roman" w:hAnsi="Times New Roman"/>
          <w:sz w:val="28"/>
          <w:szCs w:val="28"/>
        </w:rPr>
        <w:t>'язва желудка'</w:t>
      </w:r>
      <w:r w:rsidRPr="002B1841">
        <w:rPr>
          <w:sz w:val="28"/>
          <w:szCs w:val="28"/>
        </w:rPr>
        <w:t xml:space="preserve"> лечилось врачом специализации </w:t>
      </w:r>
      <w:r w:rsidRPr="002B1841">
        <w:rPr>
          <w:rStyle w:val="Sample"/>
          <w:rFonts w:ascii="Times New Roman" w:hAnsi="Times New Roman"/>
          <w:sz w:val="28"/>
          <w:szCs w:val="28"/>
        </w:rPr>
        <w:t>'невропатолог'</w:t>
      </w:r>
      <w:r w:rsidRPr="002B1841">
        <w:rPr>
          <w:sz w:val="28"/>
          <w:szCs w:val="28"/>
        </w:rPr>
        <w:t xml:space="preserve">. </w:t>
      </w:r>
    </w:p>
    <w:p w14:paraId="381DEBB3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имена тех врачей, которые работают исключительно с пенсионерами. </w:t>
      </w:r>
    </w:p>
    <w:p w14:paraId="6EE7F68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процент смертности от заболевания </w:t>
      </w:r>
      <w:r w:rsidRPr="002B1841">
        <w:rPr>
          <w:rStyle w:val="Sample"/>
          <w:rFonts w:ascii="Times New Roman" w:hAnsi="Times New Roman"/>
          <w:sz w:val="28"/>
          <w:szCs w:val="28"/>
        </w:rPr>
        <w:t>'кариес'</w:t>
      </w:r>
      <w:r w:rsidRPr="002B1841">
        <w:rPr>
          <w:sz w:val="28"/>
          <w:szCs w:val="28"/>
        </w:rPr>
        <w:t xml:space="preserve">. </w:t>
      </w:r>
    </w:p>
    <w:p w14:paraId="53E8DA2D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Пациентов, которые болеют (болели) всеми болезнями. </w:t>
      </w:r>
    </w:p>
    <w:p w14:paraId="2706E16B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10. Телефонная станция</w:t>
      </w:r>
    </w:p>
    <w:p w14:paraId="4E027D05" w14:textId="77777777" w:rsidR="002B1841" w:rsidRPr="002B1841" w:rsidRDefault="002B1841" w:rsidP="002B1841">
      <w:pPr>
        <w:pStyle w:val="a4"/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5082F6A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 абонента, фамилия абонента, адрес, наличие </w:t>
      </w:r>
      <w:proofErr w:type="gramStart"/>
      <w:r w:rsidRPr="002B1841">
        <w:rPr>
          <w:sz w:val="28"/>
          <w:szCs w:val="28"/>
        </w:rPr>
        <w:t>блокиратора,  примечание</w:t>
      </w:r>
      <w:proofErr w:type="gramEnd"/>
      <w:r w:rsidRPr="002B1841">
        <w:rPr>
          <w:sz w:val="28"/>
          <w:szCs w:val="28"/>
        </w:rPr>
        <w:t>;</w:t>
      </w:r>
    </w:p>
    <w:p w14:paraId="4B3DCD6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Код АТС, код района, количество номеров;</w:t>
      </w:r>
    </w:p>
    <w:p w14:paraId="1CFD7C47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Номер спаренного телефона абонента, задолженность, дата установки.</w:t>
      </w:r>
    </w:p>
    <w:p w14:paraId="43956870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спаренный номер одной АТС может использоваться </w:t>
      </w:r>
      <w:proofErr w:type="gramStart"/>
      <w:r w:rsidRPr="002B1841">
        <w:rPr>
          <w:sz w:val="28"/>
          <w:szCs w:val="28"/>
        </w:rPr>
        <w:t>несколькими абонентами</w:t>
      </w:r>
      <w:proofErr w:type="gramEnd"/>
      <w:r w:rsidRPr="002B1841">
        <w:rPr>
          <w:sz w:val="28"/>
          <w:szCs w:val="28"/>
        </w:rPr>
        <w:t xml:space="preserve"> и один и тот же абонент может использовать телефоны разных АТС.</w:t>
      </w:r>
    </w:p>
    <w:p w14:paraId="55D476D0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lastRenderedPageBreak/>
        <w:t>Выборки</w:t>
      </w:r>
      <w:r w:rsidRPr="002B1841">
        <w:rPr>
          <w:sz w:val="28"/>
          <w:szCs w:val="28"/>
        </w:rPr>
        <w:t xml:space="preserve">: </w:t>
      </w:r>
    </w:p>
    <w:p w14:paraId="52DEF981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пары сблокированных телефонов. </w:t>
      </w:r>
    </w:p>
    <w:p w14:paraId="4F16B1F0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АТС, районы действия которых перекрываются. </w:t>
      </w:r>
    </w:p>
    <w:p w14:paraId="34B5297E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Выбрать телефоны группового пользования</w:t>
      </w:r>
      <w:proofErr w:type="gramStart"/>
      <w:r w:rsidRPr="002B1841">
        <w:rPr>
          <w:sz w:val="28"/>
          <w:szCs w:val="28"/>
        </w:rPr>
        <w:t>, Вывести</w:t>
      </w:r>
      <w:proofErr w:type="gramEnd"/>
      <w:r w:rsidRPr="002B1841">
        <w:rPr>
          <w:sz w:val="28"/>
          <w:szCs w:val="28"/>
        </w:rPr>
        <w:t xml:space="preserve"> их номера и фамилии абонентов. </w:t>
      </w:r>
    </w:p>
    <w:p w14:paraId="2505906E" w14:textId="2FEBF3B3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список абонентов АТС </w:t>
      </w:r>
      <w:r w:rsidRPr="002B1841">
        <w:rPr>
          <w:rStyle w:val="Sample"/>
          <w:rFonts w:ascii="Times New Roman" w:hAnsi="Times New Roman"/>
          <w:sz w:val="28"/>
          <w:szCs w:val="28"/>
        </w:rPr>
        <w:t>47</w:t>
      </w:r>
      <w:r w:rsidRPr="002B1841">
        <w:rPr>
          <w:sz w:val="28"/>
          <w:szCs w:val="28"/>
        </w:rPr>
        <w:t>, имеющих задолженность больше 10</w:t>
      </w:r>
      <w:r w:rsidR="00A20382">
        <w:rPr>
          <w:sz w:val="28"/>
          <w:szCs w:val="28"/>
        </w:rPr>
        <w:t>0</w:t>
      </w:r>
      <w:r w:rsidRPr="002B1841">
        <w:rPr>
          <w:sz w:val="28"/>
          <w:szCs w:val="28"/>
        </w:rPr>
        <w:t xml:space="preserve">0 </w:t>
      </w:r>
      <w:r w:rsidR="00A20382">
        <w:rPr>
          <w:sz w:val="28"/>
          <w:szCs w:val="28"/>
        </w:rPr>
        <w:t>тенге</w:t>
      </w:r>
      <w:r w:rsidRPr="002B1841">
        <w:rPr>
          <w:sz w:val="28"/>
          <w:szCs w:val="28"/>
        </w:rPr>
        <w:t xml:space="preserve">. </w:t>
      </w:r>
    </w:p>
    <w:p w14:paraId="618294A4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 xml:space="preserve">11. Спорт </w:t>
      </w:r>
    </w:p>
    <w:p w14:paraId="698D38C2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69C75ADE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вида спорта, единица измерения, мировой рекорд и его дата;</w:t>
      </w:r>
    </w:p>
    <w:p w14:paraId="1FF5E22C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ФИО спортсмена, год рождения, команд, спортивный разряд;</w:t>
      </w:r>
    </w:p>
    <w:p w14:paraId="36F27E90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Наименование соревнования, показанный результат, дата проведения, место проведения.</w:t>
      </w:r>
    </w:p>
    <w:p w14:paraId="0FEE2638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Один спортсмен может заниматься разными видами спорта.</w:t>
      </w:r>
    </w:p>
    <w:p w14:paraId="3E3CE5E5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414C5AD5" w14:textId="2EB2D523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таблицу распределения мест в соревновании </w:t>
      </w:r>
      <w:r w:rsidRPr="002B1841">
        <w:rPr>
          <w:rStyle w:val="Sample"/>
          <w:rFonts w:ascii="Times New Roman" w:hAnsi="Times New Roman"/>
          <w:sz w:val="28"/>
          <w:szCs w:val="28"/>
        </w:rPr>
        <w:t>'открытый чемпионат'</w:t>
      </w:r>
      <w:r w:rsidRPr="002B1841">
        <w:rPr>
          <w:sz w:val="28"/>
          <w:szCs w:val="28"/>
        </w:rPr>
        <w:t xml:space="preserve"> в городе 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="001C3C9A">
        <w:rPr>
          <w:rStyle w:val="Sample"/>
          <w:rFonts w:ascii="Times New Roman" w:hAnsi="Times New Roman"/>
          <w:sz w:val="28"/>
          <w:szCs w:val="28"/>
        </w:rPr>
        <w:t>Алматы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Pr="002B1841">
        <w:rPr>
          <w:sz w:val="28"/>
          <w:szCs w:val="28"/>
        </w:rPr>
        <w:t xml:space="preserve"> по </w:t>
      </w:r>
      <w:r w:rsidRPr="002B1841">
        <w:rPr>
          <w:rStyle w:val="Sample"/>
          <w:rFonts w:ascii="Times New Roman" w:hAnsi="Times New Roman"/>
          <w:sz w:val="28"/>
          <w:szCs w:val="28"/>
        </w:rPr>
        <w:t>'шахматам'</w:t>
      </w:r>
      <w:r w:rsidRPr="002B1841">
        <w:rPr>
          <w:sz w:val="28"/>
          <w:szCs w:val="28"/>
        </w:rPr>
        <w:t xml:space="preserve"> в </w:t>
      </w:r>
      <w:r w:rsidR="00A20382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 </w:t>
      </w:r>
    </w:p>
    <w:p w14:paraId="294572A6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спортсменов, которые выступают более чем в 3 видах спорта. </w:t>
      </w:r>
    </w:p>
    <w:p w14:paraId="684C18E7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список спортсменов, превысивших мировые рекорды. </w:t>
      </w:r>
    </w:p>
    <w:p w14:paraId="4A644483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наилучший показатель спортсмена </w:t>
      </w:r>
      <w:r w:rsidRPr="002B1841">
        <w:rPr>
          <w:rStyle w:val="Sample"/>
          <w:rFonts w:ascii="Times New Roman" w:hAnsi="Times New Roman"/>
          <w:sz w:val="28"/>
          <w:szCs w:val="28"/>
        </w:rPr>
        <w:t>'Караваев'</w:t>
      </w:r>
      <w:r w:rsidRPr="002B1841">
        <w:rPr>
          <w:sz w:val="28"/>
          <w:szCs w:val="28"/>
        </w:rPr>
        <w:t xml:space="preserve"> в виде спорта </w:t>
      </w:r>
      <w:r w:rsidRPr="002B1841">
        <w:rPr>
          <w:rStyle w:val="Sample"/>
          <w:rFonts w:ascii="Times New Roman" w:hAnsi="Times New Roman"/>
          <w:sz w:val="28"/>
          <w:szCs w:val="28"/>
        </w:rPr>
        <w:t>'бег'.</w:t>
      </w:r>
    </w:p>
    <w:p w14:paraId="03A53354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12. Сельскохозяйственные работы</w:t>
      </w:r>
    </w:p>
    <w:p w14:paraId="73AED9E8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15EA828F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 xml:space="preserve">Наименование </w:t>
      </w:r>
      <w:proofErr w:type="gramStart"/>
      <w:r w:rsidRPr="002B1841">
        <w:rPr>
          <w:sz w:val="28"/>
          <w:szCs w:val="28"/>
        </w:rPr>
        <w:t>сельскохозяйственного  предприятия</w:t>
      </w:r>
      <w:proofErr w:type="gramEnd"/>
      <w:r w:rsidRPr="002B1841">
        <w:rPr>
          <w:sz w:val="28"/>
          <w:szCs w:val="28"/>
        </w:rPr>
        <w:t>, дата регистрации, вид собственности, число работников, основной вид продукции, является ли передовым в освоении новой технологии, прибыль, примечание;</w:t>
      </w:r>
    </w:p>
    <w:p w14:paraId="609F635E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Дата поставки, объем, себестоимость поставщика;</w:t>
      </w:r>
    </w:p>
    <w:p w14:paraId="5DB3E88F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Название продукции, единица измерения, закупочная цена. </w:t>
      </w:r>
    </w:p>
    <w:p w14:paraId="59EDA6DD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 xml:space="preserve">Одно и то же предприятие может выпускать </w:t>
      </w:r>
      <w:proofErr w:type="gramStart"/>
      <w:r w:rsidRPr="002B1841">
        <w:rPr>
          <w:sz w:val="28"/>
          <w:szCs w:val="28"/>
        </w:rPr>
        <w:t>разные виды продукции</w:t>
      </w:r>
      <w:proofErr w:type="gramEnd"/>
      <w:r w:rsidRPr="002B1841">
        <w:rPr>
          <w:sz w:val="28"/>
          <w:szCs w:val="28"/>
        </w:rPr>
        <w:t xml:space="preserve"> и одна и та же продукция может выпускаться разными предприятиями.</w:t>
      </w:r>
    </w:p>
    <w:p w14:paraId="0D27623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3AEFFACD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предприятия, являющиеся нерентабельными в текущем году. </w:t>
      </w:r>
    </w:p>
    <w:p w14:paraId="23755900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какого вида собственности предприятие является ведущим в поставке продукта </w:t>
      </w:r>
      <w:r w:rsidRPr="002B1841">
        <w:rPr>
          <w:rStyle w:val="Sample"/>
          <w:rFonts w:ascii="Times New Roman" w:hAnsi="Times New Roman"/>
          <w:sz w:val="28"/>
          <w:szCs w:val="28"/>
        </w:rPr>
        <w:t>'банан'</w:t>
      </w:r>
      <w:r w:rsidRPr="002B1841">
        <w:rPr>
          <w:sz w:val="28"/>
          <w:szCs w:val="28"/>
        </w:rPr>
        <w:t xml:space="preserve">. </w:t>
      </w:r>
    </w:p>
    <w:p w14:paraId="67E41643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объем дохода на одного работника в предприятии </w:t>
      </w:r>
      <w:r w:rsidRPr="002B1841">
        <w:rPr>
          <w:rStyle w:val="Sample"/>
          <w:rFonts w:ascii="Times New Roman" w:hAnsi="Times New Roman"/>
          <w:sz w:val="28"/>
          <w:szCs w:val="28"/>
        </w:rPr>
        <w:t>'КАМАЗ'</w:t>
      </w:r>
      <w:r w:rsidRPr="002B1841">
        <w:rPr>
          <w:sz w:val="28"/>
          <w:szCs w:val="28"/>
        </w:rPr>
        <w:t xml:space="preserve">. </w:t>
      </w:r>
    </w:p>
    <w:p w14:paraId="3436EA3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список продуктов, для которых закупочная цена, как правило, ниже себестоимости производителя. </w:t>
      </w:r>
    </w:p>
    <w:p w14:paraId="39C3628C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13. Городской транспорт</w:t>
      </w:r>
    </w:p>
    <w:p w14:paraId="17A85B4B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30C31C32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Вид транспорта, средняя скорость движения, количество машин в парке, стоимость проезда;</w:t>
      </w:r>
    </w:p>
    <w:p w14:paraId="481D7CBC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номер маршрута, количество остановок в пути, количество машин на маршруте, количество пассажиров в день;</w:t>
      </w:r>
    </w:p>
    <w:p w14:paraId="2E47189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начальный пункт пути, конечный пункт, расстояние.</w:t>
      </w:r>
    </w:p>
    <w:p w14:paraId="7886CF43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Один и тот же вид транспорта может на разных маршрутах использовать разные пути следования.</w:t>
      </w:r>
    </w:p>
    <w:p w14:paraId="66CA33F3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7637DFCB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оптимальный по времени маршрут между пунктами </w:t>
      </w:r>
      <w:r w:rsidRPr="002B1841">
        <w:rPr>
          <w:rStyle w:val="Sample"/>
          <w:rFonts w:ascii="Times New Roman" w:hAnsi="Times New Roman"/>
          <w:sz w:val="28"/>
          <w:szCs w:val="28"/>
        </w:rPr>
        <w:t>'Холодная Гора'</w:t>
      </w:r>
      <w:r w:rsidRPr="002B1841">
        <w:rPr>
          <w:sz w:val="28"/>
          <w:szCs w:val="28"/>
        </w:rPr>
        <w:t xml:space="preserve"> и </w:t>
      </w:r>
      <w:r w:rsidRPr="002B1841">
        <w:rPr>
          <w:rStyle w:val="Sample"/>
          <w:rFonts w:ascii="Times New Roman" w:hAnsi="Times New Roman"/>
          <w:sz w:val="28"/>
          <w:szCs w:val="28"/>
        </w:rPr>
        <w:t>'Парк '</w:t>
      </w:r>
      <w:r w:rsidRPr="002B1841">
        <w:rPr>
          <w:sz w:val="28"/>
          <w:szCs w:val="28"/>
        </w:rPr>
        <w:t xml:space="preserve">. </w:t>
      </w:r>
    </w:p>
    <w:p w14:paraId="58916BE0" w14:textId="39B053A2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 среднее время ожидания на остановке троллейбуса №</w:t>
      </w:r>
      <w:r w:rsidR="001C3C9A">
        <w:rPr>
          <w:sz w:val="28"/>
          <w:szCs w:val="28"/>
        </w:rPr>
        <w:t>1</w:t>
      </w:r>
      <w:r w:rsidRPr="002B1841">
        <w:rPr>
          <w:sz w:val="28"/>
          <w:szCs w:val="28"/>
        </w:rPr>
        <w:t xml:space="preserve">9. </w:t>
      </w:r>
    </w:p>
    <w:p w14:paraId="5DE45766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маршруты трамваев в порядке убывания их протяженности. </w:t>
      </w:r>
    </w:p>
    <w:p w14:paraId="1BF9DAE5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Вывести список ежедневных денежных поступлений для всех видов транспорта. </w:t>
      </w:r>
    </w:p>
    <w:p w14:paraId="5B4F39D0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14. География</w:t>
      </w:r>
    </w:p>
    <w:p w14:paraId="0969CA5D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3A85178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страны, регион, столица, площадь территории, является ли страна развитой в экономическом отношении;</w:t>
      </w:r>
    </w:p>
    <w:p w14:paraId="1EE50D7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>количество населения,</w:t>
      </w:r>
    </w:p>
    <w:p w14:paraId="544212CD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название национальности, язык, общая численность. </w:t>
      </w:r>
    </w:p>
    <w:p w14:paraId="05D81F63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В одной стране могут присутствовать люди разной национальности.</w:t>
      </w:r>
    </w:p>
    <w:p w14:paraId="4F38D56E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5260CD3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Считая, что государственным является язык, на котором разговаривает не менее 20% населения страны, выбрать список государственных языков страны </w:t>
      </w:r>
      <w:r w:rsidRPr="002B1841">
        <w:rPr>
          <w:rStyle w:val="Sample"/>
          <w:rFonts w:ascii="Times New Roman" w:hAnsi="Times New Roman"/>
          <w:sz w:val="28"/>
          <w:szCs w:val="28"/>
        </w:rPr>
        <w:t>'Китай'</w:t>
      </w:r>
      <w:r w:rsidRPr="002B1841">
        <w:rPr>
          <w:sz w:val="28"/>
          <w:szCs w:val="28"/>
        </w:rPr>
        <w:t xml:space="preserve">. </w:t>
      </w:r>
    </w:p>
    <w:p w14:paraId="66AD2179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численность населения по всем странам. </w:t>
      </w:r>
    </w:p>
    <w:p w14:paraId="1AEA1A2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столицу той страны, где проживает более всего представителей национальности </w:t>
      </w:r>
      <w:r w:rsidRPr="002B1841">
        <w:rPr>
          <w:rStyle w:val="Sample"/>
          <w:rFonts w:ascii="Times New Roman" w:hAnsi="Times New Roman"/>
          <w:sz w:val="28"/>
          <w:szCs w:val="28"/>
        </w:rPr>
        <w:t>'светлый эльф'</w:t>
      </w:r>
      <w:r w:rsidRPr="002B1841">
        <w:rPr>
          <w:sz w:val="28"/>
          <w:szCs w:val="28"/>
        </w:rPr>
        <w:t xml:space="preserve">. </w:t>
      </w:r>
    </w:p>
    <w:p w14:paraId="21F9A23C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rStyle w:val="Sample"/>
          <w:rFonts w:ascii="Times New Roman" w:hAnsi="Times New Roman"/>
          <w:sz w:val="28"/>
          <w:szCs w:val="28"/>
        </w:rPr>
      </w:pPr>
      <w:r w:rsidRPr="002B1841">
        <w:rPr>
          <w:sz w:val="28"/>
          <w:szCs w:val="28"/>
        </w:rPr>
        <w:t xml:space="preserve">Выбрать список национальностей, проживающих в регионе </w:t>
      </w:r>
      <w:r w:rsidRPr="002B1841">
        <w:rPr>
          <w:rStyle w:val="Sample"/>
          <w:rFonts w:ascii="Times New Roman" w:hAnsi="Times New Roman"/>
          <w:sz w:val="28"/>
          <w:szCs w:val="28"/>
        </w:rPr>
        <w:t>'Драконовы Горы'</w:t>
      </w:r>
    </w:p>
    <w:p w14:paraId="00D19265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outlineLvl w:val="0"/>
        <w:rPr>
          <w:sz w:val="28"/>
          <w:szCs w:val="28"/>
        </w:rPr>
      </w:pPr>
    </w:p>
    <w:p w14:paraId="02E9E1D2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15. Домоуправление</w:t>
      </w:r>
    </w:p>
    <w:p w14:paraId="6188E072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5B1772BA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Номер квартиры, номер дома, число жильцов, площадь;</w:t>
      </w:r>
    </w:p>
    <w:p w14:paraId="2D993E16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Вид оплаты, цена за единицу площади, цена за одного жильца;</w:t>
      </w:r>
    </w:p>
    <w:p w14:paraId="6AEF96C6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Сумма оплаты, месяц и год оплаты, дата оплаты.</w:t>
      </w:r>
    </w:p>
    <w:p w14:paraId="04782065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В одной квартире используются разные виды оплаты.</w:t>
      </w:r>
    </w:p>
    <w:p w14:paraId="0F7F7CE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</w:p>
    <w:p w14:paraId="60FC4DCB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4A4154B0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сумму месячной оплаты для всех квартир дома №5. </w:t>
      </w:r>
    </w:p>
    <w:p w14:paraId="475ACC03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задолженность по оплате </w:t>
      </w:r>
      <w:r w:rsidRPr="002B1841">
        <w:rPr>
          <w:rStyle w:val="Sample"/>
          <w:rFonts w:ascii="Times New Roman" w:hAnsi="Times New Roman"/>
          <w:sz w:val="28"/>
          <w:szCs w:val="28"/>
        </w:rPr>
        <w:t>'теплоснабжения'</w:t>
      </w:r>
      <w:r w:rsidRPr="002B1841">
        <w:rPr>
          <w:sz w:val="28"/>
          <w:szCs w:val="28"/>
        </w:rPr>
        <w:t xml:space="preserve"> квартиры №512 дома №5. </w:t>
      </w:r>
    </w:p>
    <w:p w14:paraId="01517466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общее число жильцов дома №5. </w:t>
      </w:r>
    </w:p>
    <w:p w14:paraId="2CEB1059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список квартир, которые не имеют задолженностей на начало текущего года. </w:t>
      </w:r>
    </w:p>
    <w:p w14:paraId="519CAEA5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16. Аэропорт</w:t>
      </w:r>
    </w:p>
    <w:p w14:paraId="02E4CC2F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1E79CB3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>Номер самолета, тип, число мест, скорость полета;</w:t>
      </w:r>
    </w:p>
    <w:p w14:paraId="4174DF69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Номер маршрута, расстояние, пункт вылета, пункт назначения;</w:t>
      </w:r>
    </w:p>
    <w:p w14:paraId="3BAB8A00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Дата и время вылета, дата и время прилета, количество проданных билетов.</w:t>
      </w:r>
    </w:p>
    <w:p w14:paraId="3ED9E716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тип самолета может летать на разных маршрутах и по одному </w:t>
      </w:r>
      <w:proofErr w:type="gramStart"/>
      <w:r w:rsidRPr="002B1841">
        <w:rPr>
          <w:sz w:val="28"/>
          <w:szCs w:val="28"/>
        </w:rPr>
        <w:t>маршруту  могут</w:t>
      </w:r>
      <w:proofErr w:type="gramEnd"/>
      <w:r w:rsidRPr="002B1841">
        <w:rPr>
          <w:sz w:val="28"/>
          <w:szCs w:val="28"/>
        </w:rPr>
        <w:t xml:space="preserve"> летать разные типы самолетов.</w:t>
      </w:r>
    </w:p>
    <w:p w14:paraId="4882FC9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64216FF8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среднее расчетное время полета для самолета </w:t>
      </w:r>
      <w:r w:rsidRPr="002B1841">
        <w:rPr>
          <w:rStyle w:val="Sample"/>
          <w:rFonts w:ascii="Times New Roman" w:hAnsi="Times New Roman"/>
          <w:sz w:val="28"/>
          <w:szCs w:val="28"/>
        </w:rPr>
        <w:t>'ТУ-154'</w:t>
      </w:r>
      <w:r w:rsidRPr="002B1841">
        <w:rPr>
          <w:sz w:val="28"/>
          <w:szCs w:val="28"/>
        </w:rPr>
        <w:t xml:space="preserve"> по маршруту </w:t>
      </w:r>
      <w:r w:rsidRPr="002B1841">
        <w:rPr>
          <w:rStyle w:val="Sample"/>
          <w:rFonts w:ascii="Times New Roman" w:hAnsi="Times New Roman"/>
          <w:sz w:val="28"/>
          <w:szCs w:val="28"/>
        </w:rPr>
        <w:t>'Чугуев'</w:t>
      </w:r>
      <w:r w:rsidRPr="002B1841">
        <w:rPr>
          <w:sz w:val="28"/>
          <w:szCs w:val="28"/>
        </w:rPr>
        <w:t xml:space="preserve"> - </w:t>
      </w:r>
      <w:r w:rsidRPr="002B1841">
        <w:rPr>
          <w:rStyle w:val="Sample"/>
          <w:rFonts w:ascii="Times New Roman" w:hAnsi="Times New Roman"/>
          <w:sz w:val="28"/>
          <w:szCs w:val="28"/>
        </w:rPr>
        <w:t>'Мерефа'</w:t>
      </w:r>
      <w:r w:rsidRPr="002B1841">
        <w:rPr>
          <w:sz w:val="28"/>
          <w:szCs w:val="28"/>
        </w:rPr>
        <w:t xml:space="preserve">. </w:t>
      </w:r>
    </w:p>
    <w:p w14:paraId="71D156A1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марку самолета, которая чаще всего летает по тому же маршруту. </w:t>
      </w:r>
    </w:p>
    <w:p w14:paraId="06F5610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маршрут/маршруты, по которым чаще всего летают рейсы, заполненные менее чем на 70%. </w:t>
      </w:r>
    </w:p>
    <w:p w14:paraId="0E979A1E" w14:textId="480F857F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наличие свободных мест на рейс №870 31 декабря </w:t>
      </w:r>
      <w:r w:rsidR="001C3C9A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</w:t>
      </w:r>
    </w:p>
    <w:p w14:paraId="69002532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17. Персональные ЭВМ</w:t>
      </w:r>
    </w:p>
    <w:p w14:paraId="459FE720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2272890C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Фирма-изготовитель, название и место размещения фирмы;</w:t>
      </w:r>
    </w:p>
    <w:p w14:paraId="1F0063B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Тип процессора, тактовая частота, объем ОЗУ, объем жесткого диска, дата выпуска ПЭВМ;</w:t>
      </w:r>
    </w:p>
    <w:p w14:paraId="6CFDE22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Фирма-реализатор: наименование, адрес, телефон;</w:t>
      </w:r>
    </w:p>
    <w:p w14:paraId="62D901D9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Объем партии рыночного предложения, цена партии.</w:t>
      </w:r>
    </w:p>
    <w:p w14:paraId="3A28D765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тип персональной ЭВМ (ПЭВМ) может изготавливаться </w:t>
      </w:r>
      <w:proofErr w:type="gramStart"/>
      <w:r w:rsidRPr="002B1841">
        <w:rPr>
          <w:sz w:val="28"/>
          <w:szCs w:val="28"/>
        </w:rPr>
        <w:t>разными фирмами</w:t>
      </w:r>
      <w:proofErr w:type="gramEnd"/>
      <w:r w:rsidRPr="002B1841">
        <w:rPr>
          <w:sz w:val="28"/>
          <w:szCs w:val="28"/>
        </w:rPr>
        <w:t xml:space="preserve"> и одна и та же фирма может собирать разные типы ПЭВМ.</w:t>
      </w:r>
    </w:p>
    <w:p w14:paraId="4BDC174E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i/>
          <w:sz w:val="28"/>
          <w:szCs w:val="28"/>
        </w:rPr>
      </w:pPr>
    </w:p>
    <w:p w14:paraId="5576EE77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4EA730FC" w14:textId="0F427A1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фирму, которая представляет самую новую модель на базе процессора </w:t>
      </w:r>
      <w:r w:rsidRPr="002B1841">
        <w:rPr>
          <w:rStyle w:val="Sample"/>
          <w:rFonts w:ascii="Times New Roman" w:hAnsi="Times New Roman"/>
          <w:sz w:val="28"/>
          <w:szCs w:val="28"/>
        </w:rPr>
        <w:t>'Pentium'</w:t>
      </w:r>
      <w:r w:rsidRPr="002B1841">
        <w:rPr>
          <w:sz w:val="28"/>
          <w:szCs w:val="28"/>
        </w:rPr>
        <w:t xml:space="preserve">. </w:t>
      </w:r>
    </w:p>
    <w:p w14:paraId="7F0F00A5" w14:textId="7054FC3D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модель с наибольшей тактовой частотой, которая выпускается в </w:t>
      </w:r>
      <w:r w:rsidR="001C3C9A">
        <w:rPr>
          <w:sz w:val="28"/>
          <w:szCs w:val="28"/>
        </w:rPr>
        <w:t>Китае</w:t>
      </w:r>
      <w:r w:rsidRPr="002B1841">
        <w:rPr>
          <w:sz w:val="28"/>
          <w:szCs w:val="28"/>
        </w:rPr>
        <w:t xml:space="preserve">. </w:t>
      </w:r>
    </w:p>
    <w:p w14:paraId="7D98B69E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 xml:space="preserve">Определить фирму, которая представляет на рынки товары на наибольшую сумму. </w:t>
      </w:r>
    </w:p>
    <w:p w14:paraId="66A2D531" w14:textId="4ACC59A9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города, в которых выпускаются ПЭВМ на базе процессора 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="001C3C9A">
        <w:rPr>
          <w:rStyle w:val="Sample"/>
          <w:rFonts w:ascii="Times New Roman" w:hAnsi="Times New Roman"/>
          <w:sz w:val="28"/>
          <w:szCs w:val="28"/>
        </w:rPr>
        <w:t>*****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Pr="002B1841">
        <w:rPr>
          <w:sz w:val="28"/>
          <w:szCs w:val="28"/>
        </w:rPr>
        <w:t xml:space="preserve">. </w:t>
      </w:r>
    </w:p>
    <w:p w14:paraId="0FD99424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18. Личные данные о студентах.</w:t>
      </w:r>
    </w:p>
    <w:p w14:paraId="2914ECA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22C80974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ФИО студента, курс, факультет, специальность, дата рождения студента, семейное положение, сведения о семье;</w:t>
      </w:r>
    </w:p>
    <w:p w14:paraId="6F1F7CD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факультета, число мест на факультете;</w:t>
      </w:r>
    </w:p>
    <w:p w14:paraId="2605D5F8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 группы, сумма стипендии студента, год зачисления. </w:t>
      </w:r>
    </w:p>
    <w:p w14:paraId="48EE6109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Один и тот же студент может обучаться на разных факультетах.</w:t>
      </w:r>
    </w:p>
    <w:p w14:paraId="7C0D7D38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2C89BD37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количество студентов на каждом курсе </w:t>
      </w:r>
    </w:p>
    <w:p w14:paraId="3B2CA1CD" w14:textId="3C3F9762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суммарную стипендию группы </w:t>
      </w:r>
      <w:r w:rsidRPr="002B1841">
        <w:rPr>
          <w:rStyle w:val="Sample"/>
          <w:rFonts w:ascii="Times New Roman" w:hAnsi="Times New Roman"/>
          <w:sz w:val="28"/>
          <w:szCs w:val="28"/>
        </w:rPr>
        <w:t>'109'</w:t>
      </w:r>
      <w:r w:rsidRPr="002B1841">
        <w:rPr>
          <w:sz w:val="28"/>
          <w:szCs w:val="28"/>
        </w:rPr>
        <w:t xml:space="preserve"> факультета 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="001C3C9A">
        <w:rPr>
          <w:rStyle w:val="Sample"/>
          <w:rFonts w:ascii="Times New Roman" w:hAnsi="Times New Roman"/>
          <w:sz w:val="28"/>
          <w:szCs w:val="28"/>
        </w:rPr>
        <w:t>СИБ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Pr="002B1841">
        <w:rPr>
          <w:sz w:val="28"/>
          <w:szCs w:val="28"/>
        </w:rPr>
        <w:t xml:space="preserve">. </w:t>
      </w:r>
    </w:p>
    <w:p w14:paraId="3A47FF81" w14:textId="1C43639C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список групп факультета 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="001C3C9A">
        <w:rPr>
          <w:rStyle w:val="Sample"/>
          <w:rFonts w:ascii="Times New Roman" w:hAnsi="Times New Roman"/>
          <w:sz w:val="28"/>
          <w:szCs w:val="28"/>
        </w:rPr>
        <w:t>СИБ</w:t>
      </w:r>
      <w:r w:rsidRPr="002B1841">
        <w:rPr>
          <w:rStyle w:val="Sample"/>
          <w:rFonts w:ascii="Times New Roman" w:hAnsi="Times New Roman"/>
          <w:sz w:val="28"/>
          <w:szCs w:val="28"/>
        </w:rPr>
        <w:t>'</w:t>
      </w:r>
      <w:r w:rsidRPr="002B1841">
        <w:rPr>
          <w:sz w:val="28"/>
          <w:szCs w:val="28"/>
        </w:rPr>
        <w:t xml:space="preserve"> с указанием численности студентов в каждой группе. </w:t>
      </w:r>
    </w:p>
    <w:p w14:paraId="7721BD05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список студентов, не достигших к моменту зачисления 18 лет. </w:t>
      </w:r>
    </w:p>
    <w:p w14:paraId="645D5BC1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19. Зоопарк</w:t>
      </w:r>
    </w:p>
    <w:p w14:paraId="6C95ED87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4EC63BE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вида животного, суточное потребление корма, семейство, континент обитания.</w:t>
      </w:r>
    </w:p>
    <w:p w14:paraId="25F490BE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комплекса, номер помещения, наличие водоема, отопления, количество животных в помещении.</w:t>
      </w:r>
    </w:p>
    <w:p w14:paraId="3261869E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Один и тот же вид животного может в зоопарке находиться в разных помещениях и в одном помещении может находиться несколько видов животных.</w:t>
      </w:r>
    </w:p>
    <w:p w14:paraId="62761AB6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67EBA49C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 суточное потребление корма обитателями комплекса '</w:t>
      </w:r>
      <w:r w:rsidRPr="002B1841">
        <w:rPr>
          <w:rStyle w:val="Sample"/>
          <w:rFonts w:ascii="Times New Roman" w:hAnsi="Times New Roman"/>
          <w:sz w:val="28"/>
          <w:szCs w:val="28"/>
        </w:rPr>
        <w:t>приматы</w:t>
      </w:r>
      <w:r w:rsidRPr="002B1841">
        <w:rPr>
          <w:sz w:val="28"/>
          <w:szCs w:val="28"/>
        </w:rPr>
        <w:t xml:space="preserve">'. </w:t>
      </w:r>
    </w:p>
    <w:p w14:paraId="5616F579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>Выбрать случаи размножения животного вида '</w:t>
      </w:r>
      <w:r w:rsidRPr="002B1841">
        <w:rPr>
          <w:rStyle w:val="Sample"/>
          <w:rFonts w:ascii="Times New Roman" w:hAnsi="Times New Roman"/>
          <w:sz w:val="28"/>
          <w:szCs w:val="28"/>
        </w:rPr>
        <w:t>карликовый гиппопотам</w:t>
      </w:r>
      <w:r w:rsidRPr="002B1841">
        <w:rPr>
          <w:sz w:val="28"/>
          <w:szCs w:val="28"/>
        </w:rPr>
        <w:t xml:space="preserve">' в помещении без водоема. </w:t>
      </w:r>
    </w:p>
    <w:p w14:paraId="49D40603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 общую численность представителей семейства '</w:t>
      </w:r>
      <w:r w:rsidRPr="002B1841">
        <w:rPr>
          <w:rStyle w:val="Sample"/>
          <w:rFonts w:ascii="Times New Roman" w:hAnsi="Times New Roman"/>
          <w:sz w:val="28"/>
          <w:szCs w:val="28"/>
        </w:rPr>
        <w:t>псовые</w:t>
      </w:r>
      <w:r w:rsidRPr="002B1841">
        <w:rPr>
          <w:sz w:val="28"/>
          <w:szCs w:val="28"/>
        </w:rPr>
        <w:t xml:space="preserve">' в зоопарке. </w:t>
      </w:r>
    </w:p>
    <w:p w14:paraId="65F77FDF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Вывести все пары видов, которые содержатся в одном помещении</w:t>
      </w:r>
    </w:p>
    <w:p w14:paraId="62F18598" w14:textId="77777777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20. Шахматы</w:t>
      </w:r>
    </w:p>
    <w:p w14:paraId="669F1486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7FE33FA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Фамилия спортсмена, дата рождения, страна, спортивный разряд, участвовал ли в борьбе за звание чемпиона мира, рейтинг, примечание </w:t>
      </w:r>
    </w:p>
    <w:p w14:paraId="4C0CF35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Турнир, страна, город, дата проведения, уровень турнира;</w:t>
      </w:r>
    </w:p>
    <w:p w14:paraId="27E0CB3E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Стартовый номер спортсмена в данном турнире, занятое место.</w:t>
      </w:r>
    </w:p>
    <w:p w14:paraId="75E1D38D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Один шахматист может участвовать в разных турнирах.</w:t>
      </w:r>
    </w:p>
    <w:p w14:paraId="737DB3BE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3865730A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турнир с самым высоким рейтингом участников. </w:t>
      </w:r>
    </w:p>
    <w:p w14:paraId="26FB1995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те турниры, где все призовые места заняли представители страны-хозяина турнира. </w:t>
      </w:r>
    </w:p>
    <w:p w14:paraId="0A111F88" w14:textId="1420964F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тех шахматистов, которые заняли не менее трех призовых мест в течение </w:t>
      </w:r>
      <w:r w:rsidR="001C3C9A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 </w:t>
      </w:r>
    </w:p>
    <w:p w14:paraId="4DF352F0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турниры, в которых участник с самым высоким рейтингом занял последнее место. </w:t>
      </w:r>
    </w:p>
    <w:p w14:paraId="0A02B8A2" w14:textId="5D1B4009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2</w:t>
      </w:r>
      <w:r w:rsidR="001C3C9A">
        <w:rPr>
          <w:sz w:val="28"/>
          <w:szCs w:val="28"/>
        </w:rPr>
        <w:t>1</w:t>
      </w:r>
      <w:r w:rsidRPr="002B1841">
        <w:rPr>
          <w:sz w:val="28"/>
          <w:szCs w:val="28"/>
        </w:rPr>
        <w:t>. Научные конференции.</w:t>
      </w:r>
    </w:p>
    <w:p w14:paraId="2571D6C0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1B484A8F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Имя ученого, организация, страна, ученая степень;</w:t>
      </w:r>
    </w:p>
    <w:p w14:paraId="3F611C60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конференций, место проведения, дата;</w:t>
      </w:r>
    </w:p>
    <w:p w14:paraId="0B8A7335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Тип участия, тема доклада, публикация (да/нет).</w:t>
      </w:r>
    </w:p>
    <w:p w14:paraId="5972740C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Один ученый может участвовать в разных конференциях и с разными типами докладов.</w:t>
      </w:r>
    </w:p>
    <w:p w14:paraId="16DAC841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Тип участия: доклад, сообщение, стендовый доклад, оргкомитет и т.д. </w:t>
      </w:r>
    </w:p>
    <w:p w14:paraId="62411B8F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76CB34C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 xml:space="preserve">Выбрать список ученых, имевших публикации в 2021 г. с указанием числа публикаций для каждого. </w:t>
      </w:r>
    </w:p>
    <w:p w14:paraId="6CB3E15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названия конференций, материалы которых не опубликованы. </w:t>
      </w:r>
    </w:p>
    <w:p w14:paraId="4BD807E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в какой конференции участвовало больше всего докторов наук. </w:t>
      </w:r>
    </w:p>
    <w:p w14:paraId="39B38E78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Выбрать список конференций с указанием числа представленных на каждой из них стран.</w:t>
      </w:r>
    </w:p>
    <w:p w14:paraId="386D66DD" w14:textId="26731E35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2</w:t>
      </w:r>
      <w:r w:rsidR="001C3C9A">
        <w:rPr>
          <w:sz w:val="28"/>
          <w:szCs w:val="28"/>
        </w:rPr>
        <w:t>2</w:t>
      </w:r>
      <w:r w:rsidRPr="002B1841">
        <w:rPr>
          <w:sz w:val="28"/>
          <w:szCs w:val="28"/>
        </w:rPr>
        <w:t>. Программные продукты.</w:t>
      </w:r>
    </w:p>
    <w:p w14:paraId="580FFAE2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78189EB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продукта, версия, тип, фирма, дата выпуска, прикладная область, стоимость лицензии;</w:t>
      </w:r>
    </w:p>
    <w:p w14:paraId="638CF066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пользователя, регион, сфера применения;</w:t>
      </w:r>
    </w:p>
    <w:p w14:paraId="30EF5BE3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Стоимость инсталляции, дата инсталляции, дата деинсталляции, количество лицензий при инсталляции.</w:t>
      </w:r>
    </w:p>
    <w:p w14:paraId="69A4DD58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и тот же программный продукт может инсталлироваться (деинсталлироваться) </w:t>
      </w:r>
      <w:proofErr w:type="gramStart"/>
      <w:r w:rsidRPr="002B1841">
        <w:rPr>
          <w:sz w:val="28"/>
          <w:szCs w:val="28"/>
        </w:rPr>
        <w:t>разными пользователями</w:t>
      </w:r>
      <w:proofErr w:type="gramEnd"/>
      <w:r w:rsidRPr="002B1841">
        <w:rPr>
          <w:sz w:val="28"/>
          <w:szCs w:val="28"/>
        </w:rPr>
        <w:t xml:space="preserve"> и один пользователь может инсталлировать (деинсталлировать) разные продукты.</w:t>
      </w:r>
    </w:p>
    <w:p w14:paraId="74CC568D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Прикладная область: делопроизводство, управление технологическим процессом, e-коммерция, e-бизнес и т.д.</w:t>
      </w:r>
      <w:r w:rsidRPr="002B1841">
        <w:rPr>
          <w:sz w:val="28"/>
          <w:szCs w:val="28"/>
        </w:rPr>
        <w:br/>
        <w:t xml:space="preserve">Тип программного продукта: ОС, сервер приложений, СУБД, Web-сервер, система программирования и т.д. </w:t>
      </w:r>
    </w:p>
    <w:p w14:paraId="5E215A67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409612EF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прикладную область, которая требует наибольшей номенклатуры программных продуктов. </w:t>
      </w:r>
    </w:p>
    <w:p w14:paraId="58613BC8" w14:textId="3AB970C6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затраты на приобретение/модификацию программного обеспечения, сделанные покупателем 'Белый ветер' в </w:t>
      </w:r>
      <w:r w:rsidR="001C3C9A">
        <w:rPr>
          <w:sz w:val="28"/>
          <w:szCs w:val="28"/>
        </w:rPr>
        <w:t>2021г</w:t>
      </w:r>
      <w:r w:rsidRPr="002B1841">
        <w:rPr>
          <w:sz w:val="28"/>
          <w:szCs w:val="28"/>
        </w:rPr>
        <w:t xml:space="preserve">. </w:t>
      </w:r>
    </w:p>
    <w:p w14:paraId="253F4325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Выбрать список продуктов типа '</w:t>
      </w:r>
      <w:r w:rsidRPr="002B1841">
        <w:rPr>
          <w:rStyle w:val="Sample"/>
          <w:rFonts w:ascii="Times New Roman" w:hAnsi="Times New Roman"/>
          <w:sz w:val="28"/>
          <w:szCs w:val="28"/>
        </w:rPr>
        <w:t>серверные операционные системы</w:t>
      </w:r>
      <w:r w:rsidRPr="002B1841">
        <w:rPr>
          <w:sz w:val="28"/>
          <w:szCs w:val="28"/>
        </w:rPr>
        <w:t xml:space="preserve">', в порядке убывания их популярности. </w:t>
      </w:r>
    </w:p>
    <w:p w14:paraId="06FFB3F8" w14:textId="59C97916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>2</w:t>
      </w:r>
      <w:r w:rsidR="001C3C9A">
        <w:rPr>
          <w:sz w:val="28"/>
          <w:szCs w:val="28"/>
        </w:rPr>
        <w:t>3</w:t>
      </w:r>
      <w:r w:rsidRPr="002B1841">
        <w:rPr>
          <w:sz w:val="28"/>
          <w:szCs w:val="28"/>
        </w:rPr>
        <w:t>. Операционная система</w:t>
      </w:r>
    </w:p>
    <w:p w14:paraId="1AA7D630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33D09F8B" w14:textId="77777777" w:rsidR="002B1841" w:rsidRPr="002B1841" w:rsidRDefault="002B1841" w:rsidP="002B1841">
      <w:pPr>
        <w:numPr>
          <w:ilvl w:val="0"/>
          <w:numId w:val="4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процесса, приоритет, класс, идентификатор владельца;</w:t>
      </w:r>
    </w:p>
    <w:p w14:paraId="6585627F" w14:textId="77777777" w:rsidR="002B1841" w:rsidRPr="002B1841" w:rsidRDefault="002B1841" w:rsidP="002B1841">
      <w:pPr>
        <w:numPr>
          <w:ilvl w:val="0"/>
          <w:numId w:val="4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ресурса, количество, цена за единицу;</w:t>
      </w:r>
    </w:p>
    <w:p w14:paraId="49209B85" w14:textId="77777777" w:rsidR="002B1841" w:rsidRPr="002B1841" w:rsidRDefault="002B1841" w:rsidP="002B1841">
      <w:pPr>
        <w:numPr>
          <w:ilvl w:val="0"/>
          <w:numId w:val="4"/>
        </w:numPr>
        <w:tabs>
          <w:tab w:val="clear" w:pos="36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Запланированный ресурс, количество, запрошено/выделено.</w:t>
      </w:r>
    </w:p>
    <w:p w14:paraId="02FB210D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Один и тот же процесс может задействовать много разных ресурсов и один и тот же ресурс может быть задействован разными процессами.</w:t>
      </w:r>
    </w:p>
    <w:p w14:paraId="772F9A21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Примечание:</w:t>
      </w:r>
    </w:p>
    <w:p w14:paraId="7838DCD9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Классы процессов (в порядке убывания абсолютного приоритета): критический, серверный, нормальный, запасной. </w:t>
      </w:r>
    </w:p>
    <w:p w14:paraId="387D6126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3D04D36F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есть ли в системе процессы с запросами, превышающими возможности системы. </w:t>
      </w:r>
    </w:p>
    <w:p w14:paraId="7D3020FD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Выбрать очередь к ресурсу '</w:t>
      </w:r>
      <w:r w:rsidRPr="002B1841">
        <w:rPr>
          <w:rStyle w:val="Sample"/>
          <w:rFonts w:ascii="Times New Roman" w:hAnsi="Times New Roman"/>
          <w:sz w:val="28"/>
          <w:szCs w:val="28"/>
        </w:rPr>
        <w:t>файл data1</w:t>
      </w:r>
      <w:r w:rsidRPr="002B1841">
        <w:rPr>
          <w:sz w:val="28"/>
          <w:szCs w:val="28"/>
        </w:rPr>
        <w:t xml:space="preserve">' в порядке убывания приоритетов. </w:t>
      </w:r>
    </w:p>
    <w:p w14:paraId="3A6E77AE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в очередях к каким ресурсам есть процессы с приоритетом выше, чем у тех, которые владеют ресурсами. </w:t>
      </w:r>
    </w:p>
    <w:p w14:paraId="3AF22C19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владельца, у которого "самые большие аппетиты" в ценовом выражении. </w:t>
      </w:r>
    </w:p>
    <w:p w14:paraId="77928568" w14:textId="5B9F9CF2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>2</w:t>
      </w:r>
      <w:r w:rsidR="001C3C9A">
        <w:rPr>
          <w:sz w:val="28"/>
          <w:szCs w:val="28"/>
        </w:rPr>
        <w:t>4</w:t>
      </w:r>
      <w:r w:rsidRPr="002B1841">
        <w:rPr>
          <w:sz w:val="28"/>
          <w:szCs w:val="28"/>
        </w:rPr>
        <w:t>. Добыча полезных ископаемых</w:t>
      </w:r>
    </w:p>
    <w:p w14:paraId="4B14EE2D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7D0216E0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Полезное ископаемое, единица измерения, годовая потребность, цена за единицу, тип;</w:t>
      </w:r>
    </w:p>
    <w:p w14:paraId="54348A1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месторождения, запасы, способ разработки, годовая добыча, себестоимость за единицу;</w:t>
      </w:r>
    </w:p>
    <w:p w14:paraId="7EA31C06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пункт вывоза, пропускная способность путей сообщения данного пункта. </w:t>
      </w:r>
    </w:p>
    <w:p w14:paraId="527719CD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Из одного и того же пункта вывоза </w:t>
      </w:r>
      <w:proofErr w:type="gramStart"/>
      <w:r w:rsidRPr="002B1841">
        <w:rPr>
          <w:sz w:val="28"/>
          <w:szCs w:val="28"/>
        </w:rPr>
        <w:t>могут  вывозиться</w:t>
      </w:r>
      <w:proofErr w:type="gramEnd"/>
      <w:r w:rsidRPr="002B1841">
        <w:rPr>
          <w:sz w:val="28"/>
          <w:szCs w:val="28"/>
        </w:rPr>
        <w:t xml:space="preserve">  разные полезные ископаемые и одно и то же полезное ископаемое может вывозиться с разных пунктов вывоза.</w:t>
      </w:r>
    </w:p>
    <w:p w14:paraId="3E259E9F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lastRenderedPageBreak/>
        <w:t>Выборки</w:t>
      </w:r>
      <w:r w:rsidRPr="002B1841">
        <w:rPr>
          <w:sz w:val="28"/>
          <w:szCs w:val="28"/>
        </w:rPr>
        <w:t xml:space="preserve">: </w:t>
      </w:r>
    </w:p>
    <w:p w14:paraId="444308BC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Считая, что показатели даны на текущий год, а ежегодная добыча будет возрастать на 10% каждый год, определить те месторождения, которые будут исчерпаны через 5 лет. </w:t>
      </w:r>
    </w:p>
    <w:p w14:paraId="5AB2FF5E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те ископаемые, потребность в которых не удовлетворяется. </w:t>
      </w:r>
    </w:p>
    <w:p w14:paraId="1FFBA8A5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Определить, какие ископаемые добываются в '</w:t>
      </w:r>
      <w:r w:rsidRPr="002B1841">
        <w:rPr>
          <w:rStyle w:val="Sample"/>
          <w:rFonts w:ascii="Times New Roman" w:hAnsi="Times New Roman"/>
          <w:sz w:val="28"/>
          <w:szCs w:val="28"/>
        </w:rPr>
        <w:t>Эльдорадо</w:t>
      </w:r>
      <w:r w:rsidRPr="002B1841">
        <w:rPr>
          <w:sz w:val="28"/>
          <w:szCs w:val="28"/>
        </w:rPr>
        <w:t xml:space="preserve">', и добыча каких из них является прибыльной. </w:t>
      </w:r>
    </w:p>
    <w:p w14:paraId="14818036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Выбрать список мест, в которых добывается '</w:t>
      </w:r>
      <w:r w:rsidRPr="002B1841">
        <w:rPr>
          <w:rStyle w:val="Sample"/>
          <w:rFonts w:ascii="Times New Roman" w:hAnsi="Times New Roman"/>
          <w:sz w:val="28"/>
          <w:szCs w:val="28"/>
        </w:rPr>
        <w:t>твердое топливо</w:t>
      </w:r>
      <w:r w:rsidRPr="002B1841">
        <w:rPr>
          <w:sz w:val="28"/>
          <w:szCs w:val="28"/>
        </w:rPr>
        <w:t>' '</w:t>
      </w:r>
      <w:r w:rsidRPr="002B1841">
        <w:rPr>
          <w:rStyle w:val="Sample"/>
          <w:rFonts w:ascii="Times New Roman" w:hAnsi="Times New Roman"/>
          <w:sz w:val="28"/>
          <w:szCs w:val="28"/>
        </w:rPr>
        <w:t>открытым способом</w:t>
      </w:r>
      <w:r w:rsidRPr="002B1841">
        <w:rPr>
          <w:sz w:val="28"/>
          <w:szCs w:val="28"/>
        </w:rPr>
        <w:t xml:space="preserve">'. </w:t>
      </w:r>
    </w:p>
    <w:p w14:paraId="472048EB" w14:textId="70820625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b w:val="0"/>
          <w:sz w:val="28"/>
          <w:szCs w:val="28"/>
        </w:rPr>
      </w:pPr>
      <w:r w:rsidRPr="002B1841">
        <w:rPr>
          <w:sz w:val="28"/>
          <w:szCs w:val="28"/>
        </w:rPr>
        <w:t>2</w:t>
      </w:r>
      <w:r w:rsidR="001C3C9A">
        <w:rPr>
          <w:sz w:val="28"/>
          <w:szCs w:val="28"/>
        </w:rPr>
        <w:t>5</w:t>
      </w:r>
      <w:r w:rsidRPr="002B1841">
        <w:rPr>
          <w:sz w:val="28"/>
          <w:szCs w:val="28"/>
        </w:rPr>
        <w:t>. Автотранспортное предприятие</w:t>
      </w:r>
    </w:p>
    <w:p w14:paraId="3C9A4D24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068E3BE4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номерной знак автомобиля, марка автомобиля, его техническое состояние, пробег, грузоподъемность, расход топлива, </w:t>
      </w:r>
    </w:p>
    <w:p w14:paraId="199C5D3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табельный номер водителя, ФИО, дата рождения, стаж работы, оклад, категория; </w:t>
      </w:r>
    </w:p>
    <w:p w14:paraId="1EAFDF98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дата выезда, дата прибытия, место назначения, расстояние, расход горючего, масса груза. </w:t>
      </w:r>
    </w:p>
    <w:p w14:paraId="5C2185EF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Один и тот же автомобиль может использоваться </w:t>
      </w:r>
      <w:proofErr w:type="gramStart"/>
      <w:r w:rsidRPr="002B1841">
        <w:rPr>
          <w:sz w:val="28"/>
          <w:szCs w:val="28"/>
        </w:rPr>
        <w:t>разными водителями</w:t>
      </w:r>
      <w:proofErr w:type="gramEnd"/>
      <w:r w:rsidRPr="002B1841">
        <w:rPr>
          <w:sz w:val="28"/>
          <w:szCs w:val="28"/>
        </w:rPr>
        <w:t xml:space="preserve"> и один водитель может использовать разные автомобили.</w:t>
      </w:r>
    </w:p>
    <w:p w14:paraId="0D1C191D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i/>
          <w:sz w:val="28"/>
          <w:szCs w:val="28"/>
        </w:rPr>
      </w:pPr>
      <w:r w:rsidRPr="002B1841">
        <w:rPr>
          <w:i/>
          <w:sz w:val="28"/>
          <w:szCs w:val="28"/>
        </w:rPr>
        <w:t>Выборки:</w:t>
      </w:r>
    </w:p>
    <w:p w14:paraId="09FC279C" w14:textId="77777777" w:rsidR="002B1841" w:rsidRPr="002B1841" w:rsidRDefault="002B1841" w:rsidP="002B1841">
      <w:pPr>
        <w:numPr>
          <w:ilvl w:val="0"/>
          <w:numId w:val="6"/>
        </w:numPr>
        <w:tabs>
          <w:tab w:val="clear" w:pos="360"/>
          <w:tab w:val="num" w:pos="72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Выбрать автомобиль с наименьшим расходом горючего за данный период.</w:t>
      </w:r>
    </w:p>
    <w:p w14:paraId="29883662" w14:textId="77777777" w:rsidR="002B1841" w:rsidRPr="002B1841" w:rsidRDefault="002B1841" w:rsidP="002B1841">
      <w:pPr>
        <w:numPr>
          <w:ilvl w:val="0"/>
          <w:numId w:val="6"/>
        </w:numPr>
        <w:tabs>
          <w:tab w:val="clear" w:pos="360"/>
          <w:tab w:val="num" w:pos="72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Выбрать водителей, использующих заданную марку автомобиля.</w:t>
      </w:r>
    </w:p>
    <w:p w14:paraId="699B159B" w14:textId="77777777" w:rsidR="002B1841" w:rsidRPr="002B1841" w:rsidRDefault="002B1841" w:rsidP="002B1841">
      <w:pPr>
        <w:numPr>
          <w:ilvl w:val="0"/>
          <w:numId w:val="6"/>
        </w:numPr>
        <w:tabs>
          <w:tab w:val="clear" w:pos="360"/>
          <w:tab w:val="num" w:pos="72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Подсчитать количество автомобилей, имеющих плохое техническое состояние.</w:t>
      </w:r>
    </w:p>
    <w:p w14:paraId="7D98CA80" w14:textId="77777777" w:rsidR="002B1841" w:rsidRPr="002B1841" w:rsidRDefault="002B1841" w:rsidP="002B1841">
      <w:pPr>
        <w:numPr>
          <w:ilvl w:val="0"/>
          <w:numId w:val="6"/>
        </w:numPr>
        <w:tabs>
          <w:tab w:val="clear" w:pos="360"/>
          <w:tab w:val="num" w:pos="720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Выбрать водителей, которые чаще всего ездят по данному маршруту.</w:t>
      </w:r>
    </w:p>
    <w:p w14:paraId="699D7F9E" w14:textId="7EC6CF2B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>2</w:t>
      </w:r>
      <w:r w:rsidR="001C3C9A">
        <w:rPr>
          <w:sz w:val="28"/>
          <w:szCs w:val="28"/>
        </w:rPr>
        <w:t>6</w:t>
      </w:r>
      <w:r w:rsidRPr="002B1841">
        <w:rPr>
          <w:sz w:val="28"/>
          <w:szCs w:val="28"/>
        </w:rPr>
        <w:t>. Театр</w:t>
      </w:r>
    </w:p>
    <w:p w14:paraId="5A35B89F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59F89F00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Актер, ФИО, звание, амплуа, пол;</w:t>
      </w:r>
    </w:p>
    <w:p w14:paraId="31F8AAC7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>Дата назначения на роль, дата снятия с роли, тип роли, режиссер, номер состава;</w:t>
      </w:r>
    </w:p>
    <w:p w14:paraId="2BBC5DB9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 Название роли, тип (амплуа) роли, название пьесы.</w:t>
      </w:r>
    </w:p>
    <w:p w14:paraId="74645C58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На одну и ту же роль могут назначаться разные актеры.</w:t>
      </w:r>
    </w:p>
    <w:p w14:paraId="49378984" w14:textId="77777777" w:rsidR="002B1841" w:rsidRPr="002B1841" w:rsidRDefault="002B1841" w:rsidP="002B1841">
      <w:pPr>
        <w:pStyle w:val="a4"/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Амплуа: герой-любовник, инженю, злодей т.д.</w:t>
      </w:r>
      <w:r w:rsidRPr="002B1841">
        <w:rPr>
          <w:sz w:val="28"/>
          <w:szCs w:val="28"/>
        </w:rPr>
        <w:br/>
        <w:t xml:space="preserve">Тип роли: главная, вторая, эпизод, статист т.д. </w:t>
      </w:r>
    </w:p>
    <w:p w14:paraId="72A35601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7F27686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 любимого актера режиссера </w:t>
      </w:r>
      <w:r w:rsidRPr="002B1841">
        <w:rPr>
          <w:rStyle w:val="Sample"/>
          <w:rFonts w:ascii="Times New Roman" w:hAnsi="Times New Roman"/>
          <w:sz w:val="28"/>
          <w:szCs w:val="28"/>
        </w:rPr>
        <w:t>Балаяна</w:t>
      </w:r>
      <w:r w:rsidRPr="002B1841">
        <w:rPr>
          <w:sz w:val="28"/>
          <w:szCs w:val="28"/>
        </w:rPr>
        <w:t xml:space="preserve">. </w:t>
      </w:r>
    </w:p>
    <w:p w14:paraId="25DC79E7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Выбрать имена актеров, в творческой биографии которых более 50% ролей назывались '</w:t>
      </w:r>
      <w:r w:rsidRPr="002B1841">
        <w:rPr>
          <w:rStyle w:val="Sample"/>
          <w:rFonts w:ascii="Times New Roman" w:hAnsi="Times New Roman"/>
          <w:sz w:val="28"/>
          <w:szCs w:val="28"/>
        </w:rPr>
        <w:t>кушать подано</w:t>
      </w:r>
      <w:r w:rsidRPr="002B1841">
        <w:rPr>
          <w:sz w:val="28"/>
          <w:szCs w:val="28"/>
        </w:rPr>
        <w:t xml:space="preserve">'. </w:t>
      </w:r>
    </w:p>
    <w:p w14:paraId="163D67F7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список пьес, в которых исполнители главных ролей менялись более 3 раз. </w:t>
      </w:r>
    </w:p>
    <w:p w14:paraId="4CCA286D" w14:textId="3A296693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список актеров, которые находятся в "творческом простое" с начала </w:t>
      </w:r>
      <w:r w:rsidR="001C3C9A">
        <w:rPr>
          <w:sz w:val="28"/>
          <w:szCs w:val="28"/>
        </w:rPr>
        <w:t>2021</w:t>
      </w:r>
      <w:r w:rsidRPr="002B1841">
        <w:rPr>
          <w:sz w:val="28"/>
          <w:szCs w:val="28"/>
        </w:rPr>
        <w:t xml:space="preserve"> г. </w:t>
      </w:r>
    </w:p>
    <w:p w14:paraId="027DB232" w14:textId="17161728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t>2</w:t>
      </w:r>
      <w:r w:rsidR="001C3C9A">
        <w:rPr>
          <w:sz w:val="28"/>
          <w:szCs w:val="28"/>
        </w:rPr>
        <w:t>7</w:t>
      </w:r>
      <w:r w:rsidRPr="002B1841">
        <w:rPr>
          <w:sz w:val="28"/>
          <w:szCs w:val="28"/>
        </w:rPr>
        <w:t>. Справочная аптек</w:t>
      </w:r>
    </w:p>
    <w:p w14:paraId="2B29DE6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00464F79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лекарства, показания к использованию, противопоказания, производитель;</w:t>
      </w:r>
    </w:p>
    <w:p w14:paraId="24637999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Наличие лекарства, тип, дозировка, цена, количество, срок годности;</w:t>
      </w:r>
    </w:p>
    <w:p w14:paraId="173CB59B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Номер аптеки, специализация </w:t>
      </w:r>
      <w:proofErr w:type="gramStart"/>
      <w:r w:rsidRPr="002B1841">
        <w:rPr>
          <w:sz w:val="28"/>
          <w:szCs w:val="28"/>
        </w:rPr>
        <w:t>аптеки,  район</w:t>
      </w:r>
      <w:proofErr w:type="gramEnd"/>
      <w:r w:rsidRPr="002B1841">
        <w:rPr>
          <w:sz w:val="28"/>
          <w:szCs w:val="28"/>
        </w:rPr>
        <w:t>, телефон, и т.п.</w:t>
      </w:r>
    </w:p>
    <w:p w14:paraId="0F0FC710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 Тип: таблетки, микстура, мазь и т.д. </w:t>
      </w:r>
    </w:p>
    <w:p w14:paraId="6B547CC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23443244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По ассортименту предлагаемых лекарств определить, какой болезнью чаще всего страдают жители района '</w:t>
      </w:r>
      <w:r w:rsidRPr="002B1841">
        <w:rPr>
          <w:rStyle w:val="Sample"/>
          <w:rFonts w:ascii="Times New Roman" w:hAnsi="Times New Roman"/>
          <w:sz w:val="28"/>
          <w:szCs w:val="28"/>
        </w:rPr>
        <w:t>Киевский</w:t>
      </w:r>
      <w:r w:rsidRPr="002B1841">
        <w:rPr>
          <w:sz w:val="28"/>
          <w:szCs w:val="28"/>
        </w:rPr>
        <w:t xml:space="preserve">'. </w:t>
      </w:r>
    </w:p>
    <w:p w14:paraId="0A492F4D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Определить, какие убытки понесет аптека №47, если в течение месяца не реализует все лекарства, у которых кончается срок годности. </w:t>
      </w:r>
    </w:p>
    <w:p w14:paraId="34A85339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Определить, в каких аптеках дешевле всего '</w:t>
      </w:r>
      <w:r w:rsidRPr="002B1841">
        <w:rPr>
          <w:rStyle w:val="Sample"/>
          <w:rFonts w:ascii="Times New Roman" w:hAnsi="Times New Roman"/>
          <w:sz w:val="28"/>
          <w:szCs w:val="28"/>
        </w:rPr>
        <w:t>анальгин</w:t>
      </w:r>
      <w:r w:rsidRPr="002B1841">
        <w:rPr>
          <w:sz w:val="28"/>
          <w:szCs w:val="28"/>
        </w:rPr>
        <w:t xml:space="preserve">'. </w:t>
      </w:r>
    </w:p>
    <w:p w14:paraId="388D78AA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Выбрать список лекарств, которые подходят для больного, страдающего болезнями '</w:t>
      </w:r>
      <w:r w:rsidRPr="002B1841">
        <w:rPr>
          <w:rStyle w:val="Sample"/>
          <w:rFonts w:ascii="Times New Roman" w:hAnsi="Times New Roman"/>
          <w:sz w:val="28"/>
          <w:szCs w:val="28"/>
        </w:rPr>
        <w:t>цирроз печени</w:t>
      </w:r>
      <w:r w:rsidRPr="002B1841">
        <w:rPr>
          <w:sz w:val="28"/>
          <w:szCs w:val="28"/>
        </w:rPr>
        <w:t xml:space="preserve">' и 'ветрянка' одновременно. </w:t>
      </w:r>
    </w:p>
    <w:p w14:paraId="265AEC20" w14:textId="77254425" w:rsidR="002B1841" w:rsidRPr="002B1841" w:rsidRDefault="002B1841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>2</w:t>
      </w:r>
      <w:r w:rsidR="001C3C9A">
        <w:rPr>
          <w:sz w:val="28"/>
          <w:szCs w:val="28"/>
        </w:rPr>
        <w:t>8</w:t>
      </w:r>
      <w:r w:rsidRPr="002B1841">
        <w:rPr>
          <w:sz w:val="28"/>
          <w:szCs w:val="28"/>
        </w:rPr>
        <w:t>. Кулинария</w:t>
      </w:r>
    </w:p>
    <w:p w14:paraId="09213D5A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5B3B623C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блюда, категория, рецепт, вес порции;</w:t>
      </w:r>
    </w:p>
    <w:p w14:paraId="10348F03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>Название продукта, категория, калорийность, цена за ед., ед. измерения.</w:t>
      </w:r>
    </w:p>
    <w:p w14:paraId="4B5F1931" w14:textId="77777777" w:rsidR="002B1841" w:rsidRPr="002B1841" w:rsidRDefault="002B1841" w:rsidP="002B1841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Состав блюда, количество, очередность добавления, на сколько порций. </w:t>
      </w:r>
    </w:p>
    <w:p w14:paraId="1A5641FF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Одно блюдо состоит из разных продуктов и один и тот же продукт может входить в состав разных блюд.</w:t>
      </w:r>
    </w:p>
    <w:p w14:paraId="7A2E9B44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Категория блюда: первое, второе, гарнир, десерт и т.д.</w:t>
      </w:r>
      <w:r w:rsidRPr="002B1841">
        <w:rPr>
          <w:sz w:val="28"/>
          <w:szCs w:val="28"/>
        </w:rPr>
        <w:br/>
        <w:t xml:space="preserve">Категория продукта: мучное изделие, мясо, молоко, фрукты и т.д. </w:t>
      </w:r>
    </w:p>
    <w:p w14:paraId="6907726B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5DBD504E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Определить, для каких блюд продукты категории '</w:t>
      </w:r>
      <w:r w:rsidRPr="002B1841">
        <w:rPr>
          <w:rStyle w:val="Sample"/>
          <w:rFonts w:ascii="Times New Roman" w:hAnsi="Times New Roman"/>
          <w:sz w:val="28"/>
          <w:szCs w:val="28"/>
        </w:rPr>
        <w:t>овощи</w:t>
      </w:r>
      <w:r w:rsidRPr="002B1841">
        <w:rPr>
          <w:sz w:val="28"/>
          <w:szCs w:val="28"/>
        </w:rPr>
        <w:t>' предварительно подвергаются '</w:t>
      </w:r>
      <w:r w:rsidRPr="002B1841">
        <w:rPr>
          <w:rStyle w:val="Sample"/>
          <w:rFonts w:ascii="Times New Roman" w:hAnsi="Times New Roman"/>
          <w:sz w:val="28"/>
          <w:szCs w:val="28"/>
        </w:rPr>
        <w:t>пассировке</w:t>
      </w:r>
      <w:r w:rsidRPr="002B1841">
        <w:rPr>
          <w:sz w:val="28"/>
          <w:szCs w:val="28"/>
        </w:rPr>
        <w:t xml:space="preserve">'. </w:t>
      </w:r>
    </w:p>
    <w:p w14:paraId="42BEAD95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 xml:space="preserve">Выбрать названия блюд с указанием калорийности одной порции для каждого из них. </w:t>
      </w:r>
    </w:p>
    <w:p w14:paraId="28160087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Определить блюдо, в которое входит больше всего продуктов категории '</w:t>
      </w:r>
      <w:r w:rsidRPr="002B1841">
        <w:rPr>
          <w:rStyle w:val="Sample"/>
          <w:rFonts w:ascii="Times New Roman" w:hAnsi="Times New Roman"/>
          <w:sz w:val="28"/>
          <w:szCs w:val="28"/>
        </w:rPr>
        <w:t>пряность</w:t>
      </w:r>
      <w:r w:rsidRPr="002B1841">
        <w:rPr>
          <w:sz w:val="28"/>
          <w:szCs w:val="28"/>
        </w:rPr>
        <w:t xml:space="preserve">'. </w:t>
      </w:r>
    </w:p>
    <w:p w14:paraId="6F1EF4E3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Для всех блюд категории '</w:t>
      </w:r>
      <w:r w:rsidRPr="002B1841">
        <w:rPr>
          <w:rStyle w:val="Sample"/>
          <w:rFonts w:ascii="Times New Roman" w:hAnsi="Times New Roman"/>
          <w:sz w:val="28"/>
          <w:szCs w:val="28"/>
        </w:rPr>
        <w:t>первое блюдо</w:t>
      </w:r>
      <w:r w:rsidRPr="002B1841">
        <w:rPr>
          <w:sz w:val="28"/>
          <w:szCs w:val="28"/>
        </w:rPr>
        <w:t xml:space="preserve">' выбрать списки входящих в них продуктов в порядке их добавления. </w:t>
      </w:r>
    </w:p>
    <w:p w14:paraId="11A58B00" w14:textId="5CB1EC65" w:rsidR="002B1841" w:rsidRPr="002B1841" w:rsidRDefault="001C3C9A" w:rsidP="002B1841">
      <w:pPr>
        <w:pStyle w:val="H5"/>
        <w:tabs>
          <w:tab w:val="left" w:pos="993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29</w:t>
      </w:r>
      <w:r w:rsidR="002B1841" w:rsidRPr="002B1841">
        <w:rPr>
          <w:sz w:val="28"/>
          <w:szCs w:val="28"/>
        </w:rPr>
        <w:t>. Изучение студентами дисциплин по выбору.</w:t>
      </w:r>
    </w:p>
    <w:p w14:paraId="16D22D15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Минимальный список характеристик: </w:t>
      </w:r>
    </w:p>
    <w:p w14:paraId="18184D4E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Фамилия студента, адрес, телефон, номер зачетной книжки</w:t>
      </w:r>
    </w:p>
    <w:p w14:paraId="775A7888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Деканат, адрес деканата.</w:t>
      </w:r>
    </w:p>
    <w:p w14:paraId="64CEF96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Номер группы, специальность в группе.</w:t>
      </w:r>
    </w:p>
    <w:p w14:paraId="734207BB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Наименование дисциплины, количество лекционных часов, семинарских и лабораторных занятий.</w:t>
      </w:r>
    </w:p>
    <w:p w14:paraId="472F76B0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Отметка о сдаче дисциплины.</w:t>
      </w:r>
    </w:p>
    <w:p w14:paraId="02E90B31" w14:textId="77777777" w:rsidR="002B1841" w:rsidRPr="002B1841" w:rsidRDefault="002B1841" w:rsidP="002B1841">
      <w:pPr>
        <w:tabs>
          <w:tab w:val="left" w:pos="675"/>
          <w:tab w:val="left" w:pos="993"/>
          <w:tab w:val="left" w:pos="2458"/>
          <w:tab w:val="left" w:pos="9889"/>
        </w:tabs>
        <w:ind w:firstLine="709"/>
        <w:rPr>
          <w:sz w:val="28"/>
          <w:szCs w:val="28"/>
        </w:rPr>
      </w:pPr>
    </w:p>
    <w:p w14:paraId="415F14B1" w14:textId="77777777" w:rsidR="002B1841" w:rsidRPr="002B1841" w:rsidRDefault="002B1841" w:rsidP="002B1841">
      <w:pPr>
        <w:pStyle w:val="a6"/>
        <w:tabs>
          <w:tab w:val="left" w:pos="993"/>
        </w:tabs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Каждый студент должен изучить несколько дисциплин </w:t>
      </w:r>
      <w:proofErr w:type="gramStart"/>
      <w:r w:rsidRPr="002B1841">
        <w:rPr>
          <w:sz w:val="28"/>
          <w:szCs w:val="28"/>
        </w:rPr>
        <w:t>по выбору</w:t>
      </w:r>
      <w:proofErr w:type="gramEnd"/>
      <w:r w:rsidRPr="002B1841">
        <w:rPr>
          <w:sz w:val="28"/>
          <w:szCs w:val="28"/>
        </w:rPr>
        <w:t xml:space="preserve"> и каждая дисциплина может изучаться несколькими студентами.</w:t>
      </w:r>
    </w:p>
    <w:p w14:paraId="77A9A57D" w14:textId="77777777" w:rsidR="002B1841" w:rsidRPr="002B1841" w:rsidRDefault="002B1841" w:rsidP="002B1841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2B1841">
        <w:rPr>
          <w:i/>
          <w:sz w:val="28"/>
          <w:szCs w:val="28"/>
        </w:rPr>
        <w:t>Выборки</w:t>
      </w:r>
      <w:r w:rsidRPr="002B1841">
        <w:rPr>
          <w:sz w:val="28"/>
          <w:szCs w:val="28"/>
        </w:rPr>
        <w:t xml:space="preserve">: </w:t>
      </w:r>
    </w:p>
    <w:p w14:paraId="423E9F6D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lastRenderedPageBreak/>
        <w:t>Получить список студентов, изучающих заданную дисциплину и сдавших ее.</w:t>
      </w:r>
    </w:p>
    <w:p w14:paraId="7776EB8A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Получить список дисциплин, изученных заданным студентом и объем дисциплины.</w:t>
      </w:r>
    </w:p>
    <w:p w14:paraId="28371042" w14:textId="77777777" w:rsidR="002B1841" w:rsidRPr="002B1841" w:rsidRDefault="002B1841" w:rsidP="002B1841">
      <w:pPr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="0" w:firstLine="709"/>
        <w:outlineLvl w:val="0"/>
        <w:rPr>
          <w:sz w:val="28"/>
          <w:szCs w:val="28"/>
        </w:rPr>
      </w:pPr>
      <w:r w:rsidRPr="002B1841">
        <w:rPr>
          <w:sz w:val="28"/>
          <w:szCs w:val="28"/>
        </w:rPr>
        <w:t>Получить список адресов деканатов.</w:t>
      </w:r>
    </w:p>
    <w:p w14:paraId="54B01369" w14:textId="77777777" w:rsidR="001C3C9A" w:rsidRDefault="001C3C9A" w:rsidP="002B1841">
      <w:pPr>
        <w:tabs>
          <w:tab w:val="left" w:pos="851"/>
          <w:tab w:val="left" w:pos="993"/>
        </w:tabs>
        <w:spacing w:before="20" w:after="20"/>
        <w:ind w:firstLine="709"/>
        <w:jc w:val="center"/>
        <w:rPr>
          <w:b/>
          <w:bCs/>
          <w:i/>
          <w:iCs/>
          <w:sz w:val="28"/>
          <w:szCs w:val="28"/>
        </w:rPr>
      </w:pPr>
    </w:p>
    <w:p w14:paraId="19695FE7" w14:textId="30C6C63E" w:rsidR="002B1841" w:rsidRPr="001C3C9A" w:rsidRDefault="002B1841" w:rsidP="002B1841">
      <w:pPr>
        <w:tabs>
          <w:tab w:val="left" w:pos="851"/>
          <w:tab w:val="left" w:pos="993"/>
        </w:tabs>
        <w:spacing w:before="20" w:after="20"/>
        <w:ind w:firstLine="709"/>
        <w:jc w:val="center"/>
        <w:rPr>
          <w:b/>
          <w:bCs/>
          <w:i/>
          <w:iCs/>
          <w:sz w:val="28"/>
          <w:szCs w:val="28"/>
        </w:rPr>
      </w:pPr>
      <w:r w:rsidRPr="001C3C9A">
        <w:rPr>
          <w:b/>
          <w:bCs/>
          <w:i/>
          <w:iCs/>
          <w:sz w:val="28"/>
          <w:szCs w:val="28"/>
        </w:rPr>
        <w:t xml:space="preserve">ЗАДАНИЕ </w:t>
      </w:r>
      <w:r w:rsidRPr="001C3C9A">
        <w:rPr>
          <w:b/>
          <w:bCs/>
          <w:i/>
          <w:iCs/>
          <w:sz w:val="28"/>
          <w:szCs w:val="28"/>
        </w:rPr>
        <w:t>(</w:t>
      </w:r>
      <w:r w:rsidRPr="001C3C9A">
        <w:rPr>
          <w:b/>
          <w:bCs/>
          <w:i/>
          <w:iCs/>
          <w:sz w:val="28"/>
          <w:szCs w:val="28"/>
        </w:rPr>
        <w:t>ПРИМЕР</w:t>
      </w:r>
      <w:r w:rsidRPr="001C3C9A">
        <w:rPr>
          <w:b/>
          <w:bCs/>
          <w:i/>
          <w:iCs/>
          <w:sz w:val="28"/>
          <w:szCs w:val="28"/>
        </w:rPr>
        <w:t>)</w:t>
      </w:r>
    </w:p>
    <w:p w14:paraId="7A90EB2B" w14:textId="77777777" w:rsidR="002B1841" w:rsidRPr="001C3C9A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b/>
          <w:bCs/>
          <w:i/>
          <w:iCs/>
          <w:sz w:val="28"/>
          <w:szCs w:val="28"/>
        </w:rPr>
      </w:pPr>
    </w:p>
    <w:p w14:paraId="16D446F5" w14:textId="7699A5F7" w:rsidR="002B1841" w:rsidRPr="001C3C9A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b/>
          <w:bCs/>
          <w:i/>
          <w:iCs/>
          <w:sz w:val="28"/>
          <w:szCs w:val="28"/>
        </w:rPr>
      </w:pPr>
      <w:r w:rsidRPr="001C3C9A">
        <w:rPr>
          <w:b/>
          <w:bCs/>
          <w:i/>
          <w:iCs/>
          <w:sz w:val="28"/>
          <w:szCs w:val="28"/>
        </w:rPr>
        <w:t xml:space="preserve">Тема: </w:t>
      </w:r>
      <w:r w:rsidRPr="001C3C9A">
        <w:rPr>
          <w:b/>
          <w:bCs/>
          <w:i/>
          <w:iCs/>
          <w:sz w:val="28"/>
          <w:szCs w:val="28"/>
        </w:rPr>
        <w:t xml:space="preserve">Разработка автоматизированной системы управления </w:t>
      </w:r>
      <w:r w:rsidRPr="001C3C9A">
        <w:rPr>
          <w:b/>
          <w:bCs/>
          <w:i/>
          <w:iCs/>
          <w:sz w:val="28"/>
          <w:szCs w:val="28"/>
        </w:rPr>
        <w:t>«КСК»</w:t>
      </w:r>
    </w:p>
    <w:p w14:paraId="68B2EC1C" w14:textId="77777777" w:rsidR="002B1841" w:rsidRPr="001C3C9A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b/>
          <w:bCs/>
          <w:i/>
          <w:iCs/>
          <w:sz w:val="28"/>
          <w:szCs w:val="28"/>
        </w:rPr>
      </w:pPr>
    </w:p>
    <w:p w14:paraId="3318D679" w14:textId="77777777" w:rsidR="002B1841" w:rsidRPr="001C3C9A" w:rsidRDefault="002B1841" w:rsidP="002B1841">
      <w:pPr>
        <w:tabs>
          <w:tab w:val="left" w:pos="851"/>
          <w:tab w:val="left" w:pos="993"/>
        </w:tabs>
        <w:spacing w:before="20" w:after="20"/>
        <w:ind w:firstLine="709"/>
        <w:jc w:val="center"/>
        <w:rPr>
          <w:b/>
          <w:bCs/>
          <w:i/>
          <w:iCs/>
          <w:sz w:val="28"/>
          <w:szCs w:val="28"/>
        </w:rPr>
      </w:pPr>
      <w:r w:rsidRPr="001C3C9A">
        <w:rPr>
          <w:b/>
          <w:bCs/>
          <w:i/>
          <w:iCs/>
          <w:sz w:val="28"/>
          <w:szCs w:val="28"/>
        </w:rPr>
        <w:t>Назначение разработки:</w:t>
      </w:r>
    </w:p>
    <w:p w14:paraId="5AE8B3CD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sz w:val="28"/>
          <w:szCs w:val="28"/>
        </w:rPr>
      </w:pPr>
    </w:p>
    <w:p w14:paraId="2C46A321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jc w:val="both"/>
        <w:rPr>
          <w:sz w:val="28"/>
          <w:szCs w:val="28"/>
        </w:rPr>
      </w:pPr>
      <w:r w:rsidRPr="002B1841">
        <w:rPr>
          <w:sz w:val="28"/>
          <w:szCs w:val="28"/>
        </w:rPr>
        <w:t xml:space="preserve">Разработать программный комплекс «КСК», который должен создать все условия для работы сотрудника КСК. Работа </w:t>
      </w:r>
      <w:proofErr w:type="gramStart"/>
      <w:r w:rsidRPr="002B1841">
        <w:rPr>
          <w:sz w:val="28"/>
          <w:szCs w:val="28"/>
        </w:rPr>
        <w:t>с базам</w:t>
      </w:r>
      <w:proofErr w:type="gramEnd"/>
      <w:r w:rsidRPr="002B1841">
        <w:rPr>
          <w:sz w:val="28"/>
          <w:szCs w:val="28"/>
        </w:rPr>
        <w:t xml:space="preserve"> данных и поиск любого товара:</w:t>
      </w:r>
    </w:p>
    <w:p w14:paraId="2CECF2CB" w14:textId="77777777" w:rsidR="002B1841" w:rsidRPr="002B1841" w:rsidRDefault="002B1841" w:rsidP="002B1841">
      <w:pPr>
        <w:pStyle w:val="a3"/>
        <w:numPr>
          <w:ilvl w:val="0"/>
          <w:numId w:val="1"/>
        </w:numPr>
        <w:tabs>
          <w:tab w:val="left" w:pos="851"/>
          <w:tab w:val="left" w:pos="993"/>
          <w:tab w:val="left" w:pos="1701"/>
        </w:tabs>
        <w:spacing w:before="20" w:after="2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 xml:space="preserve">Сотрудники </w:t>
      </w:r>
      <w:proofErr w:type="gramStart"/>
      <w:r w:rsidRPr="002B1841">
        <w:rPr>
          <w:rFonts w:ascii="Times New Roman" w:hAnsi="Times New Roman"/>
          <w:sz w:val="28"/>
          <w:szCs w:val="28"/>
        </w:rPr>
        <w:t>( код</w:t>
      </w:r>
      <w:proofErr w:type="gramEnd"/>
      <w:r w:rsidRPr="002B1841">
        <w:rPr>
          <w:rFonts w:ascii="Times New Roman" w:hAnsi="Times New Roman"/>
          <w:sz w:val="28"/>
          <w:szCs w:val="28"/>
        </w:rPr>
        <w:t>, фамилия, имя, адрес, ИИН, стаж, должность, оклад)</w:t>
      </w:r>
    </w:p>
    <w:p w14:paraId="192B2C5E" w14:textId="77777777" w:rsidR="002B1841" w:rsidRPr="002B1841" w:rsidRDefault="002B1841" w:rsidP="002B1841">
      <w:pPr>
        <w:pStyle w:val="a3"/>
        <w:numPr>
          <w:ilvl w:val="0"/>
          <w:numId w:val="1"/>
        </w:numPr>
        <w:tabs>
          <w:tab w:val="left" w:pos="851"/>
          <w:tab w:val="left" w:pos="993"/>
          <w:tab w:val="left" w:pos="1701"/>
        </w:tabs>
        <w:spacing w:before="20" w:after="2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 xml:space="preserve">Дома </w:t>
      </w:r>
      <w:proofErr w:type="gramStart"/>
      <w:r w:rsidRPr="002B1841">
        <w:rPr>
          <w:rFonts w:ascii="Times New Roman" w:hAnsi="Times New Roman"/>
          <w:sz w:val="28"/>
          <w:szCs w:val="28"/>
        </w:rPr>
        <w:t>( код</w:t>
      </w:r>
      <w:proofErr w:type="gramEnd"/>
      <w:r w:rsidRPr="002B1841">
        <w:rPr>
          <w:rFonts w:ascii="Times New Roman" w:hAnsi="Times New Roman"/>
          <w:sz w:val="28"/>
          <w:szCs w:val="28"/>
        </w:rPr>
        <w:t>, адрес, №дома, количество подъездов, количество квартир)</w:t>
      </w:r>
    </w:p>
    <w:p w14:paraId="2851C4BA" w14:textId="77777777" w:rsidR="002B1841" w:rsidRPr="002B1841" w:rsidRDefault="002B1841" w:rsidP="002B1841">
      <w:pPr>
        <w:pStyle w:val="a3"/>
        <w:numPr>
          <w:ilvl w:val="0"/>
          <w:numId w:val="1"/>
        </w:numPr>
        <w:tabs>
          <w:tab w:val="left" w:pos="851"/>
          <w:tab w:val="left" w:pos="993"/>
          <w:tab w:val="left" w:pos="1701"/>
        </w:tabs>
        <w:spacing w:before="20" w:after="2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 xml:space="preserve">Хозяева квартир </w:t>
      </w:r>
      <w:proofErr w:type="gramStart"/>
      <w:r w:rsidRPr="002B1841">
        <w:rPr>
          <w:rFonts w:ascii="Times New Roman" w:hAnsi="Times New Roman"/>
          <w:sz w:val="28"/>
          <w:szCs w:val="28"/>
        </w:rPr>
        <w:t>( код</w:t>
      </w:r>
      <w:proofErr w:type="gramEnd"/>
      <w:r w:rsidRPr="002B1841">
        <w:rPr>
          <w:rFonts w:ascii="Times New Roman" w:hAnsi="Times New Roman"/>
          <w:sz w:val="28"/>
          <w:szCs w:val="28"/>
        </w:rPr>
        <w:t>, фамилия, имя, № дома, № квартиры)</w:t>
      </w:r>
    </w:p>
    <w:p w14:paraId="63F4DE59" w14:textId="77777777" w:rsidR="002B1841" w:rsidRPr="002B1841" w:rsidRDefault="002B1841" w:rsidP="002B1841">
      <w:pPr>
        <w:pStyle w:val="a3"/>
        <w:numPr>
          <w:ilvl w:val="0"/>
          <w:numId w:val="1"/>
        </w:numPr>
        <w:tabs>
          <w:tab w:val="left" w:pos="851"/>
          <w:tab w:val="left" w:pos="993"/>
          <w:tab w:val="left" w:pos="1701"/>
        </w:tabs>
        <w:spacing w:before="20" w:after="2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 xml:space="preserve">Заявки </w:t>
      </w:r>
      <w:proofErr w:type="gramStart"/>
      <w:r w:rsidRPr="002B1841">
        <w:rPr>
          <w:rFonts w:ascii="Times New Roman" w:hAnsi="Times New Roman"/>
          <w:sz w:val="28"/>
          <w:szCs w:val="28"/>
        </w:rPr>
        <w:t>( код</w:t>
      </w:r>
      <w:proofErr w:type="gramEnd"/>
      <w:r w:rsidRPr="002B1841">
        <w:rPr>
          <w:rFonts w:ascii="Times New Roman" w:hAnsi="Times New Roman"/>
          <w:sz w:val="28"/>
          <w:szCs w:val="28"/>
        </w:rPr>
        <w:t>, код хозяина квартиры, код сотрудника, время вызова, статус (выполнена заявка или нет), причина заявки)</w:t>
      </w:r>
    </w:p>
    <w:p w14:paraId="4402E0D0" w14:textId="77777777" w:rsidR="002B1841" w:rsidRPr="002B1841" w:rsidRDefault="002B1841" w:rsidP="002B1841">
      <w:pPr>
        <w:pStyle w:val="a3"/>
        <w:numPr>
          <w:ilvl w:val="0"/>
          <w:numId w:val="1"/>
        </w:numPr>
        <w:tabs>
          <w:tab w:val="left" w:pos="851"/>
          <w:tab w:val="left" w:pos="993"/>
          <w:tab w:val="left" w:pos="1701"/>
        </w:tabs>
        <w:spacing w:before="20" w:after="2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 xml:space="preserve">Затраты </w:t>
      </w:r>
      <w:proofErr w:type="gramStart"/>
      <w:r w:rsidRPr="002B1841">
        <w:rPr>
          <w:rFonts w:ascii="Times New Roman" w:hAnsi="Times New Roman"/>
          <w:sz w:val="28"/>
          <w:szCs w:val="28"/>
        </w:rPr>
        <w:t>( код</w:t>
      </w:r>
      <w:proofErr w:type="gramEnd"/>
      <w:r w:rsidRPr="002B1841">
        <w:rPr>
          <w:rFonts w:ascii="Times New Roman" w:hAnsi="Times New Roman"/>
          <w:sz w:val="28"/>
          <w:szCs w:val="28"/>
        </w:rPr>
        <w:t xml:space="preserve"> заявки, код сотрудника, товар, сумма, дата)</w:t>
      </w:r>
    </w:p>
    <w:p w14:paraId="3D77554B" w14:textId="77777777" w:rsidR="002B1841" w:rsidRPr="002B1841" w:rsidRDefault="002B1841" w:rsidP="002B1841">
      <w:pPr>
        <w:pStyle w:val="a3"/>
        <w:numPr>
          <w:ilvl w:val="0"/>
          <w:numId w:val="1"/>
        </w:numPr>
        <w:tabs>
          <w:tab w:val="left" w:pos="851"/>
          <w:tab w:val="left" w:pos="993"/>
          <w:tab w:val="left" w:pos="1701"/>
        </w:tabs>
        <w:spacing w:before="20" w:after="2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 xml:space="preserve">Квитанции </w:t>
      </w:r>
      <w:proofErr w:type="gramStart"/>
      <w:r w:rsidRPr="002B1841">
        <w:rPr>
          <w:rFonts w:ascii="Times New Roman" w:hAnsi="Times New Roman"/>
          <w:sz w:val="28"/>
          <w:szCs w:val="28"/>
        </w:rPr>
        <w:t>( код</w:t>
      </w:r>
      <w:proofErr w:type="gramEnd"/>
      <w:r w:rsidRPr="002B1841">
        <w:rPr>
          <w:rFonts w:ascii="Times New Roman" w:hAnsi="Times New Roman"/>
          <w:sz w:val="28"/>
          <w:szCs w:val="28"/>
        </w:rPr>
        <w:t xml:space="preserve"> квитанции, код хозяина квартиры, количество проживающих, газ, электроэнергия, горячая вода, холодная вода, хозяйственные структуры).</w:t>
      </w:r>
    </w:p>
    <w:p w14:paraId="260FEDE6" w14:textId="77777777" w:rsidR="002B1841" w:rsidRPr="002B1841" w:rsidRDefault="002B1841" w:rsidP="002B1841">
      <w:pPr>
        <w:pStyle w:val="a3"/>
        <w:tabs>
          <w:tab w:val="left" w:pos="851"/>
          <w:tab w:val="left" w:pos="993"/>
          <w:tab w:val="left" w:pos="1701"/>
        </w:tabs>
        <w:spacing w:before="20" w:after="2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C264740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Обеспечить решение задач с выдачей соответствующих документов:</w:t>
      </w:r>
    </w:p>
    <w:p w14:paraId="73885304" w14:textId="77777777" w:rsidR="002B1841" w:rsidRPr="002B1841" w:rsidRDefault="002B1841" w:rsidP="002B1841">
      <w:pPr>
        <w:tabs>
          <w:tab w:val="left" w:pos="851"/>
          <w:tab w:val="left" w:pos="993"/>
          <w:tab w:val="left" w:pos="1701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1. Вывод списка задолжников.</w:t>
      </w:r>
    </w:p>
    <w:p w14:paraId="4FE5A874" w14:textId="77777777" w:rsidR="002B1841" w:rsidRPr="002B1841" w:rsidRDefault="002B1841" w:rsidP="002B1841">
      <w:pPr>
        <w:tabs>
          <w:tab w:val="left" w:pos="851"/>
          <w:tab w:val="left" w:pos="993"/>
          <w:tab w:val="left" w:pos="1701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2. Вывод заявок за период.</w:t>
      </w:r>
    </w:p>
    <w:p w14:paraId="387C487A" w14:textId="77777777" w:rsidR="002B1841" w:rsidRPr="002B1841" w:rsidRDefault="002B1841" w:rsidP="002B1841">
      <w:pPr>
        <w:tabs>
          <w:tab w:val="left" w:pos="851"/>
          <w:tab w:val="left" w:pos="993"/>
          <w:tab w:val="left" w:pos="1701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3. Вывод общей суммы за период.</w:t>
      </w:r>
    </w:p>
    <w:p w14:paraId="12F53E19" w14:textId="77777777" w:rsidR="002B1841" w:rsidRPr="002B1841" w:rsidRDefault="002B1841" w:rsidP="002B1841">
      <w:pPr>
        <w:tabs>
          <w:tab w:val="left" w:pos="851"/>
          <w:tab w:val="left" w:pos="993"/>
          <w:tab w:val="left" w:pos="1701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 xml:space="preserve">4. Вывод статистики по выполнению заявки. </w:t>
      </w:r>
    </w:p>
    <w:p w14:paraId="655C0D63" w14:textId="77777777" w:rsidR="002B1841" w:rsidRPr="002B1841" w:rsidRDefault="002B1841" w:rsidP="002B1841">
      <w:pPr>
        <w:tabs>
          <w:tab w:val="left" w:pos="851"/>
          <w:tab w:val="left" w:pos="993"/>
          <w:tab w:val="left" w:pos="1701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5. Вывод расчёта заработной платы.</w:t>
      </w:r>
    </w:p>
    <w:p w14:paraId="177A73AC" w14:textId="77777777" w:rsidR="002B1841" w:rsidRPr="002B1841" w:rsidRDefault="002B1841" w:rsidP="002B1841">
      <w:pPr>
        <w:tabs>
          <w:tab w:val="left" w:pos="851"/>
          <w:tab w:val="left" w:pos="993"/>
          <w:tab w:val="left" w:pos="1701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6. Вывод отчётов в каждой базе данных.</w:t>
      </w:r>
    </w:p>
    <w:p w14:paraId="4FB445C1" w14:textId="77777777" w:rsidR="002B1841" w:rsidRPr="002B1841" w:rsidRDefault="002B1841" w:rsidP="002B1841">
      <w:pPr>
        <w:tabs>
          <w:tab w:val="left" w:pos="851"/>
          <w:tab w:val="left" w:pos="993"/>
          <w:tab w:val="left" w:pos="1701"/>
        </w:tabs>
        <w:spacing w:before="20" w:after="20"/>
        <w:ind w:firstLine="709"/>
        <w:rPr>
          <w:sz w:val="28"/>
          <w:szCs w:val="28"/>
        </w:rPr>
      </w:pPr>
      <w:r w:rsidRPr="002B1841">
        <w:rPr>
          <w:sz w:val="28"/>
          <w:szCs w:val="28"/>
        </w:rPr>
        <w:t>7. Премия от заявок.</w:t>
      </w:r>
    </w:p>
    <w:p w14:paraId="51E4E6C3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sz w:val="28"/>
          <w:szCs w:val="28"/>
        </w:rPr>
      </w:pPr>
    </w:p>
    <w:p w14:paraId="5575A506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sz w:val="28"/>
          <w:szCs w:val="28"/>
        </w:rPr>
      </w:pPr>
    </w:p>
    <w:p w14:paraId="1D48BD62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jc w:val="center"/>
        <w:rPr>
          <w:b/>
          <w:sz w:val="28"/>
          <w:szCs w:val="28"/>
        </w:rPr>
      </w:pPr>
      <w:r w:rsidRPr="002B1841">
        <w:rPr>
          <w:b/>
          <w:sz w:val="28"/>
          <w:szCs w:val="28"/>
        </w:rPr>
        <w:t>Требования к программе:</w:t>
      </w:r>
    </w:p>
    <w:p w14:paraId="0A962927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sz w:val="28"/>
          <w:szCs w:val="28"/>
        </w:rPr>
      </w:pPr>
    </w:p>
    <w:p w14:paraId="3DB57AC2" w14:textId="77777777" w:rsidR="002B1841" w:rsidRPr="002B1841" w:rsidRDefault="002B1841" w:rsidP="002B1841">
      <w:pPr>
        <w:tabs>
          <w:tab w:val="left" w:pos="851"/>
          <w:tab w:val="left" w:pos="993"/>
        </w:tabs>
        <w:spacing w:before="20" w:after="20"/>
        <w:ind w:firstLine="709"/>
        <w:rPr>
          <w:sz w:val="28"/>
          <w:szCs w:val="28"/>
        </w:rPr>
      </w:pPr>
    </w:p>
    <w:p w14:paraId="76334A27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Возможность хранения информации о сотрудниках, домах, заявках и т.д.</w:t>
      </w:r>
    </w:p>
    <w:p w14:paraId="28B0A6AA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Лёгкость доступа информации</w:t>
      </w:r>
    </w:p>
    <w:p w14:paraId="1BF6A233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lastRenderedPageBreak/>
        <w:t>Лёгкость работы (имеются подписи и подсказки)</w:t>
      </w:r>
    </w:p>
    <w:p w14:paraId="5FB93B38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Отчёты по всем квитанциям.</w:t>
      </w:r>
    </w:p>
    <w:p w14:paraId="6021B220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Возможность заполнения форм информацией о сотрудниках, домах, хозяевах квартир, заявках, затратах.</w:t>
      </w:r>
    </w:p>
    <w:p w14:paraId="07BB6D37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Нахождение самых активных сотрудников.</w:t>
      </w:r>
    </w:p>
    <w:p w14:paraId="3C59868F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Количество самой большой суммы затраченной, в разделе затраты.</w:t>
      </w:r>
    </w:p>
    <w:p w14:paraId="518C02E6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1418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Подсчёт заработной платы сотрудников.</w:t>
      </w:r>
    </w:p>
    <w:p w14:paraId="0358216D" w14:textId="77777777" w:rsidR="002B1841" w:rsidRPr="002B1841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1418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1841">
        <w:rPr>
          <w:rFonts w:ascii="Times New Roman" w:hAnsi="Times New Roman"/>
          <w:sz w:val="28"/>
          <w:szCs w:val="28"/>
        </w:rPr>
        <w:t>Так же имеется возможность распечатать интересующую вас информацию в виде отчёта.</w:t>
      </w:r>
    </w:p>
    <w:p w14:paraId="0A4C2737" w14:textId="0DF2FCE5" w:rsidR="00D3672C" w:rsidRPr="001C3C9A" w:rsidRDefault="002B1841" w:rsidP="002B1841">
      <w:pPr>
        <w:pStyle w:val="a3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1418"/>
        </w:tabs>
        <w:spacing w:before="20" w:after="2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3C9A">
        <w:rPr>
          <w:rFonts w:ascii="Times New Roman" w:hAnsi="Times New Roman"/>
          <w:sz w:val="28"/>
          <w:szCs w:val="28"/>
        </w:rPr>
        <w:t>Можно не выводить заставку в проекте (при этом нужно поставить «флажок» при выводе заставки)</w:t>
      </w:r>
      <w:r w:rsidR="001C3C9A" w:rsidRPr="001C3C9A">
        <w:rPr>
          <w:rFonts w:ascii="Times New Roman" w:hAnsi="Times New Roman"/>
          <w:sz w:val="28"/>
          <w:szCs w:val="28"/>
        </w:rPr>
        <w:t>.</w:t>
      </w:r>
    </w:p>
    <w:sectPr w:rsidR="00D3672C" w:rsidRPr="001C3C9A" w:rsidSect="002B1841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4AF0A46"/>
    <w:multiLevelType w:val="hybridMultilevel"/>
    <w:tmpl w:val="1066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4E8"/>
    <w:multiLevelType w:val="hybridMultilevel"/>
    <w:tmpl w:val="2C169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712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2222E86"/>
    <w:multiLevelType w:val="singleLevel"/>
    <w:tmpl w:val="04190001"/>
    <w:name w:val="»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3268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9A2484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4786789"/>
    <w:multiLevelType w:val="singleLevel"/>
    <w:tmpl w:val="04190001"/>
    <w:name w:val="»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F594D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41"/>
    <w:rsid w:val="001C3C9A"/>
    <w:rsid w:val="002B1841"/>
    <w:rsid w:val="00A20382"/>
    <w:rsid w:val="00D3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3233"/>
  <w15:chartTrackingRefBased/>
  <w15:docId w15:val="{9CBA2457-66C9-401E-801A-B6FAE352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B184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2B1841"/>
    <w:pPr>
      <w:keepNext/>
      <w:jc w:val="right"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B1841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2B184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2B184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Body Text"/>
    <w:basedOn w:val="a"/>
    <w:link w:val="a5"/>
    <w:rsid w:val="002B1841"/>
    <w:rPr>
      <w:szCs w:val="20"/>
    </w:rPr>
  </w:style>
  <w:style w:type="character" w:customStyle="1" w:styleId="a5">
    <w:name w:val="Основной текст Знак"/>
    <w:basedOn w:val="a0"/>
    <w:link w:val="a4"/>
    <w:rsid w:val="002B184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Body Text Indent"/>
    <w:basedOn w:val="a"/>
    <w:link w:val="a7"/>
    <w:rsid w:val="002B1841"/>
    <w:pPr>
      <w:spacing w:line="360" w:lineRule="auto"/>
      <w:ind w:firstLine="720"/>
      <w:jc w:val="both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rsid w:val="002B184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H5">
    <w:name w:val="H5"/>
    <w:basedOn w:val="a"/>
    <w:next w:val="a"/>
    <w:rsid w:val="002B1841"/>
    <w:pPr>
      <w:keepNext/>
      <w:spacing w:before="100" w:after="100"/>
      <w:outlineLvl w:val="5"/>
    </w:pPr>
    <w:rPr>
      <w:b/>
      <w:snapToGrid w:val="0"/>
      <w:sz w:val="20"/>
      <w:szCs w:val="20"/>
    </w:rPr>
  </w:style>
  <w:style w:type="character" w:customStyle="1" w:styleId="Sample">
    <w:name w:val="Sample"/>
    <w:rsid w:val="002B1841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3899</Words>
  <Characters>22229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IICT</cp:lastModifiedBy>
  <cp:revision>1</cp:revision>
  <dcterms:created xsi:type="dcterms:W3CDTF">2022-01-21T17:34:00Z</dcterms:created>
  <dcterms:modified xsi:type="dcterms:W3CDTF">2022-01-21T17:51:00Z</dcterms:modified>
</cp:coreProperties>
</file>