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0F1C01E5" w14:textId="6CE7A005" w:rsidR="009D345D" w:rsidRDefault="00530AA1" w:rsidP="009D345D">
      <w:pPr>
        <w:pStyle w:val="a3"/>
        <w:numPr>
          <w:ilvl w:val="0"/>
          <w:numId w:val="2"/>
        </w:numPr>
      </w:pPr>
      <w:r>
        <w:t>«Прорешать» все не затронутые Вами вопросы на экзамене</w:t>
      </w:r>
      <w:r w:rsidR="00204DD6">
        <w:t xml:space="preserve"> (файл «</w:t>
      </w:r>
      <w:r w:rsidR="00204DD6" w:rsidRPr="00204DD6">
        <w:t>Экзамен Python.docx</w:t>
      </w:r>
      <w:r w:rsidR="00204DD6">
        <w:t>»)</w:t>
      </w:r>
      <w:r w:rsidR="00E37D2B" w:rsidRPr="00087B5D">
        <w:t>.</w:t>
      </w:r>
    </w:p>
    <w:p w14:paraId="538B6C4E" w14:textId="6D87D5A5" w:rsidR="00E60E3F" w:rsidRDefault="007C74ED" w:rsidP="009D345D">
      <w:r>
        <w:t>В качестве ответа прикрепите скрин/видео и ссылку на гитхаб</w:t>
      </w:r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F203D"/>
    <w:rsid w:val="00140619"/>
    <w:rsid w:val="00191C41"/>
    <w:rsid w:val="00204DD6"/>
    <w:rsid w:val="00270EC9"/>
    <w:rsid w:val="0030456E"/>
    <w:rsid w:val="0042267E"/>
    <w:rsid w:val="005040DA"/>
    <w:rsid w:val="0051031F"/>
    <w:rsid w:val="00530AA1"/>
    <w:rsid w:val="006E6976"/>
    <w:rsid w:val="007460DD"/>
    <w:rsid w:val="007671BE"/>
    <w:rsid w:val="007743C2"/>
    <w:rsid w:val="007943D8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9D345D"/>
    <w:rsid w:val="00AA74B9"/>
    <w:rsid w:val="00AF0B08"/>
    <w:rsid w:val="00B40926"/>
    <w:rsid w:val="00B55D8D"/>
    <w:rsid w:val="00BC3DD1"/>
    <w:rsid w:val="00BF0451"/>
    <w:rsid w:val="00CC09E1"/>
    <w:rsid w:val="00CE0846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47</cp:revision>
  <dcterms:created xsi:type="dcterms:W3CDTF">2022-05-06T16:07:00Z</dcterms:created>
  <dcterms:modified xsi:type="dcterms:W3CDTF">2023-04-18T15:57:00Z</dcterms:modified>
</cp:coreProperties>
</file>