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45F88" w14:textId="2DCAA21C" w:rsidR="00EA251D" w:rsidRPr="005102E5" w:rsidRDefault="00BD7202" w:rsidP="005102E5">
      <w:pPr>
        <w:pBdr>
          <w:top w:val="double" w:sz="18" w:space="1" w:color="auto"/>
          <w:left w:val="double" w:sz="18" w:space="4" w:color="auto"/>
          <w:bottom w:val="double" w:sz="18" w:space="1" w:color="auto"/>
          <w:right w:val="double" w:sz="18" w:space="4" w:color="auto"/>
        </w:pBdr>
        <w:jc w:val="center"/>
        <w:rPr>
          <w:rFonts w:ascii="Courier New" w:hAnsi="Courier New" w:cs="Courier New"/>
          <w:b/>
          <w:smallCaps/>
          <w:sz w:val="44"/>
          <w:szCs w:val="44"/>
        </w:rPr>
      </w:pPr>
      <w:r w:rsidRPr="005102E5">
        <w:rPr>
          <w:rFonts w:ascii="Courier New" w:hAnsi="Courier New" w:cs="Courier New"/>
          <w:b/>
          <w:smallCaps/>
          <w:sz w:val="44"/>
          <w:szCs w:val="44"/>
        </w:rPr>
        <w:t>Névpályázat</w:t>
      </w:r>
    </w:p>
    <w:p w14:paraId="3E0A9D05" w14:textId="77777777" w:rsidR="00BD7202" w:rsidRPr="005102E5" w:rsidRDefault="00BD7202" w:rsidP="00721715">
      <w:pPr>
        <w:jc w:val="both"/>
        <w:rPr>
          <w:rFonts w:ascii="Times New Roman" w:hAnsi="Times New Roman" w:cs="Times New Roman"/>
          <w:sz w:val="24"/>
          <w:szCs w:val="24"/>
        </w:rPr>
      </w:pPr>
      <w:r w:rsidRPr="005102E5">
        <w:rPr>
          <w:rFonts w:ascii="Times New Roman" w:hAnsi="Times New Roman" w:cs="Times New Roman"/>
          <w:sz w:val="24"/>
          <w:szCs w:val="24"/>
        </w:rPr>
        <w:t xml:space="preserve">Az XYZ Rt. új nevet keres YYY nevű közkedvelt jégkrém-családnak. Ha pályázni kíván, </w:t>
      </w:r>
      <w:r w:rsidRPr="005102E5">
        <w:rPr>
          <w:rFonts w:ascii="Times New Roman" w:hAnsi="Times New Roman" w:cs="Times New Roman"/>
          <w:sz w:val="24"/>
          <w:szCs w:val="24"/>
        </w:rPr>
        <w:t xml:space="preserve">zárt borítékban </w:t>
      </w:r>
      <w:r w:rsidRPr="005102E5">
        <w:rPr>
          <w:rFonts w:ascii="Times New Roman" w:hAnsi="Times New Roman" w:cs="Times New Roman"/>
          <w:i/>
          <w:sz w:val="24"/>
          <w:szCs w:val="24"/>
        </w:rPr>
        <w:t>küldje el az alábbi címünkre az Ön által választott</w:t>
      </w:r>
      <w:r w:rsidRPr="005102E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102E5">
        <w:rPr>
          <w:rFonts w:ascii="Times New Roman" w:hAnsi="Times New Roman" w:cs="Times New Roman"/>
          <w:i/>
          <w:sz w:val="24"/>
          <w:szCs w:val="24"/>
        </w:rPr>
        <w:t>nevet</w:t>
      </w:r>
      <w:r w:rsidRPr="005102E5">
        <w:rPr>
          <w:rFonts w:ascii="Times New Roman" w:hAnsi="Times New Roman" w:cs="Times New Roman"/>
          <w:sz w:val="24"/>
          <w:szCs w:val="24"/>
        </w:rPr>
        <w:t>. A névadásnál, kérjük, vegye figyelembe a következőket:</w:t>
      </w:r>
    </w:p>
    <w:p w14:paraId="62943971" w14:textId="383694F2" w:rsidR="00BD7202" w:rsidRPr="00721715" w:rsidRDefault="00BD7202" w:rsidP="00721715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721715">
        <w:rPr>
          <w:rFonts w:ascii="Times New Roman" w:hAnsi="Times New Roman" w:cs="Times New Roman"/>
          <w:sz w:val="20"/>
          <w:szCs w:val="20"/>
        </w:rPr>
        <w:t>A név tükrözze, hogy az YYY egy igazán remek jégkrém, változatos ízesítéssel és sokféle</w:t>
      </w:r>
      <w:r w:rsidRPr="00721715">
        <w:rPr>
          <w:rFonts w:ascii="Times New Roman" w:hAnsi="Times New Roman" w:cs="Times New Roman"/>
          <w:sz w:val="20"/>
          <w:szCs w:val="20"/>
        </w:rPr>
        <w:t xml:space="preserve"> </w:t>
      </w:r>
      <w:r w:rsidRPr="00721715">
        <w:rPr>
          <w:rFonts w:ascii="Times New Roman" w:hAnsi="Times New Roman" w:cs="Times New Roman"/>
          <w:sz w:val="20"/>
          <w:szCs w:val="20"/>
        </w:rPr>
        <w:t>kiszerelésben</w:t>
      </w:r>
      <w:r w:rsidRPr="00721715">
        <w:rPr>
          <w:rFonts w:ascii="Times New Roman" w:hAnsi="Times New Roman" w:cs="Times New Roman"/>
          <w:sz w:val="20"/>
          <w:szCs w:val="20"/>
        </w:rPr>
        <w:t>.</w:t>
      </w:r>
    </w:p>
    <w:p w14:paraId="20FCD05F" w14:textId="2F08095C" w:rsidR="00BD7202" w:rsidRPr="00721715" w:rsidRDefault="00BD7202" w:rsidP="00721715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721715">
        <w:rPr>
          <w:rFonts w:ascii="Times New Roman" w:hAnsi="Times New Roman" w:cs="Times New Roman"/>
          <w:sz w:val="20"/>
          <w:szCs w:val="20"/>
        </w:rPr>
        <w:t>Lehetőleg utaljon arra, hogy vállalatunk mindig szem előtt tartotta a környezetvédelem</w:t>
      </w:r>
      <w:r w:rsidRPr="00721715">
        <w:rPr>
          <w:rFonts w:ascii="Times New Roman" w:hAnsi="Times New Roman" w:cs="Times New Roman"/>
          <w:sz w:val="20"/>
          <w:szCs w:val="20"/>
        </w:rPr>
        <w:t xml:space="preserve"> </w:t>
      </w:r>
      <w:r w:rsidRPr="00721715">
        <w:rPr>
          <w:rFonts w:ascii="Times New Roman" w:hAnsi="Times New Roman" w:cs="Times New Roman"/>
          <w:sz w:val="20"/>
          <w:szCs w:val="20"/>
        </w:rPr>
        <w:t>fontosságát. Így a jégkrém csomagolása min. 15%-ban újrahasznosítható anyagból készül.</w:t>
      </w:r>
    </w:p>
    <w:p w14:paraId="625BE3EA" w14:textId="3A4FF1F9" w:rsidR="00BD7202" w:rsidRPr="00721715" w:rsidRDefault="00BD7202" w:rsidP="00721715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721715">
        <w:rPr>
          <w:rFonts w:ascii="Times New Roman" w:hAnsi="Times New Roman" w:cs="Times New Roman"/>
          <w:sz w:val="20"/>
          <w:szCs w:val="20"/>
        </w:rPr>
        <w:t>Cégünk több mint 10 éve van jelen a piacon, így a folytonosságot visszük az emberek</w:t>
      </w:r>
      <w:r w:rsidRPr="00721715">
        <w:rPr>
          <w:rFonts w:ascii="Times New Roman" w:hAnsi="Times New Roman" w:cs="Times New Roman"/>
          <w:sz w:val="20"/>
          <w:szCs w:val="20"/>
        </w:rPr>
        <w:t xml:space="preserve"> </w:t>
      </w:r>
      <w:r w:rsidRPr="00721715">
        <w:rPr>
          <w:rFonts w:ascii="Times New Roman" w:hAnsi="Times New Roman" w:cs="Times New Roman"/>
          <w:sz w:val="20"/>
          <w:szCs w:val="20"/>
        </w:rPr>
        <w:t>életébe</w:t>
      </w:r>
      <w:r w:rsidRPr="00721715">
        <w:rPr>
          <w:rFonts w:ascii="Times New Roman" w:hAnsi="Times New Roman" w:cs="Times New Roman"/>
          <w:sz w:val="20"/>
          <w:szCs w:val="20"/>
        </w:rPr>
        <w:t>.</w:t>
      </w:r>
    </w:p>
    <w:p w14:paraId="2802A9F6" w14:textId="5F3F4327" w:rsidR="00BD7202" w:rsidRPr="00721715" w:rsidRDefault="00BD7202" w:rsidP="00721715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721715">
        <w:rPr>
          <w:rFonts w:ascii="Times New Roman" w:hAnsi="Times New Roman" w:cs="Times New Roman"/>
          <w:sz w:val="20"/>
          <w:szCs w:val="20"/>
        </w:rPr>
        <w:t>A név ne legyen hosszabb, mint 8 betű.</w:t>
      </w:r>
    </w:p>
    <w:p w14:paraId="4A6047B1" w14:textId="2828E12E" w:rsidR="0046372D" w:rsidRDefault="001219D3" w:rsidP="0046372D">
      <w:pPr>
        <w:tabs>
          <w:tab w:val="left" w:leader="underscore" w:pos="7936"/>
        </w:tabs>
        <w:rPr>
          <w:rFonts w:ascii="Times New Roman" w:hAnsi="Times New Roman" w:cs="Times New Roman"/>
          <w:b/>
          <w:sz w:val="24"/>
          <w:szCs w:val="24"/>
        </w:rPr>
      </w:pPr>
      <w:r w:rsidRPr="00721715">
        <w:rPr>
          <w:rFonts w:ascii="Times New Roman" w:hAnsi="Times New Roman" w:cs="Times New Roman"/>
          <w:b/>
          <w:sz w:val="24"/>
          <w:szCs w:val="24"/>
        </w:rPr>
        <w:t>Díjak</w:t>
      </w:r>
      <w:r w:rsidR="00721715">
        <w:rPr>
          <w:rFonts w:ascii="Times New Roman" w:hAnsi="Times New Roman" w:cs="Times New Roman"/>
          <w:b/>
          <w:sz w:val="24"/>
          <w:szCs w:val="24"/>
        </w:rPr>
        <w:tab/>
      </w:r>
    </w:p>
    <w:p w14:paraId="33F91C26" w14:textId="77777777" w:rsidR="00B94011" w:rsidRDefault="00CD5E4B" w:rsidP="00B94011">
      <w:pPr>
        <w:pStyle w:val="Listaszerbekezds"/>
        <w:numPr>
          <w:ilvl w:val="0"/>
          <w:numId w:val="5"/>
        </w:numPr>
        <w:tabs>
          <w:tab w:val="left" w:pos="2268"/>
        </w:tabs>
        <w:spacing w:before="240"/>
        <w:ind w:left="709" w:hanging="142"/>
        <w:rPr>
          <w:rFonts w:ascii="Times New Roman" w:hAnsi="Times New Roman" w:cs="Times New Roman"/>
        </w:rPr>
      </w:pPr>
      <w:r w:rsidRPr="00B94011">
        <w:rPr>
          <w:rFonts w:ascii="Times New Roman" w:hAnsi="Times New Roman" w:cs="Times New Roman"/>
        </w:rPr>
        <w:t>helyezett:</w:t>
      </w:r>
      <w:r w:rsidR="00B94011" w:rsidRPr="00B94011">
        <w:rPr>
          <w:rFonts w:ascii="Times New Roman" w:hAnsi="Times New Roman" w:cs="Times New Roman"/>
        </w:rPr>
        <w:tab/>
      </w:r>
      <w:r w:rsidRPr="00B94011">
        <w:rPr>
          <w:rFonts w:ascii="Times New Roman" w:hAnsi="Times New Roman" w:cs="Times New Roman"/>
        </w:rPr>
        <w:t>1 db összesen 800 000 Ft értékű utazás Norvégiába.</w:t>
      </w:r>
    </w:p>
    <w:p w14:paraId="7A3EE1D6" w14:textId="6DBAD7E3" w:rsidR="00B94011" w:rsidRDefault="00CD5E4B" w:rsidP="00B94011">
      <w:pPr>
        <w:pStyle w:val="Listaszerbekezds"/>
        <w:numPr>
          <w:ilvl w:val="0"/>
          <w:numId w:val="5"/>
        </w:numPr>
        <w:tabs>
          <w:tab w:val="left" w:pos="2268"/>
        </w:tabs>
        <w:spacing w:before="240"/>
        <w:ind w:left="709" w:hanging="142"/>
        <w:rPr>
          <w:rFonts w:ascii="Times New Roman" w:hAnsi="Times New Roman" w:cs="Times New Roman"/>
        </w:rPr>
      </w:pPr>
      <w:r w:rsidRPr="00B94011">
        <w:rPr>
          <w:rFonts w:ascii="Times New Roman" w:hAnsi="Times New Roman" w:cs="Times New Roman"/>
        </w:rPr>
        <w:t>helyezett:</w:t>
      </w:r>
      <w:r w:rsidR="00B94011" w:rsidRPr="00B94011">
        <w:rPr>
          <w:rFonts w:ascii="Times New Roman" w:hAnsi="Times New Roman" w:cs="Times New Roman"/>
        </w:rPr>
        <w:tab/>
      </w:r>
      <w:r w:rsidRPr="00B94011">
        <w:rPr>
          <w:rFonts w:ascii="Times New Roman" w:hAnsi="Times New Roman" w:cs="Times New Roman"/>
        </w:rPr>
        <w:t>Légkondicionáló berendezés, 400 000 Ft értékben.</w:t>
      </w:r>
    </w:p>
    <w:p w14:paraId="347C2CCF" w14:textId="529D5E7E" w:rsidR="00CD5E4B" w:rsidRPr="00B94011" w:rsidRDefault="00CD5E4B" w:rsidP="00B94011">
      <w:pPr>
        <w:pStyle w:val="Listaszerbekezds"/>
        <w:numPr>
          <w:ilvl w:val="0"/>
          <w:numId w:val="5"/>
        </w:numPr>
        <w:tabs>
          <w:tab w:val="left" w:pos="2268"/>
        </w:tabs>
        <w:spacing w:before="240"/>
        <w:ind w:left="709" w:hanging="142"/>
        <w:rPr>
          <w:rFonts w:ascii="Times New Roman" w:hAnsi="Times New Roman" w:cs="Times New Roman"/>
        </w:rPr>
      </w:pPr>
      <w:r w:rsidRPr="00B94011">
        <w:rPr>
          <w:rFonts w:ascii="Times New Roman" w:hAnsi="Times New Roman" w:cs="Times New Roman"/>
        </w:rPr>
        <w:t>helyezett:</w:t>
      </w:r>
      <w:r w:rsidR="00B94011" w:rsidRPr="00B94011">
        <w:rPr>
          <w:rFonts w:ascii="Times New Roman" w:hAnsi="Times New Roman" w:cs="Times New Roman"/>
        </w:rPr>
        <w:tab/>
      </w:r>
      <w:r w:rsidRPr="00B94011">
        <w:rPr>
          <w:rFonts w:ascii="Times New Roman" w:hAnsi="Times New Roman" w:cs="Times New Roman"/>
        </w:rPr>
        <w:t>1 db 300 l-es hűtőszekrény.</w:t>
      </w:r>
    </w:p>
    <w:p w14:paraId="319EB439" w14:textId="1D7534ED" w:rsidR="001219D3" w:rsidRPr="00E111AD" w:rsidRDefault="001219D3" w:rsidP="00E111AD">
      <w:pPr>
        <w:spacing w:before="240"/>
        <w:rPr>
          <w:rFonts w:ascii="Times New Roman" w:hAnsi="Times New Roman" w:cs="Times New Roman"/>
        </w:rPr>
      </w:pPr>
      <w:r w:rsidRPr="00E111AD">
        <w:rPr>
          <w:rFonts w:ascii="Times New Roman" w:hAnsi="Times New Roman" w:cs="Times New Roman"/>
        </w:rPr>
        <w:t>Leveleiket folyó év április 15-ig várjuk. Sorsolás közjegyző jelenlétében május 20-án.</w:t>
      </w:r>
      <w:r w:rsidR="00E111AD">
        <w:rPr>
          <w:rFonts w:ascii="Times New Roman" w:hAnsi="Times New Roman" w:cs="Times New Roman"/>
        </w:rPr>
        <w:br/>
      </w:r>
      <w:r w:rsidRPr="00E111AD">
        <w:rPr>
          <w:rFonts w:ascii="Times New Roman" w:hAnsi="Times New Roman" w:cs="Times New Roman"/>
          <w:i/>
        </w:rPr>
        <w:t>A sorso</w:t>
      </w:r>
      <w:bookmarkStart w:id="0" w:name="_GoBack"/>
      <w:bookmarkEnd w:id="0"/>
      <w:r w:rsidRPr="00E111AD">
        <w:rPr>
          <w:rFonts w:ascii="Times New Roman" w:hAnsi="Times New Roman" w:cs="Times New Roman"/>
          <w:i/>
        </w:rPr>
        <w:t>lást a TV közvetíti!</w:t>
      </w:r>
      <w:r w:rsidRPr="00E111AD">
        <w:rPr>
          <w:rFonts w:ascii="Times New Roman" w:hAnsi="Times New Roman" w:cs="Times New Roman"/>
        </w:rPr>
        <w:t xml:space="preserve"> A nyeremények készpénzre nem válthatók.</w:t>
      </w:r>
    </w:p>
    <w:p w14:paraId="0C64E863" w14:textId="54A21A6E" w:rsidR="00471E65" w:rsidRPr="005102E5" w:rsidRDefault="00E111AD" w:rsidP="00E111AD">
      <w:pPr>
        <w:tabs>
          <w:tab w:val="center" w:pos="1701"/>
          <w:tab w:val="center" w:pos="62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sym w:font="Wingdings" w:char="F02A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71E65" w:rsidRPr="005102E5">
        <w:rPr>
          <w:rFonts w:ascii="Times New Roman" w:hAnsi="Times New Roman" w:cs="Times New Roman"/>
          <w:sz w:val="24"/>
          <w:szCs w:val="24"/>
        </w:rPr>
        <w:t>1569 Budapest, Gyopár krt. 49.</w:t>
      </w:r>
      <w:r>
        <w:rPr>
          <w:rFonts w:ascii="Times New Roman" w:hAnsi="Times New Roman" w:cs="Times New Roman"/>
          <w:sz w:val="24"/>
          <w:szCs w:val="24"/>
        </w:rPr>
        <w:tab/>
      </w:r>
      <w:r w:rsidR="00471E65" w:rsidRPr="005102E5">
        <w:rPr>
          <w:rFonts w:ascii="Times New Roman" w:hAnsi="Times New Roman" w:cs="Times New Roman"/>
          <w:sz w:val="24"/>
          <w:szCs w:val="24"/>
        </w:rPr>
        <w:t>XYZ Rt. A borítékra írják rá:</w:t>
      </w:r>
    </w:p>
    <w:p w14:paraId="56FE05DE" w14:textId="4E956720" w:rsidR="00471E65" w:rsidRPr="00CD5E4B" w:rsidRDefault="00CD5E4B" w:rsidP="00E111AD">
      <w:pPr>
        <w:ind w:firstLine="709"/>
        <w:rPr>
          <w:rFonts w:ascii="Times New Roman" w:hAnsi="Times New Roman" w:cs="Times New Roman"/>
          <w:caps/>
          <w:sz w:val="24"/>
          <w:szCs w:val="24"/>
        </w:rPr>
      </w:pPr>
      <w:r w:rsidRPr="00CD5E4B">
        <w:rPr>
          <w:rFonts w:ascii="Times New Roman" w:hAnsi="Times New Roman" w:cs="Times New Roman"/>
          <w:cap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0C8E79" wp14:editId="7F266C4A">
                <wp:simplePos x="0" y="0"/>
                <wp:positionH relativeFrom="margin">
                  <wp:align>center</wp:align>
                </wp:positionH>
                <wp:positionV relativeFrom="paragraph">
                  <wp:posOffset>368935</wp:posOffset>
                </wp:positionV>
                <wp:extent cx="1660526" cy="612648"/>
                <wp:effectExtent l="19050" t="0" r="34925" b="16510"/>
                <wp:wrapNone/>
                <wp:docPr id="1" name="Szalag: felfelé billentet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0526" cy="612648"/>
                        </a:xfrm>
                        <a:prstGeom prst="ribbon2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D33781" id="_x0000_t54" coordsize="21600,21600" o:spt="54" adj="5400,18900" path="m0@29l@3@29qx@4@19l@4@10@5@10@5@19qy@6@29l@28@29@26@22@28@23@9@23@9@24qy@8,l@1,qx@0@24l@0@23,0@23,2700@22xem@4@19nfqy@3@20l@1@20qx@0@21@1@10l@4@10em@5@19nfqy@6@20l@8@20qx@9@21@8@10l@5@10em@0@21nfl@0@23em@9@21nfl@9@23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0 1 2"/>
                  <v:f eqn="prod @10 3 4"/>
                  <v:f eqn="prod height 3 4"/>
                  <v:f eqn="prod height 1 2"/>
                  <v:f eqn="prod height 1 4"/>
                  <v:f eqn="prod height 3 2"/>
                  <v:f eqn="prod height 2 3"/>
                  <v:f eqn="sum @11 @14 0"/>
                  <v:f eqn="sum @12 @15 0"/>
                  <v:f eqn="sum @13 @16 0"/>
                  <v:f eqn="sum @17 0 @20"/>
                  <v:f eqn="sum height 0 @10"/>
                  <v:f eqn="sum height 0 @19"/>
                  <v:f eqn="prod width 1 2"/>
                  <v:f eqn="sum width 0 2700"/>
                  <v:f eqn="sum @25 0 2700"/>
                  <v:f eqn="val width"/>
                  <v:f eqn="val height"/>
                </v:formulas>
                <v:path o:extrusionok="f" o:connecttype="custom" o:connectlocs="@25,0;2700,@22;@25,@10;@26,@22" o:connectangles="270,180,90,0" textboxrect="@0,0,@9,@10"/>
                <v:handles>
                  <v:h position="#0,topLeft" xrange="2700,8100"/>
                  <v:h position="center,#1" yrange="14400,21600"/>
                </v:handles>
                <o:complex v:ext="view"/>
              </v:shapetype>
              <v:shape id="Szalag: felfelé billentett 1" o:spid="_x0000_s1026" type="#_x0000_t54" style="position:absolute;margin-left:0;margin-top:29.05pt;width:130.75pt;height:48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" adj=",18000" fillcolor="white [3212]" strokecolor="black [3213]" strokeweight="1pt">
                <v:stroke joinstyle="miter"/>
                <w10:wrap anchorx="margin"/>
              </v:shape>
            </w:pict>
          </mc:Fallback>
        </mc:AlternateContent>
      </w:r>
      <w:r w:rsidR="00471E65" w:rsidRPr="00CD5E4B">
        <w:rPr>
          <w:rFonts w:ascii="Times New Roman" w:hAnsi="Times New Roman" w:cs="Times New Roman"/>
          <w:caps/>
          <w:sz w:val="24"/>
          <w:szCs w:val="24"/>
        </w:rPr>
        <w:t>névpályázat</w:t>
      </w:r>
    </w:p>
    <w:sectPr w:rsidR="00471E65" w:rsidRPr="00CD5E4B" w:rsidSect="005102E5">
      <w:pgSz w:w="11906" w:h="16838"/>
      <w:pgMar w:top="1418" w:right="1985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1549D"/>
    <w:multiLevelType w:val="hybridMultilevel"/>
    <w:tmpl w:val="7B2A6378"/>
    <w:lvl w:ilvl="0" w:tplc="40BE39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61FE7"/>
    <w:multiLevelType w:val="hybridMultilevel"/>
    <w:tmpl w:val="3A64679A"/>
    <w:lvl w:ilvl="0" w:tplc="6C8E00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06C0E"/>
    <w:multiLevelType w:val="hybridMultilevel"/>
    <w:tmpl w:val="5A7E2FE4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9A144C"/>
    <w:multiLevelType w:val="hybridMultilevel"/>
    <w:tmpl w:val="2F7C0DC4"/>
    <w:lvl w:ilvl="0" w:tplc="6C8E00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005D72"/>
    <w:multiLevelType w:val="hybridMultilevel"/>
    <w:tmpl w:val="7C7C427A"/>
    <w:lvl w:ilvl="0" w:tplc="ADFE79C8">
      <w:start w:val="1"/>
      <w:numFmt w:val="bullet"/>
      <w:lvlText w:val="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D7B"/>
    <w:rsid w:val="00015048"/>
    <w:rsid w:val="001219D3"/>
    <w:rsid w:val="00214D7B"/>
    <w:rsid w:val="0046372D"/>
    <w:rsid w:val="00471E65"/>
    <w:rsid w:val="004F2D9C"/>
    <w:rsid w:val="005102E5"/>
    <w:rsid w:val="00635FAF"/>
    <w:rsid w:val="00721715"/>
    <w:rsid w:val="00B94011"/>
    <w:rsid w:val="00BD7202"/>
    <w:rsid w:val="00CD5E4B"/>
    <w:rsid w:val="00E111AD"/>
    <w:rsid w:val="00E74E7C"/>
    <w:rsid w:val="00EA251D"/>
    <w:rsid w:val="00F37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4CF97"/>
  <w15:chartTrackingRefBased/>
  <w15:docId w15:val="{23389FA7-0864-4035-B39A-EC116C817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21715"/>
    <w:pPr>
      <w:ind w:left="720"/>
      <w:contextualSpacing/>
    </w:pPr>
  </w:style>
  <w:style w:type="table" w:styleId="Rcsostblzat">
    <w:name w:val="Table Grid"/>
    <w:basedOn w:val="Normltblzat"/>
    <w:uiPriority w:val="39"/>
    <w:rsid w:val="004F2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tanulo</dc:creator>
  <cp:keywords/>
  <dc:description/>
  <cp:lastModifiedBy>tanulo</cp:lastModifiedBy>
  <cp:revision>11</cp:revision>
  <dcterms:created xsi:type="dcterms:W3CDTF">2023-02-27T06:40:00Z</dcterms:created>
  <dcterms:modified xsi:type="dcterms:W3CDTF">2023-02-27T07:28:00Z</dcterms:modified>
</cp:coreProperties>
</file>