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1EAE4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 Техническое задание</w:t>
      </w:r>
    </w:p>
    <w:p w14:paraId="519D0E4F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1.1 Назначение разработки</w:t>
      </w:r>
    </w:p>
    <w:p w14:paraId="113AD29B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 xml:space="preserve">Разрабатываемое программное приложение предназначено для конфигурации персональных компьютеров с внедрением искусственного интеллекта. Система автоматизирует процесс подбора совместимых </w:t>
      </w:r>
      <w:r w:rsidRPr="00863F1B">
        <w:rPr>
          <w:lang w:val="ru-RU"/>
        </w:rPr>
        <w:t>комплектующих, предоставляет рекомендации с учетом заданного бюджета пользователя и позволяет создавать, сохранять и публиковать готовые сборки ПК.</w:t>
      </w:r>
    </w:p>
    <w:p w14:paraId="18AE38FC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Основными пользователями системы являются клиенты и администраторы. Клиенты используют приложение для создан</w:t>
      </w:r>
      <w:r w:rsidRPr="00863F1B">
        <w:rPr>
          <w:lang w:val="ru-RU"/>
        </w:rPr>
        <w:t>ия и настройки конфигураций персональных компьютеров, а администраторы обеспечивают управление каталогом комплектующих и контроль пользователей и опубликованных сборок.</w:t>
      </w:r>
    </w:p>
    <w:p w14:paraId="6ECCE99F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Целью разработки является создание удобного программного средства, позволяющего пользов</w:t>
      </w:r>
      <w:r w:rsidRPr="00863F1B">
        <w:rPr>
          <w:lang w:val="ru-RU"/>
        </w:rPr>
        <w:t>ателю получить совместимую конфигурацию ПК без необходимости самостоятельно проверять техническую совместимость всех компонентов.</w:t>
      </w:r>
    </w:p>
    <w:p w14:paraId="462B5CF1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В системе будут храниться данные о комплектующих:</w:t>
      </w:r>
    </w:p>
    <w:p w14:paraId="08995DD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компонента;</w:t>
      </w:r>
    </w:p>
    <w:p w14:paraId="7EB20E9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категории;</w:t>
      </w:r>
    </w:p>
    <w:p w14:paraId="0FE5CE7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наименование;</w:t>
      </w:r>
    </w:p>
    <w:p w14:paraId="7E2F1D9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производитель;</w:t>
      </w:r>
    </w:p>
    <w:p w14:paraId="70904DE7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модель</w:t>
      </w:r>
      <w:r w:rsidRPr="00863F1B">
        <w:rPr>
          <w:lang w:val="ru-RU"/>
        </w:rPr>
        <w:t>;</w:t>
      </w:r>
    </w:p>
    <w:p w14:paraId="6B097B8B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значения характеристик;</w:t>
      </w:r>
    </w:p>
    <w:p w14:paraId="65D5819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цена в рублях.</w:t>
      </w:r>
    </w:p>
    <w:p w14:paraId="4AD9BF6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О категориях комплектующих будет храниться следующая информация:</w:t>
      </w:r>
    </w:p>
    <w:p w14:paraId="1E90665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категории;</w:t>
      </w:r>
    </w:p>
    <w:p w14:paraId="24B34A5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название категории (процессор, видеокарта, материнская плата, оперативная память, накопитель, блок питания, корпус, система охл</w:t>
      </w:r>
      <w:r w:rsidRPr="00863F1B">
        <w:rPr>
          <w:lang w:val="ru-RU"/>
        </w:rPr>
        <w:t>аждения);</w:t>
      </w:r>
    </w:p>
    <w:p w14:paraId="0D369AB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список характеристик.</w:t>
      </w:r>
    </w:p>
    <w:p w14:paraId="02D9DBB6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Пользователями данной системы будут являться:</w:t>
      </w:r>
    </w:p>
    <w:p w14:paraId="7ACE934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клиенты;</w:t>
      </w:r>
    </w:p>
    <w:p w14:paraId="61F60E66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администраторы.</w:t>
      </w:r>
    </w:p>
    <w:p w14:paraId="37934196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В системе представлены пользователи, про них хранится следующая информация:</w:t>
      </w:r>
    </w:p>
    <w:p w14:paraId="2747EBD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пользователя;</w:t>
      </w:r>
    </w:p>
    <w:p w14:paraId="0D3044F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фамилия;</w:t>
      </w:r>
    </w:p>
    <w:p w14:paraId="0FD3979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имя;</w:t>
      </w:r>
    </w:p>
    <w:p w14:paraId="436B7B7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отчество;</w:t>
      </w:r>
    </w:p>
    <w:p w14:paraId="0D6C1E2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адрес электронной п</w:t>
      </w:r>
      <w:r w:rsidRPr="00863F1B">
        <w:rPr>
          <w:lang w:val="ru-RU"/>
        </w:rPr>
        <w:t>очты;</w:t>
      </w:r>
    </w:p>
    <w:p w14:paraId="07CDB88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пароль;</w:t>
      </w:r>
    </w:p>
    <w:p w14:paraId="7A2CDE4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роль (клиент / администратор);</w:t>
      </w:r>
    </w:p>
    <w:p w14:paraId="2657E4F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дата регистрации;</w:t>
      </w:r>
    </w:p>
    <w:p w14:paraId="14F8BBB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статус (активен / заблокирован);</w:t>
      </w:r>
    </w:p>
    <w:p w14:paraId="2546345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ссылка на аватар.</w:t>
      </w:r>
    </w:p>
    <w:p w14:paraId="1152FE2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создают сборки ПК, информация о которых следующая:</w:t>
      </w:r>
    </w:p>
    <w:p w14:paraId="37EC93A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сборки;</w:t>
      </w:r>
    </w:p>
    <w:p w14:paraId="09EA439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название сборки;</w:t>
      </w:r>
    </w:p>
    <w:p w14:paraId="7B2EE4D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клиента;</w:t>
      </w:r>
    </w:p>
    <w:p w14:paraId="510E242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дата создания;</w:t>
      </w:r>
    </w:p>
    <w:p w14:paraId="268D1B5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</w:t>
      </w:r>
      <w:r w:rsidRPr="00863F1B">
        <w:rPr>
          <w:lang w:val="ru-RU"/>
        </w:rPr>
        <w:t>дата последнего изменения;</w:t>
      </w:r>
    </w:p>
    <w:p w14:paraId="0E5DF30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цена сборки;</w:t>
      </w:r>
    </w:p>
    <w:p w14:paraId="45403B83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полный список компонентов с указанием их кодов;</w:t>
      </w:r>
    </w:p>
    <w:p w14:paraId="4C37FBB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совместимость (да / нет);</w:t>
      </w:r>
    </w:p>
    <w:p w14:paraId="1AC151C3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является публичной (да / нет);</w:t>
      </w:r>
    </w:p>
    <w:p w14:paraId="056A5FF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количество лайков;</w:t>
      </w:r>
    </w:p>
    <w:p w14:paraId="5CF11E96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индикатор баланса </w:t>
      </w:r>
      <w:r>
        <w:t>CPU</w:t>
      </w:r>
      <w:r w:rsidRPr="00863F1B">
        <w:rPr>
          <w:lang w:val="ru-RU"/>
        </w:rPr>
        <w:t>/</w:t>
      </w:r>
      <w:r>
        <w:t>GPU</w:t>
      </w:r>
      <w:r w:rsidRPr="00863F1B">
        <w:rPr>
          <w:lang w:val="ru-RU"/>
        </w:rPr>
        <w:t>;</w:t>
      </w:r>
    </w:p>
    <w:p w14:paraId="292F4AB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режим создания (автосборка с ИИ / ручная сборка).</w:t>
      </w:r>
    </w:p>
    <w:p w14:paraId="1653243B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</w:t>
      </w:r>
      <w:r w:rsidRPr="00863F1B">
        <w:rPr>
          <w:lang w:val="ru-RU"/>
        </w:rPr>
        <w:t xml:space="preserve">лиенты могут публиковать сборки в общую галерею, информация </w:t>
      </w:r>
      <w:proofErr w:type="gramStart"/>
      <w:r w:rsidRPr="00863F1B">
        <w:rPr>
          <w:lang w:val="ru-RU"/>
        </w:rPr>
        <w:t>о публикации</w:t>
      </w:r>
      <w:proofErr w:type="gramEnd"/>
      <w:r w:rsidRPr="00863F1B">
        <w:rPr>
          <w:lang w:val="ru-RU"/>
        </w:rPr>
        <w:t xml:space="preserve"> следующая:</w:t>
      </w:r>
    </w:p>
    <w:p w14:paraId="0EA1B0A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публикации;</w:t>
      </w:r>
    </w:p>
    <w:p w14:paraId="6C0363A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сборки;</w:t>
      </w:r>
    </w:p>
    <w:p w14:paraId="59135EE7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дата публикации;</w:t>
      </w:r>
    </w:p>
    <w:p w14:paraId="572C9E5B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клиента;</w:t>
      </w:r>
    </w:p>
    <w:p w14:paraId="65C3EC1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комментарий автора.</w:t>
      </w:r>
    </w:p>
    <w:p w14:paraId="2845F352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 xml:space="preserve">Клиенты могут сохранять чужие сборки в избранное, информация об этом </w:t>
      </w:r>
      <w:r w:rsidRPr="00863F1B">
        <w:rPr>
          <w:lang w:val="ru-RU"/>
        </w:rPr>
        <w:t>следующая:</w:t>
      </w:r>
    </w:p>
    <w:p w14:paraId="1E946204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записи избранного;</w:t>
      </w:r>
    </w:p>
    <w:p w14:paraId="3D80E30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клиента;</w:t>
      </w:r>
    </w:p>
    <w:p w14:paraId="149290D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сборки;</w:t>
      </w:r>
    </w:p>
    <w:p w14:paraId="55CC116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дата добавления.</w:t>
      </w:r>
    </w:p>
    <w:p w14:paraId="10C563B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могут ставить лайки публичным сборкам, информация об этом следующая:</w:t>
      </w:r>
    </w:p>
    <w:p w14:paraId="7F8ED9D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записи лайка;</w:t>
      </w:r>
    </w:p>
    <w:p w14:paraId="2646F03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клиента;</w:t>
      </w:r>
    </w:p>
    <w:p w14:paraId="0A79ED9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код сборки;</w:t>
      </w:r>
    </w:p>
    <w:p w14:paraId="029D30A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дата добавления.</w:t>
      </w:r>
    </w:p>
    <w:p w14:paraId="6360F66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 xml:space="preserve">Ограничения в </w:t>
      </w:r>
      <w:r w:rsidRPr="00863F1B">
        <w:rPr>
          <w:lang w:val="ru-RU"/>
        </w:rPr>
        <w:t>системе предусмотрены следующие:</w:t>
      </w:r>
    </w:p>
    <w:p w14:paraId="19D97E93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администратор не может быть заблокирован;</w:t>
      </w:r>
    </w:p>
    <w:p w14:paraId="47D99DE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клиент не может авторизоваться в системе при статусе «заблокирован»;</w:t>
      </w:r>
    </w:p>
    <w:p w14:paraId="028A775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нельзя добавить компонент с ценой менее 100 рублей;</w:t>
      </w:r>
    </w:p>
    <w:p w14:paraId="1511EE3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сборка не может считаться полностью собранной без вы</w:t>
      </w:r>
      <w:r w:rsidRPr="00863F1B">
        <w:rPr>
          <w:lang w:val="ru-RU"/>
        </w:rPr>
        <w:t>бора процессора, видеокарты, материнской платы, оперативной памяти, накопителя, блока питания и корпуса;</w:t>
      </w:r>
    </w:p>
    <w:p w14:paraId="6BECC677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нельзя заменить компонент в сборке на несовместимый с уже выбранными компонентами;</w:t>
      </w:r>
    </w:p>
    <w:p w14:paraId="7586B83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в ручном режиме сборки система должна проверять совместимость по</w:t>
      </w:r>
      <w:r w:rsidRPr="00863F1B">
        <w:rPr>
          <w:lang w:val="ru-RU"/>
        </w:rPr>
        <w:t>сле каждого добавленного компонента;</w:t>
      </w:r>
    </w:p>
    <w:p w14:paraId="4C551E7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в авторежиме сборки ИИ должен подбирать только полностью совместимые компоненты;</w:t>
      </w:r>
    </w:p>
    <w:p w14:paraId="787EC65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клиент не может удалить опубликованную сборку, если на неё есть ссылки у других пользователей;</w:t>
      </w:r>
    </w:p>
    <w:p w14:paraId="328D101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нельзя опубликовать сборку, в которой</w:t>
      </w:r>
      <w:r w:rsidRPr="00863F1B">
        <w:rPr>
          <w:lang w:val="ru-RU"/>
        </w:rPr>
        <w:t xml:space="preserve"> отсутствует любой из обязательных компонентов.</w:t>
      </w:r>
    </w:p>
    <w:p w14:paraId="68B00E10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в данной системе могут выполнять следующие действия:</w:t>
      </w:r>
    </w:p>
    <w:p w14:paraId="45185A5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регистрироваться в системе;</w:t>
      </w:r>
    </w:p>
    <w:p w14:paraId="524FD13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авторизовываться в системе;</w:t>
      </w:r>
    </w:p>
    <w:p w14:paraId="5B19271B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редактировать свой профиль;</w:t>
      </w:r>
    </w:p>
    <w:p w14:paraId="6EFE1CA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создавать сборку ПК в автоматическом режиме путём ввода</w:t>
      </w:r>
      <w:r w:rsidRPr="00863F1B">
        <w:rPr>
          <w:lang w:val="ru-RU"/>
        </w:rPr>
        <w:t xml:space="preserve"> бюджета;</w:t>
      </w:r>
    </w:p>
    <w:p w14:paraId="259D6D4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создавать сборку ПК в ручном режиме;</w:t>
      </w:r>
    </w:p>
    <w:p w14:paraId="23765BD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все компоненты в сборке с их характеристиками;</w:t>
      </w:r>
    </w:p>
    <w:p w14:paraId="0EAF1F0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заменять любой компонент в сборке на альтернативный с проверкой совместимости;</w:t>
      </w:r>
    </w:p>
    <w:p w14:paraId="6F461F0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удалять компоненты из сборки;</w:t>
      </w:r>
    </w:p>
    <w:p w14:paraId="7021B81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итоговую цену и</w:t>
      </w:r>
      <w:r w:rsidRPr="00863F1B">
        <w:rPr>
          <w:lang w:val="ru-RU"/>
        </w:rPr>
        <w:t xml:space="preserve"> индикатор баланса сборки;</w:t>
      </w:r>
    </w:p>
    <w:p w14:paraId="58A14FE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сохранять сборки в личный кабинет;</w:t>
      </w:r>
    </w:p>
    <w:p w14:paraId="3F835E9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историю своих сборок;</w:t>
      </w:r>
    </w:p>
    <w:p w14:paraId="2DD14CA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публиковать сборки в общую галерею;</w:t>
      </w:r>
    </w:p>
    <w:p w14:paraId="5176958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генерировать уникальную ссылку на сборку для отправки другим пользователям;</w:t>
      </w:r>
    </w:p>
    <w:p w14:paraId="4D536DB4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просматривать галерею </w:t>
      </w:r>
      <w:r w:rsidRPr="00863F1B">
        <w:rPr>
          <w:lang w:val="ru-RU"/>
        </w:rPr>
        <w:t>публичных сборок других пользователей;</w:t>
      </w:r>
    </w:p>
    <w:p w14:paraId="14A4706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сохранять чужие сборки в избранное;</w:t>
      </w:r>
    </w:p>
    <w:p w14:paraId="0379DDD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копировать чужую сборку как основу для своей;</w:t>
      </w:r>
    </w:p>
    <w:p w14:paraId="7541401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ставить лайки публичным сборкам;</w:t>
      </w:r>
    </w:p>
    <w:p w14:paraId="6343FC1B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рекомендации по балансировке системы.</w:t>
      </w:r>
    </w:p>
    <w:p w14:paraId="422B8488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Администраторы в данной системе могут выпо</w:t>
      </w:r>
      <w:r w:rsidRPr="00863F1B">
        <w:rPr>
          <w:lang w:val="ru-RU"/>
        </w:rPr>
        <w:t>лнять следующие действия:</w:t>
      </w:r>
    </w:p>
    <w:p w14:paraId="1A881E64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авторизоваться в защищённой административной панели;</w:t>
      </w:r>
    </w:p>
    <w:p w14:paraId="730292A7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добавлять новые комплектующие в каталог с заполнением всех технических характеристик;</w:t>
      </w:r>
    </w:p>
    <w:p w14:paraId="44C116F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редактировать существующие комплектующие;</w:t>
      </w:r>
    </w:p>
    <w:p w14:paraId="3E99E23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удалять устаревшие или снятые с производс</w:t>
      </w:r>
      <w:r w:rsidRPr="00863F1B">
        <w:rPr>
          <w:lang w:val="ru-RU"/>
        </w:rPr>
        <w:t>тва комплектующие;</w:t>
      </w:r>
    </w:p>
    <w:p w14:paraId="3087F01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импортировать и экспортировать каталог комплектующих;</w:t>
      </w:r>
    </w:p>
    <w:p w14:paraId="6A13286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список всех зарегистрированных клиентов;</w:t>
      </w:r>
    </w:p>
    <w:p w14:paraId="7C00F2A4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блокировать и разблокировать клиентов;</w:t>
      </w:r>
    </w:p>
    <w:p w14:paraId="4B6982E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все опубликованные в галерее сборки;</w:t>
      </w:r>
    </w:p>
    <w:p w14:paraId="29CEAA9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удалять публичные </w:t>
      </w:r>
      <w:r w:rsidRPr="00863F1B">
        <w:rPr>
          <w:lang w:val="ru-RU"/>
        </w:rPr>
        <w:t>сборки, нарушающие правила сервиса;</w:t>
      </w:r>
    </w:p>
    <w:p w14:paraId="7873F756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скрывать публичные сборки до проверки;</w:t>
      </w:r>
    </w:p>
    <w:p w14:paraId="13E4A83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статистику использования системы;</w:t>
      </w:r>
    </w:p>
    <w:p w14:paraId="4614FC5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журнал событий системы;</w:t>
      </w:r>
    </w:p>
    <w:p w14:paraId="2E21C40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просматривать новости системы.</w:t>
      </w:r>
    </w:p>
    <w:p w14:paraId="606A8813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1.2 Требования к программе</w:t>
      </w:r>
    </w:p>
    <w:p w14:paraId="71F335F0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1.2.1 Требования к интерфейсу</w:t>
      </w:r>
      <w:r w:rsidRPr="00863F1B">
        <w:rPr>
          <w:bCs/>
          <w:lang w:val="ru-RU"/>
        </w:rPr>
        <w:t xml:space="preserve"> (</w:t>
      </w:r>
      <w:r w:rsidRPr="00863F1B">
        <w:rPr>
          <w:bCs/>
        </w:rPr>
        <w:t>UI</w:t>
      </w:r>
      <w:r w:rsidRPr="00863F1B">
        <w:rPr>
          <w:bCs/>
          <w:lang w:val="ru-RU"/>
        </w:rPr>
        <w:t>/</w:t>
      </w:r>
      <w:r w:rsidRPr="00863F1B">
        <w:rPr>
          <w:bCs/>
        </w:rPr>
        <w:t>UX</w:t>
      </w:r>
      <w:r w:rsidRPr="00863F1B">
        <w:rPr>
          <w:bCs/>
          <w:lang w:val="ru-RU"/>
        </w:rPr>
        <w:t>)</w:t>
      </w:r>
    </w:p>
    <w:p w14:paraId="1A692DC1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Общие принципы:</w:t>
      </w:r>
    </w:p>
    <w:p w14:paraId="500CF87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интерфейс должен быть выполнен в едином современном стиле и обеспечивать понятное отображение информации о комплектующих и сборках;</w:t>
      </w:r>
    </w:p>
    <w:p w14:paraId="1CA3CAC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навигация должна обеспечивать быстрый переход между каталогом комплектующих, </w:t>
      </w:r>
      <w:r w:rsidRPr="00863F1B">
        <w:rPr>
          <w:lang w:val="ru-RU"/>
        </w:rPr>
        <w:t>конструктором сборки, личным кабинетом и галереей;</w:t>
      </w:r>
    </w:p>
    <w:p w14:paraId="52A762A6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формы должны содержать понятные поля, подписи и элементы управления;</w:t>
      </w:r>
    </w:p>
    <w:p w14:paraId="7A806E24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при выборе компонентов пользователю должна отображаться информация об их основных характеристиках, цене и совместимости;</w:t>
      </w:r>
    </w:p>
    <w:p w14:paraId="2C0E543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результат</w:t>
      </w:r>
      <w:r w:rsidRPr="00863F1B">
        <w:rPr>
          <w:lang w:val="ru-RU"/>
        </w:rPr>
        <w:t>ы работы ИИ должны отображаться в понятной форме вместе с итоговой стоимостью и рекомендациями.</w:t>
      </w:r>
    </w:p>
    <w:p w14:paraId="3CC2770F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Структура и ключевые экраны:</w:t>
      </w:r>
    </w:p>
    <w:p w14:paraId="0B5E5E8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экран авторизации — поля электронной почты и пароля, а также элементы управления входом и переходом к регистрации;</w:t>
      </w:r>
    </w:p>
    <w:p w14:paraId="3E5E3AD6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экран регист</w:t>
      </w:r>
      <w:r w:rsidRPr="00863F1B">
        <w:rPr>
          <w:lang w:val="ru-RU"/>
        </w:rPr>
        <w:t>рации — поля для создания учетной записи клиента;</w:t>
      </w:r>
    </w:p>
    <w:p w14:paraId="400407F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каталог комплектующих — список компонентов с категориями, характеристиками и ценами;</w:t>
      </w:r>
    </w:p>
    <w:p w14:paraId="75B39CD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конструктор сборки — выбор компонентов, отображение текущей конфигурации, стоимости и проверки совместимости;</w:t>
      </w:r>
    </w:p>
    <w:p w14:paraId="069426AB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экран</w:t>
      </w:r>
      <w:r w:rsidRPr="00863F1B">
        <w:rPr>
          <w:lang w:val="ru-RU"/>
        </w:rPr>
        <w:t xml:space="preserve"> автоматической сборки — ввод бюджета и получение конфигурации, сформированной с помощью ИИ;</w:t>
      </w:r>
    </w:p>
    <w:p w14:paraId="7C9C23B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личный кабинет — профиль пользователя, сохраненные сборки, история сборок и избранное;</w:t>
      </w:r>
    </w:p>
    <w:p w14:paraId="0D1238A3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галерея — просмотр опубликованных сборок, возможность поставить лайк, со</w:t>
      </w:r>
      <w:r w:rsidRPr="00863F1B">
        <w:rPr>
          <w:lang w:val="ru-RU"/>
        </w:rPr>
        <w:t>хранить или скопировать сборку;</w:t>
      </w:r>
    </w:p>
    <w:p w14:paraId="0F13781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административная панель — управление комплектующими, пользователями и опубликованными сборками;</w:t>
      </w:r>
    </w:p>
    <w:p w14:paraId="78F2F10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формы и модальные окна — используются для добавления, редактирования, удаления и подтверждения операций.</w:t>
      </w:r>
    </w:p>
    <w:p w14:paraId="1B14ADB9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 xml:space="preserve">1.2.2 Требования к </w:t>
      </w:r>
      <w:r w:rsidRPr="00863F1B">
        <w:rPr>
          <w:bCs/>
          <w:lang w:val="ru-RU"/>
        </w:rPr>
        <w:t>реализации</w:t>
      </w:r>
    </w:p>
    <w:p w14:paraId="03595D84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 xml:space="preserve">Язык программирования: </w:t>
      </w:r>
      <w:r>
        <w:t>C</w:t>
      </w:r>
      <w:r w:rsidRPr="00863F1B">
        <w:rPr>
          <w:lang w:val="ru-RU"/>
        </w:rPr>
        <w:t>#.</w:t>
      </w:r>
    </w:p>
    <w:p w14:paraId="16653320" w14:textId="77777777" w:rsidR="00E21308" w:rsidRDefault="00AA0F25" w:rsidP="00863F1B">
      <w:r>
        <w:t>Технологии и фреймворки: .NET, WPF, ASP.NET Core Web API, Entity Framework Core.</w:t>
      </w:r>
    </w:p>
    <w:p w14:paraId="4366FF82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 xml:space="preserve">Система управления базами данных: </w:t>
      </w:r>
      <w:r>
        <w:t>MySQL</w:t>
      </w:r>
      <w:r w:rsidRPr="00863F1B">
        <w:rPr>
          <w:lang w:val="ru-RU"/>
        </w:rPr>
        <w:t>.</w:t>
      </w:r>
    </w:p>
    <w:p w14:paraId="6164F07F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 xml:space="preserve">Для хранения данных и взаимодействия с базой данных используется </w:t>
      </w:r>
      <w:r>
        <w:t>Entity</w:t>
      </w:r>
      <w:r w:rsidRPr="00863F1B">
        <w:rPr>
          <w:lang w:val="ru-RU"/>
        </w:rPr>
        <w:t xml:space="preserve"> </w:t>
      </w:r>
      <w:r>
        <w:t>Framework</w:t>
      </w:r>
      <w:r w:rsidRPr="00863F1B">
        <w:rPr>
          <w:lang w:val="ru-RU"/>
        </w:rPr>
        <w:t xml:space="preserve"> </w:t>
      </w:r>
      <w:r>
        <w:t>Core</w:t>
      </w:r>
      <w:r w:rsidRPr="00863F1B">
        <w:rPr>
          <w:lang w:val="ru-RU"/>
        </w:rPr>
        <w:t>.</w:t>
      </w:r>
    </w:p>
    <w:p w14:paraId="786B22E8" w14:textId="77777777" w:rsidR="00E21308" w:rsidRDefault="00AA0F25" w:rsidP="00863F1B">
      <w:r>
        <w:t>Среда ра</w:t>
      </w:r>
      <w:r>
        <w:t>зработки: Microsoft Visual Studio.</w:t>
      </w:r>
    </w:p>
    <w:p w14:paraId="41271844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Для автоматического подбора конфигурации используется механизм искусственного интеллекта, учитывающий бюджет пользователя и совместимость комплектующих.</w:t>
      </w:r>
    </w:p>
    <w:p w14:paraId="13DAB77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 xml:space="preserve">Приложение должно обеспечивать проверку совместимости компонентов и </w:t>
      </w:r>
      <w:r w:rsidRPr="00863F1B">
        <w:rPr>
          <w:lang w:val="ru-RU"/>
        </w:rPr>
        <w:t>контроль ограничений, указанных в настоящем техническом задании.</w:t>
      </w:r>
    </w:p>
    <w:p w14:paraId="48BCB34F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 Функциональные требования</w:t>
      </w:r>
    </w:p>
    <w:p w14:paraId="0A37B332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1.3.1 Требования к роли «Клиент»:</w:t>
      </w:r>
    </w:p>
    <w:p w14:paraId="15E2424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регистрация и авторизация в системе;</w:t>
      </w:r>
    </w:p>
    <w:p w14:paraId="24168C9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редактирование собственного профиля;</w:t>
      </w:r>
    </w:p>
    <w:p w14:paraId="101B758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каталога комплектующих;</w:t>
      </w:r>
    </w:p>
    <w:p w14:paraId="0878E0F7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</w:t>
      </w:r>
      <w:r w:rsidRPr="00863F1B">
        <w:rPr>
          <w:lang w:val="ru-RU"/>
        </w:rPr>
        <w:t>создание сборки в ручном режиме;</w:t>
      </w:r>
    </w:p>
    <w:p w14:paraId="205B0F3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создание сборки в автоматическом режиме с использованием ИИ;</w:t>
      </w:r>
    </w:p>
    <w:p w14:paraId="60628BC3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задание бюджета при автоматической сборке;</w:t>
      </w:r>
    </w:p>
    <w:p w14:paraId="3F98A43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проверка совместимости выбранных компонентов;</w:t>
      </w:r>
    </w:p>
    <w:p w14:paraId="5DDF91F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замена и удаление компонентов;</w:t>
      </w:r>
    </w:p>
    <w:p w14:paraId="64EE8F7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итоговой цены и индикат</w:t>
      </w:r>
      <w:r w:rsidRPr="00863F1B">
        <w:rPr>
          <w:lang w:val="ru-RU"/>
        </w:rPr>
        <w:t xml:space="preserve">ора баланса </w:t>
      </w:r>
      <w:r>
        <w:t>CPU</w:t>
      </w:r>
      <w:r w:rsidRPr="00863F1B">
        <w:rPr>
          <w:lang w:val="ru-RU"/>
        </w:rPr>
        <w:t>/</w:t>
      </w:r>
      <w:r>
        <w:t>GPU</w:t>
      </w:r>
      <w:r w:rsidRPr="00863F1B">
        <w:rPr>
          <w:lang w:val="ru-RU"/>
        </w:rPr>
        <w:t>;</w:t>
      </w:r>
    </w:p>
    <w:p w14:paraId="2F03661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сохранение и просмотр истории собственных сборок;</w:t>
      </w:r>
    </w:p>
    <w:p w14:paraId="30700BE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публикация сборок в общей галерее;</w:t>
      </w:r>
    </w:p>
    <w:p w14:paraId="558528FB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публичных сборок других пользователей;</w:t>
      </w:r>
    </w:p>
    <w:p w14:paraId="70820863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сохранение сборок в избранное;</w:t>
      </w:r>
    </w:p>
    <w:p w14:paraId="4788AAB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копирование чужих сборок;</w:t>
      </w:r>
    </w:p>
    <w:p w14:paraId="6108EAF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добавление лайков </w:t>
      </w:r>
      <w:r w:rsidRPr="00863F1B">
        <w:rPr>
          <w:lang w:val="ru-RU"/>
        </w:rPr>
        <w:t>публичным сборкам;</w:t>
      </w:r>
    </w:p>
    <w:p w14:paraId="2E2BEFE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получение рекомендаций по балансировке системы.</w:t>
      </w:r>
    </w:p>
    <w:p w14:paraId="66A07F9C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1.3.2 Требования к роли «Администратор»:</w:t>
      </w:r>
    </w:p>
    <w:p w14:paraId="364C711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авторизация в защищённой административной панели;</w:t>
      </w:r>
    </w:p>
    <w:p w14:paraId="2D9A7A8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добавление комплектующих в каталог;</w:t>
      </w:r>
    </w:p>
    <w:p w14:paraId="1A5AA53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редактирование существующих комплектующих;</w:t>
      </w:r>
    </w:p>
    <w:p w14:paraId="22802C1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удаление </w:t>
      </w:r>
      <w:r w:rsidRPr="00863F1B">
        <w:rPr>
          <w:lang w:val="ru-RU"/>
        </w:rPr>
        <w:t>устаревших комплектующих;</w:t>
      </w:r>
    </w:p>
    <w:p w14:paraId="2A27EEF5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импорт и экспорт каталога комплектующих;</w:t>
      </w:r>
    </w:p>
    <w:p w14:paraId="5906F1DD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зарегистрированных клиентов;</w:t>
      </w:r>
    </w:p>
    <w:p w14:paraId="7A79825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блокировка и разблокировка клиентов;</w:t>
      </w:r>
    </w:p>
    <w:p w14:paraId="228A9316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опубликованных сборок;</w:t>
      </w:r>
    </w:p>
    <w:p w14:paraId="3939651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удаление или скрытие публичных сборок;</w:t>
      </w:r>
    </w:p>
    <w:p w14:paraId="69E91D97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статистики использован</w:t>
      </w:r>
      <w:r w:rsidRPr="00863F1B">
        <w:rPr>
          <w:lang w:val="ru-RU"/>
        </w:rPr>
        <w:t>ия системы;</w:t>
      </w:r>
    </w:p>
    <w:p w14:paraId="2F21271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журнала событий системы;</w:t>
      </w:r>
    </w:p>
    <w:p w14:paraId="25E4584C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просмотр новостей системы.</w:t>
      </w:r>
    </w:p>
    <w:p w14:paraId="441C1A06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1.3.3 Общие функциональные требования к системе:</w:t>
      </w:r>
    </w:p>
    <w:p w14:paraId="051F3DC9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проверка корректности введенных пользователем данных;</w:t>
      </w:r>
    </w:p>
    <w:p w14:paraId="1A920730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проверка совместимости комплектующих;</w:t>
      </w:r>
    </w:p>
    <w:p w14:paraId="6F2A74A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контроль </w:t>
      </w:r>
      <w:r w:rsidRPr="00863F1B">
        <w:rPr>
          <w:lang w:val="ru-RU"/>
        </w:rPr>
        <w:t>обязательных компонентов сборки;</w:t>
      </w:r>
    </w:p>
    <w:p w14:paraId="4AC94D8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расчет итоговой стоимости конфигурации;</w:t>
      </w:r>
    </w:p>
    <w:p w14:paraId="27B03CC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формирование рекомендаций по сборке;</w:t>
      </w:r>
    </w:p>
    <w:p w14:paraId="2F18D7D1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хранение данных пользователей, комплектующих и сборок;</w:t>
      </w:r>
    </w:p>
    <w:p w14:paraId="671C3CDF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обеспечение доступа к функциям в соответствии с ролью пользователя.</w:t>
      </w:r>
    </w:p>
    <w:p w14:paraId="41582FF2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1.4 Стадии и эт</w:t>
      </w:r>
      <w:r w:rsidRPr="00863F1B">
        <w:rPr>
          <w:bCs/>
          <w:lang w:val="ru-RU"/>
        </w:rPr>
        <w:t>апы разработки</w:t>
      </w:r>
    </w:p>
    <w:p w14:paraId="6F343732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Стадии и этапы разработки представлены в таблице 1.4.1.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21308" w14:paraId="34361D00" w14:textId="77777777">
        <w:trPr>
          <w:jc w:val="center"/>
        </w:trPr>
        <w:tc>
          <w:tcPr>
            <w:tcW w:w="3230" w:type="dxa"/>
            <w:vAlign w:val="center"/>
          </w:tcPr>
          <w:p w14:paraId="413662AA" w14:textId="77777777" w:rsidR="00E21308" w:rsidRPr="00863F1B" w:rsidRDefault="00AA0F25" w:rsidP="00863F1B">
            <w:pPr>
              <w:jc w:val="center"/>
              <w:rPr>
                <w:bCs/>
              </w:rPr>
            </w:pPr>
            <w:r w:rsidRPr="00863F1B">
              <w:rPr>
                <w:bCs/>
              </w:rPr>
              <w:t>Название этапа</w:t>
            </w:r>
          </w:p>
        </w:tc>
        <w:tc>
          <w:tcPr>
            <w:tcW w:w="3230" w:type="dxa"/>
            <w:vAlign w:val="center"/>
          </w:tcPr>
          <w:p w14:paraId="5E73E401" w14:textId="77777777" w:rsidR="00E21308" w:rsidRPr="00863F1B" w:rsidRDefault="00AA0F25" w:rsidP="00863F1B">
            <w:pPr>
              <w:jc w:val="center"/>
              <w:rPr>
                <w:bCs/>
              </w:rPr>
            </w:pPr>
            <w:r w:rsidRPr="00863F1B">
              <w:rPr>
                <w:bCs/>
              </w:rPr>
              <w:t>Срок</w:t>
            </w:r>
          </w:p>
        </w:tc>
        <w:tc>
          <w:tcPr>
            <w:tcW w:w="3230" w:type="dxa"/>
            <w:vAlign w:val="center"/>
          </w:tcPr>
          <w:p w14:paraId="1EFEE8CF" w14:textId="77777777" w:rsidR="00E21308" w:rsidRPr="00863F1B" w:rsidRDefault="00AA0F25" w:rsidP="00863F1B">
            <w:pPr>
              <w:jc w:val="center"/>
              <w:rPr>
                <w:bCs/>
              </w:rPr>
            </w:pPr>
            <w:r w:rsidRPr="00863F1B">
              <w:rPr>
                <w:bCs/>
              </w:rPr>
              <w:t>Отчетность</w:t>
            </w:r>
          </w:p>
        </w:tc>
      </w:tr>
      <w:tr w:rsidR="00E21308" w:rsidRPr="00863F1B" w14:paraId="684E786A" w14:textId="77777777">
        <w:trPr>
          <w:jc w:val="center"/>
        </w:trPr>
        <w:tc>
          <w:tcPr>
            <w:tcW w:w="3230" w:type="dxa"/>
            <w:vAlign w:val="center"/>
          </w:tcPr>
          <w:p w14:paraId="1B034DA3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>Анализ предметной области и постановка задачи</w:t>
            </w:r>
          </w:p>
        </w:tc>
        <w:tc>
          <w:tcPr>
            <w:tcW w:w="3230" w:type="dxa"/>
            <w:vAlign w:val="center"/>
          </w:tcPr>
          <w:p w14:paraId="68C62860" w14:textId="77777777" w:rsidR="00E21308" w:rsidRPr="00863F1B" w:rsidRDefault="00AA0F25" w:rsidP="00863F1B">
            <w:pPr>
              <w:jc w:val="center"/>
              <w:rPr>
                <w:lang w:val="ru-RU"/>
              </w:rPr>
            </w:pPr>
            <w:r w:rsidRPr="00863F1B">
              <w:rPr>
                <w:lang w:val="ru-RU"/>
              </w:rPr>
              <w:t>дд.</w:t>
            </w:r>
            <w:proofErr w:type="gramStart"/>
            <w:r w:rsidRPr="00863F1B">
              <w:rPr>
                <w:lang w:val="ru-RU"/>
              </w:rPr>
              <w:t>мм.гг</w:t>
            </w:r>
            <w:proofErr w:type="gramEnd"/>
            <w:r w:rsidRPr="00863F1B">
              <w:rPr>
                <w:lang w:val="ru-RU"/>
              </w:rPr>
              <w:t>–дд.мм.гг</w:t>
            </w:r>
          </w:p>
        </w:tc>
        <w:tc>
          <w:tcPr>
            <w:tcW w:w="3230" w:type="dxa"/>
            <w:vAlign w:val="center"/>
          </w:tcPr>
          <w:p w14:paraId="1507D3A1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>Описание предметной области и постановка задачи</w:t>
            </w:r>
          </w:p>
        </w:tc>
      </w:tr>
      <w:tr w:rsidR="00E21308" w:rsidRPr="00863F1B" w14:paraId="7CE378CD" w14:textId="77777777">
        <w:trPr>
          <w:jc w:val="center"/>
        </w:trPr>
        <w:tc>
          <w:tcPr>
            <w:tcW w:w="3230" w:type="dxa"/>
            <w:vAlign w:val="center"/>
          </w:tcPr>
          <w:p w14:paraId="256E6BCD" w14:textId="77777777" w:rsidR="00E21308" w:rsidRDefault="00AA0F25" w:rsidP="00863F1B">
            <w:r>
              <w:t>Проектирование базы данных</w:t>
            </w:r>
          </w:p>
        </w:tc>
        <w:tc>
          <w:tcPr>
            <w:tcW w:w="3230" w:type="dxa"/>
            <w:vAlign w:val="center"/>
          </w:tcPr>
          <w:p w14:paraId="182A6387" w14:textId="77777777" w:rsidR="00E21308" w:rsidRDefault="00AA0F25" w:rsidP="00863F1B">
            <w:pPr>
              <w:jc w:val="center"/>
            </w:pPr>
            <w:r>
              <w:t>дд.мм.гг–дд.мм.гг</w:t>
            </w:r>
          </w:p>
        </w:tc>
        <w:tc>
          <w:tcPr>
            <w:tcW w:w="3230" w:type="dxa"/>
            <w:vAlign w:val="center"/>
          </w:tcPr>
          <w:p w14:paraId="2D38F388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>Схема базы данных и описание таблиц</w:t>
            </w:r>
          </w:p>
        </w:tc>
      </w:tr>
      <w:tr w:rsidR="00E21308" w:rsidRPr="00863F1B" w14:paraId="2BAEFCCA" w14:textId="77777777">
        <w:trPr>
          <w:jc w:val="center"/>
        </w:trPr>
        <w:tc>
          <w:tcPr>
            <w:tcW w:w="3230" w:type="dxa"/>
            <w:vAlign w:val="center"/>
          </w:tcPr>
          <w:p w14:paraId="3D9E4CDB" w14:textId="77777777" w:rsidR="00E21308" w:rsidRDefault="00AA0F25" w:rsidP="00863F1B">
            <w:r>
              <w:t>Разработка функционала конфигуратора</w:t>
            </w:r>
          </w:p>
        </w:tc>
        <w:tc>
          <w:tcPr>
            <w:tcW w:w="3230" w:type="dxa"/>
            <w:vAlign w:val="center"/>
          </w:tcPr>
          <w:p w14:paraId="7CF7351D" w14:textId="77777777" w:rsidR="00E21308" w:rsidRDefault="00AA0F25" w:rsidP="00863F1B">
            <w:pPr>
              <w:jc w:val="center"/>
            </w:pPr>
            <w:r>
              <w:t>дд.мм.гг–дд.мм.гг</w:t>
            </w:r>
          </w:p>
        </w:tc>
        <w:tc>
          <w:tcPr>
            <w:tcW w:w="3230" w:type="dxa"/>
            <w:vAlign w:val="center"/>
          </w:tcPr>
          <w:p w14:paraId="32BD8548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>Реализация ручной и автоматической сборки</w:t>
            </w:r>
          </w:p>
        </w:tc>
      </w:tr>
      <w:tr w:rsidR="00E21308" w14:paraId="67774A20" w14:textId="77777777">
        <w:trPr>
          <w:jc w:val="center"/>
        </w:trPr>
        <w:tc>
          <w:tcPr>
            <w:tcW w:w="3230" w:type="dxa"/>
            <w:vAlign w:val="center"/>
          </w:tcPr>
          <w:p w14:paraId="73249EDB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>Разработка функций ИИ и проверки совместимости</w:t>
            </w:r>
          </w:p>
        </w:tc>
        <w:tc>
          <w:tcPr>
            <w:tcW w:w="3230" w:type="dxa"/>
            <w:vAlign w:val="center"/>
          </w:tcPr>
          <w:p w14:paraId="5EEF30B7" w14:textId="77777777" w:rsidR="00E21308" w:rsidRPr="00863F1B" w:rsidRDefault="00AA0F25" w:rsidP="00863F1B">
            <w:pPr>
              <w:jc w:val="center"/>
              <w:rPr>
                <w:lang w:val="ru-RU"/>
              </w:rPr>
            </w:pPr>
            <w:r w:rsidRPr="00863F1B">
              <w:rPr>
                <w:lang w:val="ru-RU"/>
              </w:rPr>
              <w:t>дд.</w:t>
            </w:r>
            <w:proofErr w:type="gramStart"/>
            <w:r w:rsidRPr="00863F1B">
              <w:rPr>
                <w:lang w:val="ru-RU"/>
              </w:rPr>
              <w:t>мм.гг</w:t>
            </w:r>
            <w:proofErr w:type="gramEnd"/>
            <w:r w:rsidRPr="00863F1B">
              <w:rPr>
                <w:lang w:val="ru-RU"/>
              </w:rPr>
              <w:t>–дд.мм.гг</w:t>
            </w:r>
          </w:p>
        </w:tc>
        <w:tc>
          <w:tcPr>
            <w:tcW w:w="3230" w:type="dxa"/>
            <w:vAlign w:val="center"/>
          </w:tcPr>
          <w:p w14:paraId="192CD1BF" w14:textId="77777777" w:rsidR="00E21308" w:rsidRDefault="00AA0F25" w:rsidP="00863F1B">
            <w:r>
              <w:t>Алгоритмы рекомендаций и проверки</w:t>
            </w:r>
          </w:p>
        </w:tc>
      </w:tr>
      <w:tr w:rsidR="00E21308" w:rsidRPr="00863F1B" w14:paraId="41949EAD" w14:textId="77777777">
        <w:trPr>
          <w:jc w:val="center"/>
        </w:trPr>
        <w:tc>
          <w:tcPr>
            <w:tcW w:w="3230" w:type="dxa"/>
            <w:vAlign w:val="center"/>
          </w:tcPr>
          <w:p w14:paraId="6663A13D" w14:textId="77777777" w:rsidR="00E21308" w:rsidRDefault="00AA0F25" w:rsidP="00863F1B">
            <w:r>
              <w:t>Тес</w:t>
            </w:r>
            <w:r>
              <w:t>тирование приложения</w:t>
            </w:r>
          </w:p>
        </w:tc>
        <w:tc>
          <w:tcPr>
            <w:tcW w:w="3230" w:type="dxa"/>
            <w:vAlign w:val="center"/>
          </w:tcPr>
          <w:p w14:paraId="172D856B" w14:textId="77777777" w:rsidR="00E21308" w:rsidRDefault="00AA0F25" w:rsidP="00863F1B">
            <w:pPr>
              <w:jc w:val="center"/>
            </w:pPr>
            <w:r>
              <w:t>дд.мм.гг–дд.мм.гг</w:t>
            </w:r>
          </w:p>
        </w:tc>
        <w:tc>
          <w:tcPr>
            <w:tcW w:w="3230" w:type="dxa"/>
            <w:vAlign w:val="center"/>
          </w:tcPr>
          <w:p w14:paraId="48640EB2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>Результаты тестирования и исправление ошибок</w:t>
            </w:r>
          </w:p>
        </w:tc>
      </w:tr>
      <w:tr w:rsidR="00E21308" w:rsidRPr="00863F1B" w14:paraId="1E7E2075" w14:textId="77777777">
        <w:trPr>
          <w:jc w:val="center"/>
        </w:trPr>
        <w:tc>
          <w:tcPr>
            <w:tcW w:w="3230" w:type="dxa"/>
            <w:vAlign w:val="center"/>
          </w:tcPr>
          <w:p w14:paraId="7D982EC8" w14:textId="77777777" w:rsidR="00E21308" w:rsidRDefault="00AA0F25" w:rsidP="00863F1B">
            <w:r>
              <w:t>Подготовка документации</w:t>
            </w:r>
          </w:p>
        </w:tc>
        <w:tc>
          <w:tcPr>
            <w:tcW w:w="3230" w:type="dxa"/>
            <w:vAlign w:val="center"/>
          </w:tcPr>
          <w:p w14:paraId="5247A9FD" w14:textId="77777777" w:rsidR="00E21308" w:rsidRDefault="00AA0F25" w:rsidP="00863F1B">
            <w:pPr>
              <w:jc w:val="center"/>
            </w:pPr>
            <w:r>
              <w:t>дд.мм.гг–дд.мм.гг</w:t>
            </w:r>
          </w:p>
        </w:tc>
        <w:tc>
          <w:tcPr>
            <w:tcW w:w="3230" w:type="dxa"/>
            <w:vAlign w:val="center"/>
          </w:tcPr>
          <w:p w14:paraId="22512827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>Техническая документация и итоговые материалы</w:t>
            </w:r>
          </w:p>
        </w:tc>
      </w:tr>
    </w:tbl>
    <w:p w14:paraId="67AFFC7F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Таблица 1.4.1 – Стадии и этапы разработки</w:t>
      </w:r>
    </w:p>
    <w:p w14:paraId="657685BA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 xml:space="preserve">1.5 Описание входной </w:t>
      </w:r>
      <w:r w:rsidRPr="00863F1B">
        <w:rPr>
          <w:bCs/>
          <w:lang w:val="ru-RU"/>
        </w:rPr>
        <w:t>информации</w:t>
      </w:r>
    </w:p>
    <w:p w14:paraId="0EF51880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Входные данные – это информация, поступающая в систему, чтобы она могла с ними работать.</w:t>
      </w:r>
    </w:p>
    <w:p w14:paraId="6BB99780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 входной информации относятся:</w:t>
      </w:r>
    </w:p>
    <w:p w14:paraId="49F601C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lastRenderedPageBreak/>
        <w:t>- информация о категориях комплектующих;</w:t>
      </w:r>
    </w:p>
    <w:p w14:paraId="7DAE5DD8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информация о комплектующих;</w:t>
      </w:r>
    </w:p>
    <w:p w14:paraId="255316A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регистрационные данные клиентов;</w:t>
      </w:r>
    </w:p>
    <w:p w14:paraId="7F99408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 xml:space="preserve">- бюджет </w:t>
      </w:r>
      <w:r w:rsidRPr="00863F1B">
        <w:rPr>
          <w:lang w:val="ru-RU"/>
        </w:rPr>
        <w:t>клиента при автосборке;</w:t>
      </w:r>
    </w:p>
    <w:p w14:paraId="354CC9BE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выбор компонентов при ручной сборке;</w:t>
      </w:r>
    </w:p>
    <w:p w14:paraId="5DE44414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изменения сборки;</w:t>
      </w:r>
    </w:p>
    <w:p w14:paraId="1914AD1A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параметры публикации сборки;</w:t>
      </w:r>
    </w:p>
    <w:p w14:paraId="49417F42" w14:textId="77777777" w:rsidR="00E21308" w:rsidRPr="00863F1B" w:rsidRDefault="00AA0F25" w:rsidP="00863F1B">
      <w:pPr>
        <w:ind w:left="567"/>
        <w:rPr>
          <w:lang w:val="ru-RU"/>
        </w:rPr>
      </w:pPr>
      <w:r w:rsidRPr="00863F1B">
        <w:rPr>
          <w:lang w:val="ru-RU"/>
        </w:rPr>
        <w:t>- данные клиента.</w:t>
      </w:r>
    </w:p>
    <w:p w14:paraId="70BBE562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1.6 Описание выходной информации</w:t>
      </w:r>
    </w:p>
    <w:p w14:paraId="735BDBB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В процессе работы системы выходной информацией будут являться готовые конфигурации ПК, отче</w:t>
      </w:r>
      <w:r w:rsidRPr="00863F1B">
        <w:rPr>
          <w:lang w:val="ru-RU"/>
        </w:rPr>
        <w:t>ты по сборкам, рекомендации ИИ по оптимизации сборки, итоговая цена и индикатор баланса сборки, ссылка для обмена сборкой, история сборок клиента, каталог комплектующих.</w:t>
      </w:r>
    </w:p>
    <w:p w14:paraId="26089961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Описание выходных документов представлено в таблице 1.6.1.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21308" w14:paraId="26FD6C23" w14:textId="77777777">
        <w:trPr>
          <w:jc w:val="center"/>
        </w:trPr>
        <w:tc>
          <w:tcPr>
            <w:tcW w:w="2422" w:type="dxa"/>
            <w:vAlign w:val="center"/>
          </w:tcPr>
          <w:p w14:paraId="32F0E3FF" w14:textId="77777777" w:rsidR="00E21308" w:rsidRPr="00863F1B" w:rsidRDefault="00AA0F25" w:rsidP="00863F1B">
            <w:pPr>
              <w:jc w:val="center"/>
              <w:rPr>
                <w:bCs/>
              </w:rPr>
            </w:pPr>
            <w:r w:rsidRPr="00863F1B">
              <w:rPr>
                <w:bCs/>
              </w:rPr>
              <w:t>Наименование документа</w:t>
            </w:r>
          </w:p>
        </w:tc>
        <w:tc>
          <w:tcPr>
            <w:tcW w:w="2422" w:type="dxa"/>
            <w:vAlign w:val="center"/>
          </w:tcPr>
          <w:p w14:paraId="5E678B98" w14:textId="77777777" w:rsidR="00E21308" w:rsidRPr="00863F1B" w:rsidRDefault="00AA0F25" w:rsidP="00863F1B">
            <w:pPr>
              <w:jc w:val="center"/>
              <w:rPr>
                <w:bCs/>
              </w:rPr>
            </w:pPr>
            <w:r w:rsidRPr="00863F1B">
              <w:rPr>
                <w:bCs/>
              </w:rPr>
              <w:t>Пери</w:t>
            </w:r>
            <w:r w:rsidRPr="00863F1B">
              <w:rPr>
                <w:bCs/>
              </w:rPr>
              <w:t>одичность выдачи документа</w:t>
            </w:r>
          </w:p>
        </w:tc>
        <w:tc>
          <w:tcPr>
            <w:tcW w:w="2422" w:type="dxa"/>
            <w:vAlign w:val="center"/>
          </w:tcPr>
          <w:p w14:paraId="45633DE1" w14:textId="77777777" w:rsidR="00E21308" w:rsidRPr="00863F1B" w:rsidRDefault="00AA0F25" w:rsidP="00863F1B">
            <w:pPr>
              <w:jc w:val="center"/>
              <w:rPr>
                <w:bCs/>
              </w:rPr>
            </w:pPr>
            <w:r w:rsidRPr="00863F1B">
              <w:rPr>
                <w:bCs/>
              </w:rPr>
              <w:t>Кол-во экз.</w:t>
            </w:r>
          </w:p>
        </w:tc>
        <w:tc>
          <w:tcPr>
            <w:tcW w:w="2422" w:type="dxa"/>
            <w:vAlign w:val="center"/>
          </w:tcPr>
          <w:p w14:paraId="0B49BDA7" w14:textId="77777777" w:rsidR="00E21308" w:rsidRPr="00863F1B" w:rsidRDefault="00AA0F25" w:rsidP="00863F1B">
            <w:pPr>
              <w:jc w:val="center"/>
              <w:rPr>
                <w:bCs/>
              </w:rPr>
            </w:pPr>
            <w:r w:rsidRPr="00863F1B">
              <w:rPr>
                <w:bCs/>
              </w:rPr>
              <w:t>Куда передаются</w:t>
            </w:r>
          </w:p>
        </w:tc>
      </w:tr>
      <w:tr w:rsidR="00E21308" w14:paraId="42D54708" w14:textId="77777777">
        <w:trPr>
          <w:jc w:val="center"/>
        </w:trPr>
        <w:tc>
          <w:tcPr>
            <w:tcW w:w="2422" w:type="dxa"/>
            <w:vAlign w:val="center"/>
          </w:tcPr>
          <w:p w14:paraId="632A4498" w14:textId="77777777" w:rsidR="00E21308" w:rsidRDefault="00AA0F25" w:rsidP="00863F1B">
            <w:r>
              <w:t>Конфигурация ПК</w:t>
            </w:r>
          </w:p>
        </w:tc>
        <w:tc>
          <w:tcPr>
            <w:tcW w:w="2422" w:type="dxa"/>
            <w:vAlign w:val="center"/>
          </w:tcPr>
          <w:p w14:paraId="679658CD" w14:textId="77777777" w:rsidR="00E21308" w:rsidRDefault="00AA0F25" w:rsidP="00863F1B">
            <w:pPr>
              <w:jc w:val="center"/>
            </w:pPr>
            <w: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0DD9ABA8" w14:textId="77777777" w:rsidR="00E21308" w:rsidRDefault="00AA0F25" w:rsidP="00863F1B">
            <w:pPr>
              <w:jc w:val="center"/>
            </w:pPr>
            <w:r>
              <w:t>1</w:t>
            </w:r>
          </w:p>
        </w:tc>
        <w:tc>
          <w:tcPr>
            <w:tcW w:w="2422" w:type="dxa"/>
            <w:vAlign w:val="center"/>
          </w:tcPr>
          <w:p w14:paraId="729B172E" w14:textId="77777777" w:rsidR="00E21308" w:rsidRDefault="00AA0F25" w:rsidP="00863F1B">
            <w:pPr>
              <w:jc w:val="center"/>
            </w:pPr>
            <w:r>
              <w:t>Пользователю</w:t>
            </w:r>
          </w:p>
        </w:tc>
      </w:tr>
      <w:tr w:rsidR="00E21308" w14:paraId="1DFB5B6F" w14:textId="77777777">
        <w:trPr>
          <w:jc w:val="center"/>
        </w:trPr>
        <w:tc>
          <w:tcPr>
            <w:tcW w:w="2422" w:type="dxa"/>
            <w:vAlign w:val="center"/>
          </w:tcPr>
          <w:p w14:paraId="0B12D98C" w14:textId="77777777" w:rsidR="00E21308" w:rsidRDefault="00AA0F25" w:rsidP="00863F1B">
            <w:r>
              <w:t>Отчет по сборке</w:t>
            </w:r>
          </w:p>
        </w:tc>
        <w:tc>
          <w:tcPr>
            <w:tcW w:w="2422" w:type="dxa"/>
            <w:vAlign w:val="center"/>
          </w:tcPr>
          <w:p w14:paraId="6D3088F4" w14:textId="77777777" w:rsidR="00E21308" w:rsidRDefault="00AA0F25" w:rsidP="00863F1B">
            <w:pPr>
              <w:jc w:val="center"/>
            </w:pPr>
            <w: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7A02E236" w14:textId="77777777" w:rsidR="00E21308" w:rsidRDefault="00AA0F25" w:rsidP="00863F1B">
            <w:pPr>
              <w:jc w:val="center"/>
            </w:pPr>
            <w:r>
              <w:t>1</w:t>
            </w:r>
          </w:p>
        </w:tc>
        <w:tc>
          <w:tcPr>
            <w:tcW w:w="2422" w:type="dxa"/>
            <w:vAlign w:val="center"/>
          </w:tcPr>
          <w:p w14:paraId="5BAD2F45" w14:textId="77777777" w:rsidR="00E21308" w:rsidRDefault="00AA0F25" w:rsidP="00863F1B">
            <w:pPr>
              <w:jc w:val="center"/>
            </w:pPr>
            <w:r>
              <w:t>Пользователю</w:t>
            </w:r>
          </w:p>
        </w:tc>
      </w:tr>
      <w:tr w:rsidR="00E21308" w14:paraId="01F6436A" w14:textId="77777777">
        <w:trPr>
          <w:jc w:val="center"/>
        </w:trPr>
        <w:tc>
          <w:tcPr>
            <w:tcW w:w="2422" w:type="dxa"/>
            <w:vAlign w:val="center"/>
          </w:tcPr>
          <w:p w14:paraId="4EEF8458" w14:textId="77777777" w:rsidR="00E21308" w:rsidRDefault="00AA0F25" w:rsidP="00863F1B">
            <w:r>
              <w:t>Рекомендации ИИ</w:t>
            </w:r>
          </w:p>
        </w:tc>
        <w:tc>
          <w:tcPr>
            <w:tcW w:w="2422" w:type="dxa"/>
            <w:vAlign w:val="center"/>
          </w:tcPr>
          <w:p w14:paraId="55B507B3" w14:textId="77777777" w:rsidR="00E21308" w:rsidRDefault="00AA0F25" w:rsidP="00863F1B">
            <w:pPr>
              <w:jc w:val="center"/>
            </w:pPr>
            <w:r>
              <w:t>При создании сборки</w:t>
            </w:r>
          </w:p>
        </w:tc>
        <w:tc>
          <w:tcPr>
            <w:tcW w:w="2422" w:type="dxa"/>
            <w:vAlign w:val="center"/>
          </w:tcPr>
          <w:p w14:paraId="1CF52ECD" w14:textId="77777777" w:rsidR="00E21308" w:rsidRDefault="00AA0F25" w:rsidP="00863F1B">
            <w:pPr>
              <w:jc w:val="center"/>
            </w:pPr>
            <w:r>
              <w:t>1</w:t>
            </w:r>
          </w:p>
        </w:tc>
        <w:tc>
          <w:tcPr>
            <w:tcW w:w="2422" w:type="dxa"/>
            <w:vAlign w:val="center"/>
          </w:tcPr>
          <w:p w14:paraId="051140F9" w14:textId="77777777" w:rsidR="00E21308" w:rsidRDefault="00AA0F25" w:rsidP="00863F1B">
            <w:pPr>
              <w:jc w:val="center"/>
            </w:pPr>
            <w:r>
              <w:t>Пользователю</w:t>
            </w:r>
          </w:p>
        </w:tc>
      </w:tr>
      <w:tr w:rsidR="00E21308" w14:paraId="2753855B" w14:textId="77777777">
        <w:trPr>
          <w:jc w:val="center"/>
        </w:trPr>
        <w:tc>
          <w:tcPr>
            <w:tcW w:w="2422" w:type="dxa"/>
            <w:vAlign w:val="center"/>
          </w:tcPr>
          <w:p w14:paraId="5F84DA66" w14:textId="77777777" w:rsidR="00E21308" w:rsidRDefault="00AA0F25" w:rsidP="00863F1B">
            <w:r>
              <w:t>Ссылка на сборку</w:t>
            </w:r>
          </w:p>
        </w:tc>
        <w:tc>
          <w:tcPr>
            <w:tcW w:w="2422" w:type="dxa"/>
            <w:vAlign w:val="center"/>
          </w:tcPr>
          <w:p w14:paraId="06BB714C" w14:textId="77777777" w:rsidR="00E21308" w:rsidRDefault="00AA0F25" w:rsidP="00863F1B">
            <w:pPr>
              <w:jc w:val="center"/>
            </w:pPr>
            <w:r>
              <w:t xml:space="preserve">По запросу </w:t>
            </w:r>
            <w:r>
              <w:t>пользователя</w:t>
            </w:r>
          </w:p>
        </w:tc>
        <w:tc>
          <w:tcPr>
            <w:tcW w:w="2422" w:type="dxa"/>
            <w:vAlign w:val="center"/>
          </w:tcPr>
          <w:p w14:paraId="5FF62CDA" w14:textId="77777777" w:rsidR="00E21308" w:rsidRDefault="00AA0F25" w:rsidP="00863F1B">
            <w:pPr>
              <w:jc w:val="center"/>
            </w:pPr>
            <w:r>
              <w:t>1</w:t>
            </w:r>
          </w:p>
        </w:tc>
        <w:tc>
          <w:tcPr>
            <w:tcW w:w="2422" w:type="dxa"/>
            <w:vAlign w:val="center"/>
          </w:tcPr>
          <w:p w14:paraId="02238289" w14:textId="77777777" w:rsidR="00E21308" w:rsidRDefault="00AA0F25" w:rsidP="00863F1B">
            <w:pPr>
              <w:jc w:val="center"/>
            </w:pPr>
            <w:r>
              <w:t>Пользователю</w:t>
            </w:r>
          </w:p>
        </w:tc>
      </w:tr>
      <w:tr w:rsidR="00E21308" w14:paraId="01F22378" w14:textId="77777777">
        <w:trPr>
          <w:jc w:val="center"/>
        </w:trPr>
        <w:tc>
          <w:tcPr>
            <w:tcW w:w="2422" w:type="dxa"/>
            <w:vAlign w:val="center"/>
          </w:tcPr>
          <w:p w14:paraId="4A2FC7C1" w14:textId="77777777" w:rsidR="00E21308" w:rsidRPr="00863F1B" w:rsidRDefault="00AA0F25" w:rsidP="00863F1B">
            <w:pPr>
              <w:rPr>
                <w:lang w:val="ru-RU"/>
              </w:rPr>
            </w:pPr>
            <w:r w:rsidRPr="00863F1B">
              <w:rPr>
                <w:lang w:val="ru-RU"/>
              </w:rPr>
              <w:t xml:space="preserve">Итоговая цена и индикатор </w:t>
            </w:r>
            <w:r w:rsidRPr="00863F1B">
              <w:rPr>
                <w:lang w:val="ru-RU"/>
              </w:rPr>
              <w:lastRenderedPageBreak/>
              <w:t>баланса</w:t>
            </w:r>
          </w:p>
        </w:tc>
        <w:tc>
          <w:tcPr>
            <w:tcW w:w="2422" w:type="dxa"/>
            <w:vAlign w:val="center"/>
          </w:tcPr>
          <w:p w14:paraId="260F23D6" w14:textId="77777777" w:rsidR="00E21308" w:rsidRDefault="00AA0F25" w:rsidP="00863F1B">
            <w:pPr>
              <w:jc w:val="center"/>
            </w:pPr>
            <w:r>
              <w:lastRenderedPageBreak/>
              <w:t>При создании сборки</w:t>
            </w:r>
          </w:p>
        </w:tc>
        <w:tc>
          <w:tcPr>
            <w:tcW w:w="2422" w:type="dxa"/>
            <w:vAlign w:val="center"/>
          </w:tcPr>
          <w:p w14:paraId="2DDE91B9" w14:textId="77777777" w:rsidR="00E21308" w:rsidRDefault="00AA0F25" w:rsidP="00863F1B">
            <w:pPr>
              <w:jc w:val="center"/>
            </w:pPr>
            <w:r>
              <w:t>1</w:t>
            </w:r>
          </w:p>
        </w:tc>
        <w:tc>
          <w:tcPr>
            <w:tcW w:w="2422" w:type="dxa"/>
            <w:vAlign w:val="center"/>
          </w:tcPr>
          <w:p w14:paraId="4E893CE6" w14:textId="77777777" w:rsidR="00E21308" w:rsidRDefault="00AA0F25" w:rsidP="00863F1B">
            <w:pPr>
              <w:jc w:val="center"/>
            </w:pPr>
            <w:r>
              <w:t>Пользователю</w:t>
            </w:r>
          </w:p>
        </w:tc>
      </w:tr>
      <w:tr w:rsidR="00E21308" w14:paraId="3E897F5D" w14:textId="77777777">
        <w:trPr>
          <w:jc w:val="center"/>
        </w:trPr>
        <w:tc>
          <w:tcPr>
            <w:tcW w:w="2422" w:type="dxa"/>
            <w:vAlign w:val="center"/>
          </w:tcPr>
          <w:p w14:paraId="414752E3" w14:textId="77777777" w:rsidR="00E21308" w:rsidRDefault="00AA0F25" w:rsidP="00863F1B">
            <w:r>
              <w:t>История сборок клиента</w:t>
            </w:r>
          </w:p>
        </w:tc>
        <w:tc>
          <w:tcPr>
            <w:tcW w:w="2422" w:type="dxa"/>
            <w:vAlign w:val="center"/>
          </w:tcPr>
          <w:p w14:paraId="6843B352" w14:textId="77777777" w:rsidR="00E21308" w:rsidRDefault="00AA0F25" w:rsidP="00863F1B">
            <w:pPr>
              <w:jc w:val="center"/>
            </w:pPr>
            <w: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08432E01" w14:textId="77777777" w:rsidR="00E21308" w:rsidRDefault="00AA0F25" w:rsidP="00863F1B">
            <w:pPr>
              <w:jc w:val="center"/>
            </w:pPr>
            <w:r>
              <w:t>1</w:t>
            </w:r>
          </w:p>
        </w:tc>
        <w:tc>
          <w:tcPr>
            <w:tcW w:w="2422" w:type="dxa"/>
            <w:vAlign w:val="center"/>
          </w:tcPr>
          <w:p w14:paraId="14488E58" w14:textId="77777777" w:rsidR="00E21308" w:rsidRDefault="00AA0F25" w:rsidP="00863F1B">
            <w:pPr>
              <w:jc w:val="center"/>
            </w:pPr>
            <w:r>
              <w:t>Пользователю</w:t>
            </w:r>
          </w:p>
        </w:tc>
      </w:tr>
      <w:tr w:rsidR="00E21308" w14:paraId="0CDBC14E" w14:textId="77777777">
        <w:trPr>
          <w:jc w:val="center"/>
        </w:trPr>
        <w:tc>
          <w:tcPr>
            <w:tcW w:w="2422" w:type="dxa"/>
            <w:vAlign w:val="center"/>
          </w:tcPr>
          <w:p w14:paraId="3BE7F1DF" w14:textId="77777777" w:rsidR="00E21308" w:rsidRDefault="00AA0F25" w:rsidP="00863F1B">
            <w:r>
              <w:t>Каталог комплектующих</w:t>
            </w:r>
          </w:p>
        </w:tc>
        <w:tc>
          <w:tcPr>
            <w:tcW w:w="2422" w:type="dxa"/>
            <w:vAlign w:val="center"/>
          </w:tcPr>
          <w:p w14:paraId="4C36BEBE" w14:textId="77777777" w:rsidR="00E21308" w:rsidRDefault="00AA0F25" w:rsidP="00863F1B">
            <w:pPr>
              <w:jc w:val="center"/>
            </w:pPr>
            <w: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6B406AD8" w14:textId="77777777" w:rsidR="00E21308" w:rsidRDefault="00AA0F25" w:rsidP="00863F1B">
            <w:pPr>
              <w:jc w:val="center"/>
            </w:pPr>
            <w:r>
              <w:t>1</w:t>
            </w:r>
          </w:p>
        </w:tc>
        <w:tc>
          <w:tcPr>
            <w:tcW w:w="2422" w:type="dxa"/>
            <w:vAlign w:val="center"/>
          </w:tcPr>
          <w:p w14:paraId="214FC8EC" w14:textId="77777777" w:rsidR="00E21308" w:rsidRDefault="00AA0F25" w:rsidP="00863F1B">
            <w:pPr>
              <w:jc w:val="center"/>
            </w:pPr>
            <w:r>
              <w:t>Пользователю</w:t>
            </w:r>
          </w:p>
        </w:tc>
      </w:tr>
    </w:tbl>
    <w:p w14:paraId="65939052" w14:textId="77777777" w:rsidR="00E21308" w:rsidRDefault="00AA0F25" w:rsidP="00863F1B">
      <w:pPr>
        <w:jc w:val="center"/>
      </w:pPr>
      <w:r>
        <w:t xml:space="preserve">Таблица 1.6.1 – Описание </w:t>
      </w:r>
      <w:r>
        <w:t>выходных документов</w:t>
      </w:r>
    </w:p>
    <w:p w14:paraId="69148276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Шаблоны выходных документов представлены на рисунках 1.6.2 – 1.6.8.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5"/>
        <w:gridCol w:w="1910"/>
        <w:gridCol w:w="1882"/>
        <w:gridCol w:w="2340"/>
        <w:gridCol w:w="1858"/>
      </w:tblGrid>
      <w:tr w:rsidR="00E21308" w14:paraId="1D76C18E" w14:textId="77777777">
        <w:trPr>
          <w:jc w:val="center"/>
        </w:trPr>
        <w:tc>
          <w:tcPr>
            <w:tcW w:w="1938" w:type="dxa"/>
            <w:vAlign w:val="center"/>
          </w:tcPr>
          <w:p w14:paraId="52DDDF8E" w14:textId="77777777" w:rsidR="00E21308" w:rsidRDefault="00AA0F25" w:rsidP="00863F1B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1938" w:type="dxa"/>
            <w:vAlign w:val="center"/>
          </w:tcPr>
          <w:p w14:paraId="24D619A3" w14:textId="77777777" w:rsidR="00E21308" w:rsidRDefault="00AA0F25" w:rsidP="00863F1B">
            <w:pPr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1938" w:type="dxa"/>
            <w:vAlign w:val="center"/>
          </w:tcPr>
          <w:p w14:paraId="44A24DE4" w14:textId="77777777" w:rsidR="00E21308" w:rsidRDefault="00AA0F25" w:rsidP="00863F1B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938" w:type="dxa"/>
            <w:vAlign w:val="center"/>
          </w:tcPr>
          <w:p w14:paraId="21930F34" w14:textId="77777777" w:rsidR="00E21308" w:rsidRDefault="00AA0F25" w:rsidP="00863F1B">
            <w:pPr>
              <w:jc w:val="center"/>
            </w:pPr>
            <w:r>
              <w:rPr>
                <w:b/>
              </w:rPr>
              <w:t>Характеристики</w:t>
            </w:r>
          </w:p>
        </w:tc>
        <w:tc>
          <w:tcPr>
            <w:tcW w:w="1938" w:type="dxa"/>
            <w:vAlign w:val="center"/>
          </w:tcPr>
          <w:p w14:paraId="21BAFC88" w14:textId="77777777" w:rsidR="00E21308" w:rsidRDefault="00AA0F25" w:rsidP="00863F1B">
            <w:pPr>
              <w:jc w:val="center"/>
            </w:pPr>
            <w:r>
              <w:rPr>
                <w:b/>
              </w:rPr>
              <w:t>Цена</w:t>
            </w:r>
          </w:p>
        </w:tc>
      </w:tr>
      <w:tr w:rsidR="00E21308" w14:paraId="3F2DF1F0" w14:textId="77777777">
        <w:trPr>
          <w:jc w:val="center"/>
        </w:trPr>
        <w:tc>
          <w:tcPr>
            <w:tcW w:w="1938" w:type="dxa"/>
            <w:vAlign w:val="center"/>
          </w:tcPr>
          <w:p w14:paraId="6FEC1762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4F4A10A6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676D887E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701A41F5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3A613B55" w14:textId="77777777" w:rsidR="00E21308" w:rsidRDefault="00E21308" w:rsidP="00863F1B">
            <w:pPr>
              <w:jc w:val="center"/>
            </w:pPr>
          </w:p>
        </w:tc>
      </w:tr>
    </w:tbl>
    <w:p w14:paraId="60A757A8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1.6.2 – Шаблон выходного документа – Конфигурация ПК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5"/>
        <w:gridCol w:w="1936"/>
        <w:gridCol w:w="2189"/>
        <w:gridCol w:w="1929"/>
        <w:gridCol w:w="1926"/>
      </w:tblGrid>
      <w:tr w:rsidR="00E21308" w14:paraId="169683B2" w14:textId="77777777">
        <w:trPr>
          <w:jc w:val="center"/>
        </w:trPr>
        <w:tc>
          <w:tcPr>
            <w:tcW w:w="1938" w:type="dxa"/>
            <w:vAlign w:val="center"/>
          </w:tcPr>
          <w:p w14:paraId="0EDAAF36" w14:textId="77777777" w:rsidR="00E21308" w:rsidRDefault="00AA0F25" w:rsidP="00863F1B">
            <w:pPr>
              <w:jc w:val="center"/>
            </w:pPr>
            <w:r>
              <w:rPr>
                <w:b/>
              </w:rPr>
              <w:t>Название сборки</w:t>
            </w:r>
          </w:p>
        </w:tc>
        <w:tc>
          <w:tcPr>
            <w:tcW w:w="1938" w:type="dxa"/>
            <w:vAlign w:val="center"/>
          </w:tcPr>
          <w:p w14:paraId="768062A9" w14:textId="77777777" w:rsidR="00E21308" w:rsidRDefault="00AA0F25" w:rsidP="00863F1B">
            <w:pPr>
              <w:jc w:val="center"/>
            </w:pPr>
            <w:r>
              <w:rPr>
                <w:b/>
              </w:rPr>
              <w:t>Компоненты</w:t>
            </w:r>
          </w:p>
        </w:tc>
        <w:tc>
          <w:tcPr>
            <w:tcW w:w="1938" w:type="dxa"/>
            <w:vAlign w:val="center"/>
          </w:tcPr>
          <w:p w14:paraId="3655E881" w14:textId="77777777" w:rsidR="00E21308" w:rsidRDefault="00AA0F25" w:rsidP="00863F1B">
            <w:pPr>
              <w:jc w:val="center"/>
            </w:pPr>
            <w:r>
              <w:rPr>
                <w:b/>
              </w:rPr>
              <w:t>Совместимость</w:t>
            </w:r>
          </w:p>
        </w:tc>
        <w:tc>
          <w:tcPr>
            <w:tcW w:w="1938" w:type="dxa"/>
            <w:vAlign w:val="center"/>
          </w:tcPr>
          <w:p w14:paraId="18C56120" w14:textId="77777777" w:rsidR="00E21308" w:rsidRDefault="00AA0F25" w:rsidP="00863F1B"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tcPr>
            <w:tcW w:w="1938" w:type="dxa"/>
            <w:vAlign w:val="center"/>
          </w:tcPr>
          <w:p w14:paraId="672BCE4E" w14:textId="77777777" w:rsidR="00E21308" w:rsidRDefault="00AA0F25" w:rsidP="00863F1B">
            <w:pPr>
              <w:jc w:val="center"/>
            </w:pPr>
            <w:r>
              <w:rPr>
                <w:b/>
              </w:rPr>
              <w:t>Баланс CPU/GPU</w:t>
            </w:r>
          </w:p>
        </w:tc>
      </w:tr>
      <w:tr w:rsidR="00E21308" w14:paraId="4673C5DA" w14:textId="77777777">
        <w:trPr>
          <w:jc w:val="center"/>
        </w:trPr>
        <w:tc>
          <w:tcPr>
            <w:tcW w:w="1938" w:type="dxa"/>
            <w:vAlign w:val="center"/>
          </w:tcPr>
          <w:p w14:paraId="2746F2B9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67DA5961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3EA3C497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2BB9B357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0E21EC52" w14:textId="77777777" w:rsidR="00E21308" w:rsidRDefault="00E21308" w:rsidP="00863F1B">
            <w:pPr>
              <w:jc w:val="center"/>
            </w:pPr>
          </w:p>
        </w:tc>
      </w:tr>
    </w:tbl>
    <w:p w14:paraId="627A21A5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1.6.3 – Шаблон выходного документа – Отчет по сборке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21308" w14:paraId="4D0BF222" w14:textId="77777777">
        <w:trPr>
          <w:jc w:val="center"/>
        </w:trPr>
        <w:tc>
          <w:tcPr>
            <w:tcW w:w="2422" w:type="dxa"/>
            <w:vAlign w:val="center"/>
          </w:tcPr>
          <w:p w14:paraId="0269B4E6" w14:textId="77777777" w:rsidR="00E21308" w:rsidRDefault="00AA0F25" w:rsidP="00863F1B">
            <w:pPr>
              <w:jc w:val="center"/>
            </w:pPr>
            <w:r>
              <w:rPr>
                <w:b/>
              </w:rPr>
              <w:t>Рекомендация</w:t>
            </w:r>
          </w:p>
        </w:tc>
        <w:tc>
          <w:tcPr>
            <w:tcW w:w="2422" w:type="dxa"/>
            <w:vAlign w:val="center"/>
          </w:tcPr>
          <w:p w14:paraId="2C4D9BFF" w14:textId="77777777" w:rsidR="00E21308" w:rsidRDefault="00AA0F25" w:rsidP="00863F1B"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2422" w:type="dxa"/>
            <w:vAlign w:val="center"/>
          </w:tcPr>
          <w:p w14:paraId="38664135" w14:textId="77777777" w:rsidR="00E21308" w:rsidRDefault="00AA0F25" w:rsidP="00863F1B">
            <w:pPr>
              <w:jc w:val="center"/>
            </w:pPr>
            <w:r>
              <w:rPr>
                <w:b/>
              </w:rPr>
              <w:t>Причина</w:t>
            </w:r>
          </w:p>
        </w:tc>
        <w:tc>
          <w:tcPr>
            <w:tcW w:w="2422" w:type="dxa"/>
            <w:vAlign w:val="center"/>
          </w:tcPr>
          <w:p w14:paraId="45E0683E" w14:textId="77777777" w:rsidR="00E21308" w:rsidRDefault="00AA0F25" w:rsidP="00863F1B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</w:tr>
      <w:tr w:rsidR="00E21308" w14:paraId="7DF512C4" w14:textId="77777777">
        <w:trPr>
          <w:jc w:val="center"/>
        </w:trPr>
        <w:tc>
          <w:tcPr>
            <w:tcW w:w="2422" w:type="dxa"/>
            <w:vAlign w:val="center"/>
          </w:tcPr>
          <w:p w14:paraId="5E54D37F" w14:textId="77777777" w:rsidR="00E21308" w:rsidRDefault="00E21308" w:rsidP="00863F1B">
            <w:pPr>
              <w:jc w:val="center"/>
            </w:pPr>
          </w:p>
        </w:tc>
        <w:tc>
          <w:tcPr>
            <w:tcW w:w="2422" w:type="dxa"/>
            <w:vAlign w:val="center"/>
          </w:tcPr>
          <w:p w14:paraId="7742A479" w14:textId="77777777" w:rsidR="00E21308" w:rsidRDefault="00E21308" w:rsidP="00863F1B">
            <w:pPr>
              <w:jc w:val="center"/>
            </w:pPr>
          </w:p>
        </w:tc>
        <w:tc>
          <w:tcPr>
            <w:tcW w:w="2422" w:type="dxa"/>
            <w:vAlign w:val="center"/>
          </w:tcPr>
          <w:p w14:paraId="52ACA107" w14:textId="77777777" w:rsidR="00E21308" w:rsidRDefault="00E21308" w:rsidP="00863F1B">
            <w:pPr>
              <w:jc w:val="center"/>
            </w:pPr>
          </w:p>
        </w:tc>
        <w:tc>
          <w:tcPr>
            <w:tcW w:w="2422" w:type="dxa"/>
            <w:vAlign w:val="center"/>
          </w:tcPr>
          <w:p w14:paraId="43AA791C" w14:textId="77777777" w:rsidR="00E21308" w:rsidRDefault="00E21308" w:rsidP="00863F1B">
            <w:pPr>
              <w:jc w:val="center"/>
            </w:pPr>
          </w:p>
        </w:tc>
      </w:tr>
    </w:tbl>
    <w:p w14:paraId="3DDDE31D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1.6.4 – Шаблон выходного документа – Рекомендации 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21308" w14:paraId="6CF84D83" w14:textId="77777777">
        <w:trPr>
          <w:jc w:val="center"/>
        </w:trPr>
        <w:tc>
          <w:tcPr>
            <w:tcW w:w="2422" w:type="dxa"/>
            <w:vAlign w:val="center"/>
          </w:tcPr>
          <w:p w14:paraId="045E9765" w14:textId="77777777" w:rsidR="00E21308" w:rsidRDefault="00AA0F25" w:rsidP="00863F1B">
            <w:pPr>
              <w:jc w:val="center"/>
            </w:pPr>
            <w:r>
              <w:rPr>
                <w:b/>
              </w:rPr>
              <w:t>Название сборки</w:t>
            </w:r>
          </w:p>
        </w:tc>
        <w:tc>
          <w:tcPr>
            <w:tcW w:w="2422" w:type="dxa"/>
            <w:vAlign w:val="center"/>
          </w:tcPr>
          <w:p w14:paraId="3BE2B896" w14:textId="77777777" w:rsidR="00E21308" w:rsidRDefault="00AA0F25" w:rsidP="00863F1B">
            <w:pPr>
              <w:jc w:val="center"/>
            </w:pPr>
            <w:r>
              <w:rPr>
                <w:b/>
              </w:rPr>
              <w:t>Автор</w:t>
            </w:r>
          </w:p>
        </w:tc>
        <w:tc>
          <w:tcPr>
            <w:tcW w:w="2422" w:type="dxa"/>
            <w:vAlign w:val="center"/>
          </w:tcPr>
          <w:p w14:paraId="03D0237E" w14:textId="77777777" w:rsidR="00E21308" w:rsidRDefault="00AA0F25" w:rsidP="00863F1B">
            <w:pPr>
              <w:jc w:val="center"/>
            </w:pPr>
            <w:r>
              <w:rPr>
                <w:b/>
              </w:rPr>
              <w:t xml:space="preserve">Дата </w:t>
            </w:r>
            <w:r>
              <w:rPr>
                <w:b/>
              </w:rPr>
              <w:t>публикации</w:t>
            </w:r>
          </w:p>
        </w:tc>
        <w:tc>
          <w:tcPr>
            <w:tcW w:w="2422" w:type="dxa"/>
            <w:vAlign w:val="center"/>
          </w:tcPr>
          <w:p w14:paraId="62EE59CF" w14:textId="77777777" w:rsidR="00E21308" w:rsidRDefault="00AA0F25" w:rsidP="00863F1B">
            <w:pPr>
              <w:jc w:val="center"/>
            </w:pPr>
            <w:r>
              <w:rPr>
                <w:b/>
              </w:rPr>
              <w:t>Уникальная ссылка</w:t>
            </w:r>
          </w:p>
        </w:tc>
      </w:tr>
      <w:tr w:rsidR="00E21308" w14:paraId="1C90F6DC" w14:textId="77777777">
        <w:trPr>
          <w:jc w:val="center"/>
        </w:trPr>
        <w:tc>
          <w:tcPr>
            <w:tcW w:w="2422" w:type="dxa"/>
            <w:vAlign w:val="center"/>
          </w:tcPr>
          <w:p w14:paraId="0CC28956" w14:textId="77777777" w:rsidR="00E21308" w:rsidRDefault="00E21308" w:rsidP="00863F1B">
            <w:pPr>
              <w:jc w:val="center"/>
            </w:pPr>
          </w:p>
        </w:tc>
        <w:tc>
          <w:tcPr>
            <w:tcW w:w="2422" w:type="dxa"/>
            <w:vAlign w:val="center"/>
          </w:tcPr>
          <w:p w14:paraId="1E1B6DB4" w14:textId="77777777" w:rsidR="00E21308" w:rsidRDefault="00E21308" w:rsidP="00863F1B">
            <w:pPr>
              <w:jc w:val="center"/>
            </w:pPr>
          </w:p>
        </w:tc>
        <w:tc>
          <w:tcPr>
            <w:tcW w:w="2422" w:type="dxa"/>
            <w:vAlign w:val="center"/>
          </w:tcPr>
          <w:p w14:paraId="1D4C547B" w14:textId="77777777" w:rsidR="00E21308" w:rsidRDefault="00E21308" w:rsidP="00863F1B">
            <w:pPr>
              <w:jc w:val="center"/>
            </w:pPr>
          </w:p>
        </w:tc>
        <w:tc>
          <w:tcPr>
            <w:tcW w:w="2422" w:type="dxa"/>
            <w:vAlign w:val="center"/>
          </w:tcPr>
          <w:p w14:paraId="1451AE1B" w14:textId="77777777" w:rsidR="00E21308" w:rsidRDefault="00E21308" w:rsidP="00863F1B">
            <w:pPr>
              <w:jc w:val="center"/>
            </w:pPr>
          </w:p>
        </w:tc>
      </w:tr>
    </w:tbl>
    <w:p w14:paraId="005B207B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1.6.5 – Шаблон выходного документа – Ссылка на сборку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21308" w14:paraId="76DA09CA" w14:textId="77777777">
        <w:trPr>
          <w:jc w:val="center"/>
        </w:trPr>
        <w:tc>
          <w:tcPr>
            <w:tcW w:w="3230" w:type="dxa"/>
            <w:vAlign w:val="center"/>
          </w:tcPr>
          <w:p w14:paraId="42F9B7E5" w14:textId="77777777" w:rsidR="00E21308" w:rsidRDefault="00AA0F25" w:rsidP="00863F1B">
            <w:pPr>
              <w:jc w:val="center"/>
            </w:pPr>
            <w:r>
              <w:rPr>
                <w:b/>
              </w:rPr>
              <w:t>Итоговая цена</w:t>
            </w:r>
          </w:p>
        </w:tc>
        <w:tc>
          <w:tcPr>
            <w:tcW w:w="3230" w:type="dxa"/>
            <w:vAlign w:val="center"/>
          </w:tcPr>
          <w:p w14:paraId="0110A24A" w14:textId="77777777" w:rsidR="00E21308" w:rsidRDefault="00AA0F25" w:rsidP="00863F1B">
            <w:pPr>
              <w:jc w:val="center"/>
            </w:pPr>
            <w:r>
              <w:rPr>
                <w:b/>
              </w:rPr>
              <w:t>Баланс CPU/GPU</w:t>
            </w:r>
          </w:p>
        </w:tc>
        <w:tc>
          <w:tcPr>
            <w:tcW w:w="3230" w:type="dxa"/>
            <w:vAlign w:val="center"/>
          </w:tcPr>
          <w:p w14:paraId="762EA76D" w14:textId="77777777" w:rsidR="00E21308" w:rsidRDefault="00AA0F25" w:rsidP="00863F1B">
            <w:pPr>
              <w:jc w:val="center"/>
            </w:pPr>
            <w:r>
              <w:rPr>
                <w:b/>
              </w:rPr>
              <w:t>Статус совместимости</w:t>
            </w:r>
          </w:p>
        </w:tc>
      </w:tr>
      <w:tr w:rsidR="00E21308" w14:paraId="1FA15EAA" w14:textId="77777777">
        <w:trPr>
          <w:jc w:val="center"/>
        </w:trPr>
        <w:tc>
          <w:tcPr>
            <w:tcW w:w="3230" w:type="dxa"/>
            <w:vAlign w:val="center"/>
          </w:tcPr>
          <w:p w14:paraId="25B6863E" w14:textId="77777777" w:rsidR="00E21308" w:rsidRDefault="00E21308" w:rsidP="00863F1B">
            <w:pPr>
              <w:jc w:val="center"/>
            </w:pPr>
          </w:p>
        </w:tc>
        <w:tc>
          <w:tcPr>
            <w:tcW w:w="3230" w:type="dxa"/>
            <w:vAlign w:val="center"/>
          </w:tcPr>
          <w:p w14:paraId="6648B5BD" w14:textId="77777777" w:rsidR="00E21308" w:rsidRDefault="00E21308" w:rsidP="00863F1B">
            <w:pPr>
              <w:jc w:val="center"/>
            </w:pPr>
          </w:p>
        </w:tc>
        <w:tc>
          <w:tcPr>
            <w:tcW w:w="3230" w:type="dxa"/>
            <w:vAlign w:val="center"/>
          </w:tcPr>
          <w:p w14:paraId="0E70FCDD" w14:textId="77777777" w:rsidR="00E21308" w:rsidRDefault="00E21308" w:rsidP="00863F1B">
            <w:pPr>
              <w:jc w:val="center"/>
            </w:pPr>
          </w:p>
        </w:tc>
      </w:tr>
    </w:tbl>
    <w:p w14:paraId="0CB951F7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1.6.6 – Шаблон выходного документа – Итоговая цена и индикатор баланса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21308" w14:paraId="5F58267A" w14:textId="77777777">
        <w:trPr>
          <w:jc w:val="center"/>
        </w:trPr>
        <w:tc>
          <w:tcPr>
            <w:tcW w:w="1938" w:type="dxa"/>
            <w:vAlign w:val="center"/>
          </w:tcPr>
          <w:p w14:paraId="3C8A18AB" w14:textId="77777777" w:rsidR="00E21308" w:rsidRDefault="00AA0F25" w:rsidP="00863F1B">
            <w:pPr>
              <w:jc w:val="center"/>
            </w:pPr>
            <w:r>
              <w:rPr>
                <w:b/>
              </w:rPr>
              <w:lastRenderedPageBreak/>
              <w:t>Название сборки</w:t>
            </w:r>
          </w:p>
        </w:tc>
        <w:tc>
          <w:tcPr>
            <w:tcW w:w="1938" w:type="dxa"/>
            <w:vAlign w:val="center"/>
          </w:tcPr>
          <w:p w14:paraId="18E12AD8" w14:textId="77777777" w:rsidR="00E21308" w:rsidRDefault="00AA0F25" w:rsidP="00863F1B">
            <w:pPr>
              <w:jc w:val="center"/>
            </w:pPr>
            <w:r>
              <w:rPr>
                <w:b/>
              </w:rPr>
              <w:t xml:space="preserve">Дата </w:t>
            </w:r>
            <w:r>
              <w:rPr>
                <w:b/>
              </w:rPr>
              <w:t>создания</w:t>
            </w:r>
          </w:p>
        </w:tc>
        <w:tc>
          <w:tcPr>
            <w:tcW w:w="1938" w:type="dxa"/>
            <w:vAlign w:val="center"/>
          </w:tcPr>
          <w:p w14:paraId="11356854" w14:textId="77777777" w:rsidR="00E21308" w:rsidRDefault="00AA0F25" w:rsidP="00863F1B">
            <w:pPr>
              <w:jc w:val="center"/>
            </w:pPr>
            <w:r>
              <w:rPr>
                <w:b/>
              </w:rPr>
              <w:t>Дата изменения</w:t>
            </w:r>
          </w:p>
        </w:tc>
        <w:tc>
          <w:tcPr>
            <w:tcW w:w="1938" w:type="dxa"/>
            <w:vAlign w:val="center"/>
          </w:tcPr>
          <w:p w14:paraId="48F01969" w14:textId="77777777" w:rsidR="00E21308" w:rsidRDefault="00AA0F25" w:rsidP="00863F1B"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tcPr>
            <w:tcW w:w="1938" w:type="dxa"/>
            <w:vAlign w:val="center"/>
          </w:tcPr>
          <w:p w14:paraId="3E0BA224" w14:textId="77777777" w:rsidR="00E21308" w:rsidRDefault="00AA0F25" w:rsidP="00863F1B">
            <w:pPr>
              <w:jc w:val="center"/>
            </w:pPr>
            <w:r>
              <w:rPr>
                <w:b/>
              </w:rPr>
              <w:t>Режим создания</w:t>
            </w:r>
          </w:p>
        </w:tc>
      </w:tr>
      <w:tr w:rsidR="00E21308" w14:paraId="4B6F4327" w14:textId="77777777">
        <w:trPr>
          <w:jc w:val="center"/>
        </w:trPr>
        <w:tc>
          <w:tcPr>
            <w:tcW w:w="1938" w:type="dxa"/>
            <w:vAlign w:val="center"/>
          </w:tcPr>
          <w:p w14:paraId="53C909A2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62837A98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690304E3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33DF7958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1F3EE8A2" w14:textId="77777777" w:rsidR="00E21308" w:rsidRDefault="00E21308" w:rsidP="00863F1B">
            <w:pPr>
              <w:jc w:val="center"/>
            </w:pPr>
          </w:p>
        </w:tc>
      </w:tr>
    </w:tbl>
    <w:p w14:paraId="067000C5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1.6.7 – Шаблон выходного документа – История сборок клиента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9"/>
        <w:gridCol w:w="2090"/>
        <w:gridCol w:w="2165"/>
        <w:gridCol w:w="1883"/>
        <w:gridCol w:w="1858"/>
      </w:tblGrid>
      <w:tr w:rsidR="00E21308" w14:paraId="13C1CC63" w14:textId="77777777">
        <w:trPr>
          <w:jc w:val="center"/>
        </w:trPr>
        <w:tc>
          <w:tcPr>
            <w:tcW w:w="1938" w:type="dxa"/>
            <w:vAlign w:val="center"/>
          </w:tcPr>
          <w:p w14:paraId="11DA31A1" w14:textId="77777777" w:rsidR="00E21308" w:rsidRDefault="00AA0F25" w:rsidP="00863F1B">
            <w:pPr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1938" w:type="dxa"/>
            <w:vAlign w:val="center"/>
          </w:tcPr>
          <w:p w14:paraId="7AAE9978" w14:textId="77777777" w:rsidR="00E21308" w:rsidRDefault="00AA0F25" w:rsidP="00863F1B">
            <w:pPr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w="1938" w:type="dxa"/>
            <w:vAlign w:val="center"/>
          </w:tcPr>
          <w:p w14:paraId="17428256" w14:textId="77777777" w:rsidR="00E21308" w:rsidRDefault="00AA0F25" w:rsidP="00863F1B">
            <w:pPr>
              <w:jc w:val="center"/>
            </w:pPr>
            <w:r>
              <w:rPr>
                <w:b/>
              </w:rPr>
              <w:t>Производитель</w:t>
            </w:r>
          </w:p>
        </w:tc>
        <w:tc>
          <w:tcPr>
            <w:tcW w:w="1938" w:type="dxa"/>
            <w:vAlign w:val="center"/>
          </w:tcPr>
          <w:p w14:paraId="6D8EECE3" w14:textId="77777777" w:rsidR="00E21308" w:rsidRDefault="00AA0F25" w:rsidP="00863F1B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938" w:type="dxa"/>
            <w:vAlign w:val="center"/>
          </w:tcPr>
          <w:p w14:paraId="1F22C3E4" w14:textId="77777777" w:rsidR="00E21308" w:rsidRDefault="00AA0F25" w:rsidP="00863F1B">
            <w:pPr>
              <w:jc w:val="center"/>
            </w:pPr>
            <w:r>
              <w:rPr>
                <w:b/>
              </w:rPr>
              <w:t>Цена</w:t>
            </w:r>
          </w:p>
        </w:tc>
      </w:tr>
      <w:tr w:rsidR="00E21308" w14:paraId="6B8A4C6F" w14:textId="77777777">
        <w:trPr>
          <w:jc w:val="center"/>
        </w:trPr>
        <w:tc>
          <w:tcPr>
            <w:tcW w:w="1938" w:type="dxa"/>
            <w:vAlign w:val="center"/>
          </w:tcPr>
          <w:p w14:paraId="0CCA9B2E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53AFE370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1DB53494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4BAED307" w14:textId="77777777" w:rsidR="00E21308" w:rsidRDefault="00E21308" w:rsidP="00863F1B">
            <w:pPr>
              <w:jc w:val="center"/>
            </w:pPr>
          </w:p>
        </w:tc>
        <w:tc>
          <w:tcPr>
            <w:tcW w:w="1938" w:type="dxa"/>
            <w:vAlign w:val="center"/>
          </w:tcPr>
          <w:p w14:paraId="0CE29567" w14:textId="77777777" w:rsidR="00E21308" w:rsidRDefault="00E21308" w:rsidP="00863F1B">
            <w:pPr>
              <w:jc w:val="center"/>
            </w:pPr>
          </w:p>
        </w:tc>
      </w:tr>
    </w:tbl>
    <w:p w14:paraId="33A32B1F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 xml:space="preserve">Рисунок 1.6.8 – Шаблон выходного документа – Каталог </w:t>
      </w:r>
      <w:r w:rsidRPr="00863F1B">
        <w:rPr>
          <w:lang w:val="ru-RU"/>
        </w:rPr>
        <w:t>комплектующих</w:t>
      </w:r>
    </w:p>
    <w:sectPr w:rsidR="00E21308" w:rsidRPr="00863F1B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A899A" w14:textId="77777777" w:rsidR="00AA0F25" w:rsidRDefault="00AA0F25">
      <w:pPr>
        <w:spacing w:line="240" w:lineRule="auto"/>
      </w:pPr>
      <w:r>
        <w:separator/>
      </w:r>
    </w:p>
  </w:endnote>
  <w:endnote w:type="continuationSeparator" w:id="0">
    <w:p w14:paraId="54455745" w14:textId="77777777" w:rsidR="00AA0F25" w:rsidRDefault="00AA0F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D75AB" w14:textId="77777777" w:rsidR="00E21308" w:rsidRDefault="00AA0F25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863F1B">
      <w:rPr>
        <w:sz w:val="24"/>
      </w:rPr>
      <w:fldChar w:fldCharType="separate"/>
    </w:r>
    <w:r w:rsidR="00863F1B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72182" w14:textId="77777777" w:rsidR="00AA0F25" w:rsidRDefault="00AA0F25">
      <w:pPr>
        <w:spacing w:line="240" w:lineRule="auto"/>
      </w:pPr>
      <w:r>
        <w:separator/>
      </w:r>
    </w:p>
  </w:footnote>
  <w:footnote w:type="continuationSeparator" w:id="0">
    <w:p w14:paraId="60A9736E" w14:textId="77777777" w:rsidR="00AA0F25" w:rsidRDefault="00AA0F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F1B"/>
    <w:rsid w:val="00AA0F25"/>
    <w:rsid w:val="00AA1D8D"/>
    <w:rsid w:val="00B47730"/>
    <w:rsid w:val="00CB0664"/>
    <w:rsid w:val="00E21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A65CB"/>
  <w14:defaultImageDpi w14:val="300"/>
  <w15:docId w15:val="{64C51CE6-9A34-434D-8B11-97545EAA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567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line="48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line="48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line="48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Рустам</cp:lastModifiedBy>
  <cp:revision>2</cp:revision>
  <dcterms:created xsi:type="dcterms:W3CDTF">2013-12-23T23:15:00Z</dcterms:created>
  <dcterms:modified xsi:type="dcterms:W3CDTF">2026-10-01T15:03:00Z</dcterms:modified>
  <cp:category/>
</cp:coreProperties>
</file>