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8B13D">
      <w:pPr>
        <w:ind w:left="1222" w:right="1362"/>
        <w:jc w:val="center"/>
        <w:rPr>
          <w:rFonts w:ascii="Times New Roman" w:hAnsi="Times New Roman" w:cs="Times New Roman"/>
          <w:sz w:val="24"/>
        </w:rPr>
      </w:pPr>
      <w:bookmarkStart w:id="0" w:name="_Hlk199883999"/>
      <w:r>
        <w:rPr>
          <w:rFonts w:ascii="Times New Roman" w:hAnsi="Times New Roman" w:cs="Times New Roman"/>
          <w:sz w:val="24"/>
        </w:rPr>
        <w:t>МИНИСТЕРСТВО</w:t>
      </w:r>
      <w:r>
        <w:rPr>
          <w:rFonts w:ascii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ОБРАЗОВАНИЯ</w:t>
      </w:r>
      <w:r>
        <w:rPr>
          <w:rFonts w:ascii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</w:t>
      </w:r>
      <w:r>
        <w:rPr>
          <w:rFonts w:ascii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КУЛЬТУРЫ КЫРГЫЗСКОЙ РЕСПУБЛИКИ</w:t>
      </w:r>
    </w:p>
    <w:p w14:paraId="77D434E4">
      <w:pPr>
        <w:pStyle w:val="6"/>
        <w:ind w:left="0"/>
        <w:rPr>
          <w:sz w:val="24"/>
        </w:rPr>
      </w:pPr>
    </w:p>
    <w:p w14:paraId="22FE16D3">
      <w:pPr>
        <w:ind w:right="1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КЫРГЫЗСКИЙ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ТЕХНИЧЕСКИЙ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УНИ</w:t>
      </w:r>
      <w:bookmarkStart w:id="1" w:name="_GoBack"/>
      <w:bookmarkEnd w:id="1"/>
      <w:r>
        <w:rPr>
          <w:rFonts w:ascii="Times New Roman" w:hAnsi="Times New Roman" w:cs="Times New Roman"/>
          <w:sz w:val="24"/>
        </w:rPr>
        <w:t>ВЕРСИТЕТ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им.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И.</w:t>
      </w:r>
      <w:r>
        <w:rPr>
          <w:rFonts w:ascii="Times New Roman" w:hAnsi="Times New Roman" w:cs="Times New Roman"/>
          <w:spacing w:val="-2"/>
          <w:sz w:val="24"/>
        </w:rPr>
        <w:t xml:space="preserve"> Раззакова</w:t>
      </w:r>
    </w:p>
    <w:p w14:paraId="08BE6A35">
      <w:pPr>
        <w:pStyle w:val="6"/>
        <w:ind w:left="0"/>
        <w:rPr>
          <w:sz w:val="24"/>
        </w:rPr>
      </w:pPr>
    </w:p>
    <w:p w14:paraId="0BFD26A9">
      <w:pPr>
        <w:pStyle w:val="6"/>
        <w:ind w:left="0"/>
        <w:rPr>
          <w:sz w:val="24"/>
        </w:rPr>
      </w:pPr>
    </w:p>
    <w:p w14:paraId="09C0C5BD">
      <w:pPr>
        <w:tabs>
          <w:tab w:val="left" w:pos="1621"/>
          <w:tab w:val="left" w:pos="7791"/>
        </w:tabs>
        <w:ind w:left="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>Информационных</w:t>
      </w:r>
      <w:r>
        <w:rPr>
          <w:rFonts w:ascii="Times New Roman" w:hAnsi="Times New Roman" w:cs="Times New Roman"/>
          <w:i/>
          <w:spacing w:val="-10"/>
          <w:sz w:val="24"/>
          <w:u w:val="single"/>
        </w:rPr>
        <w:t xml:space="preserve"> </w:t>
      </w:r>
      <w:r>
        <w:rPr>
          <w:rFonts w:ascii="Times New Roman" w:hAnsi="Times New Roman" w:cs="Times New Roman"/>
          <w:i/>
          <w:spacing w:val="-2"/>
          <w:sz w:val="24"/>
          <w:u w:val="single"/>
        </w:rPr>
        <w:t>технологий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spacing w:val="-2"/>
          <w:sz w:val="24"/>
        </w:rPr>
        <w:t>факультет</w:t>
      </w:r>
    </w:p>
    <w:p w14:paraId="436E9ACF">
      <w:pPr>
        <w:pStyle w:val="6"/>
        <w:ind w:left="0"/>
        <w:rPr>
          <w:sz w:val="24"/>
        </w:rPr>
      </w:pPr>
    </w:p>
    <w:p w14:paraId="0535C50E">
      <w:pPr>
        <w:tabs>
          <w:tab w:val="left" w:pos="2126"/>
          <w:tab w:val="left" w:pos="9207"/>
        </w:tabs>
        <w:ind w:left="2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Кафедра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>Информатики</w:t>
      </w:r>
      <w:r>
        <w:rPr>
          <w:rFonts w:ascii="Times New Roman" w:hAnsi="Times New Roman" w:cs="Times New Roman"/>
          <w:i/>
          <w:spacing w:val="-5"/>
          <w:sz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u w:val="single"/>
        </w:rPr>
        <w:t>и</w:t>
      </w:r>
      <w:r>
        <w:rPr>
          <w:rFonts w:ascii="Times New Roman" w:hAnsi="Times New Roman" w:cs="Times New Roman"/>
          <w:i/>
          <w:spacing w:val="-3"/>
          <w:sz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u w:val="single"/>
        </w:rPr>
        <w:t>вычислительной</w:t>
      </w:r>
      <w:r>
        <w:rPr>
          <w:rFonts w:ascii="Times New Roman" w:hAnsi="Times New Roman" w:cs="Times New Roman"/>
          <w:i/>
          <w:spacing w:val="-3"/>
          <w:sz w:val="24"/>
          <w:u w:val="single"/>
        </w:rPr>
        <w:t xml:space="preserve"> </w:t>
      </w:r>
      <w:r>
        <w:rPr>
          <w:rFonts w:ascii="Times New Roman" w:hAnsi="Times New Roman" w:cs="Times New Roman"/>
          <w:i/>
          <w:spacing w:val="-2"/>
          <w:sz w:val="24"/>
          <w:u w:val="single"/>
        </w:rPr>
        <w:t>техники</w:t>
      </w:r>
      <w:r>
        <w:rPr>
          <w:rFonts w:ascii="Times New Roman" w:hAnsi="Times New Roman" w:cs="Times New Roman"/>
          <w:i/>
          <w:sz w:val="24"/>
          <w:u w:val="single"/>
        </w:rPr>
        <w:tab/>
      </w:r>
    </w:p>
    <w:p w14:paraId="7AD552FE">
      <w:pPr>
        <w:pStyle w:val="6"/>
        <w:spacing w:before="98"/>
        <w:ind w:left="0"/>
        <w:rPr>
          <w:i/>
          <w:sz w:val="32"/>
        </w:rPr>
      </w:pPr>
    </w:p>
    <w:p w14:paraId="64DDE138">
      <w:pPr>
        <w:pStyle w:val="2"/>
        <w:ind w:right="144"/>
        <w:rPr>
          <w:rFonts w:cs="Times New Roman"/>
        </w:rPr>
      </w:pPr>
      <w:r>
        <w:rPr>
          <w:rFonts w:cs="Times New Roman"/>
          <w:spacing w:val="-2"/>
        </w:rPr>
        <w:t>РАСЧЕТНО-ПОЯСНИТЕЛЬНАЯ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2"/>
        </w:rPr>
        <w:t>ЗАПИСКА</w:t>
      </w:r>
    </w:p>
    <w:p w14:paraId="289AEC84">
      <w:pPr>
        <w:spacing w:before="189"/>
        <w:ind w:right="142"/>
        <w:jc w:val="center"/>
        <w:rPr>
          <w:rFonts w:ascii="Times New Roman" w:hAnsi="Times New Roman" w:cs="Times New Roman"/>
          <w:b/>
          <w:spacing w:val="-2"/>
          <w:sz w:val="32"/>
        </w:rPr>
      </w:pPr>
      <w:r>
        <w:rPr>
          <w:rFonts w:ascii="Times New Roman" w:hAnsi="Times New Roman" w:cs="Times New Roman"/>
          <w:b/>
          <w:sz w:val="32"/>
        </w:rPr>
        <w:t>К</w:t>
      </w:r>
      <w:r>
        <w:rPr>
          <w:rFonts w:ascii="Times New Roman" w:hAnsi="Times New Roman" w:cs="Times New Roman"/>
          <w:b/>
          <w:spacing w:val="-20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ВЫПУСКНОЙ</w:t>
      </w:r>
      <w:r>
        <w:rPr>
          <w:rFonts w:ascii="Times New Roman" w:hAnsi="Times New Roman" w:cs="Times New Roman"/>
          <w:b/>
          <w:spacing w:val="-20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КВАЛИФИКАЦИОННОЙ</w:t>
      </w:r>
      <w:r>
        <w:rPr>
          <w:rFonts w:ascii="Times New Roman" w:hAnsi="Times New Roman" w:cs="Times New Roman"/>
          <w:b/>
          <w:spacing w:val="-20"/>
          <w:sz w:val="32"/>
        </w:rPr>
        <w:t xml:space="preserve"> </w:t>
      </w:r>
      <w:r>
        <w:rPr>
          <w:rFonts w:ascii="Times New Roman" w:hAnsi="Times New Roman" w:cs="Times New Roman"/>
          <w:b/>
          <w:spacing w:val="-2"/>
          <w:sz w:val="32"/>
        </w:rPr>
        <w:t>РАБОТЕ:</w:t>
      </w:r>
    </w:p>
    <w:p w14:paraId="7A1B42B1">
      <w:pPr>
        <w:tabs>
          <w:tab w:val="left" w:pos="2834"/>
          <w:tab w:val="left" w:pos="9207"/>
        </w:tabs>
        <w:spacing w:before="184"/>
        <w:ind w:left="2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  <w:u w:val="single"/>
        </w:rPr>
        <w:t>Разработка мобильного приложения “Цифровая платформа аграрный торговли”</w:t>
      </w:r>
      <w:r>
        <w:rPr>
          <w:rFonts w:ascii="Times New Roman" w:hAnsi="Times New Roman" w:cs="Times New Roman"/>
          <w:sz w:val="24"/>
          <w:u w:val="single"/>
        </w:rPr>
        <w:tab/>
      </w:r>
    </w:p>
    <w:p w14:paraId="6C16A7A1">
      <w:pPr>
        <w:tabs>
          <w:tab w:val="left" w:pos="4250"/>
          <w:tab w:val="left" w:pos="9207"/>
        </w:tabs>
        <w:spacing w:before="35"/>
        <w:ind w:left="2"/>
        <w:rPr>
          <w:rFonts w:ascii="Times New Roman" w:hAnsi="Times New Roman" w:cs="Times New Roman"/>
          <w:sz w:val="24"/>
        </w:rPr>
      </w:pPr>
    </w:p>
    <w:p w14:paraId="1EB40CC6">
      <w:pPr>
        <w:tabs>
          <w:tab w:val="left" w:pos="4250"/>
          <w:tab w:val="left" w:pos="9207"/>
        </w:tabs>
        <w:spacing w:before="35"/>
        <w:ind w:left="2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>Выполнил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студент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группы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i/>
          <w:spacing w:val="-2"/>
          <w:sz w:val="24"/>
          <w:u w:val="single"/>
        </w:rPr>
        <w:t>ИВТ(б)-1-</w:t>
      </w:r>
      <w:r>
        <w:rPr>
          <w:rFonts w:ascii="Times New Roman" w:hAnsi="Times New Roman" w:cs="Times New Roman"/>
          <w:i/>
          <w:spacing w:val="-7"/>
          <w:sz w:val="24"/>
          <w:u w:val="single"/>
        </w:rPr>
        <w:t>22</w:t>
      </w:r>
      <w:r>
        <w:rPr>
          <w:rFonts w:ascii="Times New Roman" w:hAnsi="Times New Roman" w:cs="Times New Roman"/>
          <w:i/>
          <w:sz w:val="24"/>
          <w:u w:val="single"/>
        </w:rPr>
        <w:tab/>
      </w:r>
    </w:p>
    <w:p w14:paraId="7C5ACFDC">
      <w:pPr>
        <w:tabs>
          <w:tab w:val="left" w:pos="1417"/>
          <w:tab w:val="left" w:pos="8499"/>
        </w:tabs>
        <w:spacing w:before="19"/>
        <w:ind w:left="2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>Талантбеков Султанбек Талантбекович</w:t>
      </w:r>
      <w:r>
        <w:rPr>
          <w:rFonts w:ascii="Times New Roman" w:hAnsi="Times New Roman" w:cs="Times New Roman"/>
          <w:i/>
          <w:sz w:val="24"/>
          <w:u w:val="single"/>
        </w:rPr>
        <w:tab/>
      </w:r>
    </w:p>
    <w:p w14:paraId="42E51326">
      <w:pPr>
        <w:tabs>
          <w:tab w:val="left" w:pos="6771"/>
        </w:tabs>
        <w:spacing w:before="183"/>
        <w:ind w:left="1043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(фамилия,</w:t>
      </w:r>
      <w:r>
        <w:rPr>
          <w:rFonts w:ascii="Times New Roman" w:hAnsi="Times New Roman" w:cs="Times New Roman"/>
          <w:spacing w:val="-6"/>
          <w:sz w:val="16"/>
        </w:rPr>
        <w:t xml:space="preserve"> </w:t>
      </w:r>
      <w:r>
        <w:rPr>
          <w:rFonts w:ascii="Times New Roman" w:hAnsi="Times New Roman" w:cs="Times New Roman"/>
          <w:sz w:val="16"/>
        </w:rPr>
        <w:t>имя,</w:t>
      </w:r>
      <w:r>
        <w:rPr>
          <w:rFonts w:ascii="Times New Roman" w:hAnsi="Times New Roman" w:cs="Times New Roman"/>
          <w:spacing w:val="-2"/>
          <w:sz w:val="16"/>
        </w:rPr>
        <w:t xml:space="preserve"> отчество)</w:t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pacing w:val="-2"/>
          <w:sz w:val="16"/>
        </w:rPr>
        <w:t>(подпись)</w:t>
      </w:r>
    </w:p>
    <w:p w14:paraId="691C65C1">
      <w:pPr>
        <w:pStyle w:val="6"/>
        <w:spacing w:before="90"/>
        <w:ind w:left="0"/>
        <w:rPr>
          <w:sz w:val="16"/>
        </w:rPr>
      </w:pPr>
    </w:p>
    <w:p w14:paraId="01788BDD">
      <w:pPr>
        <w:tabs>
          <w:tab w:val="left" w:pos="4250"/>
          <w:tab w:val="left" w:pos="9207"/>
        </w:tabs>
        <w:ind w:left="2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>Руководитель</w:t>
      </w:r>
      <w:r>
        <w:rPr>
          <w:rFonts w:ascii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проекта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>Алтынай Эркинбек</w:t>
      </w:r>
      <w:r>
        <w:rPr>
          <w:rFonts w:ascii="Times New Roman" w:hAnsi="Times New Roman" w:cs="Times New Roman"/>
          <w:i/>
          <w:sz w:val="24"/>
          <w:u w:val="single"/>
        </w:rPr>
        <w:tab/>
      </w:r>
    </w:p>
    <w:p w14:paraId="089A3C3C">
      <w:pPr>
        <w:tabs>
          <w:tab w:val="left" w:pos="4526"/>
        </w:tabs>
        <w:spacing w:before="3" w:line="183" w:lineRule="exact"/>
        <w:ind w:right="51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(фамилия,</w:t>
      </w:r>
      <w:r>
        <w:rPr>
          <w:rFonts w:ascii="Times New Roman" w:hAnsi="Times New Roman" w:cs="Times New Roman"/>
          <w:spacing w:val="-5"/>
          <w:sz w:val="16"/>
        </w:rPr>
        <w:t xml:space="preserve"> </w:t>
      </w:r>
      <w:r>
        <w:rPr>
          <w:rFonts w:ascii="Times New Roman" w:hAnsi="Times New Roman" w:cs="Times New Roman"/>
          <w:sz w:val="16"/>
        </w:rPr>
        <w:t>имя,</w:t>
      </w:r>
      <w:r>
        <w:rPr>
          <w:rFonts w:ascii="Times New Roman" w:hAnsi="Times New Roman" w:cs="Times New Roman"/>
          <w:spacing w:val="-1"/>
          <w:sz w:val="16"/>
        </w:rPr>
        <w:t xml:space="preserve"> </w:t>
      </w:r>
      <w:r>
        <w:rPr>
          <w:rFonts w:ascii="Times New Roman" w:hAnsi="Times New Roman" w:cs="Times New Roman"/>
          <w:spacing w:val="-2"/>
          <w:sz w:val="16"/>
        </w:rPr>
        <w:t>отчество)</w:t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pacing w:val="-2"/>
          <w:sz w:val="16"/>
        </w:rPr>
        <w:t>(подпись)</w:t>
      </w:r>
    </w:p>
    <w:p w14:paraId="20057DF3">
      <w:pPr>
        <w:spacing w:line="275" w:lineRule="exact"/>
        <w:ind w:left="7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Консультанты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</w:rPr>
        <w:t>по:</w:t>
      </w:r>
    </w:p>
    <w:p w14:paraId="0DBDA271">
      <w:pPr>
        <w:pStyle w:val="6"/>
        <w:ind w:left="0"/>
        <w:rPr>
          <w:sz w:val="24"/>
        </w:rPr>
      </w:pPr>
    </w:p>
    <w:p w14:paraId="3F0D8C00">
      <w:pPr>
        <w:pStyle w:val="10"/>
        <w:widowControl w:val="0"/>
        <w:numPr>
          <w:ilvl w:val="0"/>
          <w:numId w:val="1"/>
        </w:numPr>
        <w:tabs>
          <w:tab w:val="left" w:pos="1417"/>
          <w:tab w:val="left" w:pos="4958"/>
        </w:tabs>
        <w:autoSpaceDE w:val="0"/>
        <w:autoSpaceDN w:val="0"/>
        <w:spacing w:after="0" w:line="240" w:lineRule="auto"/>
        <w:ind w:left="1417" w:hanging="1415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1207135</wp:posOffset>
                </wp:positionH>
                <wp:positionV relativeFrom="paragraph">
                  <wp:posOffset>159385</wp:posOffset>
                </wp:positionV>
                <wp:extent cx="5269865" cy="7620"/>
                <wp:effectExtent l="0" t="0" r="0" b="0"/>
                <wp:wrapNone/>
                <wp:docPr id="24" name="Полилиния: фигура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98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9865" h="7620">
                              <a:moveTo>
                                <a:pt x="526935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69357" y="7620"/>
                              </a:lnTo>
                              <a:lnTo>
                                <a:pt x="52693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: фигура 24" o:spid="_x0000_s1026" o:spt="100" style="position:absolute;left:0pt;margin-left:95.05pt;margin-top:12.55pt;height:0.6pt;width:414.95pt;mso-position-horizontal-relative:page;z-index:251659264;mso-width-relative:page;mso-height-relative:page;" fillcolor="#000000" filled="t" stroked="f" coordsize="5269865,7620" o:gfxdata="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M7SD&#10;WtYAAAAKAQAADwAAAAAAAAABACAAAAAiAAAAZHJzL2Rvd25yZXYueG1sUEsBAhQAFAAAAAgAh07i&#10;QKW7ECNdAgAAHwUAAA4AAAAAAAAAAQAgAAAAJQEAAGRycy9lMm9Eb2MueG1sUEsFBgAAAAAGAAYA&#10;WQEAAPQFAAAAAA==&#10;" path="m5269357,0l0,0,0,7620,5269357,7620,526935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 w:hAnsi="Times New Roman" w:cs="Times New Roman"/>
          <w:i/>
          <w:sz w:val="24"/>
        </w:rPr>
        <w:tab/>
      </w:r>
    </w:p>
    <w:p w14:paraId="05C0AE03">
      <w:pPr>
        <w:tabs>
          <w:tab w:val="left" w:pos="7168"/>
        </w:tabs>
        <w:spacing w:before="3" w:line="182" w:lineRule="exact"/>
        <w:ind w:left="3285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(фамилия,</w:t>
      </w:r>
      <w:r>
        <w:rPr>
          <w:rFonts w:ascii="Times New Roman" w:hAnsi="Times New Roman" w:cs="Times New Roman"/>
          <w:spacing w:val="-4"/>
          <w:sz w:val="16"/>
        </w:rPr>
        <w:t xml:space="preserve"> </w:t>
      </w:r>
      <w:r>
        <w:rPr>
          <w:rFonts w:ascii="Times New Roman" w:hAnsi="Times New Roman" w:cs="Times New Roman"/>
          <w:sz w:val="16"/>
        </w:rPr>
        <w:t>имя,</w:t>
      </w:r>
      <w:r>
        <w:rPr>
          <w:rFonts w:ascii="Times New Roman" w:hAnsi="Times New Roman" w:cs="Times New Roman"/>
          <w:spacing w:val="-4"/>
          <w:sz w:val="16"/>
        </w:rPr>
        <w:t xml:space="preserve"> </w:t>
      </w:r>
      <w:r>
        <w:rPr>
          <w:rFonts w:ascii="Times New Roman" w:hAnsi="Times New Roman" w:cs="Times New Roman"/>
          <w:spacing w:val="-2"/>
          <w:sz w:val="16"/>
        </w:rPr>
        <w:t>отчество)</w:t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pacing w:val="-2"/>
          <w:sz w:val="16"/>
        </w:rPr>
        <w:t>(подпись)</w:t>
      </w:r>
    </w:p>
    <w:p w14:paraId="4BE06854">
      <w:pPr>
        <w:pStyle w:val="10"/>
        <w:widowControl w:val="0"/>
        <w:numPr>
          <w:ilvl w:val="0"/>
          <w:numId w:val="1"/>
        </w:numPr>
        <w:tabs>
          <w:tab w:val="left" w:pos="200"/>
          <w:tab w:val="left" w:pos="9262"/>
        </w:tabs>
        <w:autoSpaceDE w:val="0"/>
        <w:autoSpaceDN w:val="0"/>
        <w:spacing w:after="0" w:line="274" w:lineRule="exact"/>
        <w:ind w:left="200" w:hanging="19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ab/>
      </w:r>
    </w:p>
    <w:p w14:paraId="7B0F440A">
      <w:pPr>
        <w:tabs>
          <w:tab w:val="left" w:pos="7168"/>
        </w:tabs>
        <w:spacing w:before="2" w:line="183" w:lineRule="exact"/>
        <w:ind w:left="3285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(фамилия,</w:t>
      </w:r>
      <w:r>
        <w:rPr>
          <w:rFonts w:ascii="Times New Roman" w:hAnsi="Times New Roman" w:cs="Times New Roman"/>
          <w:spacing w:val="-4"/>
          <w:sz w:val="16"/>
        </w:rPr>
        <w:t xml:space="preserve"> </w:t>
      </w:r>
      <w:r>
        <w:rPr>
          <w:rFonts w:ascii="Times New Roman" w:hAnsi="Times New Roman" w:cs="Times New Roman"/>
          <w:sz w:val="16"/>
        </w:rPr>
        <w:t>имя,</w:t>
      </w:r>
      <w:r>
        <w:rPr>
          <w:rFonts w:ascii="Times New Roman" w:hAnsi="Times New Roman" w:cs="Times New Roman"/>
          <w:spacing w:val="-4"/>
          <w:sz w:val="16"/>
        </w:rPr>
        <w:t xml:space="preserve"> </w:t>
      </w:r>
      <w:r>
        <w:rPr>
          <w:rFonts w:ascii="Times New Roman" w:hAnsi="Times New Roman" w:cs="Times New Roman"/>
          <w:spacing w:val="-2"/>
          <w:sz w:val="16"/>
        </w:rPr>
        <w:t>отчество)</w:t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pacing w:val="-2"/>
          <w:sz w:val="16"/>
        </w:rPr>
        <w:t>(подпись)</w:t>
      </w:r>
    </w:p>
    <w:p w14:paraId="13B2388F">
      <w:pPr>
        <w:pStyle w:val="10"/>
        <w:widowControl w:val="0"/>
        <w:numPr>
          <w:ilvl w:val="0"/>
          <w:numId w:val="1"/>
        </w:numPr>
        <w:tabs>
          <w:tab w:val="left" w:pos="200"/>
          <w:tab w:val="left" w:pos="9262"/>
        </w:tabs>
        <w:autoSpaceDE w:val="0"/>
        <w:autoSpaceDN w:val="0"/>
        <w:spacing w:after="0" w:line="275" w:lineRule="exact"/>
        <w:ind w:left="200" w:hanging="19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ab/>
      </w:r>
    </w:p>
    <w:p w14:paraId="3730826B">
      <w:pPr>
        <w:pStyle w:val="10"/>
        <w:widowControl w:val="0"/>
        <w:numPr>
          <w:ilvl w:val="0"/>
          <w:numId w:val="1"/>
        </w:numPr>
        <w:tabs>
          <w:tab w:val="left" w:pos="200"/>
          <w:tab w:val="left" w:pos="9262"/>
        </w:tabs>
        <w:autoSpaceDE w:val="0"/>
        <w:autoSpaceDN w:val="0"/>
        <w:spacing w:before="1" w:after="0" w:line="240" w:lineRule="auto"/>
        <w:ind w:left="200" w:hanging="19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ab/>
      </w:r>
    </w:p>
    <w:p w14:paraId="5B080CC0">
      <w:pPr>
        <w:pStyle w:val="10"/>
        <w:widowControl w:val="0"/>
        <w:numPr>
          <w:ilvl w:val="0"/>
          <w:numId w:val="1"/>
        </w:numPr>
        <w:tabs>
          <w:tab w:val="left" w:pos="200"/>
          <w:tab w:val="left" w:pos="9262"/>
        </w:tabs>
        <w:autoSpaceDE w:val="0"/>
        <w:autoSpaceDN w:val="0"/>
        <w:spacing w:after="0" w:line="240" w:lineRule="auto"/>
        <w:ind w:left="200" w:hanging="19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ab/>
      </w:r>
    </w:p>
    <w:p w14:paraId="5EDDFF55">
      <w:pPr>
        <w:pStyle w:val="10"/>
        <w:widowControl w:val="0"/>
        <w:numPr>
          <w:ilvl w:val="0"/>
          <w:numId w:val="1"/>
        </w:numPr>
        <w:tabs>
          <w:tab w:val="left" w:pos="200"/>
          <w:tab w:val="left" w:pos="9262"/>
        </w:tabs>
        <w:autoSpaceDE w:val="0"/>
        <w:autoSpaceDN w:val="0"/>
        <w:spacing w:after="0" w:line="240" w:lineRule="auto"/>
        <w:ind w:left="200" w:hanging="19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ab/>
      </w:r>
    </w:p>
    <w:p w14:paraId="38230539">
      <w:pPr>
        <w:pStyle w:val="10"/>
        <w:widowControl w:val="0"/>
        <w:numPr>
          <w:ilvl w:val="0"/>
          <w:numId w:val="1"/>
        </w:numPr>
        <w:tabs>
          <w:tab w:val="left" w:pos="199"/>
          <w:tab w:val="left" w:pos="481"/>
          <w:tab w:val="left" w:pos="9262"/>
        </w:tabs>
        <w:autoSpaceDE w:val="0"/>
        <w:autoSpaceDN w:val="0"/>
        <w:spacing w:after="0" w:line="240" w:lineRule="auto"/>
        <w:ind w:left="481" w:right="233" w:hanging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05995B11">
      <w:pPr>
        <w:pStyle w:val="10"/>
        <w:widowControl w:val="0"/>
        <w:numPr>
          <w:ilvl w:val="0"/>
          <w:numId w:val="1"/>
        </w:numPr>
        <w:tabs>
          <w:tab w:val="left" w:pos="199"/>
          <w:tab w:val="left" w:pos="481"/>
          <w:tab w:val="left" w:pos="9262"/>
        </w:tabs>
        <w:autoSpaceDE w:val="0"/>
        <w:autoSpaceDN w:val="0"/>
        <w:spacing w:after="0" w:line="240" w:lineRule="auto"/>
        <w:ind w:left="481" w:right="233" w:hanging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Проект к защите допущен</w:t>
      </w:r>
    </w:p>
    <w:p w14:paraId="67473FF7">
      <w:pPr>
        <w:tabs>
          <w:tab w:val="left" w:pos="8554"/>
        </w:tabs>
        <w:ind w:left="48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Заведующий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кафедрой</w:t>
      </w:r>
      <w:r>
        <w:rPr>
          <w:rFonts w:ascii="Times New Roman" w:hAnsi="Times New Roman" w:cs="Times New Roman"/>
          <w:sz w:val="24"/>
          <w:u w:val="single"/>
        </w:rPr>
        <w:tab/>
      </w:r>
    </w:p>
    <w:p w14:paraId="336DC7B0">
      <w:pPr>
        <w:tabs>
          <w:tab w:val="left" w:pos="4778"/>
        </w:tabs>
        <w:spacing w:before="3" w:line="183" w:lineRule="exact"/>
        <w:ind w:left="260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(фамилия,</w:t>
      </w:r>
      <w:r>
        <w:rPr>
          <w:rFonts w:ascii="Times New Roman" w:hAnsi="Times New Roman" w:cs="Times New Roman"/>
          <w:spacing w:val="-6"/>
          <w:sz w:val="16"/>
        </w:rPr>
        <w:t xml:space="preserve"> </w:t>
      </w:r>
      <w:r>
        <w:rPr>
          <w:rFonts w:ascii="Times New Roman" w:hAnsi="Times New Roman" w:cs="Times New Roman"/>
          <w:sz w:val="16"/>
        </w:rPr>
        <w:t>имя,</w:t>
      </w:r>
      <w:r>
        <w:rPr>
          <w:rFonts w:ascii="Times New Roman" w:hAnsi="Times New Roman" w:cs="Times New Roman"/>
          <w:spacing w:val="-5"/>
          <w:sz w:val="16"/>
        </w:rPr>
        <w:t xml:space="preserve"> </w:t>
      </w:r>
      <w:r>
        <w:rPr>
          <w:rFonts w:ascii="Times New Roman" w:hAnsi="Times New Roman" w:cs="Times New Roman"/>
          <w:spacing w:val="-2"/>
          <w:sz w:val="16"/>
        </w:rPr>
        <w:t>отчество)</w:t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pacing w:val="-2"/>
          <w:sz w:val="16"/>
        </w:rPr>
        <w:t>(подпись)</w:t>
      </w:r>
    </w:p>
    <w:p w14:paraId="1592866E">
      <w:pPr>
        <w:tabs>
          <w:tab w:val="left" w:pos="7138"/>
        </w:tabs>
        <w:spacing w:line="275" w:lineRule="exact"/>
        <w:ind w:left="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Рецензент</w:t>
      </w:r>
      <w:r>
        <w:rPr>
          <w:rFonts w:ascii="Times New Roman" w:hAnsi="Times New Roman" w:cs="Times New Roman"/>
          <w:sz w:val="24"/>
          <w:u w:val="single"/>
        </w:rPr>
        <w:tab/>
      </w:r>
    </w:p>
    <w:p w14:paraId="313BD51F">
      <w:pPr>
        <w:tabs>
          <w:tab w:val="left" w:pos="4524"/>
        </w:tabs>
        <w:spacing w:before="3" w:line="182" w:lineRule="exact"/>
        <w:ind w:left="2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(фамилия,</w:t>
      </w:r>
      <w:r>
        <w:rPr>
          <w:rFonts w:ascii="Times New Roman" w:hAnsi="Times New Roman" w:cs="Times New Roman"/>
          <w:spacing w:val="-5"/>
          <w:sz w:val="16"/>
        </w:rPr>
        <w:t xml:space="preserve"> </w:t>
      </w:r>
      <w:r>
        <w:rPr>
          <w:rFonts w:ascii="Times New Roman" w:hAnsi="Times New Roman" w:cs="Times New Roman"/>
          <w:sz w:val="16"/>
        </w:rPr>
        <w:t>имя,</w:t>
      </w:r>
      <w:r>
        <w:rPr>
          <w:rFonts w:ascii="Times New Roman" w:hAnsi="Times New Roman" w:cs="Times New Roman"/>
          <w:spacing w:val="-1"/>
          <w:sz w:val="16"/>
        </w:rPr>
        <w:t xml:space="preserve"> </w:t>
      </w:r>
      <w:r>
        <w:rPr>
          <w:rFonts w:ascii="Times New Roman" w:hAnsi="Times New Roman" w:cs="Times New Roman"/>
          <w:spacing w:val="-2"/>
          <w:sz w:val="16"/>
        </w:rPr>
        <w:t>отчество)</w:t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pacing w:val="-2"/>
          <w:sz w:val="16"/>
        </w:rPr>
        <w:t>(подпись)</w:t>
      </w:r>
    </w:p>
    <w:p w14:paraId="6C8D3BA1">
      <w:pPr>
        <w:spacing w:line="274" w:lineRule="exact"/>
        <w:ind w:left="1459" w:right="1362"/>
        <w:jc w:val="center"/>
        <w:rPr>
          <w:rFonts w:ascii="Times New Roman" w:hAnsi="Times New Roman" w:cs="Times New Roman"/>
          <w:sz w:val="24"/>
        </w:rPr>
      </w:pPr>
    </w:p>
    <w:p w14:paraId="5F6BD1B7">
      <w:pPr>
        <w:spacing w:line="274" w:lineRule="exact"/>
        <w:ind w:left="1459" w:right="1362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Бишкек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2026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</w:rPr>
        <w:t>г.</w:t>
      </w:r>
    </w:p>
    <w:bookmarkEnd w:id="0"/>
    <w:p w14:paraId="01794769"/>
    <w:p w14:paraId="41BBEFD2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КЫРГЫЗ РЕСПУБЛИКАСЫНЫН </w:t>
      </w:r>
    </w:p>
    <w:p w14:paraId="61EC224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</w:rPr>
        <w:t xml:space="preserve">БИЛИМ БЕРҮҮ ЖАНА ИЛИМ МИНИСТРЛИГИ </w:t>
      </w:r>
    </w:p>
    <w:p w14:paraId="3AEBF993">
      <w:pPr>
        <w:spacing w:after="0" w:line="264" w:lineRule="auto"/>
        <w:ind w:left="1176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И. РАЗЗАКОВ атындагы КЫРГЫЗ МАМЛЕКЕТТИК </w:t>
      </w:r>
    </w:p>
    <w:p w14:paraId="09D258F1">
      <w:pPr>
        <w:spacing w:after="0" w:line="360" w:lineRule="auto"/>
        <w:ind w:left="1176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ТЕХНИКАЛЫК УНИВЕРСИТЕТИ</w:t>
      </w:r>
    </w:p>
    <w:p w14:paraId="65AAD58A">
      <w:pPr>
        <w:tabs>
          <w:tab w:val="center" w:pos="4957"/>
          <w:tab w:val="center" w:pos="5665"/>
          <w:tab w:val="center" w:pos="6373"/>
          <w:tab w:val="center" w:pos="7082"/>
          <w:tab w:val="center" w:pos="8311"/>
        </w:tabs>
        <w:spacing w:after="2" w:line="360" w:lineRule="auto"/>
        <w:ind w:left="-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u w:val="single"/>
        </w:rPr>
        <w:t xml:space="preserve">                                                 Маалыматтык технологиялар 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                              </w:t>
      </w:r>
      <w:r>
        <w:rPr>
          <w:rFonts w:ascii="Times New Roman" w:hAnsi="Times New Roman" w:cs="Times New Roman"/>
          <w:sz w:val="24"/>
        </w:rPr>
        <w:t>институту</w:t>
      </w:r>
    </w:p>
    <w:p w14:paraId="65CEED9E">
      <w:pPr>
        <w:tabs>
          <w:tab w:val="center" w:pos="1416"/>
          <w:tab w:val="center" w:pos="4297"/>
          <w:tab w:val="center" w:pos="7082"/>
          <w:tab w:val="center" w:pos="7790"/>
          <w:tab w:val="center" w:pos="8498"/>
          <w:tab w:val="center" w:pos="9206"/>
        </w:tabs>
        <w:spacing w:after="3" w:line="360" w:lineRule="auto"/>
        <w:ind w:left="-15"/>
        <w:rPr>
          <w:rFonts w:ascii="Times New Roman" w:hAnsi="Times New Roman" w:cs="Times New Roman"/>
          <w:iCs/>
          <w:sz w:val="24"/>
          <w:u w:color="000000"/>
        </w:rPr>
      </w:pPr>
      <w:r>
        <w:rPr>
          <w:rFonts w:ascii="Times New Roman" w:hAnsi="Times New Roman" w:cs="Times New Roman"/>
          <w:i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i/>
          <w:sz w:val="24"/>
          <w:u w:val="single" w:color="000000"/>
        </w:rPr>
        <w:tab/>
      </w:r>
      <w:r>
        <w:rPr>
          <w:rFonts w:ascii="Times New Roman" w:hAnsi="Times New Roman" w:cs="Times New Roman"/>
          <w:i/>
          <w:sz w:val="24"/>
          <w:u w:val="single" w:color="000000"/>
        </w:rPr>
        <w:t xml:space="preserve">                                      Информатика жана эсептөө техникасынын</w:t>
      </w:r>
      <w:r>
        <w:rPr>
          <w:rFonts w:ascii="Times New Roman" w:hAnsi="Times New Roman" w:cs="Times New Roman"/>
          <w:i/>
          <w:sz w:val="24"/>
          <w:u w:val="single" w:color="000000"/>
        </w:rPr>
        <w:tab/>
      </w:r>
      <w:r>
        <w:rPr>
          <w:rFonts w:ascii="Times New Roman" w:hAnsi="Times New Roman" w:cs="Times New Roman"/>
          <w:i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i/>
          <w:sz w:val="24"/>
          <w:u w:val="single" w:color="000000"/>
        </w:rPr>
        <w:tab/>
      </w:r>
      <w:r>
        <w:rPr>
          <w:rFonts w:ascii="Times New Roman" w:hAnsi="Times New Roman" w:cs="Times New Roman"/>
          <w:iCs/>
          <w:sz w:val="24"/>
          <w:u w:val="single"/>
        </w:rPr>
        <w:t xml:space="preserve">                  </w:t>
      </w:r>
      <w:r>
        <w:rPr>
          <w:rFonts w:ascii="Times New Roman" w:hAnsi="Times New Roman" w:cs="Times New Roman"/>
          <w:iCs/>
          <w:sz w:val="24"/>
          <w:u w:color="000000"/>
        </w:rPr>
        <w:t>кафедрасы</w:t>
      </w:r>
    </w:p>
    <w:p w14:paraId="4E7EA21C">
      <w:pPr>
        <w:tabs>
          <w:tab w:val="center" w:pos="708"/>
          <w:tab w:val="center" w:pos="1416"/>
          <w:tab w:val="center" w:pos="2125"/>
          <w:tab w:val="center" w:pos="4115"/>
          <w:tab w:val="center" w:pos="5665"/>
          <w:tab w:val="center" w:pos="6373"/>
          <w:tab w:val="center" w:pos="7082"/>
          <w:tab w:val="center" w:pos="7790"/>
          <w:tab w:val="center" w:pos="8498"/>
        </w:tabs>
        <w:spacing w:after="2" w:line="360" w:lineRule="auto"/>
        <w:ind w:left="-1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IoT негизиндеги эко-мониторинг системасынын моделин иштеп чыгуу                                   </w:t>
      </w:r>
    </w:p>
    <w:p w14:paraId="6B1DF299">
      <w:pPr>
        <w:tabs>
          <w:tab w:val="center" w:pos="1416"/>
          <w:tab w:val="center" w:pos="4297"/>
          <w:tab w:val="center" w:pos="7082"/>
          <w:tab w:val="center" w:pos="7790"/>
          <w:tab w:val="center" w:pos="8498"/>
          <w:tab w:val="center" w:pos="9206"/>
        </w:tabs>
        <w:spacing w:after="3" w:line="268" w:lineRule="auto"/>
        <w:ind w:left="-15"/>
        <w:rPr>
          <w:rFonts w:ascii="Times New Roman" w:hAnsi="Times New Roman" w:cs="Times New Roman"/>
          <w:iCs/>
          <w:sz w:val="24"/>
          <w:u w:color="000000"/>
        </w:rPr>
      </w:pPr>
      <w:r>
        <w:rPr>
          <w:rFonts w:ascii="Times New Roman" w:hAnsi="Times New Roman" w:cs="Times New Roman"/>
          <w:i/>
          <w:sz w:val="24"/>
          <w:u w:val="single" w:color="000000"/>
        </w:rPr>
        <w:t xml:space="preserve">                               </w:t>
      </w:r>
      <w:r>
        <w:rPr>
          <w:rFonts w:ascii="Times New Roman" w:hAnsi="Times New Roman" w:cs="Times New Roman"/>
          <w:sz w:val="24"/>
        </w:rPr>
        <w:t xml:space="preserve"> </w:t>
      </w:r>
    </w:p>
    <w:p w14:paraId="76F0BD08">
      <w:pPr>
        <w:spacing w:after="225" w:line="240" w:lineRule="auto"/>
        <w:jc w:val="center"/>
        <w:rPr>
          <w:rFonts w:ascii="Times New Roman" w:hAnsi="Times New Roman" w:cs="Times New Roman"/>
          <w:bCs/>
          <w:sz w:val="32"/>
        </w:rPr>
      </w:pPr>
      <w:r>
        <w:rPr>
          <w:rFonts w:ascii="Times New Roman" w:hAnsi="Times New Roman" w:cs="Times New Roman"/>
          <w:b/>
          <w:sz w:val="32"/>
        </w:rPr>
        <w:t>Б</w:t>
      </w:r>
      <w:r>
        <w:rPr>
          <w:rFonts w:ascii="Times New Roman" w:hAnsi="Times New Roman" w:cs="Times New Roman"/>
          <w:b/>
          <w:bCs/>
          <w:sz w:val="32"/>
        </w:rPr>
        <w:t>ҮТҮРҮҮЧҮНҮН ДАСЫКТЫК</w:t>
      </w:r>
      <w:r>
        <w:rPr>
          <w:rFonts w:ascii="Times New Roman" w:hAnsi="Times New Roman" w:cs="Times New Roman"/>
          <w:b/>
          <w:sz w:val="32"/>
        </w:rPr>
        <w:t xml:space="preserve"> ИШИНИН                             ТҮШҮНДҮРҮҮ БАЯНДАМАСЫ</w:t>
      </w:r>
    </w:p>
    <w:p w14:paraId="0C90DA04">
      <w:pPr>
        <w:tabs>
          <w:tab w:val="center" w:pos="708"/>
          <w:tab w:val="center" w:pos="1416"/>
          <w:tab w:val="center" w:pos="2125"/>
          <w:tab w:val="center" w:pos="4115"/>
          <w:tab w:val="center" w:pos="5665"/>
          <w:tab w:val="center" w:pos="6373"/>
          <w:tab w:val="center" w:pos="7082"/>
          <w:tab w:val="center" w:pos="7790"/>
          <w:tab w:val="center" w:pos="8498"/>
        </w:tabs>
        <w:spacing w:after="2" w:line="360" w:lineRule="auto"/>
        <w:ind w:left="-15"/>
        <w:rPr>
          <w:rFonts w:ascii="Times New Roman" w:hAnsi="Times New Roman" w:cs="Times New Roman"/>
          <w:iCs/>
          <w:sz w:val="24"/>
          <w:u w:val="single"/>
        </w:rPr>
      </w:pPr>
      <w:r>
        <w:rPr>
          <w:rFonts w:ascii="Times New Roman" w:hAnsi="Times New Roman" w:cs="Times New Roman"/>
          <w:iCs/>
          <w:sz w:val="24"/>
        </w:rPr>
        <w:t>Аткарган</w:t>
      </w:r>
      <w:r>
        <w:rPr>
          <w:rFonts w:ascii="Times New Roman" w:hAnsi="Times New Roman" w:cs="Times New Roman"/>
          <w:i/>
          <w:sz w:val="24"/>
          <w:u w:val="single"/>
        </w:rPr>
        <w:t xml:space="preserve">                                       ИВТ(б)-2-22                                         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</w:t>
      </w:r>
      <w:r>
        <w:rPr>
          <w:rFonts w:ascii="Times New Roman" w:hAnsi="Times New Roman" w:cs="Times New Roman"/>
          <w:iCs/>
          <w:sz w:val="24"/>
          <w:u w:val="single"/>
        </w:rPr>
        <w:t xml:space="preserve">       </w:t>
      </w:r>
      <w:r>
        <w:rPr>
          <w:rFonts w:ascii="Times New Roman" w:hAnsi="Times New Roman" w:cs="Times New Roman"/>
          <w:iCs/>
          <w:sz w:val="24"/>
        </w:rPr>
        <w:t>тобунун студенти</w:t>
      </w:r>
      <w:r>
        <w:rPr>
          <w:rFonts w:ascii="Times New Roman" w:hAnsi="Times New Roman" w:cs="Times New Roman"/>
          <w:iCs/>
          <w:sz w:val="24"/>
          <w:u w:val="single"/>
        </w:rPr>
        <w:t xml:space="preserve">  </w:t>
      </w:r>
    </w:p>
    <w:p w14:paraId="2C08738B">
      <w:pPr>
        <w:spacing w:after="39" w:line="240" w:lineRule="auto"/>
        <w:rPr>
          <w:rFonts w:ascii="Times New Roman" w:hAnsi="Times New Roman" w:cs="Times New Roman"/>
          <w:i/>
          <w:sz w:val="24"/>
          <w:u w:val="single"/>
        </w:rPr>
      </w:pP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                                       Нурланова Акмарал Нурлановна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    </w:t>
      </w:r>
    </w:p>
    <w:p w14:paraId="5B4555CA">
      <w:pPr>
        <w:spacing w:after="39" w:line="36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(аты, ата-теги)                                                                          (колу)</w:t>
      </w:r>
    </w:p>
    <w:p w14:paraId="0DF90C5D">
      <w:pPr>
        <w:tabs>
          <w:tab w:val="center" w:pos="708"/>
          <w:tab w:val="center" w:pos="1416"/>
          <w:tab w:val="center" w:pos="2125"/>
          <w:tab w:val="center" w:pos="4115"/>
          <w:tab w:val="center" w:pos="5665"/>
          <w:tab w:val="center" w:pos="6373"/>
          <w:tab w:val="center" w:pos="7082"/>
          <w:tab w:val="center" w:pos="7790"/>
          <w:tab w:val="center" w:pos="8498"/>
        </w:tabs>
        <w:spacing w:after="2" w:line="259" w:lineRule="auto"/>
        <w:ind w:left="-15"/>
        <w:rPr>
          <w:rFonts w:ascii="Times New Roman" w:hAnsi="Times New Roman" w:cs="Times New Roman"/>
          <w:iCs/>
          <w:u w:val="single"/>
        </w:rPr>
      </w:pPr>
      <w:r>
        <w:rPr>
          <w:rFonts w:ascii="Times New Roman" w:hAnsi="Times New Roman" w:cs="Times New Roman"/>
          <w:iCs/>
          <w:sz w:val="24"/>
        </w:rPr>
        <w:t>Иштин жетекчиси</w:t>
      </w:r>
      <w:r>
        <w:rPr>
          <w:rFonts w:ascii="Times New Roman" w:hAnsi="Times New Roman" w:cs="Times New Roman"/>
          <w:i/>
          <w:sz w:val="24"/>
          <w:u w:val="single"/>
        </w:rPr>
        <w:t xml:space="preserve">                 Исраилова Нелла Амантаевна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</w:t>
      </w:r>
      <w:r>
        <w:rPr>
          <w:rFonts w:ascii="Times New Roman" w:hAnsi="Times New Roman" w:cs="Times New Roman"/>
          <w:iCs/>
          <w:sz w:val="24"/>
          <w:u w:val="single"/>
        </w:rPr>
        <w:tab/>
      </w:r>
      <w:r>
        <w:rPr>
          <w:rFonts w:ascii="Times New Roman" w:hAnsi="Times New Roman" w:cs="Times New Roman"/>
          <w:iCs/>
          <w:sz w:val="24"/>
          <w:u w:val="single"/>
        </w:rPr>
        <w:t xml:space="preserve">             </w:t>
      </w:r>
      <w:r>
        <w:rPr>
          <w:rFonts w:ascii="Times New Roman" w:hAnsi="Times New Roman" w:cs="Times New Roman"/>
          <w:iCs/>
          <w:sz w:val="24"/>
          <w:u w:val="single"/>
        </w:rPr>
        <w:tab/>
      </w:r>
      <w:r>
        <w:rPr>
          <w:rFonts w:ascii="Times New Roman" w:hAnsi="Times New Roman" w:cs="Times New Roman"/>
          <w:iCs/>
          <w:sz w:val="24"/>
          <w:u w:val="single"/>
        </w:rPr>
        <w:t xml:space="preserve">                    </w:t>
      </w:r>
    </w:p>
    <w:p w14:paraId="265C076E">
      <w:pPr>
        <w:spacing w:after="39" w:line="36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(аты, ата-теги)                                                                          (колу)</w:t>
      </w:r>
    </w:p>
    <w:p w14:paraId="3395D0EB">
      <w:pPr>
        <w:tabs>
          <w:tab w:val="center" w:pos="1631"/>
        </w:tabs>
        <w:spacing w:after="0" w:line="264" w:lineRule="auto"/>
        <w:ind w:left="-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Кеңешчилер: </w:t>
      </w:r>
    </w:p>
    <w:p w14:paraId="157C8591">
      <w:pPr>
        <w:tabs>
          <w:tab w:val="center" w:pos="708"/>
          <w:tab w:val="center" w:pos="2424"/>
          <w:tab w:val="center" w:pos="4249"/>
          <w:tab w:val="center" w:pos="5575"/>
          <w:tab w:val="center" w:pos="7082"/>
          <w:tab w:val="center" w:pos="7790"/>
          <w:tab w:val="center" w:pos="8498"/>
        </w:tabs>
        <w:spacing w:after="2" w:line="240" w:lineRule="auto"/>
        <w:ind w:left="-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1)</w:t>
      </w:r>
      <w:r>
        <w:rPr>
          <w:rFonts w:ascii="Times New Roman" w:hAnsi="Times New Roman" w:cs="Times New Roman"/>
          <w:i/>
          <w:sz w:val="24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                                                           </w:t>
      </w:r>
    </w:p>
    <w:p w14:paraId="651CB602">
      <w:pPr>
        <w:spacing w:after="39" w:line="276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(аты, ата-теги)                                                                          (колу)</w:t>
      </w:r>
    </w:p>
    <w:p w14:paraId="197F5C9F">
      <w:pPr>
        <w:tabs>
          <w:tab w:val="center" w:pos="708"/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2"/>
          <w:tab w:val="center" w:pos="7790"/>
          <w:tab w:val="center" w:pos="8498"/>
          <w:tab w:val="center" w:pos="9206"/>
        </w:tabs>
        <w:spacing w:after="0" w:line="240" w:lineRule="auto"/>
        <w:ind w:left="-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2)</w:t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    </w:t>
      </w:r>
    </w:p>
    <w:p w14:paraId="4610F6D5">
      <w:pPr>
        <w:spacing w:after="39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(аты, ата-теги)                                                                          (колу)</w:t>
      </w:r>
    </w:p>
    <w:p w14:paraId="13DA36A1">
      <w:pPr>
        <w:tabs>
          <w:tab w:val="center" w:pos="708"/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2"/>
          <w:tab w:val="center" w:pos="7790"/>
          <w:tab w:val="center" w:pos="8498"/>
          <w:tab w:val="center" w:pos="9206"/>
        </w:tabs>
        <w:spacing w:after="0" w:line="264" w:lineRule="auto"/>
        <w:ind w:left="-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3)</w:t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         </w:t>
      </w:r>
      <w:r>
        <w:rPr>
          <w:rFonts w:ascii="Times New Roman" w:hAnsi="Times New Roman" w:cs="Times New Roman"/>
          <w:sz w:val="24"/>
        </w:rPr>
        <w:t xml:space="preserve"> </w:t>
      </w:r>
    </w:p>
    <w:p w14:paraId="356E6B85">
      <w:pPr>
        <w:spacing w:after="39" w:line="276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(аты, ата-теги)                                                                          (колу)</w:t>
      </w:r>
    </w:p>
    <w:p w14:paraId="681FAD86">
      <w:pPr>
        <w:tabs>
          <w:tab w:val="center" w:pos="708"/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2"/>
          <w:tab w:val="center" w:pos="7790"/>
          <w:tab w:val="center" w:pos="8498"/>
          <w:tab w:val="center" w:pos="9206"/>
        </w:tabs>
        <w:spacing w:after="0" w:line="264" w:lineRule="auto"/>
        <w:ind w:left="-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4)</w:t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           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2250D036">
      <w:pPr>
        <w:spacing w:after="39" w:line="276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(аты, ата-теги)                                                                          (колу)</w:t>
      </w:r>
    </w:p>
    <w:p w14:paraId="11507BFD">
      <w:pPr>
        <w:tabs>
          <w:tab w:val="center" w:pos="708"/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2"/>
          <w:tab w:val="center" w:pos="7790"/>
          <w:tab w:val="center" w:pos="8498"/>
          <w:tab w:val="center" w:pos="9206"/>
        </w:tabs>
        <w:spacing w:after="0" w:line="264" w:lineRule="auto"/>
        <w:ind w:left="-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5)</w:t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           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57B1609E">
      <w:pPr>
        <w:spacing w:after="39" w:line="276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(аты, ата-теги)                                                                          (колу)</w:t>
      </w:r>
    </w:p>
    <w:p w14:paraId="4AD460B8">
      <w:pPr>
        <w:tabs>
          <w:tab w:val="center" w:pos="708"/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2"/>
          <w:tab w:val="center" w:pos="7790"/>
          <w:tab w:val="center" w:pos="8498"/>
          <w:tab w:val="center" w:pos="9206"/>
        </w:tabs>
        <w:spacing w:after="0" w:line="264" w:lineRule="auto"/>
        <w:ind w:left="-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6)</w:t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           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508F4C15">
      <w:pPr>
        <w:spacing w:after="39" w:line="276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(аты, ата-теги)                                                                          (колу)</w:t>
      </w:r>
    </w:p>
    <w:p w14:paraId="2466A848">
      <w:pPr>
        <w:tabs>
          <w:tab w:val="center" w:pos="708"/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2"/>
          <w:tab w:val="center" w:pos="7790"/>
          <w:tab w:val="center" w:pos="8498"/>
          <w:tab w:val="center" w:pos="9206"/>
        </w:tabs>
        <w:spacing w:after="0" w:line="264" w:lineRule="auto"/>
        <w:ind w:left="-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7)</w:t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  <w:u w:val="single" w:color="000000"/>
        </w:rPr>
        <w:t xml:space="preserve">             </w:t>
      </w:r>
      <w:r>
        <w:rPr>
          <w:rFonts w:ascii="Times New Roman" w:hAnsi="Times New Roman" w:cs="Times New Roman"/>
          <w:sz w:val="24"/>
          <w:u w:val="single" w:color="000000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1152A627">
      <w:pPr>
        <w:spacing w:after="39" w:line="276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(аты, ата-теги)                                                                          (колу)</w:t>
      </w:r>
    </w:p>
    <w:p w14:paraId="2ABCF166">
      <w:pPr>
        <w:spacing w:after="39" w:line="276" w:lineRule="auto"/>
        <w:rPr>
          <w:rFonts w:ascii="Times New Roman" w:hAnsi="Times New Roman" w:cs="Times New Roman"/>
          <w:sz w:val="16"/>
          <w:szCs w:val="16"/>
        </w:rPr>
      </w:pPr>
    </w:p>
    <w:p w14:paraId="2D85979E">
      <w:pPr>
        <w:spacing w:after="39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Долбоор коргоого бекитилди</w:t>
      </w:r>
    </w:p>
    <w:p w14:paraId="79165FC3">
      <w:pPr>
        <w:tabs>
          <w:tab w:val="center" w:pos="708"/>
          <w:tab w:val="center" w:pos="1416"/>
          <w:tab w:val="center" w:pos="2125"/>
          <w:tab w:val="center" w:pos="4115"/>
          <w:tab w:val="center" w:pos="5665"/>
          <w:tab w:val="center" w:pos="6373"/>
          <w:tab w:val="center" w:pos="7082"/>
          <w:tab w:val="center" w:pos="7790"/>
          <w:tab w:val="center" w:pos="8498"/>
        </w:tabs>
        <w:spacing w:after="2" w:line="259" w:lineRule="auto"/>
        <w:ind w:left="-15"/>
        <w:rPr>
          <w:rFonts w:ascii="Times New Roman" w:hAnsi="Times New Roman" w:cs="Times New Roman"/>
          <w:i/>
          <w:sz w:val="24"/>
          <w:u w:val="single"/>
        </w:rPr>
      </w:pPr>
      <w:r>
        <w:rPr>
          <w:rFonts w:ascii="Times New Roman" w:hAnsi="Times New Roman" w:cs="Times New Roman"/>
          <w:iCs/>
          <w:sz w:val="24"/>
        </w:rPr>
        <w:t>Кафедра башчысы</w:t>
      </w:r>
      <w:r>
        <w:rPr>
          <w:rFonts w:ascii="Times New Roman" w:hAnsi="Times New Roman" w:cs="Times New Roman"/>
          <w:i/>
          <w:sz w:val="24"/>
          <w:u w:val="single"/>
        </w:rPr>
        <w:t xml:space="preserve">                  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Исраилова Нелла Амантаевна                  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       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         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                          </w:t>
      </w:r>
    </w:p>
    <w:p w14:paraId="6A64B419">
      <w:pPr>
        <w:spacing w:after="39" w:line="36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(аты, ата-теги)                                                                          (колу)</w:t>
      </w:r>
    </w:p>
    <w:p w14:paraId="345E1174">
      <w:pPr>
        <w:spacing w:after="39" w:line="360" w:lineRule="auto"/>
        <w:rPr>
          <w:rFonts w:ascii="Times New Roman" w:hAnsi="Times New Roman" w:cs="Times New Roman"/>
          <w:sz w:val="16"/>
          <w:szCs w:val="16"/>
        </w:rPr>
      </w:pPr>
    </w:p>
    <w:p w14:paraId="17D057F9">
      <w:pPr>
        <w:tabs>
          <w:tab w:val="center" w:pos="708"/>
          <w:tab w:val="center" w:pos="1416"/>
          <w:tab w:val="center" w:pos="2125"/>
          <w:tab w:val="center" w:pos="4115"/>
          <w:tab w:val="center" w:pos="5665"/>
          <w:tab w:val="center" w:pos="6373"/>
          <w:tab w:val="center" w:pos="7082"/>
          <w:tab w:val="center" w:pos="7790"/>
          <w:tab w:val="center" w:pos="8498"/>
        </w:tabs>
        <w:spacing w:after="2" w:line="259" w:lineRule="auto"/>
        <w:ind w:left="-15"/>
        <w:rPr>
          <w:rFonts w:ascii="Times New Roman" w:hAnsi="Times New Roman" w:cs="Times New Roman"/>
          <w:iCs/>
          <w:u w:val="single"/>
        </w:rPr>
      </w:pPr>
      <w:r>
        <w:rPr>
          <w:rFonts w:ascii="Times New Roman" w:hAnsi="Times New Roman" w:cs="Times New Roman"/>
          <w:iCs/>
          <w:sz w:val="24"/>
        </w:rPr>
        <w:t>Сын баяндоочу</w:t>
      </w:r>
      <w:r>
        <w:rPr>
          <w:rFonts w:ascii="Times New Roman" w:hAnsi="Times New Roman" w:cs="Times New Roman"/>
          <w:i/>
          <w:sz w:val="24"/>
          <w:u w:val="single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i/>
          <w:sz w:val="24"/>
          <w:u w:val="single"/>
        </w:rPr>
        <w:tab/>
      </w:r>
      <w:r>
        <w:rPr>
          <w:rFonts w:ascii="Times New Roman" w:hAnsi="Times New Roman" w:cs="Times New Roman"/>
          <w:i/>
          <w:sz w:val="24"/>
          <w:u w:val="single"/>
        </w:rPr>
        <w:t xml:space="preserve"> </w:t>
      </w:r>
      <w:r>
        <w:rPr>
          <w:rFonts w:ascii="Times New Roman" w:hAnsi="Times New Roman" w:cs="Times New Roman"/>
          <w:iCs/>
          <w:sz w:val="24"/>
          <w:u w:val="single"/>
        </w:rPr>
        <w:tab/>
      </w:r>
      <w:r>
        <w:rPr>
          <w:rFonts w:ascii="Times New Roman" w:hAnsi="Times New Roman" w:cs="Times New Roman"/>
          <w:iCs/>
          <w:sz w:val="24"/>
          <w:u w:val="single"/>
        </w:rPr>
        <w:t xml:space="preserve"> </w:t>
      </w:r>
      <w:r>
        <w:rPr>
          <w:rFonts w:ascii="Times New Roman" w:hAnsi="Times New Roman" w:cs="Times New Roman"/>
          <w:iCs/>
          <w:sz w:val="24"/>
          <w:u w:val="single"/>
        </w:rPr>
        <w:tab/>
      </w:r>
      <w:r>
        <w:rPr>
          <w:rFonts w:ascii="Times New Roman" w:hAnsi="Times New Roman" w:cs="Times New Roman"/>
          <w:iCs/>
          <w:sz w:val="24"/>
          <w:u w:val="single"/>
        </w:rPr>
        <w:t xml:space="preserve">                </w:t>
      </w:r>
      <w:r>
        <w:rPr>
          <w:rFonts w:ascii="Times New Roman" w:hAnsi="Times New Roman" w:cs="Times New Roman"/>
          <w:iCs/>
          <w:sz w:val="24"/>
          <w:u w:val="single"/>
        </w:rPr>
        <w:tab/>
      </w:r>
      <w:r>
        <w:rPr>
          <w:rFonts w:ascii="Times New Roman" w:hAnsi="Times New Roman" w:cs="Times New Roman"/>
          <w:iCs/>
          <w:sz w:val="24"/>
          <w:u w:val="single"/>
        </w:rPr>
        <w:t xml:space="preserve">                 </w:t>
      </w:r>
    </w:p>
    <w:p w14:paraId="2ECBB437">
      <w:pPr>
        <w:spacing w:after="39" w:line="36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(аты, ата-теги)                                                                          (колу)</w:t>
      </w:r>
    </w:p>
    <w:p w14:paraId="57CD63C4">
      <w:pPr>
        <w:spacing w:after="39" w:line="360" w:lineRule="auto"/>
        <w:rPr>
          <w:rFonts w:ascii="Times New Roman" w:hAnsi="Times New Roman" w:cs="Times New Roman"/>
          <w:sz w:val="16"/>
          <w:szCs w:val="16"/>
        </w:rPr>
      </w:pPr>
    </w:p>
    <w:p w14:paraId="7D794279">
      <w:pPr>
        <w:spacing w:after="0" w:line="264" w:lineRule="auto"/>
        <w:ind w:left="-5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</w:rPr>
        <w:t xml:space="preserve">Бишкек 2026 ж. </w:t>
      </w:r>
    </w:p>
    <w:p w14:paraId="6BE4F71A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76081"/>
    <w:multiLevelType w:val="multilevel"/>
    <w:tmpl w:val="04D76081"/>
    <w:lvl w:ilvl="0" w:tentative="0">
      <w:start w:val="1"/>
      <w:numFmt w:val="decimal"/>
      <w:lvlText w:val="%1."/>
      <w:lvlJc w:val="left"/>
      <w:pPr>
        <w:ind w:left="1418" w:hanging="1416"/>
      </w:pPr>
      <w:rPr>
        <w:rFonts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227" w:hanging="1416"/>
      </w:pPr>
      <w:rPr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035" w:hanging="1416"/>
      </w:pPr>
      <w:rPr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843" w:hanging="1416"/>
      </w:pPr>
      <w:rPr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651" w:hanging="1416"/>
      </w:pPr>
      <w:rPr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459" w:hanging="1416"/>
      </w:pPr>
      <w:rPr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67" w:hanging="1416"/>
      </w:pPr>
      <w:rPr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74" w:hanging="1416"/>
      </w:pPr>
      <w:rPr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882" w:hanging="1416"/>
      </w:pPr>
      <w:rPr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225"/>
    <w:rsid w:val="00182A30"/>
    <w:rsid w:val="00233EF3"/>
    <w:rsid w:val="0029727F"/>
    <w:rsid w:val="002F210B"/>
    <w:rsid w:val="00357E5D"/>
    <w:rsid w:val="003F4D22"/>
    <w:rsid w:val="00506DBE"/>
    <w:rsid w:val="00633ADD"/>
    <w:rsid w:val="00653225"/>
    <w:rsid w:val="00693B49"/>
    <w:rsid w:val="006C7A87"/>
    <w:rsid w:val="006E62F4"/>
    <w:rsid w:val="00805179"/>
    <w:rsid w:val="0083718A"/>
    <w:rsid w:val="008555A4"/>
    <w:rsid w:val="00996357"/>
    <w:rsid w:val="00A40019"/>
    <w:rsid w:val="00BC72A2"/>
    <w:rsid w:val="00C35E7F"/>
    <w:rsid w:val="00D841C6"/>
    <w:rsid w:val="00DF1E2D"/>
    <w:rsid w:val="00EC605C"/>
    <w:rsid w:val="00F2782D"/>
    <w:rsid w:val="00F93CE2"/>
    <w:rsid w:val="00FE792D"/>
    <w:rsid w:val="7BD7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1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240" w:after="0"/>
      <w:jc w:val="center"/>
      <w:outlineLvl w:val="0"/>
    </w:pPr>
    <w:rPr>
      <w:rFonts w:ascii="Times New Roman" w:hAnsi="Times New Roman" w:eastAsiaTheme="majorEastAsia" w:cstheme="majorBidi"/>
      <w:b/>
      <w:kern w:val="0"/>
      <w:sz w:val="28"/>
      <w:szCs w:val="32"/>
      <w14:ligatures w14:val="none"/>
    </w:rPr>
  </w:style>
  <w:style w:type="paragraph" w:styleId="3">
    <w:name w:val="heading 3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9"/>
    <w:semiHidden/>
    <w:unhideWhenUsed/>
    <w:qFormat/>
    <w:uiPriority w:val="1"/>
    <w:pPr>
      <w:widowControl w:val="0"/>
      <w:autoSpaceDE w:val="0"/>
      <w:autoSpaceDN w:val="0"/>
      <w:spacing w:after="0" w:line="240" w:lineRule="auto"/>
      <w:ind w:left="422"/>
    </w:pPr>
    <w:rPr>
      <w:rFonts w:ascii="Times New Roman" w:hAnsi="Times New Roman" w:eastAsia="Times New Roman" w:cs="Times New Roman"/>
      <w:kern w:val="0"/>
      <w:sz w:val="28"/>
      <w:szCs w:val="28"/>
      <w14:ligatures w14:val="none"/>
    </w:rPr>
  </w:style>
  <w:style w:type="paragraph" w:styleId="7">
    <w:name w:val="HTML Preformatted"/>
    <w:basedOn w:val="1"/>
    <w:link w:val="14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customStyle="1" w:styleId="8">
    <w:name w:val="Заголовок 1 Знак"/>
    <w:basedOn w:val="4"/>
    <w:link w:val="2"/>
    <w:uiPriority w:val="9"/>
    <w:rPr>
      <w:rFonts w:ascii="Times New Roman" w:hAnsi="Times New Roman" w:eastAsiaTheme="majorEastAsia" w:cstheme="majorBidi"/>
      <w:b/>
      <w:sz w:val="28"/>
      <w:szCs w:val="32"/>
    </w:rPr>
  </w:style>
  <w:style w:type="character" w:customStyle="1" w:styleId="9">
    <w:name w:val="Основной текст Знак"/>
    <w:basedOn w:val="4"/>
    <w:link w:val="6"/>
    <w:semiHidden/>
    <w:uiPriority w:val="1"/>
    <w:rPr>
      <w:rFonts w:ascii="Times New Roman" w:hAnsi="Times New Roman" w:eastAsia="Times New Roman" w:cs="Times New Roman"/>
      <w:sz w:val="28"/>
      <w:szCs w:val="28"/>
    </w:rPr>
  </w:style>
  <w:style w:type="paragraph" w:styleId="10">
    <w:name w:val="List Paragraph"/>
    <w:basedOn w:val="1"/>
    <w:qFormat/>
    <w:uiPriority w:val="1"/>
    <w:pPr>
      <w:ind w:left="720"/>
      <w:contextualSpacing/>
    </w:pPr>
  </w:style>
  <w:style w:type="paragraph" w:customStyle="1" w:styleId="11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table" w:customStyle="1" w:styleId="12">
    <w:name w:val="Table Normal1"/>
    <w:semiHidden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Заголовок 3 Знак"/>
    <w:basedOn w:val="4"/>
    <w:link w:val="3"/>
    <w:semiHidden/>
    <w:uiPriority w:val="9"/>
    <w:rPr>
      <w:rFonts w:asciiTheme="majorHAnsi" w:hAnsiTheme="majorHAnsi" w:eastAsiaTheme="majorEastAsia" w:cstheme="majorBidi"/>
      <w:color w:val="203864" w:themeColor="accent1" w:themeShade="80"/>
      <w:kern w:val="2"/>
      <w:sz w:val="24"/>
      <w:szCs w:val="24"/>
      <w14:ligatures w14:val="standardContextual"/>
    </w:rPr>
  </w:style>
  <w:style w:type="character" w:customStyle="1" w:styleId="14">
    <w:name w:val="Стандартный HTML Знак"/>
    <w:basedOn w:val="4"/>
    <w:link w:val="7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5">
    <w:name w:val="y2iqfc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B06BF4-912D-43DE-8B35-74415620EE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677</Words>
  <Characters>3861</Characters>
  <Lines>32</Lines>
  <Paragraphs>9</Paragraphs>
  <TotalTime>30</TotalTime>
  <ScaleCrop>false</ScaleCrop>
  <LinksUpToDate>false</LinksUpToDate>
  <CharactersWithSpaces>4529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2026-02-01T14:59:00Z</dcterms:created>
  <dc:creator>Шопоков Нурсултан</dc:creator>
  <cp:lastModifiedBy>WPS_1677938390</cp:lastModifiedBy>
  <dcterms:modified xsi:type="dcterms:W3CDTF">2026-05-20T19:05:01Z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502C45738546BDE87DB10D6A1F17D073_42</vt:lpwstr>
  </property>
</Properties>
</file>