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4ED" w:rsidRDefault="00B163D7" w:rsidP="00B163D7">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«СИБИРСКИЙ ФЕДЕРАЛЬНЫЙ УНИВЕРСИТЕТ»</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Институт космических и информационных технологий</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Pr="00B163D7" w:rsidRDefault="00C87F4C" w:rsidP="00B163D7">
      <w:pPr>
        <w:jc w:val="center"/>
        <w:rPr>
          <w:rFonts w:ascii="Times New Roman" w:hAnsi="Times New Roman" w:cs="Times New Roman"/>
          <w:b/>
          <w:sz w:val="32"/>
          <w:szCs w:val="32"/>
        </w:rPr>
      </w:pPr>
      <w:r>
        <w:rPr>
          <w:rFonts w:ascii="Times New Roman" w:hAnsi="Times New Roman" w:cs="Times New Roman"/>
          <w:b/>
          <w:sz w:val="32"/>
          <w:szCs w:val="32"/>
        </w:rPr>
        <w:t>Лабораторная</w:t>
      </w:r>
      <w:r w:rsidR="00B163D7" w:rsidRPr="00B163D7">
        <w:rPr>
          <w:rFonts w:ascii="Times New Roman" w:hAnsi="Times New Roman" w:cs="Times New Roman"/>
          <w:b/>
          <w:sz w:val="32"/>
          <w:szCs w:val="32"/>
        </w:rPr>
        <w:t xml:space="preserve"> работа №2</w:t>
      </w:r>
    </w:p>
    <w:p w:rsidR="00B163D7" w:rsidRPr="00305725" w:rsidRDefault="00C87F4C" w:rsidP="00B163D7">
      <w:pPr>
        <w:jc w:val="center"/>
        <w:rPr>
          <w:rFonts w:ascii="Times New Roman" w:hAnsi="Times New Roman" w:cs="Times New Roman"/>
          <w:sz w:val="28"/>
          <w:szCs w:val="28"/>
        </w:rPr>
      </w:pPr>
      <w:r>
        <w:rPr>
          <w:rFonts w:ascii="Times New Roman" w:hAnsi="Times New Roman" w:cs="Times New Roman"/>
          <w:sz w:val="28"/>
          <w:szCs w:val="28"/>
        </w:rPr>
        <w:t>Жидкокристаллический индикатор (ЖКИ)</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Pr="00C87F4C" w:rsidRDefault="00B163D7" w:rsidP="00B163D7">
      <w:pPr>
        <w:spacing w:after="0"/>
        <w:jc w:val="both"/>
        <w:rPr>
          <w:rFonts w:ascii="Times New Roman" w:hAnsi="Times New Roman" w:cs="Times New Roman"/>
          <w:sz w:val="28"/>
          <w:szCs w:val="28"/>
        </w:rPr>
      </w:pPr>
      <w:r>
        <w:rPr>
          <w:rFonts w:ascii="Times New Roman" w:hAnsi="Times New Roman" w:cs="Times New Roman"/>
          <w:sz w:val="28"/>
          <w:szCs w:val="28"/>
        </w:rPr>
        <w:t>Руководитель______________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87F4C">
        <w:rPr>
          <w:rFonts w:ascii="Times New Roman" w:hAnsi="Times New Roman" w:cs="Times New Roman"/>
          <w:sz w:val="28"/>
          <w:szCs w:val="28"/>
        </w:rPr>
        <w:t>А. Г. Хантимиров</w:t>
      </w:r>
    </w:p>
    <w:p w:rsidR="00B163D7" w:rsidRDefault="00B163D7" w:rsidP="00B163D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 дата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инициалы, фамилия</w:t>
      </w:r>
    </w:p>
    <w:p w:rsidR="00B163D7" w:rsidRPr="00B163D7" w:rsidRDefault="00B163D7" w:rsidP="00B163D7">
      <w:pPr>
        <w:spacing w:after="0"/>
        <w:jc w:val="both"/>
        <w:rPr>
          <w:rFonts w:ascii="Times New Roman" w:hAnsi="Times New Roman" w:cs="Times New Roman"/>
          <w:sz w:val="24"/>
          <w:szCs w:val="24"/>
        </w:rPr>
      </w:pPr>
      <w:r w:rsidRPr="00206445">
        <w:rPr>
          <w:rFonts w:ascii="Times New Roman" w:hAnsi="Times New Roman" w:cs="Times New Roman"/>
          <w:sz w:val="28"/>
          <w:szCs w:val="28"/>
        </w:rPr>
        <w:t>Студент</w:t>
      </w:r>
      <w:r w:rsidR="00206445" w:rsidRPr="00206445">
        <w:rPr>
          <w:rFonts w:ascii="Times New Roman" w:hAnsi="Times New Roman" w:cs="Times New Roman"/>
          <w:sz w:val="28"/>
          <w:szCs w:val="28"/>
        </w:rPr>
        <w:t xml:space="preserve"> КИ17-08Б</w:t>
      </w:r>
      <w:r w:rsidR="00206445">
        <w:rPr>
          <w:rFonts w:ascii="Times New Roman" w:hAnsi="Times New Roman" w:cs="Times New Roman"/>
          <w:sz w:val="28"/>
          <w:szCs w:val="28"/>
        </w:rPr>
        <w:t xml:space="preserve"> </w:t>
      </w:r>
      <w:r w:rsidRPr="00B163D7">
        <w:rPr>
          <w:rFonts w:ascii="Times New Roman" w:hAnsi="Times New Roman" w:cs="Times New Roman"/>
          <w:sz w:val="24"/>
          <w:szCs w:val="24"/>
        </w:rPr>
        <w:t>_________</w:t>
      </w:r>
      <w:r w:rsidRPr="00B163D7">
        <w:rPr>
          <w:rFonts w:ascii="Times New Roman" w:hAnsi="Times New Roman" w:cs="Times New Roman"/>
          <w:sz w:val="24"/>
          <w:szCs w:val="24"/>
        </w:rPr>
        <w:tab/>
      </w:r>
      <w:r w:rsidRPr="00B163D7">
        <w:rPr>
          <w:rFonts w:ascii="Times New Roman" w:hAnsi="Times New Roman" w:cs="Times New Roman"/>
          <w:sz w:val="24"/>
          <w:szCs w:val="24"/>
        </w:rPr>
        <w:tab/>
      </w:r>
      <w:r>
        <w:rPr>
          <w:rFonts w:ascii="Times New Roman" w:hAnsi="Times New Roman" w:cs="Times New Roman"/>
          <w:sz w:val="24"/>
          <w:szCs w:val="24"/>
        </w:rPr>
        <w:tab/>
      </w:r>
      <w:r w:rsidRPr="00B163D7">
        <w:rPr>
          <w:rFonts w:ascii="Times New Roman" w:hAnsi="Times New Roman" w:cs="Times New Roman"/>
          <w:sz w:val="24"/>
          <w:szCs w:val="24"/>
        </w:rPr>
        <w:t>__________</w:t>
      </w:r>
      <w:r w:rsidRPr="00B163D7">
        <w:rPr>
          <w:rFonts w:ascii="Times New Roman" w:hAnsi="Times New Roman" w:cs="Times New Roman"/>
          <w:sz w:val="24"/>
          <w:szCs w:val="24"/>
        </w:rPr>
        <w:tab/>
      </w:r>
      <w:r w:rsidRPr="00B163D7">
        <w:rPr>
          <w:rFonts w:ascii="Times New Roman" w:hAnsi="Times New Roman" w:cs="Times New Roman"/>
          <w:sz w:val="24"/>
          <w:szCs w:val="24"/>
        </w:rPr>
        <w:tab/>
      </w:r>
      <w:r w:rsidR="00206445" w:rsidRPr="00206445">
        <w:rPr>
          <w:rFonts w:ascii="Times New Roman" w:hAnsi="Times New Roman" w:cs="Times New Roman"/>
          <w:sz w:val="28"/>
          <w:szCs w:val="28"/>
        </w:rPr>
        <w:t>А. И. Букатич</w:t>
      </w:r>
    </w:p>
    <w:p w:rsidR="00B163D7" w:rsidRDefault="00B163D7" w:rsidP="00B163D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группы</w:t>
      </w:r>
      <w:r>
        <w:rPr>
          <w:rFonts w:ascii="Times New Roman" w:hAnsi="Times New Roman" w:cs="Times New Roman"/>
          <w:sz w:val="24"/>
          <w:szCs w:val="24"/>
        </w:rPr>
        <w:tab/>
        <w:t>№ зачетной книжки</w:t>
      </w:r>
      <w:r>
        <w:rPr>
          <w:rFonts w:ascii="Times New Roman" w:hAnsi="Times New Roman" w:cs="Times New Roman"/>
          <w:sz w:val="24"/>
          <w:szCs w:val="24"/>
        </w:rPr>
        <w:tab/>
      </w:r>
      <w:r>
        <w:rPr>
          <w:rFonts w:ascii="Times New Roman" w:hAnsi="Times New Roman" w:cs="Times New Roman"/>
          <w:sz w:val="24"/>
          <w:szCs w:val="24"/>
        </w:rPr>
        <w:tab/>
        <w:t>подпись, дата</w:t>
      </w:r>
      <w:r>
        <w:rPr>
          <w:rFonts w:ascii="Times New Roman" w:hAnsi="Times New Roman" w:cs="Times New Roman"/>
          <w:sz w:val="24"/>
          <w:szCs w:val="24"/>
        </w:rPr>
        <w:tab/>
      </w:r>
      <w:r>
        <w:rPr>
          <w:rFonts w:ascii="Times New Roman" w:hAnsi="Times New Roman" w:cs="Times New Roman"/>
          <w:sz w:val="24"/>
          <w:szCs w:val="24"/>
        </w:rPr>
        <w:tab/>
        <w:t>инициалы, фамилия</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Красноярск 2020</w:t>
      </w:r>
    </w:p>
    <w:p w:rsidR="00305725" w:rsidRDefault="00305725" w:rsidP="00B163D7">
      <w:pPr>
        <w:spacing w:after="0" w:line="360" w:lineRule="auto"/>
        <w:ind w:firstLine="851"/>
        <w:jc w:val="both"/>
        <w:rPr>
          <w:rFonts w:ascii="Times New Roman" w:hAnsi="Times New Roman" w:cs="Times New Roman"/>
          <w:b/>
          <w:sz w:val="28"/>
          <w:szCs w:val="28"/>
        </w:rPr>
      </w:pPr>
    </w:p>
    <w:p w:rsidR="00C87F4C" w:rsidRDefault="00C87F4C" w:rsidP="00C87F4C">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C87F4C" w:rsidRDefault="00C87F4C" w:rsidP="00C87F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Реализовать игру «Бег с препятствиями». </w:t>
      </w:r>
    </w:p>
    <w:p w:rsidR="00C87F4C" w:rsidRPr="00C87F4C" w:rsidRDefault="00C87F4C" w:rsidP="00C87F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Бегун расположен по левому краю экрана. Бегун может перемешаться вверх и вниз по дорожкам (строкам экрана). На встречу бегуну двигаются препятствия. Бегун должен изменять свое местоположение, чтобы увернуться от надвигающегося препятствия. Препятствия можно генерировать циклически. При завершении одного цикла (круга) скорость передвижения препятствий увеличивается. Скорость движения препятствий генерируется по таймеру.</w:t>
      </w:r>
    </w:p>
    <w:p w:rsidR="00B163D7" w:rsidRDefault="0073681F" w:rsidP="0073681F">
      <w:pPr>
        <w:spacing w:after="0" w:line="360" w:lineRule="auto"/>
        <w:ind w:firstLine="851"/>
        <w:jc w:val="center"/>
        <w:rPr>
          <w:rFonts w:ascii="Times New Roman" w:hAnsi="Times New Roman" w:cs="Times New Roman"/>
          <w:b/>
          <w:sz w:val="28"/>
          <w:szCs w:val="28"/>
        </w:rPr>
      </w:pPr>
      <w:r>
        <w:rPr>
          <w:rFonts w:ascii="Times New Roman" w:hAnsi="Times New Roman" w:cs="Times New Roman"/>
          <w:b/>
          <w:sz w:val="28"/>
          <w:szCs w:val="28"/>
        </w:rPr>
        <w:t>Ход работы</w:t>
      </w:r>
    </w:p>
    <w:p w:rsidR="00C87F4C" w:rsidRPr="00C87F4C" w:rsidRDefault="00C87F4C" w:rsidP="00C87F4C">
      <w:pPr>
        <w:spacing w:after="0" w:line="360" w:lineRule="auto"/>
        <w:ind w:firstLine="851"/>
        <w:jc w:val="both"/>
        <w:rPr>
          <w:rFonts w:ascii="Times New Roman" w:hAnsi="Times New Roman" w:cs="Times New Roman"/>
          <w:sz w:val="28"/>
          <w:szCs w:val="28"/>
        </w:rPr>
      </w:pPr>
      <w:bookmarkStart w:id="0" w:name="_GoBack"/>
      <w:bookmarkEnd w:id="0"/>
    </w:p>
    <w:sectPr w:rsidR="00C87F4C" w:rsidRPr="00C87F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54359"/>
    <w:multiLevelType w:val="hybridMultilevel"/>
    <w:tmpl w:val="E26A8F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6C4E48E3"/>
    <w:multiLevelType w:val="hybridMultilevel"/>
    <w:tmpl w:val="FDE60F6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D7"/>
    <w:rsid w:val="000255F9"/>
    <w:rsid w:val="00032600"/>
    <w:rsid w:val="000728FA"/>
    <w:rsid w:val="000902D5"/>
    <w:rsid w:val="000B0637"/>
    <w:rsid w:val="000B53D3"/>
    <w:rsid w:val="00103A96"/>
    <w:rsid w:val="00206445"/>
    <w:rsid w:val="002B69FB"/>
    <w:rsid w:val="00305725"/>
    <w:rsid w:val="0033109E"/>
    <w:rsid w:val="00354AC5"/>
    <w:rsid w:val="00427FBB"/>
    <w:rsid w:val="0043085B"/>
    <w:rsid w:val="004507B5"/>
    <w:rsid w:val="004F12B1"/>
    <w:rsid w:val="006810BE"/>
    <w:rsid w:val="006C433B"/>
    <w:rsid w:val="0073681F"/>
    <w:rsid w:val="007A61B4"/>
    <w:rsid w:val="00830509"/>
    <w:rsid w:val="00896FF2"/>
    <w:rsid w:val="009C7F04"/>
    <w:rsid w:val="00B163D7"/>
    <w:rsid w:val="00BC2479"/>
    <w:rsid w:val="00BE754B"/>
    <w:rsid w:val="00C84A16"/>
    <w:rsid w:val="00C87F4C"/>
    <w:rsid w:val="00D66177"/>
    <w:rsid w:val="00D744A6"/>
    <w:rsid w:val="00E92A5A"/>
    <w:rsid w:val="00ED5627"/>
    <w:rsid w:val="00EE1109"/>
    <w:rsid w:val="00F52EDC"/>
    <w:rsid w:val="00F80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2E"/>
  <w15:chartTrackingRefBased/>
  <w15:docId w15:val="{88F54BE5-DEC7-4906-85DF-0ED13FAD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81F"/>
    <w:pPr>
      <w:ind w:left="720"/>
      <w:contextualSpacing/>
    </w:pPr>
  </w:style>
  <w:style w:type="table" w:styleId="a4">
    <w:name w:val="Table Grid"/>
    <w:basedOn w:val="a1"/>
    <w:uiPriority w:val="39"/>
    <w:rsid w:val="0073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92A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839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alfrol0wa@outlook.com</dc:creator>
  <cp:keywords/>
  <dc:description/>
  <cp:lastModifiedBy>alfrol0wa@outlook.com</cp:lastModifiedBy>
  <cp:revision>2</cp:revision>
  <cp:lastPrinted>2020-10-10T11:38:00Z</cp:lastPrinted>
  <dcterms:created xsi:type="dcterms:W3CDTF">2020-11-22T16:33:00Z</dcterms:created>
  <dcterms:modified xsi:type="dcterms:W3CDTF">2020-11-22T16:33:00Z</dcterms:modified>
</cp:coreProperties>
</file>