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13771E41" w14:textId="65DB6316"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 xml:space="preserve">Experiment </w:t>
                            </w:r>
                            <w:r w:rsidR="00C86443">
                              <w:rPr>
                                <w:rFonts w:ascii="Segoe UI" w:hAnsi="Segoe UI" w:cs="Segoe UI"/>
                                <w:b/>
                                <w:bCs/>
                                <w:sz w:val="48"/>
                                <w:szCs w:val="48"/>
                              </w:rPr>
                              <w:t>6</w:t>
                            </w:r>
                            <w:r>
                              <w:rPr>
                                <w:rFonts w:ascii="Segoe UI" w:hAnsi="Segoe UI" w:cs="Segoe UI"/>
                                <w:b/>
                                <w:bCs/>
                                <w:sz w:val="48"/>
                                <w:szCs w:val="48"/>
                              </w:rPr>
                              <w:t>:</w:t>
                            </w:r>
                          </w:p>
                          <w:p w14:paraId="66A5C2F4" w14:textId="3215AB73" w:rsidR="001B45F6" w:rsidRPr="00F47E93" w:rsidRDefault="00C86443" w:rsidP="001634CD">
                            <w:pPr>
                              <w:spacing w:after="0" w:line="240" w:lineRule="auto"/>
                              <w:rPr>
                                <w:rFonts w:ascii="Segoe UI" w:hAnsi="Segoe UI" w:cs="Segoe UI"/>
                                <w:b/>
                                <w:bCs/>
                                <w:sz w:val="48"/>
                                <w:szCs w:val="48"/>
                              </w:rPr>
                            </w:pPr>
                            <w:r w:rsidRPr="00C86443">
                              <w:rPr>
                                <w:rFonts w:ascii="Segoe UI" w:hAnsi="Segoe UI" w:cs="Segoe UI"/>
                                <w:b/>
                                <w:bCs/>
                                <w:sz w:val="48"/>
                                <w:szCs w:val="48"/>
                              </w:rPr>
                              <w:t>NoSQL Database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DD6C" id="_x0000_t202" coordsize="21600,21600" o:spt="202" path="m,l,21600r21600,l21600,xe">
                <v:stroke joinstyle="miter"/>
                <v:path gradientshapeok="t" o:connecttype="rect"/>
              </v:shapetype>
              <v:shape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13771E41" w14:textId="65DB6316"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 xml:space="preserve">Experiment </w:t>
                      </w:r>
                      <w:r w:rsidR="00C86443">
                        <w:rPr>
                          <w:rFonts w:ascii="Segoe UI" w:hAnsi="Segoe UI" w:cs="Segoe UI"/>
                          <w:b/>
                          <w:bCs/>
                          <w:sz w:val="48"/>
                          <w:szCs w:val="48"/>
                        </w:rPr>
                        <w:t>6</w:t>
                      </w:r>
                      <w:r>
                        <w:rPr>
                          <w:rFonts w:ascii="Segoe UI" w:hAnsi="Segoe UI" w:cs="Segoe UI"/>
                          <w:b/>
                          <w:bCs/>
                          <w:sz w:val="48"/>
                          <w:szCs w:val="48"/>
                        </w:rPr>
                        <w:t>:</w:t>
                      </w:r>
                    </w:p>
                    <w:p w14:paraId="66A5C2F4" w14:textId="3215AB73" w:rsidR="001B45F6" w:rsidRPr="00F47E93" w:rsidRDefault="00C86443" w:rsidP="001634CD">
                      <w:pPr>
                        <w:spacing w:after="0" w:line="240" w:lineRule="auto"/>
                        <w:rPr>
                          <w:rFonts w:ascii="Segoe UI" w:hAnsi="Segoe UI" w:cs="Segoe UI"/>
                          <w:b/>
                          <w:bCs/>
                          <w:sz w:val="48"/>
                          <w:szCs w:val="48"/>
                        </w:rPr>
                      </w:pPr>
                      <w:r w:rsidRPr="00C86443">
                        <w:rPr>
                          <w:rFonts w:ascii="Segoe UI" w:hAnsi="Segoe UI" w:cs="Segoe UI"/>
                          <w:b/>
                          <w:bCs/>
                          <w:sz w:val="48"/>
                          <w:szCs w:val="48"/>
                        </w:rPr>
                        <w:t>NoSQL Database Models</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" filled="f" stroked="f" strokeweight=".5pt">
                <v:textbo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filled="f" stroked="f" strokeweight=".5pt">
                <v:textbo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137A4F65"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56449DB2" w14:textId="77777777" w:rsidR="003813DA" w:rsidRDefault="003813DA" w:rsidP="00983C39">
            <w:pPr>
              <w:rPr>
                <w:rFonts w:ascii="Segoe UI" w:hAnsi="Segoe UI" w:cs="Segoe UI"/>
                <w:b/>
                <w:bCs/>
                <w:sz w:val="28"/>
                <w:szCs w:val="28"/>
              </w:rPr>
            </w:pPr>
          </w:p>
          <w:p w14:paraId="23069AC5" w14:textId="77777777" w:rsidR="005F0F4A" w:rsidRPr="00923F15" w:rsidRDefault="005F0F4A" w:rsidP="005F0F4A">
            <w:pPr>
              <w:rPr>
                <w:rFonts w:ascii="Segoe UI" w:hAnsi="Segoe UI" w:cs="Segoe UI"/>
                <w:b/>
                <w:bCs/>
                <w:sz w:val="28"/>
                <w:szCs w:val="28"/>
              </w:rPr>
            </w:pPr>
          </w:p>
          <w:p w14:paraId="052F3E8C" w14:textId="2CF322CD" w:rsidR="00C86443" w:rsidRDefault="00C86443" w:rsidP="003813DA">
            <w:pPr>
              <w:rPr>
                <w:rFonts w:ascii="Segoe UI" w:hAnsi="Segoe UI" w:cs="Segoe UI"/>
                <w:b/>
                <w:bCs/>
                <w:sz w:val="24"/>
                <w:szCs w:val="24"/>
              </w:rPr>
            </w:pPr>
            <w:r w:rsidRPr="00C86443">
              <w:rPr>
                <w:rFonts w:ascii="Segoe UI" w:hAnsi="Segoe UI" w:cs="Segoe UI"/>
                <w:b/>
                <w:bCs/>
                <w:sz w:val="24"/>
                <w:szCs w:val="24"/>
              </w:rPr>
              <w:t>Building Cross-Platform Mobile and Web Apps for Engineers and Scientists: An Active Learning Approach</w:t>
            </w:r>
          </w:p>
          <w:p w14:paraId="18680F75" w14:textId="3C91764B" w:rsidR="00C86443" w:rsidRPr="00C86443" w:rsidRDefault="00C86443" w:rsidP="003813DA">
            <w:pPr>
              <w:rPr>
                <w:rFonts w:ascii="Segoe UI" w:hAnsi="Segoe UI" w:cs="Segoe UI"/>
                <w:b/>
                <w:bCs/>
                <w:sz w:val="24"/>
                <w:szCs w:val="24"/>
              </w:rPr>
            </w:pPr>
            <w:r w:rsidRPr="00C86443">
              <w:rPr>
                <w:rFonts w:ascii="Segoe UI" w:hAnsi="Segoe UI" w:cs="Segoe UI"/>
                <w:b/>
                <w:bCs/>
                <w:sz w:val="24"/>
                <w:szCs w:val="24"/>
              </w:rPr>
              <w:t>9781305855892</w:t>
            </w:r>
          </w:p>
          <w:p w14:paraId="03C0ECC3" w14:textId="17ED49A7"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084B319D" w14:textId="77777777" w:rsidR="00491A5B" w:rsidRDefault="00491A5B" w:rsidP="003813DA">
            <w:pPr>
              <w:rPr>
                <w:rFonts w:ascii="Segoe UI" w:hAnsi="Segoe UI" w:cs="Segoe UI"/>
                <w:sz w:val="24"/>
                <w:szCs w:val="24"/>
              </w:rPr>
            </w:pPr>
          </w:p>
          <w:p w14:paraId="6F638402" w14:textId="77777777" w:rsidR="00491A5B" w:rsidRDefault="00491A5B" w:rsidP="003813DA">
            <w:pPr>
              <w:rPr>
                <w:rFonts w:ascii="Segoe UI" w:hAnsi="Segoe UI" w:cs="Segoe UI"/>
                <w:sz w:val="24"/>
                <w:szCs w:val="24"/>
              </w:rPr>
            </w:pPr>
            <w:r w:rsidRPr="00491A5B">
              <w:rPr>
                <w:rFonts w:ascii="Segoe UI" w:hAnsi="Segoe UI" w:cs="Segoe UI"/>
                <w:sz w:val="24"/>
                <w:szCs w:val="24"/>
              </w:rPr>
              <w:t xml:space="preserve">The book teaches us all about making apps that work on both phones and the web. It talks about designing how things look, moving around the app, and where to store information. It also explains stuff like making sure the app looks good on different devices. And it talks about keeping things safe by adding logins and permissions for how people use the app and its data. </w:t>
            </w:r>
          </w:p>
          <w:p w14:paraId="4D2F5252" w14:textId="77777777" w:rsidR="00491A5B" w:rsidRDefault="00491A5B" w:rsidP="003813DA">
            <w:pPr>
              <w:rPr>
                <w:rFonts w:ascii="Segoe UI" w:hAnsi="Segoe UI" w:cs="Segoe UI"/>
                <w:sz w:val="24"/>
                <w:szCs w:val="24"/>
              </w:rPr>
            </w:pPr>
          </w:p>
          <w:p w14:paraId="66272B4A" w14:textId="14C879C1" w:rsidR="00491A5B" w:rsidRPr="00C86443" w:rsidRDefault="00C86443" w:rsidP="003813DA">
            <w:pPr>
              <w:rPr>
                <w:rFonts w:ascii="Segoe UI" w:hAnsi="Segoe UI" w:cs="Segoe UI"/>
                <w:b/>
                <w:bCs/>
                <w:sz w:val="24"/>
                <w:szCs w:val="24"/>
              </w:rPr>
            </w:pPr>
            <w:r w:rsidRPr="00C86443">
              <w:rPr>
                <w:rFonts w:ascii="Segoe UI" w:hAnsi="Segoe UI" w:cs="Segoe UI"/>
                <w:b/>
                <w:bCs/>
                <w:sz w:val="24"/>
                <w:szCs w:val="24"/>
              </w:rPr>
              <w:t>M</w:t>
            </w:r>
            <w:r w:rsidR="00491A5B" w:rsidRPr="00C86443">
              <w:rPr>
                <w:rFonts w:ascii="Segoe UI" w:hAnsi="Segoe UI" w:cs="Segoe UI"/>
                <w:b/>
                <w:bCs/>
                <w:sz w:val="24"/>
                <w:szCs w:val="24"/>
              </w:rPr>
              <w:t xml:space="preserve">ongoDB </w:t>
            </w:r>
            <w:r>
              <w:rPr>
                <w:rFonts w:ascii="Segoe UI" w:hAnsi="Segoe UI" w:cs="Segoe UI"/>
                <w:b/>
                <w:bCs/>
                <w:sz w:val="24"/>
                <w:szCs w:val="24"/>
              </w:rPr>
              <w:t>T</w:t>
            </w:r>
            <w:r w:rsidR="00491A5B" w:rsidRPr="00C86443">
              <w:rPr>
                <w:rFonts w:ascii="Segoe UI" w:hAnsi="Segoe UI" w:cs="Segoe UI"/>
                <w:b/>
                <w:bCs/>
                <w:sz w:val="24"/>
                <w:szCs w:val="24"/>
              </w:rPr>
              <w:t>utorial</w:t>
            </w:r>
          </w:p>
          <w:p w14:paraId="3C991EDA" w14:textId="56E09548"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3587578B" w14:textId="77777777" w:rsidR="00491A5B" w:rsidRDefault="00491A5B" w:rsidP="003813DA">
            <w:pPr>
              <w:rPr>
                <w:rFonts w:ascii="Segoe UI" w:hAnsi="Segoe UI" w:cs="Segoe UI"/>
                <w:sz w:val="24"/>
                <w:szCs w:val="24"/>
              </w:rPr>
            </w:pPr>
          </w:p>
          <w:p w14:paraId="5012EC26" w14:textId="77777777" w:rsidR="00491A5B" w:rsidRDefault="00491A5B" w:rsidP="003813DA">
            <w:pPr>
              <w:rPr>
                <w:rFonts w:ascii="Segoe UI" w:hAnsi="Segoe UI" w:cs="Segoe UI"/>
                <w:sz w:val="24"/>
                <w:szCs w:val="24"/>
              </w:rPr>
            </w:pPr>
            <w:r w:rsidRPr="00491A5B">
              <w:rPr>
                <w:rFonts w:ascii="Segoe UI" w:hAnsi="Segoe UI" w:cs="Segoe UI"/>
                <w:sz w:val="24"/>
                <w:szCs w:val="24"/>
              </w:rPr>
              <w:t xml:space="preserve">The first link is like a handbook for MongoDB, which is a flexible and popular database system. It's split into different parts, talking about how to begin, install it, and use it in various ways. It shows us how to use MongoDB's features, understand its commands, and work with data models, giving us all the info we need to use MongoDB effectively. </w:t>
            </w:r>
          </w:p>
          <w:p w14:paraId="1D61ADB1" w14:textId="77777777" w:rsidR="00491A5B" w:rsidRDefault="00491A5B" w:rsidP="003813DA">
            <w:pPr>
              <w:rPr>
                <w:rFonts w:ascii="Segoe UI" w:hAnsi="Segoe UI" w:cs="Segoe UI"/>
                <w:sz w:val="24"/>
                <w:szCs w:val="24"/>
              </w:rPr>
            </w:pPr>
          </w:p>
          <w:p w14:paraId="0F9A3352" w14:textId="324C2183" w:rsidR="00491A5B" w:rsidRPr="00C86443" w:rsidRDefault="00491A5B" w:rsidP="003813DA">
            <w:pPr>
              <w:rPr>
                <w:rFonts w:ascii="Segoe UI" w:hAnsi="Segoe UI" w:cs="Segoe UI"/>
                <w:b/>
                <w:bCs/>
                <w:sz w:val="24"/>
                <w:szCs w:val="24"/>
              </w:rPr>
            </w:pPr>
            <w:r w:rsidRPr="00C86443">
              <w:rPr>
                <w:rFonts w:ascii="Segoe UI" w:hAnsi="Segoe UI" w:cs="Segoe UI"/>
                <w:b/>
                <w:bCs/>
                <w:sz w:val="24"/>
                <w:szCs w:val="24"/>
              </w:rPr>
              <w:t xml:space="preserve">Sqlite </w:t>
            </w:r>
            <w:r w:rsidR="00C86443" w:rsidRPr="00C86443">
              <w:rPr>
                <w:rFonts w:ascii="Segoe UI" w:hAnsi="Segoe UI" w:cs="Segoe UI"/>
                <w:b/>
                <w:bCs/>
                <w:sz w:val="24"/>
                <w:szCs w:val="24"/>
              </w:rPr>
              <w:t>T</w:t>
            </w:r>
            <w:r w:rsidRPr="00C86443">
              <w:rPr>
                <w:rFonts w:ascii="Segoe UI" w:hAnsi="Segoe UI" w:cs="Segoe UI"/>
                <w:b/>
                <w:bCs/>
                <w:sz w:val="24"/>
                <w:szCs w:val="24"/>
              </w:rPr>
              <w:t xml:space="preserve">utorial </w:t>
            </w:r>
          </w:p>
          <w:p w14:paraId="2459DBEC" w14:textId="76D0DE5F"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4B9D6B74" w14:textId="77777777" w:rsidR="00491A5B" w:rsidRDefault="00491A5B" w:rsidP="003813DA">
            <w:pPr>
              <w:rPr>
                <w:rFonts w:ascii="Segoe UI" w:hAnsi="Segoe UI" w:cs="Segoe UI"/>
                <w:sz w:val="24"/>
                <w:szCs w:val="24"/>
              </w:rPr>
            </w:pPr>
          </w:p>
          <w:p w14:paraId="2DD201EA" w14:textId="29AF780E" w:rsidR="005F0F4A" w:rsidRDefault="00491A5B" w:rsidP="003813DA">
            <w:pPr>
              <w:rPr>
                <w:rFonts w:ascii="Segoe UI" w:hAnsi="Segoe UI" w:cs="Segoe UI"/>
              </w:rPr>
            </w:pPr>
            <w:r w:rsidRPr="00491A5B">
              <w:rPr>
                <w:rFonts w:ascii="Segoe UI" w:hAnsi="Segoe UI" w:cs="Segoe UI"/>
                <w:sz w:val="24"/>
                <w:szCs w:val="24"/>
              </w:rPr>
              <w:t>The next link is a tutorial about SQLite. It shows a picture of a sample database diagram with main keys and different connections. There are several tables, and each table is linked to at least one other table with different lines, showing how they're related.</w:t>
            </w:r>
          </w:p>
          <w:p w14:paraId="0B1DC9DC" w14:textId="4B1AED1E" w:rsidR="003813DA" w:rsidRPr="003813DA" w:rsidRDefault="003813DA" w:rsidP="00ED27A2">
            <w:pPr>
              <w:rPr>
                <w:rFonts w:ascii="Segoe UI" w:hAnsi="Segoe UI" w:cs="Segoe UI"/>
                <w:sz w:val="24"/>
                <w:szCs w:val="24"/>
              </w:rPr>
            </w:pPr>
          </w:p>
        </w:tc>
      </w:tr>
    </w:tbl>
    <w:p w14:paraId="016709FD" w14:textId="68F6F2B8" w:rsidR="003813DA" w:rsidRDefault="003813DA" w:rsidP="00983C39">
      <w:pPr>
        <w:rPr>
          <w:rFonts w:ascii="Segoe UI" w:hAnsi="Segoe UI" w:cs="Segoe UI"/>
        </w:rPr>
      </w:pPr>
    </w:p>
    <w:p w14:paraId="64CA6571" w14:textId="77777777" w:rsidR="003813DA" w:rsidRPr="0063530E" w:rsidRDefault="003813DA" w:rsidP="00983C39">
      <w:pPr>
        <w:rPr>
          <w:rFonts w:ascii="Segoe UI" w:hAnsi="Segoe UI" w:cs="Segoe UI"/>
        </w:rPr>
      </w:pPr>
    </w:p>
    <w:p w14:paraId="26874F97" w14:textId="28EE5038"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7A478" w14:textId="77777777" w:rsidR="00705318" w:rsidRDefault="00705318" w:rsidP="00983C39">
      <w:pPr>
        <w:spacing w:after="0" w:line="240" w:lineRule="auto"/>
      </w:pPr>
      <w:r>
        <w:separator/>
      </w:r>
    </w:p>
  </w:endnote>
  <w:endnote w:type="continuationSeparator" w:id="0">
    <w:p w14:paraId="64B9B4D1" w14:textId="77777777" w:rsidR="00705318" w:rsidRDefault="00705318"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BD8F5" w14:textId="77777777" w:rsidR="00705318" w:rsidRDefault="00705318" w:rsidP="00983C39">
      <w:pPr>
        <w:spacing w:after="0" w:line="240" w:lineRule="auto"/>
      </w:pPr>
      <w:r>
        <w:separator/>
      </w:r>
    </w:p>
  </w:footnote>
  <w:footnote w:type="continuationSeparator" w:id="0">
    <w:p w14:paraId="58329782" w14:textId="77777777" w:rsidR="00705318" w:rsidRDefault="00705318"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098148">
    <w:abstractNumId w:val="0"/>
  </w:num>
  <w:num w:numId="2" w16cid:durableId="271478069">
    <w:abstractNumId w:val="3"/>
  </w:num>
  <w:num w:numId="3" w16cid:durableId="340088188">
    <w:abstractNumId w:val="2"/>
  </w:num>
  <w:num w:numId="4" w16cid:durableId="466550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1A5B"/>
    <w:rsid w:val="00496B07"/>
    <w:rsid w:val="004C11CC"/>
    <w:rsid w:val="004E2F6C"/>
    <w:rsid w:val="004F3BE4"/>
    <w:rsid w:val="00572AFF"/>
    <w:rsid w:val="00581631"/>
    <w:rsid w:val="00592C10"/>
    <w:rsid w:val="005D1ED2"/>
    <w:rsid w:val="005D5438"/>
    <w:rsid w:val="005E1DF2"/>
    <w:rsid w:val="005F0F4A"/>
    <w:rsid w:val="00601D3B"/>
    <w:rsid w:val="006031B6"/>
    <w:rsid w:val="00614634"/>
    <w:rsid w:val="0063530E"/>
    <w:rsid w:val="00660DA0"/>
    <w:rsid w:val="006A0791"/>
    <w:rsid w:val="006B3C48"/>
    <w:rsid w:val="006C6218"/>
    <w:rsid w:val="006D38BB"/>
    <w:rsid w:val="006E6B7E"/>
    <w:rsid w:val="006F7D4A"/>
    <w:rsid w:val="00705318"/>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6443"/>
    <w:rsid w:val="00C8714E"/>
    <w:rsid w:val="00CD4BEA"/>
    <w:rsid w:val="00D15C74"/>
    <w:rsid w:val="00D56BDF"/>
    <w:rsid w:val="00D75F40"/>
    <w:rsid w:val="00D92013"/>
    <w:rsid w:val="00DA328B"/>
    <w:rsid w:val="00DB697F"/>
    <w:rsid w:val="00DC282B"/>
    <w:rsid w:val="00DF6509"/>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55284040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50675383">
      <w:bodyDiv w:val="1"/>
      <w:marLeft w:val="0"/>
      <w:marRight w:val="0"/>
      <w:marTop w:val="0"/>
      <w:marBottom w:val="0"/>
      <w:divBdr>
        <w:top w:val="none" w:sz="0" w:space="0" w:color="auto"/>
        <w:left w:val="none" w:sz="0" w:space="0" w:color="auto"/>
        <w:bottom w:val="none" w:sz="0" w:space="0" w:color="auto"/>
        <w:right w:val="none" w:sz="0" w:space="0" w:color="auto"/>
      </w:divBdr>
    </w:div>
    <w:div w:id="17605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193</Words>
  <Characters>1104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3</cp:revision>
  <dcterms:created xsi:type="dcterms:W3CDTF">2024-05-07T15:22:00Z</dcterms:created>
  <dcterms:modified xsi:type="dcterms:W3CDTF">2024-05-07T15:54:00Z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