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D7" w:rsidRPr="00187D40" w:rsidRDefault="00187D40" w:rsidP="006E3072">
      <w:pPr>
        <w:pStyle w:val="a3"/>
        <w:spacing w:line="36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87D40">
        <w:rPr>
          <w:rFonts w:ascii="Times New Roman" w:hAnsi="Times New Roman" w:cs="Times New Roman"/>
          <w:sz w:val="36"/>
          <w:szCs w:val="36"/>
          <w:lang w:val="ru-RU"/>
        </w:rPr>
        <w:t>Самостоятельная работа по теме: "Международная система стандартизации и сертификации качества продукции"</w:t>
      </w:r>
    </w:p>
    <w:p w:rsidR="00187D40" w:rsidRDefault="00187D40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87D40">
        <w:rPr>
          <w:rFonts w:ascii="Times New Roman" w:hAnsi="Times New Roman" w:cs="Times New Roman"/>
          <w:sz w:val="28"/>
          <w:szCs w:val="28"/>
        </w:rPr>
        <w:t>Цель: Проверить понимание основных принципов, функций и организации системы международной стандартизации и сертификации качества продукции.</w:t>
      </w:r>
    </w:p>
    <w:p w:rsidR="00187D40" w:rsidRPr="00B1509C" w:rsidRDefault="00187D40" w:rsidP="006E3072">
      <w:pPr>
        <w:pStyle w:val="2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B1509C">
        <w:rPr>
          <w:rFonts w:ascii="Times New Roman" w:hAnsi="Times New Roman" w:cs="Times New Roman"/>
          <w:sz w:val="28"/>
          <w:szCs w:val="28"/>
          <w:lang w:val="ru-RU"/>
        </w:rPr>
        <w:t>Часть 1: Теоретические вопросы</w:t>
      </w:r>
    </w:p>
    <w:p w:rsidR="00B1509C" w:rsidRPr="00B1509C" w:rsidRDefault="00187D40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</w:p>
    <w:p w:rsidR="00187D40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международной стандартизации заключается в создании единых стандартов, которые обеспечивают совместимость и согласованность продуктов и услуг на глобальном рынке. Это помогает снижать барьеры в торговле и улучшает качество продукции, защищая интересы потребителей и производителей.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сертификации продукции включают: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Подтверждение соответствия продукции установленным стандартам.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Повышение доверия потребителей к продукции.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Обеспечение соблюдения требований безопасности и качества.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Упрощение процесса выхода на новые рынки.</w:t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D40"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Снижение рисков для производителя и потребителя.</w:t>
      </w:r>
    </w:p>
    <w:p w:rsidR="00187D40" w:rsidRPr="00B1509C" w:rsidRDefault="00187D40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B1509C">
        <w:rPr>
          <w:rFonts w:ascii="Times New Roman" w:hAnsi="Times New Roman" w:cs="Times New Roman"/>
          <w:color w:val="000000"/>
          <w:sz w:val="28"/>
          <w:szCs w:val="28"/>
        </w:rPr>
        <w:t>2)</w:t>
      </w:r>
    </w:p>
    <w:p w:rsidR="00187D40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1.</w:t>
      </w:r>
      <w:r w:rsidR="00187D40" w:rsidRPr="00B1509C">
        <w:rPr>
          <w:rFonts w:ascii="Times New Roman" w:hAnsi="Times New Roman" w:cs="Times New Roman"/>
          <w:sz w:val="28"/>
          <w:szCs w:val="28"/>
        </w:rPr>
        <w:t>Истоки стандартизации возникли еще в Древнем мире: египетские строители использовали единые меры для строительства, римляне — стандартизированные элементы в архитектуре и инженерии. Современное развитие стандартизации началось в XIX веке с промышленной революции, когда производство товаров стало массовым, и возник</w:t>
      </w:r>
      <w:r w:rsidRPr="00B1509C">
        <w:rPr>
          <w:rFonts w:ascii="Times New Roman" w:hAnsi="Times New Roman" w:cs="Times New Roman"/>
          <w:sz w:val="28"/>
          <w:szCs w:val="28"/>
        </w:rPr>
        <w:t xml:space="preserve">ла потребность в их унификации. </w:t>
      </w:r>
      <w:r w:rsidR="00187D40" w:rsidRPr="00B1509C">
        <w:rPr>
          <w:rFonts w:ascii="Times New Roman" w:hAnsi="Times New Roman" w:cs="Times New Roman"/>
          <w:sz w:val="28"/>
          <w:szCs w:val="28"/>
        </w:rPr>
        <w:br/>
      </w:r>
      <w:r w:rsidRPr="00B1509C">
        <w:rPr>
          <w:rFonts w:ascii="Times New Roman" w:hAnsi="Times New Roman" w:cs="Times New Roman"/>
          <w:sz w:val="28"/>
          <w:szCs w:val="28"/>
        </w:rPr>
        <w:t>2.</w:t>
      </w:r>
      <w:r w:rsidR="00187D40" w:rsidRPr="00B1509C">
        <w:rPr>
          <w:rFonts w:ascii="Times New Roman" w:hAnsi="Times New Roman" w:cs="Times New Roman"/>
          <w:sz w:val="28"/>
          <w:szCs w:val="28"/>
        </w:rPr>
        <w:t>- Единство требований: Стандарты обеспечивают одинаковое качество продукции вне зависимости от страны происхождения.</w:t>
      </w:r>
      <w:r w:rsidR="00187D40" w:rsidRPr="00B1509C">
        <w:rPr>
          <w:rFonts w:ascii="Times New Roman" w:hAnsi="Times New Roman" w:cs="Times New Roman"/>
          <w:sz w:val="28"/>
          <w:szCs w:val="28"/>
        </w:rPr>
        <w:br/>
        <w:t xml:space="preserve">- Объективность и независимость: Проверка осуществляется независимыми </w:t>
      </w:r>
      <w:r w:rsidR="00187D40" w:rsidRPr="00B1509C">
        <w:rPr>
          <w:rFonts w:ascii="Times New Roman" w:hAnsi="Times New Roman" w:cs="Times New Roman"/>
          <w:sz w:val="28"/>
          <w:szCs w:val="28"/>
        </w:rPr>
        <w:lastRenderedPageBreak/>
        <w:t>органами, что исключает конфликты интересов.</w:t>
      </w:r>
      <w:r w:rsidR="00187D40" w:rsidRPr="00B1509C">
        <w:rPr>
          <w:rFonts w:ascii="Times New Roman" w:hAnsi="Times New Roman" w:cs="Times New Roman"/>
          <w:sz w:val="28"/>
          <w:szCs w:val="28"/>
        </w:rPr>
        <w:br/>
        <w:t>- Постоянное обновление: Стандарты адаптиру</w:t>
      </w:r>
      <w:r w:rsidRPr="00B1509C">
        <w:rPr>
          <w:rFonts w:ascii="Times New Roman" w:hAnsi="Times New Roman" w:cs="Times New Roman"/>
          <w:sz w:val="28"/>
          <w:szCs w:val="28"/>
        </w:rPr>
        <w:t>ются к изменениям и инновациям.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1.Принципы международных стандартов:</w:t>
      </w:r>
      <w:r w:rsidRPr="00B1509C">
        <w:rPr>
          <w:rFonts w:ascii="Times New Roman" w:hAnsi="Times New Roman" w:cs="Times New Roman"/>
          <w:sz w:val="28"/>
          <w:szCs w:val="28"/>
        </w:rPr>
        <w:br/>
        <w:t>- Единство требований: Стандарты обеспечивают одинаковое качество продукции вне зависимости от страны происхождения.</w:t>
      </w:r>
      <w:r w:rsidRPr="00B1509C">
        <w:rPr>
          <w:rFonts w:ascii="Times New Roman" w:hAnsi="Times New Roman" w:cs="Times New Roman"/>
          <w:sz w:val="28"/>
          <w:szCs w:val="28"/>
        </w:rPr>
        <w:br/>
        <w:t>- Объективность и независимость: Проверка осуществляется независимыми органами, что исключает конфликты интересов.</w:t>
      </w:r>
      <w:r w:rsidRPr="00B1509C">
        <w:rPr>
          <w:rFonts w:ascii="Times New Roman" w:hAnsi="Times New Roman" w:cs="Times New Roman"/>
          <w:sz w:val="28"/>
          <w:szCs w:val="28"/>
        </w:rPr>
        <w:br/>
        <w:t>- Постоянное обновление: Стандарты адаптируются к изменениям и инновациям.</w:t>
      </w:r>
      <w:r w:rsidRPr="00B1509C">
        <w:rPr>
          <w:rFonts w:ascii="Times New Roman" w:hAnsi="Times New Roman" w:cs="Times New Roman"/>
          <w:sz w:val="28"/>
          <w:szCs w:val="28"/>
        </w:rPr>
        <w:br/>
      </w:r>
      <w:r w:rsidRPr="00B1509C">
        <w:rPr>
          <w:rFonts w:ascii="Times New Roman" w:hAnsi="Times New Roman" w:cs="Times New Roman"/>
          <w:sz w:val="28"/>
          <w:szCs w:val="28"/>
        </w:rPr>
        <w:br/>
        <w:t>2.Функции:</w:t>
      </w:r>
      <w:r w:rsidRPr="00B1509C">
        <w:rPr>
          <w:rFonts w:ascii="Times New Roman" w:hAnsi="Times New Roman" w:cs="Times New Roman"/>
          <w:sz w:val="28"/>
          <w:szCs w:val="28"/>
        </w:rPr>
        <w:br/>
        <w:t>- Безопасность: Устанавливают базовые требования, особенно в областях, связанных со здоровьем.</w:t>
      </w:r>
      <w:r w:rsidRPr="00B1509C">
        <w:rPr>
          <w:rFonts w:ascii="Times New Roman" w:hAnsi="Times New Roman" w:cs="Times New Roman"/>
          <w:sz w:val="28"/>
          <w:szCs w:val="28"/>
        </w:rPr>
        <w:br/>
        <w:t>- Снижение затрат: Упрощают производство и уменьшают издержки, повышая эффективность.</w:t>
      </w:r>
      <w:r w:rsidRPr="00B1509C">
        <w:rPr>
          <w:rFonts w:ascii="Times New Roman" w:hAnsi="Times New Roman" w:cs="Times New Roman"/>
          <w:sz w:val="28"/>
          <w:szCs w:val="28"/>
        </w:rPr>
        <w:br/>
        <w:t>- Упрощение международной торговли: Снижают барьеры и упрощают логистику.</w:t>
      </w:r>
    </w:p>
    <w:p w:rsidR="00B1509C" w:rsidRPr="00B1509C" w:rsidRDefault="00B1509C" w:rsidP="006E3072">
      <w:pPr>
        <w:pStyle w:val="2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B1509C">
        <w:rPr>
          <w:rFonts w:ascii="Times New Roman" w:hAnsi="Times New Roman" w:cs="Times New Roman"/>
          <w:sz w:val="28"/>
          <w:szCs w:val="28"/>
          <w:lang w:val="ru-RU"/>
        </w:rPr>
        <w:t>Часть 2: Практические задания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1)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1. ISO (</w:t>
      </w:r>
      <w:proofErr w:type="spellStart"/>
      <w:r w:rsidRPr="00B1509C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B15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9C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B15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9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15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9C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B1509C">
        <w:rPr>
          <w:rFonts w:ascii="Times New Roman" w:hAnsi="Times New Roman" w:cs="Times New Roman"/>
          <w:sz w:val="28"/>
          <w:szCs w:val="28"/>
        </w:rPr>
        <w:t>) основана в 1947 году и является крупнейшей организацией, объединяющей более 160 стран. ISO разрабатывает универсальные стандарты для промышленности, экологии, ИТ и других отраслей.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2)</w:t>
      </w:r>
    </w:p>
    <w:p w:rsidR="006E3072" w:rsidRPr="006E3072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sz w:val="28"/>
          <w:szCs w:val="28"/>
        </w:rPr>
        <w:t>Стандарт</w:t>
      </w:r>
      <w:r w:rsidR="006E3072" w:rsidRPr="006E3072">
        <w:rPr>
          <w:rFonts w:ascii="Times New Roman" w:hAnsi="Times New Roman" w:cs="Times New Roman"/>
          <w:sz w:val="28"/>
          <w:szCs w:val="28"/>
        </w:rPr>
        <w:t>ы делятся на несколько видов:</w:t>
      </w:r>
    </w:p>
    <w:p w:rsidR="006E3072" w:rsidRDefault="00B1509C" w:rsidP="006E3072">
      <w:pPr>
        <w:pStyle w:val="a5"/>
        <w:numPr>
          <w:ilvl w:val="0"/>
          <w:numId w:val="5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sz w:val="28"/>
          <w:szCs w:val="28"/>
        </w:rPr>
        <w:t>Управленческие (например, ISO 9001) — стандарты для</w:t>
      </w:r>
      <w:r w:rsidR="006E3072" w:rsidRPr="006E3072">
        <w:rPr>
          <w:rFonts w:ascii="Times New Roman" w:hAnsi="Times New Roman" w:cs="Times New Roman"/>
          <w:sz w:val="28"/>
          <w:szCs w:val="28"/>
        </w:rPr>
        <w:t xml:space="preserve"> систем управления качеством.</w:t>
      </w:r>
    </w:p>
    <w:p w:rsidR="006E3072" w:rsidRDefault="00B1509C" w:rsidP="006E3072">
      <w:pPr>
        <w:pStyle w:val="a5"/>
        <w:numPr>
          <w:ilvl w:val="0"/>
          <w:numId w:val="5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sz w:val="28"/>
          <w:szCs w:val="28"/>
        </w:rPr>
        <w:t>Продуктовые — определяют характеристики продукции</w:t>
      </w:r>
      <w:r w:rsidR="006E3072" w:rsidRPr="006E3072">
        <w:rPr>
          <w:rFonts w:ascii="Times New Roman" w:hAnsi="Times New Roman" w:cs="Times New Roman"/>
          <w:sz w:val="28"/>
          <w:szCs w:val="28"/>
        </w:rPr>
        <w:t xml:space="preserve"> и материалов (например, CE).</w:t>
      </w:r>
    </w:p>
    <w:p w:rsidR="006E3072" w:rsidRDefault="00B1509C" w:rsidP="006E3072">
      <w:pPr>
        <w:pStyle w:val="a5"/>
        <w:numPr>
          <w:ilvl w:val="0"/>
          <w:numId w:val="5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sz w:val="28"/>
          <w:szCs w:val="28"/>
        </w:rPr>
        <w:lastRenderedPageBreak/>
        <w:t>Процессные — стандарты для методов производства или работы (например, ISO 14001 для экологического менеджм</w:t>
      </w:r>
      <w:r w:rsidR="006E3072" w:rsidRPr="006E3072">
        <w:rPr>
          <w:rFonts w:ascii="Times New Roman" w:hAnsi="Times New Roman" w:cs="Times New Roman"/>
          <w:sz w:val="28"/>
          <w:szCs w:val="28"/>
        </w:rPr>
        <w:t>ента).</w:t>
      </w:r>
    </w:p>
    <w:p w:rsidR="00B1509C" w:rsidRPr="006E3072" w:rsidRDefault="00B1509C" w:rsidP="006E3072">
      <w:pPr>
        <w:pStyle w:val="a5"/>
        <w:numPr>
          <w:ilvl w:val="0"/>
          <w:numId w:val="5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sz w:val="28"/>
          <w:szCs w:val="28"/>
        </w:rPr>
        <w:t>Социальные и экологические — фокусируются на защите окружающей среды и социальных прав (например, ISO 26000).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3)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 xml:space="preserve">Международная стандартизация — это мощный инструмент, который помогает бизнесу соответствовать требованиям безопасности, </w:t>
      </w:r>
      <w:proofErr w:type="spellStart"/>
      <w:r w:rsidRPr="00B1509C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 w:rsidRPr="00B1509C">
        <w:rPr>
          <w:rFonts w:ascii="Times New Roman" w:hAnsi="Times New Roman" w:cs="Times New Roman"/>
          <w:sz w:val="28"/>
          <w:szCs w:val="28"/>
        </w:rPr>
        <w:t xml:space="preserve"> и качества продукции. В условиях глобальной конкуренции и стремительных изменений на рынках стандарты и сертификация стали основой для успешного роста и развития.</w:t>
      </w:r>
    </w:p>
    <w:p w:rsidR="00B1509C" w:rsidRPr="00D424A3" w:rsidRDefault="00B1509C" w:rsidP="006E3072">
      <w:pPr>
        <w:pStyle w:val="2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424A3">
        <w:rPr>
          <w:rFonts w:ascii="Times New Roman" w:hAnsi="Times New Roman" w:cs="Times New Roman"/>
          <w:sz w:val="28"/>
          <w:szCs w:val="28"/>
          <w:lang w:val="ru-RU"/>
        </w:rPr>
        <w:t>Часть 3: Анализ кейсов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09C">
        <w:rPr>
          <w:rFonts w:ascii="Times New Roman" w:hAnsi="Times New Roman" w:cs="Times New Roman"/>
          <w:sz w:val="28"/>
          <w:szCs w:val="28"/>
        </w:rPr>
        <w:t>1)</w:t>
      </w:r>
    </w:p>
    <w:p w:rsidR="006E3072" w:rsidRPr="006E3072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Стандарт: ISO 14001</w:t>
      </w:r>
      <w:r w:rsidRPr="006E30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Почему это было важно для компании: </w:t>
      </w:r>
      <w:r w:rsidRPr="006E307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Toyota</w:t>
      </w:r>
      <w:proofErr w:type="spellEnd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один из ведущих производителей автомобилей, осознала необходимость снижения своего воздействия на окружающую среду. Внедрение стандарта ISO 14001 позволило компании разработать эффективную систему управления экологическими аспектами своей деятельности.</w:t>
      </w:r>
    </w:p>
    <w:p w:rsidR="006E3072" w:rsidRPr="006E3072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Преимущества: </w:t>
      </w:r>
    </w:p>
    <w:p w:rsidR="006E3072" w:rsidRDefault="00B1509C" w:rsidP="006E3072">
      <w:pPr>
        <w:pStyle w:val="a5"/>
        <w:numPr>
          <w:ilvl w:val="0"/>
          <w:numId w:val="4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Снижение затрат: Улучшение процессов управления отходами и эффективное использование ресурсов позволили снизить производственные издержки.</w:t>
      </w:r>
    </w:p>
    <w:p w:rsidR="006E3072" w:rsidRDefault="00B1509C" w:rsidP="006E3072">
      <w:pPr>
        <w:pStyle w:val="a5"/>
        <w:numPr>
          <w:ilvl w:val="0"/>
          <w:numId w:val="4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Увеличение конкурентоспособности: Придерживаясь экологических стандартов, </w:t>
      </w:r>
      <w:proofErr w:type="spellStart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Toyota</w:t>
      </w:r>
      <w:proofErr w:type="spellEnd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укрепила свою репутацию и привлекла клиентов, заботящихся о экологии.</w:t>
      </w:r>
    </w:p>
    <w:p w:rsidR="006E3072" w:rsidRDefault="00B1509C" w:rsidP="006E3072">
      <w:pPr>
        <w:pStyle w:val="a5"/>
        <w:numPr>
          <w:ilvl w:val="0"/>
          <w:numId w:val="4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Соответствие законодательству: Стандарт помог </w:t>
      </w:r>
      <w:proofErr w:type="spellStart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Toyota</w:t>
      </w:r>
      <w:proofErr w:type="spellEnd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быть в курсе экологических норм и требований, избегая штрафов и санкций.</w:t>
      </w:r>
    </w:p>
    <w:p w:rsidR="00B1509C" w:rsidRPr="006E3072" w:rsidRDefault="00B1509C" w:rsidP="006E3072">
      <w:pPr>
        <w:pStyle w:val="a5"/>
        <w:numPr>
          <w:ilvl w:val="0"/>
          <w:numId w:val="4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Инновации и устойчивое развитие: Внедрение экологического менеджмента способствовало разработке технологий с низким уровнем воздействия на природу, таких как гибридные автомобили.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</w:p>
    <w:p w:rsidR="006E3072" w:rsidRPr="006E3072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современных вызова, стоящих перед системой международной стандартизации:</w:t>
      </w:r>
    </w:p>
    <w:p w:rsidR="006E3072" w:rsidRDefault="00B1509C" w:rsidP="006E3072">
      <w:pPr>
        <w:pStyle w:val="a5"/>
        <w:numPr>
          <w:ilvl w:val="0"/>
          <w:numId w:val="2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Инновации и технологические изменения: Быстрое развитие технологий требует от системы международной стандартизации опережать обновления производственных процессов, постоянно обновлять стандарты и разрабатывать новые. </w:t>
      </w:r>
    </w:p>
    <w:p w:rsidR="00B1509C" w:rsidRPr="006E3072" w:rsidRDefault="00B1509C" w:rsidP="006E3072">
      <w:pPr>
        <w:pStyle w:val="a5"/>
        <w:numPr>
          <w:ilvl w:val="0"/>
          <w:numId w:val="2"/>
        </w:num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Взаимодействие с социальной ответственностью: Современные потребители все более ориентируются на экологическую и социальную ответственность компаний. Поэтому, компании сталкиваются с необходимостью разработки стандартов, которые отображают экологические, социальные и этические ценности.</w:t>
      </w:r>
    </w:p>
    <w:p w:rsidR="00B1509C" w:rsidRPr="00B1509C" w:rsidRDefault="00B1509C" w:rsidP="006E3072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:rsidR="006E3072" w:rsidRPr="006E3072" w:rsidRDefault="00B1509C" w:rsidP="006E3072">
      <w:pPr>
        <w:pStyle w:val="a5"/>
        <w:numPr>
          <w:ilvl w:val="0"/>
          <w:numId w:val="1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Быть </w:t>
      </w:r>
      <w:proofErr w:type="spellStart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проактивными</w:t>
      </w:r>
      <w:proofErr w:type="spellEnd"/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гибкими: Разрабатывать стандарты, которые соответствуют последним инновационным тенденциям, но при этом имеют достаточную гибкость для адаптации к будущим изменениям.</w:t>
      </w:r>
    </w:p>
    <w:p w:rsidR="006E3072" w:rsidRPr="006E3072" w:rsidRDefault="00B1509C" w:rsidP="006E3072">
      <w:pPr>
        <w:pStyle w:val="a5"/>
        <w:numPr>
          <w:ilvl w:val="0"/>
          <w:numId w:val="1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Слушать потребителей: Компании могут участвовать в разработке стандартов, чтобы гарантировать, что они отражают потребности и ценности потребителей.</w:t>
      </w:r>
    </w:p>
    <w:p w:rsidR="00B1509C" w:rsidRPr="00D424A3" w:rsidRDefault="00B1509C" w:rsidP="006E3072">
      <w:pPr>
        <w:pStyle w:val="a5"/>
        <w:numPr>
          <w:ilvl w:val="0"/>
          <w:numId w:val="1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E30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Участвовать в обновлении стандартов: Компании могут участвовать в процессе обновления стандартов и убедиться, что их интересы учитываются в новых версиях.</w:t>
      </w:r>
    </w:p>
    <w:p w:rsidR="00D424A3" w:rsidRDefault="00D424A3" w:rsidP="00D424A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D424A3" w:rsidRPr="00D424A3" w:rsidRDefault="00D424A3" w:rsidP="00D424A3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Стандартизация и сертификация играют ключевую роль в современной эконо</w:t>
      </w:r>
      <w:bookmarkStart w:id="0" w:name="_GoBack"/>
      <w:bookmarkEnd w:id="0"/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мике, обеспечивая единые нормы и требования для продукции и услуг. Они </w:t>
      </w: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способствуют повышению качества товаров, что непосредственно влияет на удовлетворенность потребителей. Сертификация гарантирует, что продукция соответствует определённым стандартам безопасности, защищая потребителей от потенциально опасных товаров.</w:t>
      </w: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Кроме того, стандартизация ограничивает неопределённость для компаний, облегчая вход на международные рынки. Это позволяет повысить конкурентоспособность, поскольку сертифицированная продукция вызывает больше доверия у клиентов, что в свою очередь может привести к увеличению продаж.</w:t>
      </w: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2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условиях глобализации, где компании конкурируют на мировом уровне, соблюдение международных стандартов становится неотъемлемой частью стратегии успеха. Таким образом, стандартизация и сертификация не только способствуют развитию бизнеса, но и обеспечивают безопасность и качество, улучшая общий уровень жизни.12:38</w:t>
      </w:r>
    </w:p>
    <w:p w:rsidR="00D424A3" w:rsidRPr="00D424A3" w:rsidRDefault="00D424A3" w:rsidP="00D424A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509C" w:rsidRDefault="00B1509C" w:rsidP="006E3072">
      <w:pPr>
        <w:spacing w:line="360" w:lineRule="auto"/>
        <w:ind w:firstLine="284"/>
      </w:pPr>
      <w:r>
        <w:br/>
      </w:r>
    </w:p>
    <w:p w:rsidR="00B1509C" w:rsidRDefault="00B1509C" w:rsidP="006E3072">
      <w:pPr>
        <w:spacing w:line="360" w:lineRule="auto"/>
        <w:ind w:firstLine="284"/>
      </w:pPr>
    </w:p>
    <w:p w:rsidR="00187D40" w:rsidRDefault="00187D40" w:rsidP="006E3072">
      <w:pPr>
        <w:spacing w:line="360" w:lineRule="auto"/>
        <w:ind w:firstLine="284"/>
        <w:rPr>
          <w:rFonts w:ascii="Segoe UI" w:hAnsi="Segoe UI" w:cs="Segoe UI"/>
          <w:color w:val="000000"/>
          <w:shd w:val="clear" w:color="auto" w:fill="FFFFFF"/>
        </w:rPr>
      </w:pPr>
    </w:p>
    <w:p w:rsidR="00187D40" w:rsidRPr="00187D40" w:rsidRDefault="00187D40" w:rsidP="006E307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87D40">
        <w:rPr>
          <w:rFonts w:ascii="Times New Roman" w:hAnsi="Times New Roman" w:cs="Times New Roman"/>
          <w:sz w:val="28"/>
          <w:szCs w:val="28"/>
        </w:rPr>
        <w:br/>
      </w:r>
    </w:p>
    <w:p w:rsidR="00187D40" w:rsidRPr="00187D40" w:rsidRDefault="00187D40" w:rsidP="006E3072">
      <w:pPr>
        <w:spacing w:line="360" w:lineRule="auto"/>
        <w:ind w:firstLine="284"/>
      </w:pPr>
    </w:p>
    <w:sectPr w:rsidR="00187D40" w:rsidRPr="00187D40" w:rsidSect="00FE5555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C34"/>
    <w:multiLevelType w:val="hybridMultilevel"/>
    <w:tmpl w:val="CC00C0A8"/>
    <w:lvl w:ilvl="0" w:tplc="3E6AC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606"/>
    <w:multiLevelType w:val="hybridMultilevel"/>
    <w:tmpl w:val="0FC67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5CEE"/>
    <w:multiLevelType w:val="hybridMultilevel"/>
    <w:tmpl w:val="DC2E4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7C86"/>
    <w:multiLevelType w:val="hybridMultilevel"/>
    <w:tmpl w:val="DF2C5B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330FD"/>
    <w:multiLevelType w:val="hybridMultilevel"/>
    <w:tmpl w:val="0B16D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40"/>
    <w:rsid w:val="00187D40"/>
    <w:rsid w:val="002A50BF"/>
    <w:rsid w:val="006E3072"/>
    <w:rsid w:val="007A0D19"/>
    <w:rsid w:val="00B1509C"/>
    <w:rsid w:val="00B31BD8"/>
    <w:rsid w:val="00D424A3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7974"/>
  <w15:chartTrackingRefBased/>
  <w15:docId w15:val="{A1876749-17A8-4FCB-BEF9-DDA6BC21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87D4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7D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187D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87D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5">
    <w:name w:val="List Paragraph"/>
    <w:basedOn w:val="a"/>
    <w:uiPriority w:val="34"/>
    <w:qFormat/>
    <w:rsid w:val="006E3072"/>
    <w:pPr>
      <w:ind w:left="720"/>
      <w:contextualSpacing/>
    </w:pPr>
  </w:style>
  <w:style w:type="character" w:customStyle="1" w:styleId="message-time">
    <w:name w:val="message-time"/>
    <w:basedOn w:val="a0"/>
    <w:rsid w:val="00D4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2024-10-26T07:07:00Z</dcterms:created>
  <dcterms:modified xsi:type="dcterms:W3CDTF">2024-10-26T07:39:00Z</dcterms:modified>
</cp:coreProperties>
</file>