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6658" w:rsidRDefault="004A6658" w14:paraId="3D4470ED" w14:textId="77777777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007884" w:rsidR="004A6658" w:rsidRDefault="00CE3CD8" w14:paraId="05AD0DB7" w14:textId="2F76DB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№</w:t>
      </w:r>
      <w:r w:rsidR="008A4CA6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2</w:t>
      </w:r>
    </w:p>
    <w:p w:rsidRPr="00316023" w:rsidR="004A6658" w:rsidRDefault="00CE3CD8" w14:paraId="5AF3E23F" w14:textId="538D37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МДК 01.0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316023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“</w:t>
      </w:r>
      <w:r w:rsidRPr="00A4135F" w:rsidR="00A4135F">
        <w:t xml:space="preserve"> 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.</w:t>
      </w:r>
    </w:p>
    <w:p w:rsidR="004A6658" w:rsidRDefault="004A6658" w14:paraId="593B70A3" w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:rsidR="004A6658" w:rsidRDefault="00CE3CD8" w14:paraId="585D10A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:rsidR="00C17235" w:rsidP="00C17235" w:rsidRDefault="00CE3CD8" w14:paraId="7A4DEA76" w14:textId="7E5AF12E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60E8682" w:rsidR="00CE3C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группы </w:t>
      </w:r>
      <w:r w:rsidRPr="360E8682" w:rsidR="00C17235"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name="_heading=h.gjdgxs" w:id="0"/>
      <w:bookmarkEnd w:id="0"/>
    </w:p>
    <w:p w:rsidR="4CB9F7BE" w:rsidP="360E8682" w:rsidRDefault="4CB9F7BE" w14:paraId="1E89F710" w14:textId="5B8A42BC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</w:pPr>
      <w:proofErr w:type="spellStart"/>
      <w:r w:rsidRPr="360E8682" w:rsidR="4CB9F7BE">
        <w:rPr>
          <w:rFonts w:ascii="Times New Roman" w:hAnsi="Times New Roman" w:eastAsia="Times New Roman" w:cs="Times New Roman"/>
          <w:sz w:val="28"/>
          <w:szCs w:val="28"/>
        </w:rPr>
        <w:t>Тимергалиев</w:t>
      </w:r>
      <w:proofErr w:type="spellEnd"/>
      <w:r w:rsidRPr="360E8682" w:rsidR="4CB9F7BE">
        <w:rPr>
          <w:rFonts w:ascii="Times New Roman" w:hAnsi="Times New Roman" w:eastAsia="Times New Roman" w:cs="Times New Roman"/>
          <w:sz w:val="28"/>
          <w:szCs w:val="28"/>
        </w:rPr>
        <w:t xml:space="preserve"> Тимур Ильдарович</w:t>
      </w:r>
    </w:p>
    <w:p w:rsidRPr="008443FE" w:rsidR="008443FE" w:rsidP="008443FE" w:rsidRDefault="008443FE" w14:paraId="617E2438" w14:textId="72DDFC8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1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2024</w:t>
      </w:r>
    </w:p>
    <w:p w:rsidR="004A6658" w:rsidRDefault="004A6658" w14:paraId="3F405B53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Pr="00316023" w:rsidR="004A6658" w:rsidRDefault="00CE3CD8" w14:paraId="22FC56F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name="_heading=h.30j0zll" w:colFirst="0" w:colLast="0" w:id="1"/>
      <w:bookmarkEnd w:id="1"/>
      <w:r>
        <w:br w:type="page"/>
      </w:r>
    </w:p>
    <w:p w:rsidR="004A6658" w:rsidP="00316023" w:rsidRDefault="00316023" w14:paraId="45A13D70" w14:textId="0F24816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 w:rsidR="00C1723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 w:rsidR="00A4135F" w:rsidP="008A4CA6" w:rsidRDefault="008A4CA6" w14:paraId="70E3FB5A" w14:textId="52D92A1F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</w:t>
      </w: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зучить процесс установки и настройки веб-сервера Apache на ОС Ubuntu для обеспечения работы веб-приложений.</w:t>
      </w:r>
    </w:p>
    <w:p w:rsidR="00BA2692" w:rsidP="00316023" w:rsidRDefault="00BA2692" w14:paraId="0B4851A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316023" w:rsidP="00316023" w:rsidRDefault="00316023" w14:paraId="55BEC741" w14:textId="132E439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Pr="008A4CA6" w:rsidR="008A4CA6" w:rsidP="00BA2692" w:rsidRDefault="008A4CA6" w14:paraId="2633462B" w14:textId="2D609488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Apache</w:t>
      </w:r>
    </w:p>
    <w:p w:rsidR="008A4CA6" w:rsidP="008A4CA6" w:rsidRDefault="008A4CA6" w14:paraId="3282231B" w14:textId="2200E5BD">
      <w:pPr>
        <w:pStyle w:val="a5"/>
        <w:numPr>
          <w:ilvl w:val="1"/>
          <w:numId w:val="13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установки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Apache</w:t>
      </w: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использован пакетный менеджер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apt</w:t>
      </w: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 w:rsidR="008A4CA6" w:rsidP="008A4CA6" w:rsidRDefault="008A4CA6" w14:paraId="177A5902" w14:textId="53CBDB6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7D2B3B00" wp14:editId="37038CF0">
            <wp:extent cx="5130048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829" cy="32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4CA6" w:rsidR="008A4CA6" w:rsidP="008A4CA6" w:rsidRDefault="008A4CA6" w14:paraId="4EACD0B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8A4CA6" w:rsidP="008A4CA6" w:rsidRDefault="008A4CA6" w14:paraId="04B57B3B" w14:textId="53DB6EE3">
      <w:pPr>
        <w:pStyle w:val="a5"/>
        <w:numPr>
          <w:ilvl w:val="1"/>
          <w:numId w:val="13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работы веб–сервиса была использована команда.</w:t>
      </w:r>
    </w:p>
    <w:p w:rsidRPr="008A4CA6" w:rsidR="008A4CA6" w:rsidP="008A4CA6" w:rsidRDefault="008A4CA6" w14:paraId="2439E41E" w14:textId="17DF2F62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68298B81" wp14:editId="1197BF6D">
            <wp:extent cx="5457825" cy="228056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064" cy="22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9D" w:rsidP="00D86360" w:rsidRDefault="0026209D" w14:paraId="54F9A56A" w14:textId="1E42AF94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8A4CA6" w:rsidP="00D86360" w:rsidRDefault="008A4CA6" w14:paraId="7F5672D0" w14:textId="440CD70D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№2: Настройка </w:t>
      </w: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брандмауэра</w:t>
      </w:r>
    </w:p>
    <w:p w:rsidR="008A4CA6" w:rsidP="008A4CA6" w:rsidRDefault="008A4CA6" w14:paraId="3BA2F44D" w14:textId="58B321E9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открытия доступа к порту 80 была использована команда терминала.</w:t>
      </w:r>
    </w:p>
    <w:p w:rsidR="008A4CA6" w:rsidP="008A4CA6" w:rsidRDefault="008A4CA6" w14:paraId="6B28C142" w14:textId="5CBCFA2D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 w:rsidRPr="008A4CA6"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21445C2E" wp14:editId="50475CB9">
            <wp:extent cx="5940425" cy="417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4CA6" w:rsidR="008A4CA6" w:rsidP="008A4CA6" w:rsidRDefault="008A4CA6" w14:paraId="58D6697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:rsidR="008A4CA6" w:rsidP="008A4CA6" w:rsidRDefault="008A4CA6" w14:paraId="299EBB75" w14:textId="514EB30F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</w:t>
      </w:r>
      <w:r w:rsid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оверки доступности веб–сервера был использован браузер.</w:t>
      </w:r>
    </w:p>
    <w:p w:rsidR="00C4735F" w:rsidP="00C4735F" w:rsidRDefault="00C4735F" w14:paraId="53382947" w14:textId="4C95F1A5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="00C4735F">
        <w:drawing>
          <wp:inline wp14:editId="2CC7E093" wp14:anchorId="72B93D43">
            <wp:extent cx="5940427" cy="3311942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588c9d028df5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47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33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5F" w:rsidP="00C4735F" w:rsidRDefault="00C4735F" w14:paraId="2F64123F" w14:textId="51605465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C4735F" w:rsidP="00C4735F" w:rsidRDefault="00C4735F" w14:paraId="77927A4F" w14:textId="496B1DD0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C4735F" w:rsidP="00C4735F" w:rsidRDefault="00C4735F" w14:paraId="2D638ACE" w14:textId="39FE0D85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№3: Настройка </w:t>
      </w:r>
      <w:r w:rsidRP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виртуальных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хостов</w:t>
      </w:r>
    </w:p>
    <w:p w:rsidR="00C4735F" w:rsidP="00C4735F" w:rsidRDefault="00C4735F" w14:paraId="281E6DEB" w14:textId="7B89FB80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настройки виртуальных хостов для размещения нескольких сайтов на одном сервере были созданы </w:t>
      </w:r>
      <w:r w:rsidRP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конфигурационные файлы для каждого сайта в директории /</w:t>
      </w:r>
      <w:proofErr w:type="spellStart"/>
      <w:r w:rsidRP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etc</w:t>
      </w:r>
      <w:proofErr w:type="spellEnd"/>
      <w:r w:rsidRP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/apache2/</w:t>
      </w:r>
      <w:proofErr w:type="spellStart"/>
      <w:r w:rsidRP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sites-available</w:t>
      </w:r>
      <w:proofErr w:type="spellEnd"/>
      <w:r w:rsidRPr="00C4735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 w:rsidR="00C4735F" w:rsidP="00506D35" w:rsidRDefault="00506D35" w14:paraId="7782469F" w14:textId="3E69F280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506D35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157E5F3F" wp14:editId="119FE6E7">
            <wp:extent cx="5191125" cy="197262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371" cy="19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735F" w:rsidR="00506D35" w:rsidP="00506D35" w:rsidRDefault="00506D35" w14:paraId="0188F664" w14:textId="361FCCE8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506D35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7D04B8EB" wp14:editId="39370B01">
            <wp:extent cx="5858693" cy="233395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5F" w:rsidP="00C4735F" w:rsidRDefault="00C4735F" w14:paraId="185E3AFF" w14:textId="243A1DDB">
      <w:pPr>
        <w:pStyle w:val="a5"/>
        <w:spacing w:after="0" w:line="360" w:lineRule="auto"/>
        <w:ind w:left="36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Pr="00C4735F" w:rsidR="00C4735F" w:rsidP="00C4735F" w:rsidRDefault="00C4735F" w14:paraId="64982A6E" w14:textId="77777777">
      <w:pPr>
        <w:pStyle w:val="a5"/>
        <w:spacing w:after="0" w:line="360" w:lineRule="auto"/>
        <w:ind w:left="360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C4735F" w:rsidP="00C4735F" w:rsidRDefault="00506D35" w14:paraId="62597743" w14:textId="13A65894">
      <w:pPr>
        <w:pStyle w:val="a5"/>
        <w:numPr>
          <w:ilvl w:val="0"/>
          <w:numId w:val="15"/>
        </w:num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Перейдя по ссылкам на сайт, убеждаемся, что они работают корректно.</w:t>
      </w:r>
    </w:p>
    <w:p w:rsidRPr="00506D35" w:rsidR="00506D35" w:rsidP="00506D35" w:rsidRDefault="00506D35" w14:paraId="67CFA0C7" w14:textId="433E7282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="00506D35">
        <w:drawing>
          <wp:inline wp14:editId="36A57C9A" wp14:anchorId="4DBBB82C">
            <wp:extent cx="5555144" cy="3114698"/>
            <wp:effectExtent l="0" t="0" r="0" b="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b7c6df8edda0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76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5144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A6" w:rsidP="00D86360" w:rsidRDefault="008953D6" w14:paraId="3CE3FE59" w14:textId="6613B2C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№4: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SSL</w:t>
      </w:r>
      <w:r w:rsidRPr="008953D6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сертификаты</w:t>
      </w:r>
    </w:p>
    <w:p w:rsidR="008953D6" w:rsidP="008953D6" w:rsidRDefault="00B719F0" w14:paraId="1CBF296F" w14:textId="205EA14D">
      <w:pPr>
        <w:pStyle w:val="a5"/>
        <w:numPr>
          <w:ilvl w:val="0"/>
          <w:numId w:val="16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установлен и настроен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SSL</w:t>
      </w: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сертификат для обеспечения защищённого соединения.</w:t>
      </w:r>
    </w:p>
    <w:p w:rsidR="00B719F0" w:rsidP="00B719F0" w:rsidRDefault="00B719F0" w14:paraId="695EBECB" w14:textId="176B1BEB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B719F0">
        <w:drawing>
          <wp:inline distT="0" distB="0" distL="0" distR="0" wp14:anchorId="1572C449" wp14:editId="78ACAF73">
            <wp:extent cx="5940425" cy="545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F0" w:rsidP="00B719F0" w:rsidRDefault="00B719F0" w14:paraId="031AB548" w14:textId="7DFAD45E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7D30C555" wp14:editId="020E69BB">
            <wp:extent cx="5940425" cy="1220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19F0" w:rsidR="00B719F0" w:rsidP="00B719F0" w:rsidRDefault="00B719F0" w14:paraId="1AB20527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B719F0" w:rsidP="008953D6" w:rsidRDefault="00B719F0" w14:paraId="08705119" w14:textId="4A7E60AA">
      <w:pPr>
        <w:pStyle w:val="a5"/>
        <w:numPr>
          <w:ilvl w:val="0"/>
          <w:numId w:val="16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произведена проверка корректности работы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HTTPS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, перейдя на сайт по защищённому адресу.</w:t>
      </w:r>
    </w:p>
    <w:p w:rsidR="00B719F0" w:rsidP="00B719F0" w:rsidRDefault="00B719F0" w14:paraId="19E1BB3E" w14:textId="2101ED1F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="00B719F0">
        <w:drawing>
          <wp:inline wp14:editId="54FC6F81" wp14:anchorId="5E8FFFF0">
            <wp:extent cx="6035322" cy="3024778"/>
            <wp:effectExtent l="9525" t="9525" r="9525" b="9525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2d5ae244a416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80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5322" cy="3024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19F0" w:rsidRDefault="00B719F0" w14:paraId="61F2885D" w14:textId="77777777"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br w:type="page"/>
      </w:r>
    </w:p>
    <w:p w:rsidR="00B719F0" w:rsidP="00D86360" w:rsidRDefault="00B719F0" w14:paraId="1C053C37" w14:textId="1A52778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№5: Оптимизация </w:t>
      </w: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Apache</w:t>
      </w:r>
    </w:p>
    <w:p w:rsidR="00B719F0" w:rsidP="00B719F0" w:rsidRDefault="00B719F0" w14:paraId="68BF7C48" w14:textId="5DAA6153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Были настроены параметры конфигурации для оптимизации производительности веб–сервера в файле </w:t>
      </w: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/</w:t>
      </w:r>
      <w:proofErr w:type="spellStart"/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etc</w:t>
      </w:r>
      <w:proofErr w:type="spellEnd"/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/apache2/</w:t>
      </w:r>
      <w:proofErr w:type="spellStart"/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conf-available</w:t>
      </w:r>
      <w:proofErr w:type="spellEnd"/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/</w:t>
      </w:r>
      <w:proofErr w:type="spellStart"/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optimizations.conf</w:t>
      </w:r>
      <w:proofErr w:type="spellEnd"/>
    </w:p>
    <w:p w:rsidR="00B719F0" w:rsidP="00B719F0" w:rsidRDefault="00B719F0" w14:paraId="1F6C34AB" w14:textId="1096F2DE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B719F0">
        <w:drawing>
          <wp:inline distT="0" distB="0" distL="0" distR="0" wp14:anchorId="770A5ABA" wp14:editId="435B415C">
            <wp:extent cx="3952581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18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19F0" w:rsidR="00B719F0" w:rsidP="00B719F0" w:rsidRDefault="00B719F0" w14:paraId="09EFDA8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B719F0" w:rsidP="00B719F0" w:rsidRDefault="00B719F0" w14:paraId="5B6EA198" w14:textId="5D014CB8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производительности веб–приложения была использована команда.</w:t>
      </w:r>
    </w:p>
    <w:p w:rsidRPr="00B719F0" w:rsidR="00B719F0" w:rsidP="00B719F0" w:rsidRDefault="00B719F0" w14:paraId="7A88570F" w14:textId="086C63CC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413D4BDF" wp14:editId="3C16F3A2">
            <wp:extent cx="5940425" cy="47205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55" w:rsidP="00316023" w:rsidRDefault="00316023" w14:paraId="44F8A0D7" w14:textId="3E5A44E6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  <w:r w:rsidR="00685B5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 w:rsidRPr="00685B55" w:rsidR="00685B55" w:rsidP="00B719F0" w:rsidRDefault="00B719F0" w14:paraId="0FFEF54C" w14:textId="46FC0E14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В ходе практической работы №2 были освоены навыки установки и настройки Apache на Ubuntu. Была выполнена установка Apache, настроен брандмауэр, созданы виртуальные хосты и самоподписа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</w:t>
      </w:r>
      <w:r w:rsidRPr="00B719F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ные SSL-сертификаты. Проверка работы сайтов через браузер показала корректность настроек. Полученные навыки важны для дальнейшего изучения веб-серверных технологий.</w:t>
      </w:r>
    </w:p>
    <w:sectPr w:rsidRPr="00685B55" w:rsidR="00685B5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64C" w:rsidRDefault="0095664C" w14:paraId="363E6395" w14:textId="77777777">
      <w:pPr>
        <w:spacing w:after="0" w:line="240" w:lineRule="auto"/>
      </w:pPr>
      <w:r>
        <w:separator/>
      </w:r>
    </w:p>
  </w:endnote>
  <w:endnote w:type="continuationSeparator" w:id="0">
    <w:p w:rsidR="0095664C" w:rsidRDefault="0095664C" w14:paraId="2F6456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1583A4F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 w14:paraId="4BD837C8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8443FE">
      <w:rPr>
        <w:rFonts w:ascii="Times New Roman" w:hAnsi="Times New Roman" w:eastAsia="Times New Roman" w:cs="Times New Roman"/>
        <w:noProof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4A6658" w:rsidRDefault="004A6658" w14:paraId="40E0D30A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P="00316023" w:rsidRDefault="004A6658" w14:paraId="2761DCB5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64C" w:rsidRDefault="0095664C" w14:paraId="3C218BB0" w14:textId="77777777">
      <w:pPr>
        <w:spacing w:after="0" w:line="240" w:lineRule="auto"/>
      </w:pPr>
      <w:r>
        <w:separator/>
      </w:r>
    </w:p>
  </w:footnote>
  <w:footnote w:type="continuationSeparator" w:id="0">
    <w:p w:rsidR="0095664C" w:rsidRDefault="0095664C" w14:paraId="7AF4EF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A4F8E9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46D0C10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A6658" w:rsidRDefault="004A6658" w14:paraId="6B28447F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:rsidR="004A6658" w:rsidRDefault="00CE3CD8" w14:paraId="02D8A617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4C686DD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5D4A8E6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1045BFDE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:rsidR="004A6658" w:rsidRDefault="004A6658" w14:paraId="11834182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:rsidR="004A6658" w:rsidRDefault="00CE3CD8" w14:paraId="6632A1F8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F7C9B4F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 w14:paraId="17E8D50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 w14:paraId="3972E9F1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 w14:anchorId="7424DE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4B7BC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>
              <v:textbox inset="2.53958mm,1.2694mm,2.53958mm,1.2694mm">
                <w:txbxContent>
                  <w:p w:rsidR="004A6658" w:rsidRDefault="004A6658" w14:paraId="672A6659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965213"/>
    <w:multiLevelType w:val="multilevel"/>
    <w:tmpl w:val="F8DA830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046871"/>
    <w:multiLevelType w:val="multilevel"/>
    <w:tmpl w:val="08E22F3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B74C1"/>
    <w:multiLevelType w:val="multilevel"/>
    <w:tmpl w:val="7098075A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662B4"/>
    <w:multiLevelType w:val="multilevel"/>
    <w:tmpl w:val="A3EC2AE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84F7967"/>
    <w:multiLevelType w:val="multilevel"/>
    <w:tmpl w:val="6BB0D0E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6"/>
  </w:num>
  <w:num w:numId="10">
    <w:abstractNumId w:val="3"/>
  </w:num>
  <w:num w:numId="11">
    <w:abstractNumId w:val="15"/>
  </w:num>
  <w:num w:numId="12">
    <w:abstractNumId w:val="8"/>
  </w:num>
  <w:num w:numId="13">
    <w:abstractNumId w:val="13"/>
  </w:num>
  <w:num w:numId="14">
    <w:abstractNumId w:val="9"/>
  </w:num>
  <w:num w:numId="15">
    <w:abstractNumId w:val="1"/>
  </w:num>
  <w:num w:numId="16">
    <w:abstractNumId w:val="12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06D35"/>
    <w:rsid w:val="00511611"/>
    <w:rsid w:val="00685B55"/>
    <w:rsid w:val="007A0E77"/>
    <w:rsid w:val="007A33C9"/>
    <w:rsid w:val="00823387"/>
    <w:rsid w:val="008443FE"/>
    <w:rsid w:val="008534BA"/>
    <w:rsid w:val="008953D6"/>
    <w:rsid w:val="008A4CA6"/>
    <w:rsid w:val="008C3854"/>
    <w:rsid w:val="00910D76"/>
    <w:rsid w:val="0095664C"/>
    <w:rsid w:val="00A4135F"/>
    <w:rsid w:val="00B719F0"/>
    <w:rsid w:val="00B91819"/>
    <w:rsid w:val="00BA2692"/>
    <w:rsid w:val="00BE0E21"/>
    <w:rsid w:val="00C17235"/>
    <w:rsid w:val="00C4735F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F55D40"/>
    <w:rsid w:val="016BE82C"/>
    <w:rsid w:val="360E8682"/>
    <w:rsid w:val="4CB9F7BE"/>
    <w:rsid w:val="66B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image" Target="/media/imagee.png" Id="R588c9d028df54be1" /><Relationship Type="http://schemas.openxmlformats.org/officeDocument/2006/relationships/image" Target="/media/imagef.png" Id="Rb7c6df8edda0429c" /><Relationship Type="http://schemas.openxmlformats.org/officeDocument/2006/relationships/image" Target="/media/image10.png" Id="R2d5ae244a41648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Bvc Bvc</lastModifiedBy>
  <revision>5</revision>
  <dcterms:created xsi:type="dcterms:W3CDTF">2024-11-18T11:23:00.0000000Z</dcterms:created>
  <dcterms:modified xsi:type="dcterms:W3CDTF">2024-11-19T16:14:51.9618379Z</dcterms:modified>
</coreProperties>
</file>