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A6658" w:rsidRDefault="004A6658" w14:paraId="3D4470ED" w14:textId="77777777">
      <w:pPr>
        <w:spacing w:after="400" w:line="192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Pr="00007884" w:rsidR="004A6658" w:rsidRDefault="00CE3CD8" w14:paraId="05AD0DB7" w14:textId="2F76DB3F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№</w:t>
      </w:r>
      <w:r w:rsidR="008A4CA6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2</w:t>
      </w:r>
    </w:p>
    <w:p w:rsidRPr="00316023" w:rsidR="004A6658" w:rsidRDefault="00CE3CD8" w14:paraId="5AF3E23F" w14:textId="538D37A3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МДК 01.0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 w:rsidRPr="00316023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“</w:t>
      </w:r>
      <w:r w:rsidRPr="00A4135F" w:rsidR="00A4135F">
        <w:t xml:space="preserve"> </w:t>
      </w:r>
      <w:r w:rsidRPr="00A4135F" w:rsidR="00A4135F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Pr="008443FE"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.</w:t>
      </w:r>
    </w:p>
    <w:p w:rsidR="004A6658" w:rsidRDefault="004A6658" w14:paraId="593B70A3" w14:textId="77777777">
      <w:pPr>
        <w:spacing w:after="0" w:line="1920" w:lineRule="auto"/>
        <w:jc w:val="center"/>
        <w:rPr>
          <w:rFonts w:ascii="Times New Roman" w:hAnsi="Times New Roman" w:eastAsia="Times New Roman" w:cs="Times New Roman"/>
          <w:b/>
          <w:color w:val="FF0000"/>
          <w:sz w:val="28"/>
          <w:szCs w:val="28"/>
        </w:rPr>
      </w:pPr>
    </w:p>
    <w:p w:rsidR="004A6658" w:rsidRDefault="00CE3CD8" w14:paraId="585D10AE" w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студент </w:t>
      </w:r>
    </w:p>
    <w:p w:rsidR="00C17235" w:rsidP="00C17235" w:rsidRDefault="00CE3CD8" w14:paraId="7A4DEA76" w14:textId="7E5AF12E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360E8682" w:rsidR="00CE3C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группы </w:t>
      </w:r>
      <w:r w:rsidRPr="360E8682" w:rsidR="00C17235">
        <w:rPr>
          <w:rFonts w:ascii="Times New Roman" w:hAnsi="Times New Roman" w:eastAsia="Times New Roman" w:cs="Times New Roman"/>
          <w:sz w:val="28"/>
          <w:szCs w:val="28"/>
        </w:rPr>
        <w:t>319</w:t>
      </w:r>
      <w:bookmarkStart w:name="_heading=h.gjdgxs" w:id="0"/>
      <w:bookmarkEnd w:id="0"/>
    </w:p>
    <w:p w:rsidR="4CB9F7BE" w:rsidP="360E8682" w:rsidRDefault="4CB9F7BE" w14:paraId="1E89F710" w14:textId="5B8A42BC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</w:pPr>
      <w:proofErr w:type="spellStart"/>
      <w:r w:rsidRPr="360E8682" w:rsidR="4CB9F7BE">
        <w:rPr>
          <w:rFonts w:ascii="Times New Roman" w:hAnsi="Times New Roman" w:eastAsia="Times New Roman" w:cs="Times New Roman"/>
          <w:sz w:val="28"/>
          <w:szCs w:val="28"/>
        </w:rPr>
        <w:t>Тимергалиев</w:t>
      </w:r>
      <w:proofErr w:type="spellEnd"/>
      <w:r w:rsidRPr="360E8682" w:rsidR="4CB9F7BE">
        <w:rPr>
          <w:rFonts w:ascii="Times New Roman" w:hAnsi="Times New Roman" w:eastAsia="Times New Roman" w:cs="Times New Roman"/>
          <w:sz w:val="28"/>
          <w:szCs w:val="28"/>
        </w:rPr>
        <w:t xml:space="preserve"> Тимур Ильдарович</w:t>
      </w:r>
    </w:p>
    <w:p w:rsidRPr="008443FE" w:rsidR="008443FE" w:rsidP="008443FE" w:rsidRDefault="008443FE" w14:paraId="617E2438" w14:textId="72DDFC88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Дата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18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1</w:t>
      </w:r>
      <w:r w:rsidRPr="00007884" w:rsidR="00A4135F">
        <w:rPr>
          <w:rFonts w:ascii="Times New Roman" w:hAnsi="Times New Roman" w:eastAsia="Times New Roman" w:cs="Times New Roman"/>
          <w:sz w:val="28"/>
          <w:szCs w:val="28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 w:rsidR="00C17235">
        <w:rPr>
          <w:rFonts w:ascii="Times New Roman" w:hAnsi="Times New Roman" w:eastAsia="Times New Roman" w:cs="Times New Roman"/>
          <w:sz w:val="28"/>
          <w:szCs w:val="28"/>
        </w:rPr>
        <w:t>2024</w:t>
      </w:r>
    </w:p>
    <w:p w:rsidR="004A6658" w:rsidRDefault="004A6658" w14:paraId="3F405B53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Pr="00316023" w:rsidR="004A6658" w:rsidRDefault="00CE3CD8" w14:paraId="22FC56F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bookmarkStart w:name="_heading=h.30j0zll" w:colFirst="0" w:colLast="0" w:id="1"/>
      <w:bookmarkEnd w:id="1"/>
      <w:r>
        <w:br w:type="page"/>
      </w:r>
    </w:p>
    <w:p w:rsidR="004A6658" w:rsidP="00316023" w:rsidRDefault="00316023" w14:paraId="45A13D70" w14:textId="0F24816F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Цель работы</w:t>
      </w:r>
      <w:r w:rsidR="00C17235"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:</w:t>
      </w:r>
    </w:p>
    <w:p w:rsidR="00A4135F" w:rsidP="008A4CA6" w:rsidRDefault="008A4CA6" w14:paraId="70E3FB5A" w14:textId="52D92A1F">
      <w:pPr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И</w:t>
      </w:r>
      <w:r w:rsidRPr="008A4CA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зучить процесс установки и настройки веб-сервера Apache на ОС Ubuntu для обеспечения работы веб-приложений.</w:t>
      </w:r>
    </w:p>
    <w:p w:rsidR="00BA2692" w:rsidP="00316023" w:rsidRDefault="00BA2692" w14:paraId="0B4851A4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316023" w:rsidP="00316023" w:rsidRDefault="00316023" w14:paraId="55BEC741" w14:textId="132E4399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Pr="008A4CA6" w:rsidR="008A4CA6" w:rsidP="00BA2692" w:rsidRDefault="008A4CA6" w14:paraId="2633462B" w14:textId="2D609488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№1: Установка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Apache</w:t>
      </w:r>
    </w:p>
    <w:p w:rsidR="008A4CA6" w:rsidP="008A4CA6" w:rsidRDefault="008A4CA6" w14:paraId="3282231B" w14:textId="2200E5BD">
      <w:pPr>
        <w:pStyle w:val="a5"/>
        <w:numPr>
          <w:ilvl w:val="1"/>
          <w:numId w:val="13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установки </w:t>
      </w: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Apache</w:t>
      </w: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был использован пакетный менеджер </w:t>
      </w: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apt</w:t>
      </w: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08A4CA6" w:rsidP="0B42DD05" w:rsidRDefault="008A4CA6" w14:paraId="177A5902" w14:textId="2E8A83BE">
      <w:pPr>
        <w:pStyle w:val="a"/>
        <w:spacing w:after="0" w:line="360" w:lineRule="auto"/>
        <w:jc w:val="center"/>
      </w:pPr>
      <w:r w:rsidR="455FC35F">
        <w:drawing>
          <wp:inline wp14:editId="725C0504" wp14:anchorId="0DA5EAAF">
            <wp:extent cx="3562356" cy="1962168"/>
            <wp:effectExtent l="0" t="0" r="0" b="0"/>
            <wp:docPr id="1144477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0550c021e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91" t="29629" r="33173" b="1168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6" cy="196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4CA6" w:rsidR="008A4CA6" w:rsidP="0B42DD05" w:rsidRDefault="008A4CA6" w14:paraId="4EACD0B0" w14:textId="34AE8A99">
      <w:pPr>
        <w:pStyle w:val="a"/>
        <w:spacing w:after="0" w:line="360" w:lineRule="auto"/>
        <w:jc w:val="center"/>
      </w:pPr>
      <w:r w:rsidR="355DAC53">
        <w:drawing>
          <wp:inline wp14:editId="42962F9E" wp14:anchorId="45AF52B3">
            <wp:extent cx="3543337" cy="2400338"/>
            <wp:effectExtent l="0" t="0" r="0" b="0"/>
            <wp:docPr id="1459227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79075b7b9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532" t="14814" r="32852" b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3543337" cy="24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A6" w:rsidP="008A4CA6" w:rsidRDefault="008A4CA6" w14:paraId="04B57B3B" w14:textId="53DB6EE3">
      <w:pPr>
        <w:pStyle w:val="a5"/>
        <w:numPr>
          <w:ilvl w:val="1"/>
          <w:numId w:val="13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проверки работы веб–сервиса была использована команда.</w:t>
      </w:r>
    </w:p>
    <w:p w:rsidRPr="008A4CA6" w:rsidR="008A4CA6" w:rsidP="0B42DD05" w:rsidRDefault="008A4CA6" w14:paraId="2439E41E" w14:textId="566EE620">
      <w:pPr>
        <w:pStyle w:val="a"/>
        <w:spacing w:after="0" w:line="360" w:lineRule="auto"/>
        <w:jc w:val="center"/>
      </w:pPr>
      <w:r w:rsidR="2E413FD3">
        <w:drawing>
          <wp:inline wp14:editId="62380787" wp14:anchorId="3D02F958">
            <wp:extent cx="3638553" cy="2362224"/>
            <wp:effectExtent l="0" t="0" r="0" b="0"/>
            <wp:docPr id="94836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61822b729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891" t="15099" r="31891" b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3" cy="23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9D" w:rsidP="00D86360" w:rsidRDefault="0026209D" w14:paraId="54F9A56A" w14:textId="1E42AF94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8A4CA6" w:rsidP="00D86360" w:rsidRDefault="008A4CA6" w14:paraId="7F5672D0" w14:textId="440CD70D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№2: Настройка </w:t>
      </w:r>
      <w:r w:rsidRPr="008A4CA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брандмауэра</w:t>
      </w:r>
    </w:p>
    <w:p w:rsidR="008A4CA6" w:rsidP="008A4CA6" w:rsidRDefault="008A4CA6" w14:paraId="3BA2F44D" w14:textId="58B321E9">
      <w:pPr>
        <w:pStyle w:val="a5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Pr="0B42DD05" w:rsidR="199212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открытия доступа к порту 80 была использована команда терминала.</w:t>
      </w:r>
    </w:p>
    <w:p w:rsidR="008A4CA6" w:rsidP="0B42DD05" w:rsidRDefault="008A4CA6" w14:paraId="6B28C142" w14:textId="4B4D6042">
      <w:pPr>
        <w:pStyle w:val="a"/>
        <w:spacing w:after="0" w:line="360" w:lineRule="auto"/>
        <w:jc w:val="center"/>
      </w:pPr>
      <w:r w:rsidR="1452F5B3">
        <w:drawing>
          <wp:inline wp14:editId="2B7770C0" wp14:anchorId="2A3A6A32">
            <wp:extent cx="3638612" cy="438136"/>
            <wp:effectExtent l="0" t="0" r="0" b="0"/>
            <wp:docPr id="1347044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644cb772a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089" t="14245" r="32692" b="72650"/>
                    <a:stretch>
                      <a:fillRect/>
                    </a:stretch>
                  </pic:blipFill>
                  <pic:spPr>
                    <a:xfrm>
                      <a:off x="0" y="0"/>
                      <a:ext cx="3638612" cy="4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4CA6" w:rsidR="008A4CA6" w:rsidP="008A4CA6" w:rsidRDefault="008A4CA6" w14:paraId="58D6697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</w:p>
    <w:p w:rsidR="008A4CA6" w:rsidP="008A4CA6" w:rsidRDefault="008A4CA6" w14:paraId="299EBB75" w14:textId="514EB30F">
      <w:pPr>
        <w:pStyle w:val="a5"/>
        <w:numPr>
          <w:ilvl w:val="0"/>
          <w:numId w:val="14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Для пр</w:t>
      </w:r>
      <w:r w:rsidR="00C4735F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оверки доступности веб–сервера был использован браузер.</w:t>
      </w:r>
    </w:p>
    <w:p w:rsidR="00C4735F" w:rsidP="00C4735F" w:rsidRDefault="00C4735F" w14:paraId="53382947" w14:textId="4C95F1A5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 w:rsidR="00C4735F">
        <w:drawing>
          <wp:inline wp14:editId="2CC7E093" wp14:anchorId="72B93D43">
            <wp:extent cx="5940427" cy="3311942"/>
            <wp:effectExtent l="0" t="0" r="0" b="0"/>
            <wp:docPr id="4" name="Рисунок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"/>
                    <pic:cNvPicPr/>
                  </pic:nvPicPr>
                  <pic:blipFill>
                    <a:blip r:embed="R588c9d028df5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47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33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5F" w:rsidP="00C4735F" w:rsidRDefault="00C4735F" w14:paraId="2F64123F" w14:textId="51605465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C4735F" w:rsidP="00C4735F" w:rsidRDefault="00C4735F" w14:paraId="77927A4F" w14:textId="496B1DD0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C4735F" w:rsidP="00C4735F" w:rsidRDefault="00C4735F" w14:paraId="2D638ACE" w14:textId="39FE0D85">
      <w:pPr>
        <w:spacing w:after="0"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№3: Настройка </w:t>
      </w:r>
      <w:r w:rsidRPr="00C4735F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виртуальных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хостов</w:t>
      </w:r>
    </w:p>
    <w:p w:rsidR="00C4735F" w:rsidP="0B42DD05" w:rsidRDefault="00C4735F" w14:paraId="281E6DEB" w14:textId="2439AB9D">
      <w:pPr>
        <w:pStyle w:val="a5"/>
        <w:numPr>
          <w:ilvl w:val="0"/>
          <w:numId w:val="15"/>
        </w:numPr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B42DD05" w:rsidR="11A618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настройки виртуальных хостов для размещения нескольких сайтов на одном сервере </w:t>
      </w:r>
    </w:p>
    <w:p w:rsidR="00C4735F" w:rsidP="0B42DD05" w:rsidRDefault="00506D35" w14:paraId="7782469F" w14:textId="5E806724">
      <w:pPr>
        <w:pStyle w:val="a"/>
        <w:spacing w:after="0" w:line="360" w:lineRule="auto"/>
        <w:jc w:val="center"/>
      </w:pPr>
      <w:r w:rsidR="20073D04">
        <w:drawing>
          <wp:inline wp14:editId="43D36B17" wp14:anchorId="0FFA8036">
            <wp:extent cx="3591004" cy="2647974"/>
            <wp:effectExtent l="0" t="0" r="0" b="0"/>
            <wp:docPr id="1799268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c0f82db98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5" t="11111" r="35897" b="9686"/>
                    <a:stretch>
                      <a:fillRect/>
                    </a:stretch>
                  </pic:blipFill>
                  <pic:spPr>
                    <a:xfrm>
                      <a:off x="0" y="0"/>
                      <a:ext cx="3591004" cy="26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735F" w:rsidR="00506D35" w:rsidP="0B42DD05" w:rsidRDefault="00506D35" w14:paraId="0188F664" w14:textId="1733EE67">
      <w:pPr>
        <w:pStyle w:val="a"/>
        <w:spacing w:after="0" w:line="360" w:lineRule="auto"/>
        <w:jc w:val="center"/>
      </w:pPr>
      <w:r w:rsidR="20073D04">
        <w:drawing>
          <wp:inline wp14:editId="09BFB36E" wp14:anchorId="756509AA">
            <wp:extent cx="2305106" cy="1447839"/>
            <wp:effectExtent l="0" t="0" r="0" b="0"/>
            <wp:docPr id="811842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8b6922680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40455" r="40384" b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2305106" cy="14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073D04" w:rsidP="0B42DD05" w:rsidRDefault="20073D04" w14:paraId="3CCFBDB3" w14:textId="1E884046">
      <w:pPr>
        <w:pStyle w:val="a"/>
        <w:spacing w:after="0" w:line="360" w:lineRule="auto"/>
        <w:jc w:val="center"/>
      </w:pPr>
      <w:r w:rsidR="20073D04">
        <w:drawing>
          <wp:inline wp14:editId="665B9166" wp14:anchorId="66916E8C">
            <wp:extent cx="2047921" cy="1289426"/>
            <wp:effectExtent l="0" t="0" r="0" b="0"/>
            <wp:docPr id="1854490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3baf8d1e2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833" t="35185" r="39791" b="20740"/>
                    <a:stretch>
                      <a:fillRect/>
                    </a:stretch>
                  </pic:blipFill>
                  <pic:spPr>
                    <a:xfrm>
                      <a:off x="0" y="0"/>
                      <a:ext cx="2047921" cy="12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06D35" w:rsidR="00506D35" w:rsidP="0B42DD05" w:rsidRDefault="00506D35" w14:paraId="67CFA0C7" w14:textId="77C47EDA">
      <w:pPr>
        <w:pStyle w:val="a"/>
        <w:spacing w:after="0" w:line="360" w:lineRule="auto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="008A4CA6" w:rsidP="00D86360" w:rsidRDefault="008953D6" w14:paraId="3CE3FE59" w14:textId="6613B2CC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№4: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SSL</w:t>
      </w:r>
      <w:r w:rsidRPr="008953D6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-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сертификаты</w:t>
      </w:r>
    </w:p>
    <w:p w:rsidR="008953D6" w:rsidP="0B42DD05" w:rsidRDefault="00B719F0" w14:paraId="1CBF296F" w14:textId="72A4C369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B42DD05" w:rsidR="50D0D9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установил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настро</w:t>
      </w:r>
      <w:r w:rsidRPr="0B42DD05" w:rsidR="40E1A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ил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SSL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-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сертификат для обеспечения защищённого соединения.</w:t>
      </w:r>
    </w:p>
    <w:p w:rsidR="00B719F0" w:rsidP="0B42DD05" w:rsidRDefault="00B719F0" w14:paraId="695EBECB" w14:textId="027C40E9">
      <w:pPr>
        <w:pStyle w:val="a"/>
        <w:spacing w:after="0" w:line="360" w:lineRule="auto"/>
        <w:jc w:val="center"/>
      </w:pPr>
      <w:r w:rsidR="6A129A6B">
        <w:drawing>
          <wp:inline wp14:editId="443C0EF2" wp14:anchorId="7FD5F024">
            <wp:extent cx="3918179" cy="446670"/>
            <wp:effectExtent l="0" t="0" r="0" b="0"/>
            <wp:docPr id="1260226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f7e30da69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639" r="35579" b="14945"/>
                    <a:stretch>
                      <a:fillRect/>
                    </a:stretch>
                  </pic:blipFill>
                  <pic:spPr>
                    <a:xfrm>
                      <a:off x="0" y="0"/>
                      <a:ext cx="3918179" cy="4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F0" w:rsidP="0B42DD05" w:rsidRDefault="00B719F0" w14:paraId="031AB548" w14:textId="0FC21633">
      <w:pPr>
        <w:pStyle w:val="a"/>
        <w:spacing w:after="0" w:line="360" w:lineRule="auto"/>
        <w:jc w:val="center"/>
      </w:pPr>
      <w:r w:rsidR="4A7AED25">
        <w:drawing>
          <wp:inline wp14:editId="2E0964DB" wp14:anchorId="160C9DFD">
            <wp:extent cx="3618642" cy="2046586"/>
            <wp:effectExtent l="0" t="0" r="0" b="0"/>
            <wp:docPr id="891418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b055b12a59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7" t="15400" r="35430" b="23385"/>
                    <a:stretch>
                      <a:fillRect/>
                    </a:stretch>
                  </pic:blipFill>
                  <pic:spPr>
                    <a:xfrm>
                      <a:off x="0" y="0"/>
                      <a:ext cx="3618642" cy="20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19F0" w:rsidR="00B719F0" w:rsidP="00B719F0" w:rsidRDefault="00B719F0" w14:paraId="1AB2052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B719F0" w:rsidP="0B42DD05" w:rsidRDefault="00B719F0" w14:paraId="08705119" w14:textId="3D327C3B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B42DD05" w:rsidR="099964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Произвёл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проверк</w:t>
      </w:r>
      <w:r w:rsidRPr="0B42DD05" w:rsidR="46B5E4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корректности работы 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/>
        </w:rPr>
        <w:t>HTTPS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перейдя на сайт по защищённому адресу.</w:t>
      </w:r>
    </w:p>
    <w:p w:rsidR="00B719F0" w:rsidP="0B42DD05" w:rsidRDefault="00B719F0" w14:paraId="19E1BB3E" w14:textId="279E22B6">
      <w:pPr>
        <w:pStyle w:val="a"/>
        <w:spacing w:after="0" w:line="360" w:lineRule="auto"/>
        <w:jc w:val="center"/>
      </w:pPr>
      <w:r w:rsidR="563F54ED">
        <w:drawing>
          <wp:inline wp14:editId="4D5BB678" wp14:anchorId="0CBD1DE3">
            <wp:extent cx="5534657" cy="425201"/>
            <wp:effectExtent l="0" t="0" r="0" b="0"/>
            <wp:docPr id="175674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5012afd0f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192" t="43597" r="41222" b="51133"/>
                    <a:stretch>
                      <a:fillRect/>
                    </a:stretch>
                  </pic:blipFill>
                  <pic:spPr>
                    <a:xfrm>
                      <a:off x="0" y="0"/>
                      <a:ext cx="5534657" cy="4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F0" w:rsidRDefault="00B719F0" w14:paraId="61F2885D" w14:textId="77777777">
      <w:pP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br w:type="page"/>
      </w:r>
    </w:p>
    <w:p w:rsidR="00B719F0" w:rsidP="00D86360" w:rsidRDefault="00B719F0" w14:paraId="1C053C37" w14:textId="1A527782">
      <w:pPr>
        <w:spacing w:after="0" w:line="360" w:lineRule="auto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Задание №5: Оптимизация </w:t>
      </w:r>
      <w:r w:rsidRPr="00B719F0"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Apache</w:t>
      </w:r>
    </w:p>
    <w:p w:rsidR="00B719F0" w:rsidP="0B42DD05" w:rsidRDefault="00B719F0" w14:paraId="68BF7C48" w14:textId="55A2E9C6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B42DD05" w:rsidR="7B8F52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настро</w:t>
      </w:r>
      <w:r w:rsidRPr="0B42DD05" w:rsidR="2C0D41C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ил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параметры конфигурации для оптимизации производительности веб–сервера в файле 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</w:t>
      </w:r>
      <w:proofErr w:type="spellStart"/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etc</w:t>
      </w:r>
      <w:proofErr w:type="spellEnd"/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/apache2/</w:t>
      </w:r>
      <w:proofErr w:type="spellStart"/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conf-available</w:t>
      </w:r>
      <w:proofErr w:type="spellEnd"/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</w:t>
      </w:r>
      <w:proofErr w:type="spellStart"/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optimizations.conf</w:t>
      </w:r>
      <w:proofErr w:type="spellEnd"/>
    </w:p>
    <w:p w:rsidR="00B719F0" w:rsidP="0B42DD05" w:rsidRDefault="00B719F0" w14:paraId="1F6C34AB" w14:textId="62877072">
      <w:pPr>
        <w:pStyle w:val="a"/>
        <w:spacing w:after="0" w:line="360" w:lineRule="auto"/>
        <w:jc w:val="center"/>
      </w:pPr>
      <w:r w:rsidR="0EA68CF9">
        <w:drawing>
          <wp:inline wp14:editId="31F64621" wp14:anchorId="6A1D03D8">
            <wp:extent cx="3895792" cy="847788"/>
            <wp:effectExtent l="0" t="0" r="0" b="0"/>
            <wp:docPr id="104921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5cbb00ceb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967" t="45868" r="29487" b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92" cy="8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19F0" w:rsidR="00B719F0" w:rsidP="00B719F0" w:rsidRDefault="00B719F0" w14:paraId="09EFDA8F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</w:p>
    <w:p w:rsidR="00B719F0" w:rsidP="0B42DD05" w:rsidRDefault="00B719F0" w14:paraId="5B6EA198" w14:textId="1B8482F3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проверки производительности веб–приложения </w:t>
      </w:r>
      <w:r w:rsidRPr="0B42DD05" w:rsidR="72506E1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использова</w:t>
      </w:r>
      <w:r w:rsidRPr="0B42DD05" w:rsidR="299695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команд</w:t>
      </w:r>
      <w:r w:rsidRPr="0B42DD05" w:rsidR="4C0FB3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0B42DD05" w:rsidR="43B5A80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B719F0" w:rsidR="00B719F0" w:rsidP="0B42DD05" w:rsidRDefault="00B719F0" w14:paraId="7A88570F" w14:textId="31CEE762">
      <w:pPr>
        <w:pStyle w:val="a"/>
        <w:spacing w:after="0" w:line="360" w:lineRule="auto"/>
        <w:jc w:val="center"/>
      </w:pPr>
      <w:r w:rsidR="21B58C0A">
        <w:drawing>
          <wp:inline wp14:editId="0F50B314" wp14:anchorId="69B550F1">
            <wp:extent cx="3513084" cy="585976"/>
            <wp:effectExtent l="0" t="0" r="0" b="0"/>
            <wp:docPr id="2015665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1ceb964cf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8" t="13698" r="37205" b="68775"/>
                    <a:stretch>
                      <a:fillRect/>
                    </a:stretch>
                  </pic:blipFill>
                  <pic:spPr>
                    <a:xfrm>
                      <a:off x="0" y="0"/>
                      <a:ext cx="3513084" cy="5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55" w:rsidP="00316023" w:rsidRDefault="00316023" w14:paraId="44F8A0D7" w14:textId="3E5A44E6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B42DD05" w:rsidR="3BFBA09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Выводы работы</w:t>
      </w:r>
      <w:r w:rsidRPr="0B42DD05" w:rsidR="1EA8873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</w:p>
    <w:p w:rsidR="3969BB01" w:rsidP="0B42DD05" w:rsidRDefault="3969BB01" w14:paraId="6657B3B0" w14:textId="2C09521D">
      <w:pPr>
        <w:pStyle w:val="a"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B42DD05" w:rsidR="3969BB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ходе выполнения данной практической работы был изучен процесс установки и настройки веб-сервера Apache на операционной системе Ubuntu. Были выполнены все задания, включая установку Apache, настройку брандмауэра, создание виртуальных хостов, установку SSL-сертификатов и оптимизацию конфигурации Apache.</w:t>
      </w:r>
    </w:p>
    <w:sectPr w:rsidRPr="00685B55" w:rsidR="00685B5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orient="portrait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664C" w:rsidRDefault="0095664C" w14:paraId="363E6395" w14:textId="77777777">
      <w:pPr>
        <w:spacing w:after="0" w:line="240" w:lineRule="auto"/>
      </w:pPr>
      <w:r>
        <w:separator/>
      </w:r>
    </w:p>
  </w:endnote>
  <w:endnote w:type="continuationSeparator" w:id="0">
    <w:p w:rsidR="0095664C" w:rsidRDefault="0095664C" w14:paraId="2F64562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1583A4F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CE3CD8" w14:paraId="4BD837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 w:rsidR="008443FE">
      <w:rPr>
        <w:rFonts w:ascii="Times New Roman" w:hAnsi="Times New Roman" w:eastAsia="Times New Roman" w:cs="Times New Roman"/>
        <w:noProof/>
        <w:color w:val="000000"/>
      </w:rPr>
      <w:t>2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 w:rsidR="004A6658" w:rsidRDefault="004A6658" w14:paraId="40E0D30A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P="00316023" w:rsidRDefault="004A6658" w14:paraId="2761DCB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664C" w:rsidRDefault="0095664C" w14:paraId="3C218BB0" w14:textId="77777777">
      <w:pPr>
        <w:spacing w:after="0" w:line="240" w:lineRule="auto"/>
      </w:pPr>
      <w:r>
        <w:separator/>
      </w:r>
    </w:p>
  </w:footnote>
  <w:footnote w:type="continuationSeparator" w:id="0">
    <w:p w:rsidR="0095664C" w:rsidRDefault="0095664C" w14:paraId="7AF4EF0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A4F8E97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6658" w:rsidRDefault="004A6658" w14:paraId="746D0C10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4A6658" w:rsidRDefault="004A6658" w14:paraId="6B28447F" w14:textId="77777777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:rsidR="004A6658" w:rsidRDefault="00CE3CD8" w14:paraId="02D8A617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br/>
          </w: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профессионального образования</w:t>
          </w:r>
        </w:p>
        <w:p w:rsidR="004A6658" w:rsidRDefault="00CE3CD8" w14:paraId="4C686DD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 w14:paraId="5D4A8E66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 w14:paraId="1045BFDE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:rsidR="004A6658" w:rsidRDefault="004A6658" w14:paraId="11834182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:rsidR="004A6658" w:rsidRDefault="00CE3CD8" w14:paraId="6632A1F8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 w14:paraId="3F7C9B4F" w14:textId="77777777">
          <w:pPr>
            <w:spacing w:after="0" w:line="240" w:lineRule="auto"/>
            <w:jc w:val="center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 w14:paraId="17E8D50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name="_heading=h.2et92p0" w:colFirst="0" w:colLast="0" w:id="2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 w14:paraId="3972E9F1" w14:textId="77777777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 w14:anchorId="7424DEE9">
            <v:rect id="Прямоугольник 15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w14:anchorId="4B7BC2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>
              <v:textbox inset="2.53958mm,1.2694mm,2.53958mm,1.2694mm">
                <w:txbxContent>
                  <w:p w:rsidR="004A6658" w:rsidRDefault="004A6658" w14:paraId="672A6659" w14:textId="77777777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965213"/>
    <w:multiLevelType w:val="multilevel"/>
    <w:tmpl w:val="F8DA830C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3046871"/>
    <w:multiLevelType w:val="multilevel"/>
    <w:tmpl w:val="08E22F3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B8B74C1"/>
    <w:multiLevelType w:val="multilevel"/>
    <w:tmpl w:val="7098075A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662B4"/>
    <w:multiLevelType w:val="multilevel"/>
    <w:tmpl w:val="A3EC2AEA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84F7967"/>
    <w:multiLevelType w:val="multilevel"/>
    <w:tmpl w:val="6BB0D0E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4"/>
  </w:num>
  <w:num w:numId="4">
    <w:abstractNumId w:val="4"/>
  </w:num>
  <w:num w:numId="5">
    <w:abstractNumId w:val="6"/>
  </w:num>
  <w:num w:numId="6">
    <w:abstractNumId w:val="10"/>
  </w:num>
  <w:num w:numId="7">
    <w:abstractNumId w:val="0"/>
  </w:num>
  <w:num w:numId="8">
    <w:abstractNumId w:val="5"/>
  </w:num>
  <w:num w:numId="9">
    <w:abstractNumId w:val="16"/>
  </w:num>
  <w:num w:numId="10">
    <w:abstractNumId w:val="3"/>
  </w:num>
  <w:num w:numId="11">
    <w:abstractNumId w:val="15"/>
  </w:num>
  <w:num w:numId="12">
    <w:abstractNumId w:val="8"/>
  </w:num>
  <w:num w:numId="13">
    <w:abstractNumId w:val="13"/>
  </w:num>
  <w:num w:numId="14">
    <w:abstractNumId w:val="9"/>
  </w:num>
  <w:num w:numId="15">
    <w:abstractNumId w:val="1"/>
  </w:num>
  <w:num w:numId="16">
    <w:abstractNumId w:val="12"/>
  </w:num>
  <w:num w:numId="1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F7868"/>
    <w:rsid w:val="0026209D"/>
    <w:rsid w:val="00262495"/>
    <w:rsid w:val="00316023"/>
    <w:rsid w:val="003D05B8"/>
    <w:rsid w:val="003D614F"/>
    <w:rsid w:val="00435A43"/>
    <w:rsid w:val="004A6658"/>
    <w:rsid w:val="004D7B5B"/>
    <w:rsid w:val="00506D35"/>
    <w:rsid w:val="00511611"/>
    <w:rsid w:val="00685B55"/>
    <w:rsid w:val="007A0E77"/>
    <w:rsid w:val="007A33C9"/>
    <w:rsid w:val="00823387"/>
    <w:rsid w:val="008443FE"/>
    <w:rsid w:val="008534BA"/>
    <w:rsid w:val="008953D6"/>
    <w:rsid w:val="008A4CA6"/>
    <w:rsid w:val="008C3854"/>
    <w:rsid w:val="00910D76"/>
    <w:rsid w:val="0095664C"/>
    <w:rsid w:val="00A4135F"/>
    <w:rsid w:val="00B719F0"/>
    <w:rsid w:val="00B91819"/>
    <w:rsid w:val="00BA2692"/>
    <w:rsid w:val="00BE0E21"/>
    <w:rsid w:val="00C17235"/>
    <w:rsid w:val="00C4735F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F55D40"/>
    <w:rsid w:val="016BE82C"/>
    <w:rsid w:val="04A98B51"/>
    <w:rsid w:val="08A679FB"/>
    <w:rsid w:val="099964F6"/>
    <w:rsid w:val="0B42DD05"/>
    <w:rsid w:val="0EA68CF9"/>
    <w:rsid w:val="11A61881"/>
    <w:rsid w:val="1452F5B3"/>
    <w:rsid w:val="19027501"/>
    <w:rsid w:val="19921290"/>
    <w:rsid w:val="1EA88738"/>
    <w:rsid w:val="20073D04"/>
    <w:rsid w:val="210B5A86"/>
    <w:rsid w:val="21B58C0A"/>
    <w:rsid w:val="24AD188D"/>
    <w:rsid w:val="299695F1"/>
    <w:rsid w:val="2B4BA10E"/>
    <w:rsid w:val="2B879F7D"/>
    <w:rsid w:val="2BF807D4"/>
    <w:rsid w:val="2C0D41C5"/>
    <w:rsid w:val="2E413FD3"/>
    <w:rsid w:val="2FD20A4A"/>
    <w:rsid w:val="3301CE84"/>
    <w:rsid w:val="348A029D"/>
    <w:rsid w:val="355DAC53"/>
    <w:rsid w:val="360E8682"/>
    <w:rsid w:val="3969BB01"/>
    <w:rsid w:val="3BFBA091"/>
    <w:rsid w:val="3C70D8AA"/>
    <w:rsid w:val="3DCB5BC7"/>
    <w:rsid w:val="40E1AE0F"/>
    <w:rsid w:val="43B5A807"/>
    <w:rsid w:val="455FC35F"/>
    <w:rsid w:val="46AD246F"/>
    <w:rsid w:val="46B5E443"/>
    <w:rsid w:val="4A7AED25"/>
    <w:rsid w:val="4B22E770"/>
    <w:rsid w:val="4BA35D74"/>
    <w:rsid w:val="4C0FB395"/>
    <w:rsid w:val="4C181F36"/>
    <w:rsid w:val="4C387792"/>
    <w:rsid w:val="4CB9F7BE"/>
    <w:rsid w:val="4D0B7BE1"/>
    <w:rsid w:val="4D35AB0F"/>
    <w:rsid w:val="50D0D93E"/>
    <w:rsid w:val="563F54ED"/>
    <w:rsid w:val="604A8603"/>
    <w:rsid w:val="61873585"/>
    <w:rsid w:val="654F38E2"/>
    <w:rsid w:val="66BF0190"/>
    <w:rsid w:val="6A129A6B"/>
    <w:rsid w:val="6A8CA3E9"/>
    <w:rsid w:val="6A9D6349"/>
    <w:rsid w:val="71ECD63B"/>
    <w:rsid w:val="72506E11"/>
    <w:rsid w:val="762D5631"/>
    <w:rsid w:val="7B8F52F5"/>
    <w:rsid w:val="7D71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styleId="ae" w:customStyle="1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styleId="af1" w:customStyle="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styleId="af3" w:customStyle="1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styleId="af4" w:customStyle="1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styleId="af5" w:customStyle="1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styleId="af7" w:customStyle="1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styleId="af9" w:customStyle="1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styleId="af8" w:customStyle="1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styleId="a9" w:customStyle="1">
    <w:name w:val="Заголовок оглавления Знак"/>
    <w:basedOn w:val="10"/>
    <w:link w:val="a8"/>
    <w:uiPriority w:val="39"/>
    <w:rsid w:val="00E25BAD"/>
    <w:rPr>
      <w:rFonts w:asciiTheme="majorHAnsi" w:hAnsiTheme="majorHAnsi" w:eastAsiaTheme="majorEastAsia" w:cstheme="majorBidi"/>
      <w:b/>
      <w:bCs/>
      <w:color w:val="365F91" w:themeColor="accent1" w:themeShade="BF"/>
      <w:sz w:val="32"/>
      <w:szCs w:val="28"/>
      <w:lang w:eastAsia="ru-RU"/>
    </w:rPr>
  </w:style>
  <w:style w:type="character" w:styleId="afa" w:customStyle="1">
    <w:name w:val="СПК Заголовок Знак"/>
    <w:basedOn w:val="a9"/>
    <w:link w:val="af9"/>
    <w:rsid w:val="00E25BAD"/>
    <w:rPr>
      <w:rFonts w:ascii="Times New Roman" w:hAnsi="Times New Roman" w:cs="Times New Roman" w:eastAsiaTheme="majorEastAsia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header" Target="header2.xml" Id="rId21" /><Relationship Type="http://schemas.openxmlformats.org/officeDocument/2006/relationships/endnotes" Target="endnotes.xml" Id="rId7" /><Relationship Type="http://schemas.openxmlformats.org/officeDocument/2006/relationships/footer" Target="footer3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3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footer" Target="footer1.xml" Id="rId22" /><Relationship Type="http://schemas.openxmlformats.org/officeDocument/2006/relationships/theme" Target="theme/theme1.xml" Id="rId27" /><Relationship Type="http://schemas.openxmlformats.org/officeDocument/2006/relationships/image" Target="/media/imagee.png" Id="R588c9d028df54be1" /><Relationship Type="http://schemas.openxmlformats.org/officeDocument/2006/relationships/image" Target="/media/image11.png" Id="R8270550c021e4787" /><Relationship Type="http://schemas.openxmlformats.org/officeDocument/2006/relationships/image" Target="/media/image12.png" Id="R36079075b7b944a1" /><Relationship Type="http://schemas.openxmlformats.org/officeDocument/2006/relationships/image" Target="/media/image13.png" Id="Rc7e61822b7294759" /><Relationship Type="http://schemas.openxmlformats.org/officeDocument/2006/relationships/image" Target="/media/image14.png" Id="Rb55644cb772a4fdc" /><Relationship Type="http://schemas.openxmlformats.org/officeDocument/2006/relationships/image" Target="/media/image15.png" Id="R95cc0f82db984764" /><Relationship Type="http://schemas.openxmlformats.org/officeDocument/2006/relationships/image" Target="/media/image16.png" Id="Rf6c8b692268045c5" /><Relationship Type="http://schemas.openxmlformats.org/officeDocument/2006/relationships/image" Target="/media/image17.png" Id="R0ad3baf8d1e24deb" /><Relationship Type="http://schemas.openxmlformats.org/officeDocument/2006/relationships/image" Target="/media/image18.png" Id="R933f7e30da694c57" /><Relationship Type="http://schemas.openxmlformats.org/officeDocument/2006/relationships/image" Target="/media/image19.png" Id="R82b055b12a59480a" /><Relationship Type="http://schemas.openxmlformats.org/officeDocument/2006/relationships/image" Target="/media/image1a.png" Id="Rd865012afd0f4710" /><Relationship Type="http://schemas.openxmlformats.org/officeDocument/2006/relationships/image" Target="/media/image1b.png" Id="R9d55cbb00ceb4645" /><Relationship Type="http://schemas.openxmlformats.org/officeDocument/2006/relationships/image" Target="/media/image1c.png" Id="R61f1ceb964cf4650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Фаниль Рафатович Даминов</dc:creator>
  <lastModifiedBy>Bvc Bvc</lastModifiedBy>
  <revision>6</revision>
  <dcterms:created xsi:type="dcterms:W3CDTF">2024-11-18T11:23:00.0000000Z</dcterms:created>
  <dcterms:modified xsi:type="dcterms:W3CDTF">2024-11-20T08:19:24.7004439Z</dcterms:modified>
</coreProperties>
</file>