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77DA2E8CE62B48499BED933D3AB712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placeholder>
                    <w:docPart w:val="1144BFFDF65446F4A477DD8123C09B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placeholder>
                  <w:docPart w:val="33A3E62391674EF3BCBDED57796964C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[2019 날씨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빅데이터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placeholder>
                    <w:docPart w:val="97FF6B236CBA459985D420793DBC30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756E7A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 xml:space="preserve">적설량, 강우량에 따른 산악조난사고 및 효율적인 </w:t>
            </w:r>
            <w:proofErr w:type="gramStart"/>
            <w:r>
              <w:rPr>
                <w:rFonts w:hint="eastAsia"/>
              </w:rPr>
              <w:t>방법모색</w:t>
            </w:r>
            <w:r>
              <w:t>’</w:t>
            </w:r>
            <w:r>
              <w:rPr>
                <w:rFonts w:hint="eastAsia"/>
              </w:rPr>
              <w:t xml:space="preserve"> 으로</w:t>
            </w:r>
            <w:proofErr w:type="gramEnd"/>
            <w:r>
              <w:rPr>
                <w:rFonts w:hint="eastAsia"/>
              </w:rPr>
              <w:t xml:space="preserve">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>데이터 수집하기(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677AFF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1B3AB1" w:rsidRPr="004F31D3" w:rsidRDefault="001B3AB1" w:rsidP="00677A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677AFF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677AFF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190425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이연주</w:t>
            </w:r>
          </w:p>
        </w:tc>
      </w:tr>
      <w:tr w:rsidR="001B3AB1" w:rsidTr="00677AFF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677AFF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</w:t>
            </w:r>
            <w:r>
              <w:rPr>
                <w:rFonts w:hint="eastAsia"/>
              </w:rPr>
              <w:t xml:space="preserve"> 데이터 탐색</w:t>
            </w:r>
          </w:p>
        </w:tc>
      </w:tr>
      <w:tr w:rsidR="001B3AB1" w:rsidTr="00677AFF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677AFF">
            <w:pPr>
              <w:rPr>
                <w:b/>
                <w:sz w:val="24"/>
              </w:rPr>
            </w:pPr>
          </w:p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677AFF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1.필요</w:t>
            </w:r>
            <w:proofErr w:type="gramEnd"/>
            <w:r>
              <w:rPr>
                <w:rFonts w:hint="eastAsia"/>
              </w:rPr>
              <w:t xml:space="preserve"> 데이터 목록 선정 </w:t>
            </w:r>
          </w:p>
          <w:p w:rsidR="001B3AB1" w:rsidRDefault="001B3AB1" w:rsidP="001B3AB1">
            <w:pPr>
              <w:rPr>
                <w:rFonts w:hint="eastAsia"/>
              </w:rPr>
            </w:pP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 xml:space="preserve">- 기준 </w:t>
            </w:r>
            <w:proofErr w:type="gramStart"/>
            <w:r>
              <w:t>년도 :</w:t>
            </w:r>
            <w:proofErr w:type="gramEnd"/>
            <w:r>
              <w:t xml:space="preserve">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포함내용 :</w:t>
            </w:r>
            <w:proofErr w:type="gramEnd"/>
            <w:r>
              <w:t xml:space="preserve">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  <w:rPr>
                <w:rFonts w:hint="eastAsia"/>
              </w:rPr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</w:t>
            </w:r>
            <w:proofErr w:type="spellStart"/>
            <w:r>
              <w:t>금정산</w:t>
            </w:r>
            <w:proofErr w:type="spellEnd"/>
            <w:r>
              <w:t xml:space="preserve"> </w:t>
            </w:r>
          </w:p>
          <w:p w:rsidR="001B3AB1" w:rsidRPr="001B3AB1" w:rsidRDefault="001B3AB1" w:rsidP="001B3AB1">
            <w:pPr>
              <w:rPr>
                <w:rFonts w:hint="eastAsia"/>
              </w:rPr>
            </w:pPr>
          </w:p>
          <w:p w:rsidR="001B3AB1" w:rsidRDefault="001B3AB1" w:rsidP="001B3A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 xml:space="preserve">, 기상청,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677AFF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677AFF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 xml:space="preserve">데이터 </w:t>
            </w:r>
            <w:r>
              <w:rPr>
                <w:rFonts w:hint="eastAsia"/>
              </w:rPr>
              <w:t>신청하기</w:t>
            </w:r>
          </w:p>
        </w:tc>
      </w:tr>
      <w:tr w:rsidR="001B3AB1" w:rsidTr="00677AFF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D33067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 데이터 </w:t>
            </w:r>
            <w:r>
              <w:rPr>
                <w:rFonts w:hint="eastAsia"/>
              </w:rPr>
              <w:t>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산악사고데이터 </w:t>
            </w:r>
            <w:proofErr w:type="spellStart"/>
            <w:r>
              <w:rPr>
                <w:rFonts w:hint="eastAsia"/>
              </w:rPr>
              <w:t>행정안전부와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D33067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Default="00BD353A" w:rsidP="00D330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시간별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6C4D7C">
              <w:rPr>
                <w:rFonts w:hint="eastAsia"/>
              </w:rPr>
              <w:t>김용훈</w:t>
            </w:r>
            <w:bookmarkStart w:id="0" w:name="_GoBack"/>
            <w:bookmarkEnd w:id="0"/>
            <w:r w:rsidR="00560118">
              <w:rPr>
                <w:rFonts w:hint="eastAsia"/>
              </w:rPr>
              <w:t xml:space="preserve">), </w:t>
            </w:r>
          </w:p>
          <w:p w:rsidR="00560118" w:rsidRPr="0047640E" w:rsidRDefault="00560118" w:rsidP="00D33067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42BB0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Pr="00B53427" w:rsidRDefault="00B42BB0" w:rsidP="00D33067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42BB0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Pr="00B53427" w:rsidRDefault="00B42BB0" w:rsidP="00D33067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42BB0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Pr="00B53427" w:rsidRDefault="00B42BB0" w:rsidP="00D33067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42BB0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Pr="00B53427" w:rsidRDefault="00B42BB0" w:rsidP="00D33067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42BB0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Pr="00B53427" w:rsidRDefault="00B42BB0" w:rsidP="00D33067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42BB0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Pr="00B53427" w:rsidRDefault="00B42BB0" w:rsidP="00D33067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42BB0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Pr="00B53427" w:rsidRDefault="00B42BB0" w:rsidP="00D33067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42BB0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42BB0" w:rsidP="00D33067"/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Pr="00B53427" w:rsidRDefault="00B42BB0" w:rsidP="00D33067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</w:tbl>
    <w:p w:rsidR="00B42BB0" w:rsidRDefault="00B42BB0">
      <w:pPr>
        <w:widowControl/>
        <w:wordWrap/>
        <w:autoSpaceDE/>
        <w:autoSpaceDN/>
      </w:pPr>
    </w:p>
    <w:p w:rsidR="00300EC5" w:rsidRDefault="006C4D7C"/>
    <w:sectPr w:rsidR="00300EC5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B5"/>
    <w:rsid w:val="00061BE0"/>
    <w:rsid w:val="00112051"/>
    <w:rsid w:val="00121000"/>
    <w:rsid w:val="00180928"/>
    <w:rsid w:val="001B3AB1"/>
    <w:rsid w:val="002437AF"/>
    <w:rsid w:val="002F6331"/>
    <w:rsid w:val="0047640E"/>
    <w:rsid w:val="004F31D3"/>
    <w:rsid w:val="00560118"/>
    <w:rsid w:val="006C4D7C"/>
    <w:rsid w:val="00770EB5"/>
    <w:rsid w:val="00956BDE"/>
    <w:rsid w:val="00A03938"/>
    <w:rsid w:val="00B42BB0"/>
    <w:rsid w:val="00B53427"/>
    <w:rsid w:val="00BD353A"/>
    <w:rsid w:val="00C3726F"/>
    <w:rsid w:val="00CB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DA2E8CE62B48499BED933D3AB712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11C1C4-B6FC-4214-87DC-B3722B02D848}"/>
      </w:docPartPr>
      <w:docPartBody>
        <w:p w:rsidR="0009093C" w:rsidRDefault="00535BDA" w:rsidP="00535BDA">
          <w:pPr>
            <w:pStyle w:val="77DA2E8CE62B48499BED933D3AB712CA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1144BFFDF65446F4A477DD8123C09B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4EDF06E-77C7-4EB2-82AA-CA3646EAC74E}"/>
      </w:docPartPr>
      <w:docPartBody>
        <w:p w:rsidR="0009093C" w:rsidRDefault="00535BDA" w:rsidP="00535BDA">
          <w:pPr>
            <w:pStyle w:val="1144BFFDF65446F4A477DD8123C09B3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33A3E62391674EF3BCBDED57796964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E75253-635C-4476-A6CB-DDD69BB7E7D2}"/>
      </w:docPartPr>
      <w:docPartBody>
        <w:p w:rsidR="0009093C" w:rsidRDefault="00535BDA" w:rsidP="00535BDA">
          <w:pPr>
            <w:pStyle w:val="33A3E62391674EF3BCBDED57796964C4"/>
          </w:pPr>
          <w:r>
            <w:rPr>
              <w:rFonts w:asciiTheme="majorHAnsi" w:eastAsiaTheme="majorEastAsia" w:hAnsiTheme="majorHAnsi" w:cstheme="majorBidi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DA"/>
    <w:rsid w:val="0009093C"/>
    <w:rsid w:val="00535BDA"/>
    <w:rsid w:val="00B13F29"/>
    <w:rsid w:val="00D55538"/>
    <w:rsid w:val="00E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7D5B90AF9C4B4CB6AB08EC525EBE70">
    <w:name w:val="737D5B90AF9C4B4CB6AB08EC525EBE70"/>
    <w:rsid w:val="00535BDA"/>
    <w:pPr>
      <w:widowControl w:val="0"/>
      <w:wordWrap w:val="0"/>
      <w:autoSpaceDE w:val="0"/>
      <w:autoSpaceDN w:val="0"/>
    </w:pPr>
  </w:style>
  <w:style w:type="paragraph" w:customStyle="1" w:styleId="CCA0CE5CB4DE4A128A188A3BADCAEA66">
    <w:name w:val="CCA0CE5CB4DE4A128A188A3BADCAEA66"/>
    <w:rsid w:val="00535BDA"/>
    <w:pPr>
      <w:widowControl w:val="0"/>
      <w:wordWrap w:val="0"/>
      <w:autoSpaceDE w:val="0"/>
      <w:autoSpaceDN w:val="0"/>
    </w:pPr>
  </w:style>
  <w:style w:type="paragraph" w:customStyle="1" w:styleId="288EFCDC2D8B4CFAA6F3DDBE7D3D6394">
    <w:name w:val="288EFCDC2D8B4CFAA6F3DDBE7D3D6394"/>
    <w:rsid w:val="00535BDA"/>
    <w:pPr>
      <w:widowControl w:val="0"/>
      <w:wordWrap w:val="0"/>
      <w:autoSpaceDE w:val="0"/>
      <w:autoSpaceDN w:val="0"/>
    </w:pPr>
  </w:style>
  <w:style w:type="paragraph" w:customStyle="1" w:styleId="FB6287E47A564C41B97BDC19697C4676">
    <w:name w:val="FB6287E47A564C41B97BDC19697C4676"/>
    <w:rsid w:val="00535BDA"/>
    <w:pPr>
      <w:widowControl w:val="0"/>
      <w:wordWrap w:val="0"/>
      <w:autoSpaceDE w:val="0"/>
      <w:autoSpaceDN w:val="0"/>
    </w:pPr>
  </w:style>
  <w:style w:type="paragraph" w:customStyle="1" w:styleId="D6864807F31E4ABFBE72694573FAECAC">
    <w:name w:val="D6864807F31E4ABFBE72694573FAECAC"/>
    <w:rsid w:val="00535BDA"/>
    <w:pPr>
      <w:widowControl w:val="0"/>
      <w:wordWrap w:val="0"/>
      <w:autoSpaceDE w:val="0"/>
      <w:autoSpaceDN w:val="0"/>
    </w:pPr>
  </w:style>
  <w:style w:type="paragraph" w:customStyle="1" w:styleId="77DA2E8CE62B48499BED933D3AB712CA">
    <w:name w:val="77DA2E8CE62B48499BED933D3AB712CA"/>
    <w:rsid w:val="00535BDA"/>
    <w:pPr>
      <w:widowControl w:val="0"/>
      <w:wordWrap w:val="0"/>
      <w:autoSpaceDE w:val="0"/>
      <w:autoSpaceDN w:val="0"/>
    </w:pPr>
  </w:style>
  <w:style w:type="paragraph" w:customStyle="1" w:styleId="1144BFFDF65446F4A477DD8123C09B3F">
    <w:name w:val="1144BFFDF65446F4A477DD8123C09B3F"/>
    <w:rsid w:val="00535BDA"/>
    <w:pPr>
      <w:widowControl w:val="0"/>
      <w:wordWrap w:val="0"/>
      <w:autoSpaceDE w:val="0"/>
      <w:autoSpaceDN w:val="0"/>
    </w:pPr>
  </w:style>
  <w:style w:type="paragraph" w:customStyle="1" w:styleId="33A3E62391674EF3BCBDED57796964C4">
    <w:name w:val="33A3E62391674EF3BCBDED57796964C4"/>
    <w:rsid w:val="00535BDA"/>
    <w:pPr>
      <w:widowControl w:val="0"/>
      <w:wordWrap w:val="0"/>
      <w:autoSpaceDE w:val="0"/>
      <w:autoSpaceDN w:val="0"/>
    </w:pPr>
  </w:style>
  <w:style w:type="paragraph" w:customStyle="1" w:styleId="97FF6B236CBA459985D420793DBC302E">
    <w:name w:val="97FF6B236CBA459985D420793DBC302E"/>
    <w:rsid w:val="00535BDA"/>
    <w:pPr>
      <w:widowControl w:val="0"/>
      <w:wordWrap w:val="0"/>
      <w:autoSpaceDE w:val="0"/>
      <w:autoSpaceDN w:val="0"/>
    </w:pPr>
  </w:style>
  <w:style w:type="paragraph" w:customStyle="1" w:styleId="322518CA4B8C46E7A8309C9E20339148">
    <w:name w:val="322518CA4B8C46E7A8309C9E20339148"/>
    <w:rsid w:val="00535BDA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7D5B90AF9C4B4CB6AB08EC525EBE70">
    <w:name w:val="737D5B90AF9C4B4CB6AB08EC525EBE70"/>
    <w:rsid w:val="00535BDA"/>
    <w:pPr>
      <w:widowControl w:val="0"/>
      <w:wordWrap w:val="0"/>
      <w:autoSpaceDE w:val="0"/>
      <w:autoSpaceDN w:val="0"/>
    </w:pPr>
  </w:style>
  <w:style w:type="paragraph" w:customStyle="1" w:styleId="CCA0CE5CB4DE4A128A188A3BADCAEA66">
    <w:name w:val="CCA0CE5CB4DE4A128A188A3BADCAEA66"/>
    <w:rsid w:val="00535BDA"/>
    <w:pPr>
      <w:widowControl w:val="0"/>
      <w:wordWrap w:val="0"/>
      <w:autoSpaceDE w:val="0"/>
      <w:autoSpaceDN w:val="0"/>
    </w:pPr>
  </w:style>
  <w:style w:type="paragraph" w:customStyle="1" w:styleId="288EFCDC2D8B4CFAA6F3DDBE7D3D6394">
    <w:name w:val="288EFCDC2D8B4CFAA6F3DDBE7D3D6394"/>
    <w:rsid w:val="00535BDA"/>
    <w:pPr>
      <w:widowControl w:val="0"/>
      <w:wordWrap w:val="0"/>
      <w:autoSpaceDE w:val="0"/>
      <w:autoSpaceDN w:val="0"/>
    </w:pPr>
  </w:style>
  <w:style w:type="paragraph" w:customStyle="1" w:styleId="FB6287E47A564C41B97BDC19697C4676">
    <w:name w:val="FB6287E47A564C41B97BDC19697C4676"/>
    <w:rsid w:val="00535BDA"/>
    <w:pPr>
      <w:widowControl w:val="0"/>
      <w:wordWrap w:val="0"/>
      <w:autoSpaceDE w:val="0"/>
      <w:autoSpaceDN w:val="0"/>
    </w:pPr>
  </w:style>
  <w:style w:type="paragraph" w:customStyle="1" w:styleId="D6864807F31E4ABFBE72694573FAECAC">
    <w:name w:val="D6864807F31E4ABFBE72694573FAECAC"/>
    <w:rsid w:val="00535BDA"/>
    <w:pPr>
      <w:widowControl w:val="0"/>
      <w:wordWrap w:val="0"/>
      <w:autoSpaceDE w:val="0"/>
      <w:autoSpaceDN w:val="0"/>
    </w:pPr>
  </w:style>
  <w:style w:type="paragraph" w:customStyle="1" w:styleId="77DA2E8CE62B48499BED933D3AB712CA">
    <w:name w:val="77DA2E8CE62B48499BED933D3AB712CA"/>
    <w:rsid w:val="00535BDA"/>
    <w:pPr>
      <w:widowControl w:val="0"/>
      <w:wordWrap w:val="0"/>
      <w:autoSpaceDE w:val="0"/>
      <w:autoSpaceDN w:val="0"/>
    </w:pPr>
  </w:style>
  <w:style w:type="paragraph" w:customStyle="1" w:styleId="1144BFFDF65446F4A477DD8123C09B3F">
    <w:name w:val="1144BFFDF65446F4A477DD8123C09B3F"/>
    <w:rsid w:val="00535BDA"/>
    <w:pPr>
      <w:widowControl w:val="0"/>
      <w:wordWrap w:val="0"/>
      <w:autoSpaceDE w:val="0"/>
      <w:autoSpaceDN w:val="0"/>
    </w:pPr>
  </w:style>
  <w:style w:type="paragraph" w:customStyle="1" w:styleId="33A3E62391674EF3BCBDED57796964C4">
    <w:name w:val="33A3E62391674EF3BCBDED57796964C4"/>
    <w:rsid w:val="00535BDA"/>
    <w:pPr>
      <w:widowControl w:val="0"/>
      <w:wordWrap w:val="0"/>
      <w:autoSpaceDE w:val="0"/>
      <w:autoSpaceDN w:val="0"/>
    </w:pPr>
  </w:style>
  <w:style w:type="paragraph" w:customStyle="1" w:styleId="97FF6B236CBA459985D420793DBC302E">
    <w:name w:val="97FF6B236CBA459985D420793DBC302E"/>
    <w:rsid w:val="00535BDA"/>
    <w:pPr>
      <w:widowControl w:val="0"/>
      <w:wordWrap w:val="0"/>
      <w:autoSpaceDE w:val="0"/>
      <w:autoSpaceDN w:val="0"/>
    </w:pPr>
  </w:style>
  <w:style w:type="paragraph" w:customStyle="1" w:styleId="322518CA4B8C46E7A8309C9E20339148">
    <w:name w:val="322518CA4B8C46E7A8309C9E20339148"/>
    <w:rsid w:val="00535BD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777EC-AC6A-4F7A-896E-9E98D262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TJ</cp:lastModifiedBy>
  <cp:revision>12</cp:revision>
  <dcterms:created xsi:type="dcterms:W3CDTF">2019-04-16T01:16:00Z</dcterms:created>
  <dcterms:modified xsi:type="dcterms:W3CDTF">2019-04-26T07:53:00Z</dcterms:modified>
</cp:coreProperties>
</file>