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2E" w:rsidRDefault="00FC124E">
      <w:r>
        <w:t xml:space="preserve">Capitulo 1 </w:t>
      </w:r>
      <w:r w:rsidR="00AF6557">
        <w:t>– Introdução</w:t>
      </w:r>
    </w:p>
    <w:p w:rsidR="00AF6557" w:rsidRDefault="00AF6557">
      <w:r>
        <w:tab/>
        <w:t>Conforme afirmado por Date um banco de dados é...</w:t>
      </w:r>
    </w:p>
    <w:p w:rsidR="00FC124E" w:rsidRDefault="00FC124E">
      <w:r>
        <w:t>Resultados</w:t>
      </w:r>
    </w:p>
    <w:p w:rsidR="00FC124E" w:rsidRDefault="00FC124E">
      <w:r>
        <w:t>Método</w:t>
      </w:r>
    </w:p>
    <w:p w:rsidR="00FC124E" w:rsidRDefault="00FC124E">
      <w:r>
        <w:t xml:space="preserve">Gráficos </w:t>
      </w:r>
    </w:p>
    <w:p w:rsidR="0014091F" w:rsidRDefault="0014091F">
      <w:r>
        <w:tab/>
      </w:r>
      <w:r>
        <w:rPr>
          <w:noProof/>
          <w:lang w:eastAsia="pt-BR"/>
        </w:rPr>
        <w:drawing>
          <wp:inline distT="0" distB="0" distL="0" distR="0">
            <wp:extent cx="2209800" cy="1657350"/>
            <wp:effectExtent l="0" t="0" r="0" b="0"/>
            <wp:docPr id="1" name="Imagem 1" descr="http://queconceito.com.br/wp-content/uploads/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ueconceito.com.br/wp-content/uploads/Grafic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123" cy="166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4E" w:rsidRDefault="00FC124E">
      <w:r>
        <w:t xml:space="preserve">Texto para encher linguiça </w:t>
      </w:r>
      <w:bookmarkStart w:id="0" w:name="_GoBack"/>
      <w:bookmarkEnd w:id="0"/>
    </w:p>
    <w:sectPr w:rsidR="00FC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E8"/>
    <w:rsid w:val="0014091F"/>
    <w:rsid w:val="00AF6557"/>
    <w:rsid w:val="00B255E8"/>
    <w:rsid w:val="00C20F2E"/>
    <w:rsid w:val="00FC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89218-F05A-4378-91C1-903AA44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4</cp:revision>
  <dcterms:created xsi:type="dcterms:W3CDTF">2016-11-08T20:23:00Z</dcterms:created>
  <dcterms:modified xsi:type="dcterms:W3CDTF">2016-11-08T20:29:00Z</dcterms:modified>
</cp:coreProperties>
</file>