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Ivica Mikic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Schwarzackerstrasse 29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8304 Wallisellen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Mikic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 FFP3 (HG-003)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