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/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Marion Denzler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Hendschikerstr. 20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5504 Othmarsingen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2318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Denzler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Atemschutzmaske FFP3 (HG-003)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Atemschutzmasken FFP2 (HG-002-2)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20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30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