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Patrizia Christen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Chriesbaumstrasse 12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8115 Hüttikon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Christen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