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6B92" w14:textId="6C042222" w:rsidR="00F11916" w:rsidRPr="00AF550E" w:rsidRDefault="00AF550E" w:rsidP="00AF550E">
      <w:pPr>
        <w:jc w:val="center"/>
        <w:rPr>
          <w:rFonts w:ascii="Unbounded" w:hAnsi="Unbounded"/>
          <w:b/>
          <w:bCs/>
        </w:rPr>
      </w:pPr>
      <w:r w:rsidRPr="00AF550E">
        <w:rPr>
          <w:rFonts w:ascii="Unbounded" w:hAnsi="Unbounded"/>
          <w:b/>
          <w:bCs/>
        </w:rPr>
        <w:t>ВЫ принимаете все наши условия!</w:t>
      </w:r>
      <w:r>
        <w:rPr>
          <w:rFonts w:ascii="Unbounded" w:hAnsi="Unbounded"/>
          <w:b/>
          <w:bCs/>
        </w:rPr>
        <w:t>)</w:t>
      </w:r>
    </w:p>
    <w:sectPr w:rsidR="00F11916" w:rsidRPr="00AF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nbounded">
    <w:panose1 w:val="00000000000000000000"/>
    <w:charset w:val="CC"/>
    <w:family w:val="auto"/>
    <w:pitch w:val="variable"/>
    <w:sig w:usb0="A00002DF" w:usb1="0000006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96"/>
    <w:rsid w:val="000E33E7"/>
    <w:rsid w:val="00A84696"/>
    <w:rsid w:val="00AF550E"/>
    <w:rsid w:val="00F1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2B10"/>
  <w15:chartTrackingRefBased/>
  <w15:docId w15:val="{5F0BF569-0416-4712-A67D-E74C3DEA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Альмира</dc:creator>
  <cp:keywords/>
  <dc:description/>
  <cp:lastModifiedBy>Альмира</cp:lastModifiedBy>
  <cp:revision>2</cp:revision>
  <dcterms:created xsi:type="dcterms:W3CDTF">2024-05-28T13:30:00Z</dcterms:created>
  <dcterms:modified xsi:type="dcterms:W3CDTF">2024-05-28T13:30:00Z</dcterms:modified>
</cp:coreProperties>
</file>