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Pr="00410D7C" w:rsidRDefault="009636E6" w:rsidP="008932D6">
      <w:pPr>
        <w:tabs>
          <w:tab w:val="left" w:pos="993"/>
        </w:tabs>
        <w:spacing w:before="57" w:after="57"/>
        <w:ind w:firstLine="709"/>
        <w:rPr>
          <w:szCs w:val="26"/>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9636E6" w:rsidRDefault="009636E6" w:rsidP="008932D6">
      <w:pPr>
        <w:tabs>
          <w:tab w:val="left" w:pos="993"/>
        </w:tabs>
        <w:spacing w:before="57" w:after="57"/>
        <w:ind w:firstLine="709"/>
        <w:rPr>
          <w:szCs w:val="26"/>
          <w:lang w:val="en-US"/>
        </w:rPr>
      </w:pPr>
    </w:p>
    <w:p w:rsidR="001D0BD2" w:rsidRDefault="001D0BD2" w:rsidP="008932D6">
      <w:pPr>
        <w:tabs>
          <w:tab w:val="left" w:pos="993"/>
        </w:tabs>
        <w:spacing w:before="57" w:after="57"/>
        <w:ind w:firstLine="709"/>
        <w:jc w:val="center"/>
        <w:rPr>
          <w:szCs w:val="26"/>
        </w:rPr>
      </w:pPr>
      <w:r>
        <w:rPr>
          <w:szCs w:val="26"/>
        </w:rPr>
        <w:t>ВВЕДЕНИЕ</w:t>
      </w:r>
    </w:p>
    <w:p w:rsidR="001D0BD2" w:rsidRDefault="001D0BD2" w:rsidP="008932D6">
      <w:pPr>
        <w:tabs>
          <w:tab w:val="left" w:pos="993"/>
        </w:tabs>
        <w:spacing w:before="57" w:after="57"/>
        <w:ind w:firstLine="709"/>
        <w:jc w:val="center"/>
        <w:rPr>
          <w:szCs w:val="26"/>
        </w:rPr>
      </w:pPr>
    </w:p>
    <w:p w:rsidR="009636E6" w:rsidRDefault="00B90768" w:rsidP="008932D6">
      <w:pPr>
        <w:tabs>
          <w:tab w:val="left" w:pos="993"/>
        </w:tabs>
        <w:spacing w:before="57" w:after="57"/>
        <w:ind w:firstLine="709"/>
        <w:rPr>
          <w:szCs w:val="26"/>
        </w:rPr>
      </w:pPr>
      <w:r>
        <w:rPr>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8932D6">
      <w:pPr>
        <w:tabs>
          <w:tab w:val="left" w:pos="993"/>
        </w:tabs>
        <w:spacing w:before="57" w:after="57"/>
        <w:ind w:firstLine="709"/>
        <w:rPr>
          <w:szCs w:val="26"/>
        </w:rPr>
      </w:pPr>
      <w:r>
        <w:rPr>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rsidP="008932D6">
      <w:pPr>
        <w:tabs>
          <w:tab w:val="left" w:pos="993"/>
        </w:tabs>
        <w:spacing w:before="57" w:after="57"/>
        <w:ind w:firstLine="709"/>
        <w:rPr>
          <w:szCs w:val="26"/>
        </w:rPr>
      </w:pPr>
      <w:r>
        <w:rPr>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8932D6">
      <w:pPr>
        <w:tabs>
          <w:tab w:val="left" w:pos="993"/>
        </w:tabs>
        <w:spacing w:before="57" w:after="57"/>
        <w:ind w:firstLine="709"/>
        <w:rPr>
          <w:szCs w:val="26"/>
        </w:rPr>
      </w:pPr>
      <w:r>
        <w:rPr>
          <w:szCs w:val="26"/>
        </w:rPr>
        <w:tab/>
        <w:t>Автоматизация даёт ощутимые преимущества:</w:t>
      </w:r>
    </w:p>
    <w:p w:rsidR="001D0BD2" w:rsidRDefault="001D0BD2" w:rsidP="008932D6">
      <w:pPr>
        <w:pStyle w:val="af6"/>
        <w:numPr>
          <w:ilvl w:val="0"/>
          <w:numId w:val="1"/>
        </w:numPr>
        <w:tabs>
          <w:tab w:val="left" w:pos="993"/>
        </w:tabs>
        <w:spacing w:before="57" w:after="57"/>
        <w:ind w:left="0" w:firstLine="709"/>
        <w:rPr>
          <w:szCs w:val="26"/>
        </w:rPr>
      </w:pPr>
      <w:r>
        <w:rPr>
          <w:szCs w:val="26"/>
        </w:rPr>
        <w:t>увеличивает скорость выполнения задачи</w:t>
      </w:r>
    </w:p>
    <w:p w:rsidR="009636E6" w:rsidRDefault="003F4EFD" w:rsidP="008932D6">
      <w:pPr>
        <w:pStyle w:val="af6"/>
        <w:numPr>
          <w:ilvl w:val="0"/>
          <w:numId w:val="1"/>
        </w:numPr>
        <w:tabs>
          <w:tab w:val="left" w:pos="993"/>
        </w:tabs>
        <w:spacing w:before="57" w:after="57"/>
        <w:ind w:left="0" w:firstLine="709"/>
        <w:rPr>
          <w:szCs w:val="26"/>
        </w:rPr>
      </w:pPr>
      <w:r w:rsidRPr="003F4EFD">
        <w:rPr>
          <w:szCs w:val="26"/>
        </w:rPr>
        <w:t xml:space="preserve">уменьшает вероятность ошибок </w:t>
      </w:r>
    </w:p>
    <w:p w:rsidR="003F4EFD" w:rsidRDefault="003F4EFD" w:rsidP="008932D6">
      <w:pPr>
        <w:pStyle w:val="af6"/>
        <w:numPr>
          <w:ilvl w:val="0"/>
          <w:numId w:val="1"/>
        </w:numPr>
        <w:tabs>
          <w:tab w:val="left" w:pos="993"/>
        </w:tabs>
        <w:spacing w:before="57" w:after="57"/>
        <w:ind w:left="0" w:firstLine="709"/>
        <w:rPr>
          <w:szCs w:val="26"/>
        </w:rPr>
      </w:pPr>
      <w:r>
        <w:rPr>
          <w:szCs w:val="26"/>
        </w:rPr>
        <w:t>позволяет высвободить ресурсы времени сотрудников для выполнения других задач</w:t>
      </w:r>
    </w:p>
    <w:p w:rsidR="003F4EFD" w:rsidRDefault="003F4EFD" w:rsidP="008932D6">
      <w:pPr>
        <w:pStyle w:val="af6"/>
        <w:numPr>
          <w:ilvl w:val="0"/>
          <w:numId w:val="1"/>
        </w:numPr>
        <w:tabs>
          <w:tab w:val="left" w:pos="993"/>
        </w:tabs>
        <w:spacing w:before="57" w:after="57"/>
        <w:ind w:left="0" w:firstLine="709"/>
        <w:rPr>
          <w:szCs w:val="26"/>
        </w:rPr>
      </w:pPr>
      <w:r>
        <w:rPr>
          <w:szCs w:val="26"/>
        </w:rPr>
        <w:t>гарантирует своевременность и регулярность выполнения задач</w:t>
      </w:r>
    </w:p>
    <w:p w:rsidR="003F4EFD" w:rsidRDefault="003F4EFD" w:rsidP="008932D6">
      <w:pPr>
        <w:pStyle w:val="af6"/>
        <w:numPr>
          <w:ilvl w:val="0"/>
          <w:numId w:val="1"/>
        </w:numPr>
        <w:tabs>
          <w:tab w:val="left" w:pos="993"/>
        </w:tabs>
        <w:spacing w:before="57" w:after="57"/>
        <w:ind w:left="0" w:firstLine="709"/>
        <w:rPr>
          <w:szCs w:val="26"/>
        </w:rPr>
      </w:pPr>
      <w:r>
        <w:rPr>
          <w:szCs w:val="26"/>
        </w:rPr>
        <w:t>устраняет необходимость в рутинных ручных операциях, неизбежных при обработке информации</w:t>
      </w:r>
    </w:p>
    <w:p w:rsidR="004A6BEB" w:rsidRDefault="004A6BEB" w:rsidP="008932D6">
      <w:pPr>
        <w:tabs>
          <w:tab w:val="left" w:pos="993"/>
        </w:tabs>
        <w:spacing w:before="57" w:after="57"/>
        <w:ind w:firstLine="709"/>
        <w:rPr>
          <w:szCs w:val="26"/>
        </w:rPr>
      </w:pPr>
    </w:p>
    <w:p w:rsidR="003F4EFD" w:rsidRDefault="004045F4" w:rsidP="008932D6">
      <w:pPr>
        <w:tabs>
          <w:tab w:val="left" w:pos="993"/>
        </w:tabs>
        <w:spacing w:before="57" w:after="57"/>
        <w:ind w:firstLine="709"/>
        <w:rPr>
          <w:szCs w:val="26"/>
        </w:rPr>
      </w:pPr>
      <w:r>
        <w:rPr>
          <w:szCs w:val="26"/>
        </w:rPr>
        <w:t xml:space="preserve">Скорость выполнения задачи зачастую является очень важным преимуществом. Нередко требуется чтобы задача выполнялась с </w:t>
      </w:r>
      <w:r>
        <w:rPr>
          <w:szCs w:val="26"/>
        </w:rPr>
        <w:lastRenderedPageBreak/>
        <w:t>минимальным временем, что в случае с ручной обработкой часто либо невозможно, либо сопряжено с определёнными трудностями.</w:t>
      </w:r>
    </w:p>
    <w:p w:rsidR="004045F4" w:rsidRDefault="004045F4" w:rsidP="008932D6">
      <w:pPr>
        <w:tabs>
          <w:tab w:val="left" w:pos="993"/>
        </w:tabs>
        <w:spacing w:before="57" w:after="57"/>
        <w:ind w:firstLine="709"/>
        <w:rPr>
          <w:szCs w:val="26"/>
        </w:rPr>
      </w:pPr>
      <w:r>
        <w:rPr>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8932D6">
      <w:pPr>
        <w:tabs>
          <w:tab w:val="left" w:pos="993"/>
        </w:tabs>
        <w:spacing w:before="57" w:after="57"/>
        <w:ind w:firstLine="709"/>
        <w:rPr>
          <w:szCs w:val="26"/>
        </w:rPr>
      </w:pPr>
      <w:r>
        <w:rPr>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8932D6">
      <w:pPr>
        <w:tabs>
          <w:tab w:val="left" w:pos="993"/>
        </w:tabs>
        <w:spacing w:before="57" w:after="57"/>
        <w:ind w:firstLine="709"/>
        <w:rPr>
          <w:szCs w:val="26"/>
        </w:rPr>
      </w:pPr>
      <w:r>
        <w:rPr>
          <w:szCs w:val="26"/>
        </w:rPr>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8932D6">
      <w:pPr>
        <w:tabs>
          <w:tab w:val="left" w:pos="993"/>
        </w:tabs>
        <w:spacing w:before="57" w:after="57"/>
        <w:ind w:firstLine="709"/>
        <w:rPr>
          <w:szCs w:val="26"/>
        </w:rPr>
      </w:pPr>
      <w:r>
        <w:rPr>
          <w:szCs w:val="26"/>
        </w:rPr>
        <w:tab/>
        <w:t xml:space="preserve">Высвобождение ресурсов рабочего времени сотрудников позволяет, в первую очередь, </w:t>
      </w:r>
      <w:r w:rsidR="004A6BEB">
        <w:rPr>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8932D6">
      <w:pPr>
        <w:tabs>
          <w:tab w:val="left" w:pos="993"/>
        </w:tabs>
        <w:spacing w:before="57" w:after="57"/>
        <w:ind w:firstLine="709"/>
        <w:rPr>
          <w:szCs w:val="26"/>
        </w:rPr>
      </w:pPr>
      <w:r>
        <w:rPr>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8932D6">
      <w:pPr>
        <w:tabs>
          <w:tab w:val="left" w:pos="993"/>
        </w:tabs>
        <w:spacing w:before="57" w:after="57"/>
        <w:ind w:firstLine="709"/>
        <w:rPr>
          <w:szCs w:val="26"/>
        </w:rPr>
      </w:pPr>
      <w:r>
        <w:rPr>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8932D6">
      <w:pPr>
        <w:tabs>
          <w:tab w:val="left" w:pos="993"/>
        </w:tabs>
        <w:spacing w:before="57" w:after="57"/>
        <w:ind w:firstLine="709"/>
        <w:rPr>
          <w:szCs w:val="26"/>
        </w:rPr>
      </w:pPr>
      <w:r>
        <w:rPr>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8932D6">
      <w:pPr>
        <w:tabs>
          <w:tab w:val="left" w:pos="993"/>
        </w:tabs>
        <w:spacing w:before="57" w:after="57"/>
        <w:ind w:firstLine="709"/>
        <w:rPr>
          <w:szCs w:val="26"/>
        </w:rPr>
      </w:pPr>
      <w:r>
        <w:rPr>
          <w:szCs w:val="26"/>
        </w:rPr>
        <w:lastRenderedPageBreak/>
        <w:tab/>
        <w:t xml:space="preserve">Задача дипломной работы является исследование и реализация процесса автоматизации видеонаблюдения </w:t>
      </w:r>
      <w:r w:rsidR="00CB7BA9">
        <w:rPr>
          <w:szCs w:val="26"/>
        </w:rPr>
        <w:t>в аудиториях проведения экзаменов.</w:t>
      </w:r>
    </w:p>
    <w:p w:rsidR="009636E6" w:rsidRDefault="00921B2B" w:rsidP="008932D6">
      <w:pPr>
        <w:tabs>
          <w:tab w:val="left" w:pos="993"/>
        </w:tabs>
        <w:spacing w:before="57" w:after="57"/>
        <w:ind w:firstLine="709"/>
        <w:rPr>
          <w:szCs w:val="26"/>
        </w:rPr>
      </w:pPr>
      <w:r>
        <w:rPr>
          <w:szCs w:val="26"/>
        </w:rPr>
        <w:t xml:space="preserve">Автоматизация видеонаблюдения состоит в регулярной и запланированной </w:t>
      </w:r>
      <w:r w:rsidR="004C401E">
        <w:rPr>
          <w:szCs w:val="26"/>
        </w:rPr>
        <w:t>передаче данных по аудиториям, участвующим в процессе проведения экзаменов.</w:t>
      </w:r>
    </w:p>
    <w:p w:rsidR="00D12D77" w:rsidRDefault="00D12D77" w:rsidP="008932D6">
      <w:pPr>
        <w:tabs>
          <w:tab w:val="left" w:pos="993"/>
        </w:tabs>
        <w:spacing w:before="57" w:after="57"/>
        <w:ind w:firstLine="709"/>
        <w:rPr>
          <w:szCs w:val="26"/>
        </w:rPr>
      </w:pPr>
      <w:r>
        <w:rPr>
          <w:szCs w:val="26"/>
        </w:rPr>
        <w:t>В последующих главах будет представлено:</w:t>
      </w:r>
    </w:p>
    <w:p w:rsidR="00D12D77" w:rsidRDefault="00D12D77" w:rsidP="008932D6">
      <w:pPr>
        <w:pStyle w:val="af6"/>
        <w:numPr>
          <w:ilvl w:val="0"/>
          <w:numId w:val="2"/>
        </w:numPr>
        <w:tabs>
          <w:tab w:val="left" w:pos="993"/>
        </w:tabs>
        <w:spacing w:before="57" w:after="57"/>
        <w:ind w:left="0" w:firstLine="709"/>
        <w:rPr>
          <w:szCs w:val="26"/>
        </w:rPr>
      </w:pPr>
      <w:r>
        <w:rPr>
          <w:szCs w:val="26"/>
        </w:rPr>
        <w:t>изучение области и выявление недостатков существующей организации обработки информации</w:t>
      </w:r>
      <w:r w:rsidRPr="00D12D77">
        <w:rPr>
          <w:szCs w:val="26"/>
        </w:rPr>
        <w:t>;</w:t>
      </w:r>
    </w:p>
    <w:p w:rsidR="00D12D77" w:rsidRDefault="00D12D77" w:rsidP="008932D6">
      <w:pPr>
        <w:pStyle w:val="af6"/>
        <w:numPr>
          <w:ilvl w:val="0"/>
          <w:numId w:val="2"/>
        </w:numPr>
        <w:tabs>
          <w:tab w:val="left" w:pos="993"/>
        </w:tabs>
        <w:spacing w:before="57" w:after="57"/>
        <w:ind w:left="0" w:firstLine="709"/>
        <w:rPr>
          <w:szCs w:val="26"/>
        </w:rPr>
      </w:pPr>
      <w:r>
        <w:rPr>
          <w:szCs w:val="26"/>
        </w:rPr>
        <w:t>разработка постановки задачи;</w:t>
      </w:r>
    </w:p>
    <w:p w:rsidR="00D12D77" w:rsidRDefault="00D12D77" w:rsidP="008932D6">
      <w:pPr>
        <w:pStyle w:val="af6"/>
        <w:numPr>
          <w:ilvl w:val="0"/>
          <w:numId w:val="2"/>
        </w:numPr>
        <w:tabs>
          <w:tab w:val="left" w:pos="993"/>
        </w:tabs>
        <w:spacing w:before="57" w:after="57"/>
        <w:ind w:left="0" w:firstLine="709"/>
        <w:rPr>
          <w:szCs w:val="26"/>
        </w:rPr>
      </w:pPr>
      <w:r>
        <w:rPr>
          <w:szCs w:val="26"/>
        </w:rPr>
        <w:t>обоснование выбора основного проектного решения;</w:t>
      </w:r>
    </w:p>
    <w:p w:rsidR="00D12D77" w:rsidRDefault="00D12D77" w:rsidP="008932D6">
      <w:pPr>
        <w:pStyle w:val="af6"/>
        <w:numPr>
          <w:ilvl w:val="0"/>
          <w:numId w:val="2"/>
        </w:numPr>
        <w:tabs>
          <w:tab w:val="left" w:pos="993"/>
        </w:tabs>
        <w:spacing w:before="57" w:after="57"/>
        <w:ind w:left="0" w:firstLine="709"/>
        <w:rPr>
          <w:szCs w:val="26"/>
        </w:rPr>
      </w:pPr>
      <w:r>
        <w:rPr>
          <w:szCs w:val="26"/>
        </w:rPr>
        <w:t>разработка всех видов обеспечивающих подсистем;</w:t>
      </w:r>
    </w:p>
    <w:p w:rsidR="00D12D77" w:rsidRPr="00D12D77" w:rsidRDefault="00D12D77" w:rsidP="008932D6">
      <w:pPr>
        <w:pStyle w:val="af6"/>
        <w:numPr>
          <w:ilvl w:val="0"/>
          <w:numId w:val="2"/>
        </w:numPr>
        <w:tabs>
          <w:tab w:val="left" w:pos="993"/>
        </w:tabs>
        <w:spacing w:before="57" w:after="57"/>
        <w:ind w:left="0" w:firstLine="709"/>
        <w:rPr>
          <w:szCs w:val="26"/>
        </w:rPr>
      </w:pPr>
      <w:r>
        <w:rPr>
          <w:szCs w:val="26"/>
        </w:rPr>
        <w:t>обоснование экономической эффективности проекта.</w:t>
      </w:r>
    </w:p>
    <w:p w:rsidR="00E20963" w:rsidRDefault="00E20963" w:rsidP="008932D6">
      <w:pPr>
        <w:tabs>
          <w:tab w:val="left" w:pos="993"/>
        </w:tabs>
        <w:spacing w:before="57" w:after="57"/>
        <w:ind w:firstLine="709"/>
        <w:rPr>
          <w:szCs w:val="26"/>
        </w:rPr>
      </w:pPr>
      <w:r>
        <w:rPr>
          <w:szCs w:val="26"/>
        </w:rPr>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8932D6">
      <w:pPr>
        <w:tabs>
          <w:tab w:val="left" w:pos="993"/>
        </w:tabs>
        <w:spacing w:before="57" w:after="57"/>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8932D6">
      <w:pPr>
        <w:tabs>
          <w:tab w:val="left" w:pos="993"/>
        </w:tabs>
        <w:spacing w:before="57" w:after="57"/>
        <w:ind w:firstLine="709"/>
        <w:rPr>
          <w:szCs w:val="26"/>
        </w:rPr>
      </w:pPr>
    </w:p>
    <w:p w:rsidR="00EB1DF5" w:rsidRDefault="00EB1DF5" w:rsidP="008932D6">
      <w:pPr>
        <w:tabs>
          <w:tab w:val="left" w:pos="993"/>
        </w:tabs>
        <w:spacing w:before="57" w:after="57"/>
        <w:ind w:firstLine="709"/>
        <w:rPr>
          <w:szCs w:val="26"/>
        </w:rPr>
      </w:pPr>
      <w:r>
        <w:rPr>
          <w:szCs w:val="26"/>
        </w:rPr>
        <w:t>Основные задачи, которые требуется решить в данной работе:</w:t>
      </w:r>
    </w:p>
    <w:p w:rsidR="00EB1DF5" w:rsidRDefault="00EB1DF5" w:rsidP="008932D6">
      <w:pPr>
        <w:tabs>
          <w:tab w:val="left" w:pos="993"/>
        </w:tabs>
        <w:spacing w:before="57" w:after="57"/>
        <w:ind w:firstLine="709"/>
        <w:rPr>
          <w:szCs w:val="26"/>
        </w:rPr>
      </w:pPr>
      <w:r>
        <w:rPr>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8932D6">
      <w:pPr>
        <w:tabs>
          <w:tab w:val="left" w:pos="993"/>
        </w:tabs>
        <w:spacing w:before="57" w:after="57"/>
        <w:ind w:firstLine="709"/>
        <w:rPr>
          <w:szCs w:val="26"/>
        </w:rPr>
      </w:pPr>
      <w:r>
        <w:rPr>
          <w:szCs w:val="26"/>
        </w:rPr>
        <w:t>Сервис номер 1: «Сервис выгрузки данных».</w:t>
      </w:r>
    </w:p>
    <w:p w:rsidR="00EB1DF5" w:rsidRDefault="00EB1DF5" w:rsidP="008932D6">
      <w:pPr>
        <w:tabs>
          <w:tab w:val="left" w:pos="993"/>
        </w:tabs>
        <w:spacing w:before="57" w:after="57"/>
        <w:ind w:firstLine="709"/>
        <w:rPr>
          <w:szCs w:val="26"/>
        </w:rPr>
      </w:pPr>
      <w:r>
        <w:rPr>
          <w:szCs w:val="26"/>
        </w:rPr>
        <w:lastRenderedPageBreak/>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8932D6">
      <w:pPr>
        <w:tabs>
          <w:tab w:val="left" w:pos="993"/>
        </w:tabs>
        <w:spacing w:before="57" w:after="57"/>
        <w:ind w:firstLine="709"/>
        <w:rPr>
          <w:szCs w:val="26"/>
        </w:rPr>
      </w:pPr>
      <w:r>
        <w:rPr>
          <w:szCs w:val="26"/>
        </w:rPr>
        <w:t>Сервис номер 2: «Сервис отправки данных».</w:t>
      </w:r>
    </w:p>
    <w:p w:rsidR="00EB1DF5" w:rsidRDefault="00EB1DF5" w:rsidP="008932D6">
      <w:pPr>
        <w:tabs>
          <w:tab w:val="left" w:pos="993"/>
        </w:tabs>
        <w:spacing w:before="57" w:after="57"/>
        <w:ind w:firstLine="709"/>
        <w:rPr>
          <w:szCs w:val="26"/>
        </w:rPr>
      </w:pPr>
      <w:r>
        <w:rPr>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rsidP="008932D6">
      <w:pPr>
        <w:tabs>
          <w:tab w:val="left" w:pos="993"/>
        </w:tabs>
        <w:spacing w:before="57" w:after="57"/>
        <w:ind w:firstLine="709"/>
        <w:rPr>
          <w:szCs w:val="26"/>
        </w:rPr>
      </w:pPr>
      <w:r>
        <w:rPr>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rsidP="008932D6">
      <w:pPr>
        <w:tabs>
          <w:tab w:val="left" w:pos="993"/>
        </w:tabs>
        <w:spacing w:before="57" w:after="57"/>
        <w:ind w:firstLine="709"/>
        <w:rPr>
          <w:szCs w:val="26"/>
        </w:rPr>
      </w:pPr>
      <w:r>
        <w:rPr>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8932D6">
      <w:pPr>
        <w:tabs>
          <w:tab w:val="left" w:pos="993"/>
        </w:tabs>
        <w:spacing w:before="57" w:after="57"/>
        <w:ind w:firstLine="709"/>
        <w:rPr>
          <w:szCs w:val="26"/>
        </w:rPr>
      </w:pPr>
      <w:r>
        <w:rPr>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rsidP="008932D6">
      <w:pPr>
        <w:tabs>
          <w:tab w:val="left" w:pos="993"/>
        </w:tabs>
        <w:spacing w:before="57" w:after="57"/>
        <w:ind w:firstLine="709"/>
        <w:rPr>
          <w:szCs w:val="26"/>
        </w:rPr>
      </w:pPr>
      <w:r>
        <w:rPr>
          <w:szCs w:val="26"/>
        </w:rPr>
        <w:t>Это относится как к работе с базой данных в защищённой сети, передач</w:t>
      </w:r>
      <w:r w:rsidR="006C0B6B">
        <w:rPr>
          <w:szCs w:val="26"/>
        </w:rPr>
        <w:t>е</w:t>
      </w:r>
      <w:r>
        <w:rPr>
          <w:szCs w:val="26"/>
        </w:rPr>
        <w:t xml:space="preserve"> данных с авторизацией к домену сети общего доступа, </w:t>
      </w:r>
      <w:r w:rsidR="006C0B6B">
        <w:rPr>
          <w:szCs w:val="26"/>
        </w:rPr>
        <w:t xml:space="preserve">и далее </w:t>
      </w:r>
      <w:r>
        <w:rPr>
          <w:szCs w:val="26"/>
        </w:rPr>
        <w:t>передаче данных по сети интернет с использованием системы контроля верси</w:t>
      </w:r>
      <w:r w:rsidR="006C0B6B">
        <w:rPr>
          <w:szCs w:val="26"/>
        </w:rPr>
        <w:t>й</w:t>
      </w:r>
      <w:r>
        <w:rPr>
          <w:szCs w:val="26"/>
        </w:rPr>
        <w:t xml:space="preserve"> по защищённому каналу с использованием асимметричного шифрования</w:t>
      </w:r>
      <w:r w:rsidR="006C0B6B">
        <w:rPr>
          <w:szCs w:val="26"/>
        </w:rPr>
        <w:t>.</w:t>
      </w:r>
    </w:p>
    <w:p w:rsidR="009636E6" w:rsidRPr="00B90768" w:rsidRDefault="009636E6" w:rsidP="008932D6">
      <w:pPr>
        <w:tabs>
          <w:tab w:val="left" w:pos="993"/>
        </w:tabs>
        <w:spacing w:before="57" w:after="57"/>
        <w:ind w:firstLine="709"/>
        <w:rPr>
          <w:szCs w:val="26"/>
        </w:rPr>
      </w:pPr>
    </w:p>
    <w:p w:rsidR="009636E6" w:rsidRPr="00CC5CAB" w:rsidRDefault="00CC5CAB" w:rsidP="008932D6">
      <w:pPr>
        <w:tabs>
          <w:tab w:val="left" w:pos="993"/>
        </w:tabs>
        <w:spacing w:before="57" w:after="57"/>
        <w:ind w:firstLine="709"/>
        <w:jc w:val="center"/>
        <w:rPr>
          <w:b/>
          <w:szCs w:val="26"/>
        </w:rPr>
      </w:pPr>
      <w:r w:rsidRPr="00CC5CAB">
        <w:rPr>
          <w:b/>
          <w:szCs w:val="26"/>
        </w:rPr>
        <w:t xml:space="preserve">Глава </w:t>
      </w:r>
      <w:r w:rsidRPr="00CC5CAB">
        <w:rPr>
          <w:b/>
          <w:szCs w:val="26"/>
          <w:lang w:val="en-US"/>
        </w:rPr>
        <w:t>I</w:t>
      </w:r>
      <w:r w:rsidRPr="00B2283D">
        <w:rPr>
          <w:b/>
          <w:szCs w:val="26"/>
        </w:rPr>
        <w:t xml:space="preserve">. </w:t>
      </w:r>
      <w:r w:rsidRPr="00CC5CAB">
        <w:rPr>
          <w:b/>
          <w:szCs w:val="26"/>
        </w:rPr>
        <w:t>Аналитическая часть.</w:t>
      </w:r>
    </w:p>
    <w:p w:rsidR="00AF20F2" w:rsidRDefault="00CC5CAB" w:rsidP="008932D6">
      <w:pPr>
        <w:pStyle w:val="af6"/>
        <w:numPr>
          <w:ilvl w:val="1"/>
          <w:numId w:val="6"/>
        </w:numPr>
        <w:tabs>
          <w:tab w:val="left" w:pos="993"/>
        </w:tabs>
        <w:spacing w:before="57" w:after="57"/>
        <w:ind w:left="0" w:firstLine="709"/>
        <w:jc w:val="center"/>
        <w:rPr>
          <w:b/>
          <w:bCs/>
          <w:szCs w:val="26"/>
        </w:rPr>
      </w:pPr>
      <w:r w:rsidRPr="00AF20F2">
        <w:rPr>
          <w:b/>
          <w:bCs/>
          <w:szCs w:val="26"/>
        </w:rPr>
        <w:t>Технико-экономическая характеристика предметной области и предприятия.</w:t>
      </w:r>
    </w:p>
    <w:p w:rsidR="00AF20F2" w:rsidRPr="00AF20F2" w:rsidRDefault="00AF20F2" w:rsidP="008932D6">
      <w:pPr>
        <w:pStyle w:val="af6"/>
        <w:numPr>
          <w:ilvl w:val="2"/>
          <w:numId w:val="6"/>
        </w:numPr>
        <w:tabs>
          <w:tab w:val="left" w:pos="993"/>
        </w:tabs>
        <w:ind w:left="0" w:firstLine="709"/>
        <w:jc w:val="center"/>
        <w:rPr>
          <w:b/>
          <w:bCs/>
          <w:szCs w:val="26"/>
        </w:rPr>
      </w:pPr>
      <w:r w:rsidRPr="00AF20F2">
        <w:rPr>
          <w:b/>
          <w:bCs/>
          <w:szCs w:val="26"/>
        </w:rPr>
        <w:t>Характеристика предприятия и его деятельности.</w:t>
      </w:r>
    </w:p>
    <w:p w:rsidR="00AF20F2" w:rsidRPr="00AF20F2" w:rsidRDefault="00AF20F2" w:rsidP="008932D6">
      <w:pPr>
        <w:pStyle w:val="af6"/>
        <w:tabs>
          <w:tab w:val="left" w:pos="993"/>
        </w:tabs>
        <w:spacing w:before="57" w:after="57"/>
        <w:ind w:left="0" w:firstLine="709"/>
        <w:rPr>
          <w:b/>
          <w:bCs/>
          <w:szCs w:val="26"/>
        </w:rPr>
      </w:pPr>
    </w:p>
    <w:p w:rsidR="004D0956" w:rsidRPr="005B7E19" w:rsidRDefault="00CC5CAB" w:rsidP="008932D6">
      <w:pPr>
        <w:pStyle w:val="af6"/>
        <w:numPr>
          <w:ilvl w:val="3"/>
          <w:numId w:val="6"/>
        </w:numPr>
        <w:tabs>
          <w:tab w:val="left" w:pos="993"/>
        </w:tabs>
        <w:spacing w:before="57" w:after="57"/>
        <w:ind w:left="0" w:firstLine="709"/>
        <w:jc w:val="center"/>
        <w:rPr>
          <w:szCs w:val="26"/>
        </w:rPr>
      </w:pPr>
      <w:r w:rsidRPr="005B7E19">
        <w:rPr>
          <w:szCs w:val="26"/>
        </w:rPr>
        <w:lastRenderedPageBreak/>
        <w:t>Полное название предприятия</w:t>
      </w:r>
      <w:r w:rsidR="004D0956" w:rsidRPr="005B7E19">
        <w:rPr>
          <w:szCs w:val="26"/>
        </w:rPr>
        <w:t>.</w:t>
      </w:r>
    </w:p>
    <w:p w:rsidR="004D0956" w:rsidRDefault="004D0956" w:rsidP="008932D6">
      <w:pPr>
        <w:pStyle w:val="af6"/>
        <w:tabs>
          <w:tab w:val="left" w:pos="993"/>
        </w:tabs>
        <w:spacing w:before="57" w:after="57"/>
        <w:ind w:left="0" w:firstLine="709"/>
        <w:rPr>
          <w:szCs w:val="26"/>
        </w:rPr>
      </w:pPr>
    </w:p>
    <w:p w:rsidR="00CC5CAB" w:rsidRDefault="00CC5CAB" w:rsidP="008932D6">
      <w:pPr>
        <w:pStyle w:val="af6"/>
        <w:tabs>
          <w:tab w:val="left" w:pos="993"/>
        </w:tabs>
        <w:spacing w:before="57" w:after="57"/>
        <w:ind w:left="0" w:firstLine="709"/>
        <w:rPr>
          <w:szCs w:val="26"/>
        </w:rPr>
      </w:pPr>
      <w:r w:rsidRPr="004D0956">
        <w:rPr>
          <w:szCs w:val="26"/>
        </w:rPr>
        <w:t>Федеральное государственное бюджетное учреждение «Федеральный Центр Тестирования»</w:t>
      </w:r>
      <w:r w:rsidR="004D0956" w:rsidRPr="004D0956">
        <w:rPr>
          <w:szCs w:val="26"/>
        </w:rPr>
        <w:t>, сокращённо ФГБУ «ФЦТ».</w:t>
      </w:r>
    </w:p>
    <w:p w:rsidR="005B7E19" w:rsidRDefault="005B7E19" w:rsidP="008932D6">
      <w:pPr>
        <w:pStyle w:val="af6"/>
        <w:tabs>
          <w:tab w:val="left" w:pos="993"/>
        </w:tabs>
        <w:spacing w:before="57" w:after="57"/>
        <w:ind w:left="0" w:firstLine="709"/>
        <w:rPr>
          <w:szCs w:val="26"/>
        </w:rPr>
      </w:pPr>
    </w:p>
    <w:p w:rsidR="004D0956" w:rsidRPr="005B7E19" w:rsidRDefault="005B7E19" w:rsidP="008932D6">
      <w:pPr>
        <w:pStyle w:val="af6"/>
        <w:numPr>
          <w:ilvl w:val="3"/>
          <w:numId w:val="13"/>
        </w:numPr>
        <w:spacing w:before="57" w:after="57"/>
        <w:ind w:left="0" w:firstLine="709"/>
        <w:jc w:val="center"/>
        <w:rPr>
          <w:szCs w:val="26"/>
        </w:rPr>
      </w:pPr>
      <w:r w:rsidRPr="005B7E19">
        <w:rPr>
          <w:szCs w:val="26"/>
        </w:rPr>
        <w:t>Цель функционирования предприятия.</w:t>
      </w:r>
    </w:p>
    <w:p w:rsidR="005B7E19" w:rsidRPr="005B7E19" w:rsidRDefault="005B7E19" w:rsidP="008932D6">
      <w:pPr>
        <w:pStyle w:val="af6"/>
        <w:tabs>
          <w:tab w:val="left" w:pos="993"/>
        </w:tabs>
        <w:spacing w:before="57" w:after="57"/>
        <w:ind w:left="0" w:firstLine="709"/>
        <w:rPr>
          <w:szCs w:val="26"/>
        </w:rPr>
      </w:pPr>
    </w:p>
    <w:p w:rsidR="000F2C74" w:rsidRDefault="000F2C74" w:rsidP="008932D6">
      <w:pPr>
        <w:pStyle w:val="af6"/>
        <w:tabs>
          <w:tab w:val="left" w:pos="993"/>
        </w:tabs>
        <w:spacing w:before="57" w:after="57"/>
        <w:ind w:left="0" w:firstLine="709"/>
        <w:rPr>
          <w:szCs w:val="26"/>
        </w:rPr>
      </w:pPr>
      <w:r w:rsidRPr="000F2C74">
        <w:rPr>
          <w:szCs w:val="26"/>
        </w:rPr>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8932D6">
      <w:pPr>
        <w:pStyle w:val="af6"/>
        <w:tabs>
          <w:tab w:val="left" w:pos="993"/>
        </w:tabs>
        <w:spacing w:before="57" w:after="57"/>
        <w:ind w:left="0" w:firstLine="709"/>
        <w:rPr>
          <w:szCs w:val="26"/>
        </w:rPr>
      </w:pPr>
      <w:r w:rsidRPr="000F2C74">
        <w:rPr>
          <w:szCs w:val="26"/>
        </w:rPr>
        <w:t xml:space="preserve">Центр является некоммерческой организацией, не имеющей </w:t>
      </w:r>
      <w:proofErr w:type="gramStart"/>
      <w:r w:rsidRPr="000F2C74">
        <w:rPr>
          <w:szCs w:val="26"/>
        </w:rPr>
        <w:t>извлечение</w:t>
      </w:r>
      <w:proofErr w:type="gramEnd"/>
      <w:r w:rsidRPr="000F2C74">
        <w:rPr>
          <w:szCs w:val="26"/>
        </w:rPr>
        <w:t xml:space="preserve">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8932D6">
      <w:pPr>
        <w:pStyle w:val="af6"/>
        <w:tabs>
          <w:tab w:val="left" w:pos="993"/>
        </w:tabs>
        <w:spacing w:before="57" w:after="57"/>
        <w:ind w:left="0" w:firstLine="709"/>
        <w:rPr>
          <w:szCs w:val="26"/>
        </w:rPr>
      </w:pPr>
    </w:p>
    <w:p w:rsidR="000F2C74" w:rsidRDefault="005B7E19" w:rsidP="008932D6">
      <w:pPr>
        <w:pStyle w:val="af6"/>
        <w:numPr>
          <w:ilvl w:val="3"/>
          <w:numId w:val="13"/>
        </w:numPr>
        <w:tabs>
          <w:tab w:val="left" w:pos="709"/>
        </w:tabs>
        <w:spacing w:before="57" w:after="57"/>
        <w:ind w:left="0" w:firstLine="709"/>
        <w:jc w:val="center"/>
        <w:rPr>
          <w:szCs w:val="26"/>
        </w:rPr>
      </w:pPr>
      <w:r>
        <w:rPr>
          <w:szCs w:val="26"/>
        </w:rPr>
        <w:t>Краткая история предприятия.</w:t>
      </w:r>
    </w:p>
    <w:p w:rsidR="005B7E19" w:rsidRDefault="005B7E19" w:rsidP="008932D6">
      <w:pPr>
        <w:pStyle w:val="af6"/>
        <w:tabs>
          <w:tab w:val="left" w:pos="993"/>
        </w:tabs>
        <w:spacing w:before="57" w:after="57"/>
        <w:ind w:left="0" w:firstLine="709"/>
        <w:rPr>
          <w:szCs w:val="26"/>
        </w:rPr>
      </w:pPr>
    </w:p>
    <w:p w:rsidR="005B7E19" w:rsidRDefault="005B7E19" w:rsidP="008932D6">
      <w:pPr>
        <w:pStyle w:val="af6"/>
        <w:tabs>
          <w:tab w:val="left" w:pos="993"/>
        </w:tabs>
        <w:spacing w:before="57" w:after="57"/>
        <w:ind w:left="0" w:firstLine="709"/>
        <w:rPr>
          <w:szCs w:val="26"/>
        </w:rPr>
      </w:pPr>
      <w:r w:rsidRPr="005B7E19">
        <w:rPr>
          <w:szCs w:val="26"/>
        </w:rPr>
        <w:t xml:space="preserve">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w:t>
      </w:r>
      <w:r w:rsidRPr="005B7E19">
        <w:rPr>
          <w:szCs w:val="26"/>
        </w:rPr>
        <w:lastRenderedPageBreak/>
        <w:t>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rPr>
          <w:szCs w:val="26"/>
        </w:rPr>
        <w:t>ое бюджетное учреждение «Федеральный центр тестирования».</w:t>
      </w:r>
    </w:p>
    <w:p w:rsidR="005B7E19" w:rsidRPr="005B7E19" w:rsidRDefault="005B7E19" w:rsidP="008932D6">
      <w:pPr>
        <w:pStyle w:val="af6"/>
        <w:tabs>
          <w:tab w:val="left" w:pos="993"/>
        </w:tabs>
        <w:spacing w:before="57" w:after="57"/>
        <w:ind w:left="0" w:firstLine="709"/>
        <w:rPr>
          <w:szCs w:val="26"/>
        </w:rPr>
      </w:pPr>
    </w:p>
    <w:p w:rsidR="00B2283D" w:rsidRDefault="00E01B9D" w:rsidP="00E01B9D">
      <w:pPr>
        <w:pStyle w:val="af6"/>
        <w:numPr>
          <w:ilvl w:val="3"/>
          <w:numId w:val="13"/>
        </w:numPr>
        <w:tabs>
          <w:tab w:val="left" w:pos="709"/>
        </w:tabs>
        <w:spacing w:before="57" w:after="57"/>
        <w:ind w:left="1134" w:hanging="1134"/>
        <w:jc w:val="center"/>
        <w:rPr>
          <w:szCs w:val="26"/>
        </w:rPr>
      </w:pPr>
      <w:r>
        <w:rPr>
          <w:szCs w:val="26"/>
        </w:rPr>
        <w:t>Направления деятельности.</w:t>
      </w:r>
    </w:p>
    <w:p w:rsidR="00E01B9D" w:rsidRDefault="00E01B9D" w:rsidP="00E01B9D">
      <w:pPr>
        <w:pStyle w:val="af6"/>
        <w:tabs>
          <w:tab w:val="left" w:pos="709"/>
        </w:tabs>
        <w:spacing w:before="57" w:after="57"/>
        <w:ind w:left="1134"/>
        <w:rPr>
          <w:szCs w:val="26"/>
        </w:rPr>
      </w:pPr>
    </w:p>
    <w:p w:rsidR="00B2283D" w:rsidRPr="00B2283D" w:rsidRDefault="00E01B9D" w:rsidP="00E01B9D">
      <w:pPr>
        <w:pStyle w:val="af6"/>
        <w:tabs>
          <w:tab w:val="left" w:pos="993"/>
        </w:tabs>
        <w:spacing w:before="57" w:after="57"/>
        <w:ind w:left="709"/>
        <w:rPr>
          <w:szCs w:val="26"/>
        </w:rPr>
      </w:pPr>
      <w:r>
        <w:rPr>
          <w:szCs w:val="26"/>
        </w:rPr>
        <w:t xml:space="preserve">а). </w:t>
      </w:r>
      <w:r w:rsidR="00B2283D">
        <w:rPr>
          <w:szCs w:val="26"/>
        </w:rPr>
        <w:t>И</w:t>
      </w:r>
      <w:r w:rsidR="00B2283D" w:rsidRPr="00B2283D">
        <w:rPr>
          <w:szCs w:val="26"/>
        </w:rPr>
        <w:t xml:space="preserve">нформационно-технологическое обеспечение управления системой образования: </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8932D6">
      <w:pPr>
        <w:pStyle w:val="af6"/>
        <w:tabs>
          <w:tab w:val="left" w:pos="993"/>
        </w:tabs>
        <w:spacing w:before="57" w:after="57"/>
        <w:ind w:left="0" w:firstLine="709"/>
        <w:rPr>
          <w:szCs w:val="26"/>
        </w:rPr>
      </w:pPr>
      <w:r w:rsidRPr="00B2283D">
        <w:rPr>
          <w:szCs w:val="26"/>
        </w:rPr>
        <w:lastRenderedPageBreak/>
        <w:t>•</w:t>
      </w:r>
      <w:r w:rsidRPr="00B2283D">
        <w:rPr>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8932D6">
      <w:pPr>
        <w:pStyle w:val="af6"/>
        <w:tabs>
          <w:tab w:val="left" w:pos="993"/>
        </w:tabs>
        <w:spacing w:before="57" w:after="57"/>
        <w:ind w:left="0" w:firstLine="709"/>
        <w:rPr>
          <w:szCs w:val="26"/>
        </w:rPr>
      </w:pPr>
      <w:r>
        <w:rPr>
          <w:szCs w:val="26"/>
        </w:rPr>
        <w:t xml:space="preserve">б). </w:t>
      </w:r>
      <w:r w:rsidR="00B2283D">
        <w:rPr>
          <w:szCs w:val="26"/>
        </w:rPr>
        <w:t>М</w:t>
      </w:r>
      <w:r w:rsidR="00B2283D" w:rsidRPr="00B2283D">
        <w:rPr>
          <w:szCs w:val="26"/>
        </w:rPr>
        <w:t xml:space="preserve">етодическое обеспечение образовательной деятельности: </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w:t>
      </w:r>
      <w:r>
        <w:rPr>
          <w:szCs w:val="26"/>
        </w:rPr>
        <w:tab/>
      </w:r>
      <w:r w:rsidRPr="00B2283D">
        <w:rPr>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8932D6">
      <w:pPr>
        <w:pStyle w:val="af6"/>
        <w:tabs>
          <w:tab w:val="left" w:pos="993"/>
        </w:tabs>
        <w:spacing w:before="57" w:after="57"/>
        <w:ind w:left="0" w:firstLine="709"/>
        <w:rPr>
          <w:szCs w:val="26"/>
        </w:rPr>
      </w:pPr>
      <w:r>
        <w:rPr>
          <w:szCs w:val="26"/>
        </w:rPr>
        <w:t xml:space="preserve">в). </w:t>
      </w:r>
      <w:r w:rsidR="00B2283D">
        <w:rPr>
          <w:szCs w:val="26"/>
        </w:rPr>
        <w:t>С</w:t>
      </w:r>
      <w:r w:rsidR="00B2283D" w:rsidRPr="00B2283D">
        <w:rPr>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w:t>
      </w:r>
      <w:proofErr w:type="gramStart"/>
      <w:r w:rsidRPr="00B2283D">
        <w:rPr>
          <w:szCs w:val="26"/>
        </w:rPr>
        <w:t>отдельных подсистем</w:t>
      </w:r>
      <w:proofErr w:type="gramEnd"/>
      <w:r w:rsidRPr="00B2283D">
        <w:rPr>
          <w:szCs w:val="26"/>
        </w:rPr>
        <w:t xml:space="preserve"> и компонентов;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развитие программных средств региональных информационных систем обеспечения проведения государственной итоговой аттестации </w:t>
      </w:r>
      <w:r w:rsidRPr="00B2283D">
        <w:rPr>
          <w:szCs w:val="26"/>
        </w:rPr>
        <w:lastRenderedPageBreak/>
        <w:t>обучающихся, освоивших основные образовательные программы основного общего и среднего общего образования;</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развитие комплексной системы защиты информации объекта информатизации ФГБУ "ФЦТ". </w:t>
      </w:r>
    </w:p>
    <w:p w:rsidR="00B2283D" w:rsidRPr="00B2283D" w:rsidRDefault="00E01B9D" w:rsidP="008932D6">
      <w:pPr>
        <w:pStyle w:val="af6"/>
        <w:tabs>
          <w:tab w:val="left" w:pos="993"/>
        </w:tabs>
        <w:spacing w:before="57" w:after="57"/>
        <w:ind w:left="0" w:firstLine="709"/>
        <w:rPr>
          <w:szCs w:val="26"/>
        </w:rPr>
      </w:pPr>
      <w:r>
        <w:rPr>
          <w:szCs w:val="26"/>
        </w:rPr>
        <w:t>г).</w:t>
      </w:r>
      <w:r w:rsidR="00B2283D" w:rsidRPr="00B2283D">
        <w:rPr>
          <w:szCs w:val="26"/>
        </w:rPr>
        <w:t xml:space="preserve"> </w:t>
      </w:r>
      <w:r w:rsidR="00B2283D">
        <w:rPr>
          <w:szCs w:val="26"/>
        </w:rPr>
        <w:t>Т</w:t>
      </w:r>
      <w:r w:rsidR="00B2283D" w:rsidRPr="00B2283D">
        <w:rPr>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организационно-техническое обеспечение формирования и ведения ФИС ГИА и Приема;</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обеспечение информационной безопасности Рособрнадзора;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8932D6">
      <w:pPr>
        <w:pStyle w:val="af6"/>
        <w:tabs>
          <w:tab w:val="left" w:pos="993"/>
        </w:tabs>
        <w:spacing w:before="57" w:after="57"/>
        <w:ind w:left="0" w:firstLine="709"/>
        <w:rPr>
          <w:szCs w:val="26"/>
        </w:rPr>
      </w:pPr>
      <w:r>
        <w:rPr>
          <w:szCs w:val="26"/>
        </w:rPr>
        <w:t>д).</w:t>
      </w:r>
      <w:r w:rsidR="00B2283D" w:rsidRPr="00B2283D">
        <w:rPr>
          <w:szCs w:val="26"/>
        </w:rPr>
        <w:t xml:space="preserve"> Осуществление функций Удостоверяющего центра</w:t>
      </w:r>
    </w:p>
    <w:p w:rsidR="00B2283D" w:rsidRPr="00B2283D" w:rsidRDefault="00B2283D" w:rsidP="008932D6">
      <w:pPr>
        <w:pStyle w:val="af6"/>
        <w:tabs>
          <w:tab w:val="left" w:pos="993"/>
        </w:tabs>
        <w:spacing w:before="57" w:after="57"/>
        <w:ind w:left="0" w:firstLine="709"/>
        <w:rPr>
          <w:szCs w:val="26"/>
        </w:rPr>
      </w:pPr>
    </w:p>
    <w:p w:rsidR="00B2283D" w:rsidRPr="00B2283D" w:rsidRDefault="00B2283D" w:rsidP="008932D6">
      <w:pPr>
        <w:pStyle w:val="af6"/>
        <w:tabs>
          <w:tab w:val="left" w:pos="993"/>
        </w:tabs>
        <w:spacing w:before="57" w:after="57"/>
        <w:ind w:left="0" w:firstLine="709"/>
        <w:rPr>
          <w:szCs w:val="26"/>
        </w:rPr>
      </w:pPr>
      <w:r w:rsidRPr="00B2283D">
        <w:rPr>
          <w:szCs w:val="26"/>
        </w:rPr>
        <w:t xml:space="preserve">ФГБУ «ФЦТ» также осуществляет следующие приносящие доход виды деятельности: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8932D6">
      <w:pPr>
        <w:pStyle w:val="af6"/>
        <w:tabs>
          <w:tab w:val="left" w:pos="993"/>
        </w:tabs>
        <w:spacing w:before="57" w:after="57"/>
        <w:ind w:left="0" w:firstLine="709"/>
        <w:rPr>
          <w:szCs w:val="26"/>
        </w:rPr>
      </w:pPr>
      <w:r w:rsidRPr="00B2283D">
        <w:rPr>
          <w:szCs w:val="26"/>
        </w:rPr>
        <w:t>•</w:t>
      </w:r>
      <w:r w:rsidRPr="00B2283D">
        <w:rPr>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8932D6">
      <w:pPr>
        <w:pStyle w:val="af6"/>
        <w:tabs>
          <w:tab w:val="left" w:pos="993"/>
        </w:tabs>
        <w:spacing w:before="57" w:after="57"/>
        <w:ind w:left="0" w:firstLine="709"/>
        <w:rPr>
          <w:szCs w:val="26"/>
        </w:rPr>
      </w:pPr>
      <w:r w:rsidRPr="00B2283D">
        <w:rPr>
          <w:szCs w:val="26"/>
        </w:rPr>
        <w:lastRenderedPageBreak/>
        <w:t>•</w:t>
      </w:r>
      <w:r w:rsidRPr="00B2283D">
        <w:rPr>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rsidP="008932D6">
      <w:pPr>
        <w:tabs>
          <w:tab w:val="left" w:pos="993"/>
        </w:tabs>
        <w:spacing w:before="57" w:after="57"/>
        <w:ind w:firstLine="709"/>
        <w:rPr>
          <w:szCs w:val="26"/>
        </w:rPr>
      </w:pPr>
    </w:p>
    <w:p w:rsidR="000F2C74" w:rsidRDefault="00226651" w:rsidP="008932D6">
      <w:pPr>
        <w:pStyle w:val="af6"/>
        <w:numPr>
          <w:ilvl w:val="2"/>
          <w:numId w:val="11"/>
        </w:numPr>
        <w:tabs>
          <w:tab w:val="left" w:pos="993"/>
        </w:tabs>
        <w:spacing w:line="328" w:lineRule="auto"/>
        <w:ind w:left="0" w:firstLine="709"/>
        <w:jc w:val="center"/>
        <w:outlineLvl w:val="2"/>
        <w:rPr>
          <w:rFonts w:eastAsia="Times New Roman" w:cs="Times New Roman"/>
          <w:b/>
          <w:bCs/>
          <w:szCs w:val="26"/>
          <w:lang w:eastAsia="ru-RU" w:bidi="ar-SA"/>
        </w:rPr>
      </w:pPr>
      <w:bookmarkStart w:id="0" w:name="_Toc257889922"/>
      <w:r w:rsidRPr="00226651">
        <w:rPr>
          <w:rFonts w:eastAsia="Times New Roman" w:cs="Times New Roman"/>
          <w:b/>
          <w:bCs/>
          <w:szCs w:val="26"/>
          <w:lang w:eastAsia="ru-RU" w:bidi="ar-SA"/>
        </w:rPr>
        <w:t>Организационная структура управления предприятием</w:t>
      </w:r>
      <w:bookmarkEnd w:id="0"/>
      <w:r w:rsidRPr="00226651">
        <w:rPr>
          <w:rFonts w:eastAsia="Times New Roman" w:cs="Times New Roman"/>
          <w:b/>
          <w:bCs/>
          <w:szCs w:val="26"/>
          <w:lang w:eastAsia="ru-RU" w:bidi="ar-SA"/>
        </w:rPr>
        <w:t>.</w:t>
      </w:r>
    </w:p>
    <w:p w:rsidR="000F2C74" w:rsidRDefault="000F2C74" w:rsidP="008932D6">
      <w:pPr>
        <w:pStyle w:val="af6"/>
        <w:tabs>
          <w:tab w:val="left" w:pos="993"/>
        </w:tabs>
        <w:spacing w:line="328" w:lineRule="auto"/>
        <w:ind w:left="0" w:firstLine="709"/>
        <w:outlineLvl w:val="2"/>
        <w:rPr>
          <w:rFonts w:eastAsia="Times New Roman" w:cs="Times New Roman"/>
          <w:b/>
          <w:bCs/>
          <w:szCs w:val="26"/>
          <w:lang w:eastAsia="ru-RU" w:bidi="ar-SA"/>
        </w:rPr>
      </w:pPr>
    </w:p>
    <w:p w:rsidR="000F2C74" w:rsidRPr="000F2C74" w:rsidRDefault="000F2C74" w:rsidP="008932D6">
      <w:pPr>
        <w:pStyle w:val="af6"/>
        <w:tabs>
          <w:tab w:val="left" w:pos="993"/>
        </w:tabs>
        <w:spacing w:line="328" w:lineRule="auto"/>
        <w:ind w:left="0"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Непосредственное руководство деятельностью Центра осуществляется его директором на принципах единоначалия.</w:t>
      </w:r>
    </w:p>
    <w:p w:rsidR="000F2C74" w:rsidRDefault="000F2C74" w:rsidP="008932D6">
      <w:pPr>
        <w:tabs>
          <w:tab w:val="left" w:pos="993"/>
        </w:tabs>
        <w:spacing w:line="328" w:lineRule="auto"/>
        <w:ind w:firstLine="709"/>
        <w:outlineLvl w:val="2"/>
        <w:rPr>
          <w:rFonts w:eastAsia="Times New Roman" w:cs="Times New Roman"/>
          <w:b/>
          <w:bCs/>
          <w:szCs w:val="26"/>
          <w:lang w:eastAsia="ru-RU" w:bidi="ar-SA"/>
        </w:rPr>
      </w:pP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 xml:space="preserve">Директор в соответствии с законодательством Российской Федерации и Уставом </w:t>
      </w:r>
      <w:r>
        <w:rPr>
          <w:rFonts w:eastAsia="Times New Roman" w:cs="Times New Roman"/>
          <w:bCs/>
          <w:szCs w:val="26"/>
          <w:lang w:eastAsia="ru-RU" w:bidi="ar-SA"/>
        </w:rPr>
        <w:t>организации</w:t>
      </w:r>
      <w:r w:rsidRPr="000F2C74">
        <w:rPr>
          <w:rFonts w:eastAsia="Times New Roman" w:cs="Times New Roman"/>
          <w:bCs/>
          <w:szCs w:val="26"/>
          <w:lang w:eastAsia="ru-RU" w:bidi="ar-SA"/>
        </w:rPr>
        <w:t xml:space="preserve">: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а)</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рганизует финансово-хозяйственную деятельность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б)</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Б</w:t>
      </w:r>
      <w:r w:rsidRPr="000F2C74">
        <w:rPr>
          <w:rFonts w:eastAsia="Times New Roman" w:cs="Times New Roman"/>
          <w:bCs/>
          <w:szCs w:val="26"/>
          <w:lang w:eastAsia="ru-RU" w:bidi="ar-SA"/>
        </w:rPr>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в)</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г)</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д)</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З</w:t>
      </w:r>
      <w:r w:rsidRPr="000F2C74">
        <w:rPr>
          <w:rFonts w:eastAsia="Times New Roman" w:cs="Times New Roman"/>
          <w:bCs/>
          <w:szCs w:val="26"/>
          <w:lang w:eastAsia="ru-RU" w:bidi="ar-SA"/>
        </w:rPr>
        <w:t xml:space="preserve">аключает договоры, гражданско-правовые договоры, государственные контракты и иные соглашения;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е)</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В</w:t>
      </w:r>
      <w:r w:rsidRPr="000F2C74">
        <w:rPr>
          <w:rFonts w:eastAsia="Times New Roman" w:cs="Times New Roman"/>
          <w:bCs/>
          <w:szCs w:val="26"/>
          <w:lang w:eastAsia="ru-RU" w:bidi="ar-SA"/>
        </w:rPr>
        <w:t xml:space="preserve">ыдает доверенности, открывает и закрывает счета в банках;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ж)</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И</w:t>
      </w:r>
      <w:r w:rsidRPr="000F2C74">
        <w:rPr>
          <w:rFonts w:eastAsia="Times New Roman" w:cs="Times New Roman"/>
          <w:bCs/>
          <w:szCs w:val="26"/>
          <w:lang w:eastAsia="ru-RU" w:bidi="ar-SA"/>
        </w:rPr>
        <w:t xml:space="preserve">здает приказы, распоряжения, дает указания, обязательные для работников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з)</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рименяет к работникам Центра меры поощрения и дисциплинарные взыскания;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и)</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к)</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тверждает должностные обязанности и планы работы заместителей директора Центра, должностные обязанности работников </w:t>
      </w:r>
      <w:r w:rsidRPr="000F2C74">
        <w:rPr>
          <w:rFonts w:eastAsia="Times New Roman" w:cs="Times New Roman"/>
          <w:bCs/>
          <w:szCs w:val="26"/>
          <w:lang w:eastAsia="ru-RU" w:bidi="ar-SA"/>
        </w:rPr>
        <w:lastRenderedPageBreak/>
        <w:t xml:space="preserve">Центра в соответствии с трудовым законодательством Российской Федерации и штатным расписанием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л)</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редставляет на утверждение в Рособрнадзор план финансово</w:t>
      </w:r>
      <w:r w:rsidRPr="000F2C74">
        <w:rPr>
          <w:rFonts w:eastAsia="Times New Roman" w:cs="Times New Roman"/>
          <w:bCs/>
          <w:szCs w:val="26"/>
          <w:lang w:eastAsia="ru-RU" w:bidi="ar-SA"/>
        </w:rPr>
        <w:softHyphen/>
        <w:t xml:space="preserve"> хозяйственной деятельности;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м)</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П</w:t>
      </w:r>
      <w:r w:rsidRPr="000F2C74">
        <w:rPr>
          <w:rFonts w:eastAsia="Times New Roman" w:cs="Times New Roman"/>
          <w:bCs/>
          <w:szCs w:val="26"/>
          <w:lang w:eastAsia="ru-RU" w:bidi="ar-SA"/>
        </w:rPr>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н)</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У</w:t>
      </w:r>
      <w:r w:rsidRPr="000F2C74">
        <w:rPr>
          <w:rFonts w:eastAsia="Times New Roman" w:cs="Times New Roman"/>
          <w:bCs/>
          <w:szCs w:val="26"/>
          <w:lang w:eastAsia="ru-RU" w:bidi="ar-SA"/>
        </w:rPr>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о)</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О</w:t>
      </w:r>
      <w:r w:rsidRPr="000F2C74">
        <w:rPr>
          <w:rFonts w:eastAsia="Times New Roman" w:cs="Times New Roman"/>
          <w:bCs/>
          <w:szCs w:val="26"/>
          <w:lang w:eastAsia="ru-RU" w:bidi="ar-SA"/>
        </w:rPr>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8932D6">
      <w:pPr>
        <w:tabs>
          <w:tab w:val="left" w:pos="993"/>
        </w:tabs>
        <w:spacing w:line="328" w:lineRule="auto"/>
        <w:ind w:firstLine="709"/>
        <w:outlineLvl w:val="2"/>
        <w:rPr>
          <w:rFonts w:eastAsia="Times New Roman" w:cs="Times New Roman"/>
          <w:bCs/>
          <w:szCs w:val="26"/>
          <w:lang w:eastAsia="ru-RU" w:bidi="ar-SA"/>
        </w:rPr>
      </w:pPr>
      <w:r w:rsidRPr="000F2C74">
        <w:rPr>
          <w:rFonts w:eastAsia="Times New Roman" w:cs="Times New Roman"/>
          <w:bCs/>
          <w:szCs w:val="26"/>
          <w:lang w:eastAsia="ru-RU" w:bidi="ar-SA"/>
        </w:rPr>
        <w:t>п)</w:t>
      </w:r>
      <w:r w:rsidR="00AF662D">
        <w:rPr>
          <w:rFonts w:eastAsia="Times New Roman" w:cs="Times New Roman"/>
          <w:bCs/>
          <w:szCs w:val="26"/>
          <w:lang w:eastAsia="ru-RU" w:bidi="ar-SA"/>
        </w:rPr>
        <w:t>.</w:t>
      </w:r>
      <w:r w:rsidRPr="000F2C74">
        <w:rPr>
          <w:rFonts w:eastAsia="Times New Roman" w:cs="Times New Roman"/>
          <w:bCs/>
          <w:szCs w:val="26"/>
          <w:lang w:eastAsia="ru-RU" w:bidi="ar-SA"/>
        </w:rPr>
        <w:t xml:space="preserve"> </w:t>
      </w:r>
      <w:r w:rsidR="00AF662D">
        <w:rPr>
          <w:rFonts w:eastAsia="Times New Roman" w:cs="Times New Roman"/>
          <w:bCs/>
          <w:szCs w:val="26"/>
          <w:lang w:eastAsia="ru-RU" w:bidi="ar-SA"/>
        </w:rPr>
        <w:t>Н</w:t>
      </w:r>
      <w:r w:rsidRPr="000F2C74">
        <w:rPr>
          <w:rFonts w:eastAsia="Times New Roman" w:cs="Times New Roman"/>
          <w:bCs/>
          <w:szCs w:val="26"/>
          <w:lang w:eastAsia="ru-RU" w:bidi="ar-SA"/>
        </w:rPr>
        <w:t>есет ответственность за сохранность документов, образующихся в его деятельности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207B7E" w:rsidP="008932D6">
      <w:pPr>
        <w:tabs>
          <w:tab w:val="left" w:pos="993"/>
        </w:tabs>
        <w:spacing w:line="328" w:lineRule="auto"/>
        <w:ind w:firstLine="709"/>
        <w:outlineLvl w:val="2"/>
        <w:rPr>
          <w:rFonts w:eastAsia="Times New Roman" w:cs="Times New Roman"/>
          <w:bCs/>
          <w:szCs w:val="26"/>
          <w:lang w:eastAsia="ru-RU" w:bidi="ar-SA"/>
        </w:rPr>
      </w:pPr>
    </w:p>
    <w:p w:rsidR="00207B7E"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207B7E">
        <w:rPr>
          <w:rFonts w:eastAsia="Times New Roman" w:cs="Times New Roman"/>
          <w:bCs/>
          <w:szCs w:val="26"/>
          <w:lang w:eastAsia="ru-RU" w:bidi="ar-SA"/>
        </w:rPr>
        <w:t>Заместитель директора подчиняется напрямую директору.</w:t>
      </w:r>
    </w:p>
    <w:p w:rsidR="00207B7E" w:rsidRDefault="00207B7E" w:rsidP="0071510D">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В должностные обязанности входит</w:t>
      </w:r>
      <w:r w:rsidR="00AF662D">
        <w:rPr>
          <w:rFonts w:eastAsia="Times New Roman" w:cs="Times New Roman"/>
          <w:bCs/>
          <w:szCs w:val="26"/>
          <w:lang w:eastAsia="ru-RU" w:bidi="ar-SA"/>
        </w:rPr>
        <w:t>:</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а). Управление деятельностью подчинённых отделов.</w:t>
      </w:r>
    </w:p>
    <w:p w:rsidR="00AF662D" w:rsidRDefault="00AF662D" w:rsidP="008932D6">
      <w:pPr>
        <w:tabs>
          <w:tab w:val="left" w:pos="993"/>
        </w:tabs>
        <w:spacing w:line="328" w:lineRule="auto"/>
        <w:ind w:firstLine="709"/>
        <w:outlineLvl w:val="2"/>
        <w:rPr>
          <w:rFonts w:eastAsia="Times New Roman" w:cs="Times New Roman"/>
          <w:bCs/>
          <w:szCs w:val="26"/>
          <w:lang w:eastAsia="ru-RU" w:bidi="ar-SA"/>
        </w:rPr>
      </w:pPr>
      <w:r>
        <w:rPr>
          <w:rFonts w:eastAsia="Times New Roman" w:cs="Times New Roman"/>
          <w:bCs/>
          <w:szCs w:val="26"/>
          <w:lang w:eastAsia="ru-RU" w:bidi="ar-SA"/>
        </w:rPr>
        <w:t>б). Постановка задач начальникам подчинённых отделов и контроль их исполнения.</w:t>
      </w:r>
    </w:p>
    <w:p w:rsidR="004F37DC" w:rsidRPr="004F37DC" w:rsidRDefault="005C3304" w:rsidP="004F37DC">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F37DC" w:rsidRPr="004F37DC">
        <w:rPr>
          <w:rFonts w:eastAsia="Times New Roman" w:cs="Times New Roman"/>
          <w:bCs/>
          <w:szCs w:val="26"/>
          <w:lang w:eastAsia="ru-RU" w:bidi="ar-SA"/>
        </w:rPr>
        <w:t>Отдел управления ИТ-инфраструктурой и эксплуатации информационных систем</w:t>
      </w:r>
      <w:r w:rsidR="004F37DC">
        <w:rPr>
          <w:rFonts w:eastAsia="Times New Roman" w:cs="Times New Roman"/>
          <w:bCs/>
          <w:szCs w:val="26"/>
          <w:lang w:eastAsia="ru-RU" w:bidi="ar-SA"/>
        </w:rPr>
        <w:t>, основные задачи:</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 xml:space="preserve">Организация функционирования единого информационного </w:t>
      </w:r>
      <w:proofErr w:type="gramStart"/>
      <w:r w:rsidRPr="004F37DC">
        <w:rPr>
          <w:rFonts w:eastAsia="Times New Roman" w:cs="Times New Roman"/>
          <w:bCs/>
          <w:szCs w:val="26"/>
          <w:lang w:eastAsia="ru-RU" w:bidi="ar-SA"/>
        </w:rPr>
        <w:t xml:space="preserve">пространства  </w:t>
      </w:r>
      <w:r>
        <w:rPr>
          <w:rFonts w:eastAsia="Times New Roman" w:cs="Times New Roman"/>
          <w:bCs/>
          <w:szCs w:val="26"/>
          <w:lang w:eastAsia="ru-RU" w:bidi="ar-SA"/>
        </w:rPr>
        <w:t>организации</w:t>
      </w:r>
      <w:proofErr w:type="gramEnd"/>
      <w:r>
        <w:rPr>
          <w:rFonts w:eastAsia="Times New Roman" w:cs="Times New Roman"/>
          <w:bCs/>
          <w:szCs w:val="26"/>
          <w:lang w:eastAsia="ru-RU" w:bidi="ar-SA"/>
        </w:rPr>
        <w:t xml:space="preserve"> </w:t>
      </w:r>
      <w:r w:rsidRPr="004F37DC">
        <w:rPr>
          <w:rFonts w:eastAsia="Times New Roman" w:cs="Times New Roman"/>
          <w:bCs/>
          <w:szCs w:val="26"/>
          <w:lang w:eastAsia="ru-RU" w:bidi="ar-SA"/>
        </w:rPr>
        <w:t xml:space="preserve">посредством реализации комплекса организационных, методических и технических мероприятий, с </w:t>
      </w:r>
      <w:r w:rsidRPr="004F37DC">
        <w:rPr>
          <w:rFonts w:eastAsia="Times New Roman" w:cs="Times New Roman"/>
          <w:bCs/>
          <w:szCs w:val="26"/>
          <w:lang w:eastAsia="ru-RU" w:bidi="ar-SA"/>
        </w:rPr>
        <w:lastRenderedPageBreak/>
        <w:t>помощью методов и средств информационно-коммуникационных технологий;</w:t>
      </w:r>
    </w:p>
    <w:p w:rsidR="004F37DC" w:rsidRP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Координация и регулирование деятельности ИT-комплекса (за исключением вопросов информационной безопасности);</w:t>
      </w:r>
    </w:p>
    <w:p w:rsidR="004F37DC" w:rsidRDefault="004F37DC" w:rsidP="00425AD3">
      <w:pPr>
        <w:numPr>
          <w:ilvl w:val="0"/>
          <w:numId w:val="19"/>
        </w:numPr>
        <w:tabs>
          <w:tab w:val="clear" w:pos="720"/>
          <w:tab w:val="num" w:pos="1276"/>
        </w:tabs>
        <w:spacing w:line="328" w:lineRule="auto"/>
        <w:ind w:left="1276" w:hanging="284"/>
        <w:outlineLvl w:val="2"/>
        <w:rPr>
          <w:rFonts w:eastAsia="Times New Roman" w:cs="Times New Roman"/>
          <w:bCs/>
          <w:szCs w:val="26"/>
          <w:lang w:eastAsia="ru-RU" w:bidi="ar-SA"/>
        </w:rPr>
      </w:pPr>
      <w:r w:rsidRPr="004F37DC">
        <w:rPr>
          <w:rFonts w:eastAsia="Times New Roman" w:cs="Times New Roman"/>
          <w:bCs/>
          <w:szCs w:val="26"/>
          <w:lang w:eastAsia="ru-RU" w:bidi="ar-SA"/>
        </w:rPr>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rPr>
          <w:rFonts w:eastAsia="Times New Roman" w:cs="Times New Roman"/>
          <w:bCs/>
          <w:szCs w:val="26"/>
          <w:lang w:eastAsia="ru-RU" w:bidi="ar-SA"/>
        </w:rPr>
        <w:t>ровождение технического задания.</w:t>
      </w:r>
    </w:p>
    <w:p w:rsidR="005C3304" w:rsidRDefault="005C3304" w:rsidP="005C3304">
      <w:pPr>
        <w:tabs>
          <w:tab w:val="left" w:pos="993"/>
        </w:tabs>
        <w:spacing w:line="328" w:lineRule="auto"/>
        <w:outlineLvl w:val="2"/>
        <w:rPr>
          <w:rFonts w:eastAsia="Times New Roman" w:cs="Times New Roman"/>
          <w:bCs/>
          <w:szCs w:val="26"/>
          <w:lang w:eastAsia="ru-RU" w:bidi="ar-SA"/>
        </w:rPr>
      </w:pPr>
    </w:p>
    <w:p w:rsidR="005C3304" w:rsidRPr="005C3304" w:rsidRDefault="005C3304" w:rsidP="005C330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C3304">
        <w:rPr>
          <w:rFonts w:eastAsia="Times New Roman" w:cs="Times New Roman"/>
          <w:bCs/>
          <w:szCs w:val="26"/>
          <w:lang w:eastAsia="ru-RU" w:bidi="ar-SA"/>
        </w:rPr>
        <w:t>Отдел программного обеспечения</w:t>
      </w:r>
      <w:r>
        <w:rPr>
          <w:rFonts w:eastAsia="Times New Roman" w:cs="Times New Roman"/>
          <w:bCs/>
          <w:szCs w:val="26"/>
          <w:lang w:eastAsia="ru-RU" w:bidi="ar-SA"/>
        </w:rPr>
        <w:t>, основные задачи:</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Осуществляет разработку технических проектов ПО, построение архитектуры программных систем, определение технических и пр</w:t>
      </w:r>
      <w:r w:rsidR="002A7388">
        <w:rPr>
          <w:rFonts w:eastAsia="Times New Roman" w:cs="Times New Roman"/>
          <w:bCs/>
          <w:szCs w:val="26"/>
          <w:lang w:eastAsia="ru-RU" w:bidi="ar-SA"/>
        </w:rPr>
        <w:t>ограммных требований к ПО</w:t>
      </w:r>
      <w:r w:rsidR="002A7388" w:rsidRPr="002A7388">
        <w:rPr>
          <w:rFonts w:eastAsia="Times New Roman" w:cs="Times New Roman"/>
          <w:bCs/>
          <w:szCs w:val="26"/>
          <w:lang w:eastAsia="ru-RU" w:bidi="ar-SA"/>
        </w:rPr>
        <w:t>;</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Проводит анализ поступающей информации о сбоях в работе ПО, связанных с ошибками в ПО и принимает ме</w:t>
      </w:r>
      <w:r w:rsidR="002A7388">
        <w:rPr>
          <w:rFonts w:eastAsia="Times New Roman" w:cs="Times New Roman"/>
          <w:bCs/>
          <w:szCs w:val="26"/>
          <w:lang w:eastAsia="ru-RU" w:bidi="ar-SA"/>
        </w:rPr>
        <w:t>ры к их оперативному устранению;</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Оказывает консультативную помощь отделу внедрения по вопросам функционирования используемого программного обеспеч</w:t>
      </w:r>
      <w:r w:rsidR="002A7388">
        <w:rPr>
          <w:rFonts w:eastAsia="Times New Roman" w:cs="Times New Roman"/>
          <w:bCs/>
          <w:szCs w:val="26"/>
          <w:lang w:eastAsia="ru-RU" w:bidi="ar-SA"/>
        </w:rPr>
        <w:t>ения и используемым технологиям;</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rPr>
          <w:rFonts w:eastAsia="Times New Roman" w:cs="Times New Roman"/>
          <w:bCs/>
          <w:szCs w:val="26"/>
          <w:lang w:eastAsia="ru-RU" w:bidi="ar-SA"/>
        </w:rPr>
        <w:t>ежведомственного взаимодействия;</w:t>
      </w:r>
    </w:p>
    <w:p w:rsidR="005C3304" w:rsidRPr="002A7388" w:rsidRDefault="005C3304" w:rsidP="00425AD3">
      <w:pPr>
        <w:pStyle w:val="af6"/>
        <w:numPr>
          <w:ilvl w:val="0"/>
          <w:numId w:val="18"/>
        </w:numPr>
        <w:tabs>
          <w:tab w:val="left" w:pos="993"/>
        </w:tabs>
        <w:spacing w:line="328" w:lineRule="auto"/>
        <w:ind w:left="993" w:firstLine="0"/>
        <w:outlineLvl w:val="2"/>
        <w:rPr>
          <w:rFonts w:eastAsia="Times New Roman" w:cs="Times New Roman"/>
          <w:bCs/>
          <w:szCs w:val="26"/>
          <w:lang w:eastAsia="ru-RU" w:bidi="ar-SA"/>
        </w:rPr>
      </w:pPr>
      <w:r w:rsidRPr="002A7388">
        <w:rPr>
          <w:rFonts w:eastAsia="Times New Roman" w:cs="Times New Roman"/>
          <w:bCs/>
          <w:szCs w:val="26"/>
          <w:lang w:eastAsia="ru-RU" w:bidi="ar-SA"/>
        </w:rPr>
        <w:t>Осуществ</w:t>
      </w:r>
      <w:r w:rsidR="006F45D4">
        <w:rPr>
          <w:rFonts w:eastAsia="Times New Roman" w:cs="Times New Roman"/>
          <w:bCs/>
          <w:szCs w:val="26"/>
          <w:lang w:eastAsia="ru-RU" w:bidi="ar-SA"/>
        </w:rPr>
        <w:t>ляет разработку новых версий ПО;</w:t>
      </w:r>
    </w:p>
    <w:p w:rsidR="00AF662D" w:rsidRDefault="005C3304" w:rsidP="00425AD3">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5C3304">
        <w:rPr>
          <w:rFonts w:eastAsia="Times New Roman" w:cs="Times New Roman"/>
          <w:bCs/>
          <w:szCs w:val="26"/>
          <w:lang w:eastAsia="ru-RU" w:bidi="ar-SA"/>
        </w:rPr>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F45D4">
      <w:pPr>
        <w:tabs>
          <w:tab w:val="left" w:pos="993"/>
        </w:tabs>
        <w:spacing w:line="328" w:lineRule="auto"/>
        <w:outlineLvl w:val="2"/>
        <w:rPr>
          <w:rFonts w:eastAsia="Times New Roman" w:cs="Times New Roman"/>
          <w:bCs/>
          <w:szCs w:val="26"/>
          <w:lang w:eastAsia="ru-RU" w:bidi="ar-SA"/>
        </w:rPr>
      </w:pPr>
    </w:p>
    <w:p w:rsidR="006F45D4" w:rsidRDefault="00BF3A1C"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BF3A1C">
        <w:rPr>
          <w:rFonts w:eastAsia="Times New Roman" w:cs="Times New Roman"/>
          <w:bCs/>
          <w:szCs w:val="26"/>
          <w:lang w:eastAsia="ru-RU" w:bidi="ar-SA"/>
        </w:rPr>
        <w:t>Информационно-аналитический отдел</w:t>
      </w:r>
      <w:r>
        <w:rPr>
          <w:rFonts w:eastAsia="Times New Roman" w:cs="Times New Roman"/>
          <w:bCs/>
          <w:szCs w:val="26"/>
          <w:lang w:eastAsia="ru-RU" w:bidi="ar-SA"/>
        </w:rPr>
        <w:t>, основные задачи:</w:t>
      </w:r>
    </w:p>
    <w:p w:rsidR="00BF3A1C" w:rsidRPr="00BF3A1C" w:rsidRDefault="00BF3A1C" w:rsidP="006F45D4">
      <w:pPr>
        <w:tabs>
          <w:tab w:val="left" w:pos="993"/>
        </w:tabs>
        <w:spacing w:line="328" w:lineRule="auto"/>
        <w:outlineLvl w:val="2"/>
        <w:rPr>
          <w:rFonts w:eastAsia="Times New Roman" w:cs="Times New Roman"/>
          <w:bCs/>
          <w:szCs w:val="26"/>
          <w:lang w:eastAsia="ru-RU" w:bidi="ar-SA"/>
        </w:rPr>
      </w:pP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lastRenderedPageBreak/>
        <w:t>составление планов, статистических и аналитических отчетов;</w:t>
      </w:r>
    </w:p>
    <w:p w:rsidR="006F45D4" w:rsidRPr="00BF3A1C" w:rsidRDefault="006F45D4" w:rsidP="00425AD3">
      <w:pPr>
        <w:pStyle w:val="af6"/>
        <w:numPr>
          <w:ilvl w:val="0"/>
          <w:numId w:val="20"/>
        </w:numPr>
        <w:tabs>
          <w:tab w:val="clear" w:pos="720"/>
          <w:tab w:val="num" w:pos="993"/>
        </w:tabs>
        <w:spacing w:line="328" w:lineRule="auto"/>
        <w:ind w:left="993" w:firstLine="0"/>
        <w:outlineLvl w:val="2"/>
        <w:rPr>
          <w:rFonts w:eastAsia="Times New Roman" w:cs="Times New Roman"/>
          <w:bCs/>
          <w:szCs w:val="26"/>
          <w:lang w:eastAsia="ru-RU" w:bidi="ar-SA"/>
        </w:rPr>
      </w:pPr>
      <w:r w:rsidRPr="00BF3A1C">
        <w:rPr>
          <w:rFonts w:eastAsia="Times New Roman" w:cs="Times New Roman"/>
          <w:bCs/>
          <w:szCs w:val="26"/>
          <w:lang w:eastAsia="ru-RU" w:bidi="ar-SA"/>
        </w:rPr>
        <w:t>подготовка докладов, иных информа</w:t>
      </w:r>
      <w:r w:rsidR="00BF3A1C">
        <w:rPr>
          <w:rFonts w:eastAsia="Times New Roman" w:cs="Times New Roman"/>
          <w:bCs/>
          <w:szCs w:val="26"/>
          <w:lang w:eastAsia="ru-RU" w:bidi="ar-SA"/>
        </w:rPr>
        <w:t>ционно-аналитических материалов.</w:t>
      </w:r>
    </w:p>
    <w:p w:rsidR="00792951" w:rsidRDefault="00792951" w:rsidP="006F45D4">
      <w:pPr>
        <w:tabs>
          <w:tab w:val="left" w:pos="993"/>
        </w:tabs>
        <w:spacing w:line="328" w:lineRule="auto"/>
        <w:outlineLvl w:val="2"/>
        <w:rPr>
          <w:rFonts w:eastAsia="Times New Roman" w:cs="Times New Roman"/>
          <w:bCs/>
          <w:szCs w:val="26"/>
          <w:lang w:eastAsia="ru-RU" w:bidi="ar-SA"/>
        </w:rPr>
      </w:pPr>
    </w:p>
    <w:p w:rsidR="006F45D4" w:rsidRDefault="00792951"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792951">
        <w:rPr>
          <w:rFonts w:eastAsia="Times New Roman" w:cs="Times New Roman"/>
          <w:bCs/>
          <w:szCs w:val="26"/>
          <w:lang w:eastAsia="ru-RU" w:bidi="ar-SA"/>
        </w:rPr>
        <w:t>Отдел перспективных разработок</w:t>
      </w:r>
      <w:r>
        <w:rPr>
          <w:rFonts w:eastAsia="Times New Roman" w:cs="Times New Roman"/>
          <w:bCs/>
          <w:szCs w:val="26"/>
          <w:lang w:eastAsia="ru-RU" w:bidi="ar-SA"/>
        </w:rPr>
        <w:t>, основные задачи: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Формирование коммерческой политики организации в инновационной и научно-технической деятельности;</w:t>
      </w:r>
    </w:p>
    <w:p w:rsidR="00792951" w:rsidRPr="00792951" w:rsidRDefault="00792951" w:rsidP="00425AD3">
      <w:pPr>
        <w:pStyle w:val="af6"/>
        <w:numPr>
          <w:ilvl w:val="0"/>
          <w:numId w:val="21"/>
        </w:numPr>
        <w:tabs>
          <w:tab w:val="clear" w:pos="720"/>
          <w:tab w:val="num" w:pos="993"/>
        </w:tabs>
        <w:spacing w:line="328" w:lineRule="auto"/>
        <w:ind w:left="993" w:firstLine="0"/>
        <w:outlineLvl w:val="2"/>
        <w:rPr>
          <w:rFonts w:eastAsia="Times New Roman" w:cs="Times New Roman"/>
          <w:bCs/>
          <w:szCs w:val="26"/>
          <w:lang w:eastAsia="ru-RU" w:bidi="ar-SA"/>
        </w:rPr>
      </w:pPr>
      <w:r w:rsidRPr="00792951">
        <w:rPr>
          <w:rFonts w:eastAsia="Times New Roman" w:cs="Times New Roman"/>
          <w:bCs/>
          <w:szCs w:val="26"/>
          <w:lang w:eastAsia="ru-RU" w:bidi="ar-SA"/>
        </w:rPr>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F45D4">
      <w:pPr>
        <w:tabs>
          <w:tab w:val="left" w:pos="993"/>
        </w:tabs>
        <w:spacing w:line="328" w:lineRule="auto"/>
        <w:outlineLvl w:val="2"/>
        <w:rPr>
          <w:rFonts w:eastAsia="Times New Roman" w:cs="Times New Roman"/>
          <w:bCs/>
          <w:szCs w:val="26"/>
          <w:lang w:eastAsia="ru-RU" w:bidi="ar-SA"/>
        </w:rPr>
      </w:pPr>
    </w:p>
    <w:p w:rsidR="00E7303D" w:rsidRDefault="00E7303D" w:rsidP="006F45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E7303D">
        <w:rPr>
          <w:rFonts w:eastAsia="Times New Roman" w:cs="Times New Roman"/>
          <w:bCs/>
          <w:szCs w:val="26"/>
          <w:lang w:eastAsia="ru-RU" w:bidi="ar-SA"/>
        </w:rPr>
        <w:t>Отдел проектирования информационных систем</w:t>
      </w:r>
      <w:r>
        <w:rPr>
          <w:rFonts w:eastAsia="Times New Roman" w:cs="Times New Roman"/>
          <w:bCs/>
          <w:szCs w:val="26"/>
          <w:lang w:eastAsia="ru-RU" w:bidi="ar-SA"/>
        </w:rPr>
        <w:t>, основные задачи:</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Анализ и изучение проблем обслуживания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Участие в составлении технических заданий по созданию информационных систем;</w:t>
      </w:r>
    </w:p>
    <w:p w:rsidR="00E7303D" w:rsidRPr="00E7303D"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Подготовка планов проектирования и внедрения информационных систем и контроль за их выполнением;</w:t>
      </w:r>
    </w:p>
    <w:p w:rsidR="00792951" w:rsidRDefault="00E7303D" w:rsidP="00425AD3">
      <w:pPr>
        <w:pStyle w:val="af6"/>
        <w:numPr>
          <w:ilvl w:val="0"/>
          <w:numId w:val="22"/>
        </w:numPr>
        <w:tabs>
          <w:tab w:val="clear" w:pos="720"/>
          <w:tab w:val="num" w:pos="993"/>
        </w:tabs>
        <w:spacing w:line="328" w:lineRule="auto"/>
        <w:ind w:left="993" w:firstLine="0"/>
        <w:outlineLvl w:val="2"/>
        <w:rPr>
          <w:rFonts w:eastAsia="Times New Roman" w:cs="Times New Roman"/>
          <w:bCs/>
          <w:szCs w:val="26"/>
          <w:lang w:eastAsia="ru-RU" w:bidi="ar-SA"/>
        </w:rPr>
      </w:pPr>
      <w:r w:rsidRPr="00E7303D">
        <w:rPr>
          <w:rFonts w:eastAsia="Times New Roman" w:cs="Times New Roman"/>
          <w:bCs/>
          <w:szCs w:val="26"/>
          <w:lang w:eastAsia="ru-RU" w:bidi="ar-SA"/>
        </w:rPr>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Финансово-экономический отдел</w:t>
      </w:r>
      <w:r>
        <w:rPr>
          <w:rFonts w:eastAsia="Times New Roman" w:cs="Times New Roman"/>
          <w:bCs/>
          <w:szCs w:val="26"/>
          <w:lang w:eastAsia="ru-RU" w:bidi="ar-SA"/>
        </w:rPr>
        <w:t>, основные задачи: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Реализация финансовой стратегии и финансовой политики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финансовой деятельности с целью эффективного использования финансовых ресурсов;</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lastRenderedPageBreak/>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 xml:space="preserve">Участие в разработке бизнес-планов, составление перспективных и </w:t>
      </w:r>
      <w:proofErr w:type="gramStart"/>
      <w:r w:rsidRPr="009B417C">
        <w:rPr>
          <w:rFonts w:eastAsia="Times New Roman" w:cs="Times New Roman"/>
          <w:bCs/>
          <w:szCs w:val="26"/>
          <w:lang w:eastAsia="ru-RU" w:bidi="ar-SA"/>
        </w:rPr>
        <w:t>текущих финансовых планов</w:t>
      </w:r>
      <w:proofErr w:type="gramEnd"/>
      <w:r w:rsidRPr="009B417C">
        <w:rPr>
          <w:rFonts w:eastAsia="Times New Roman" w:cs="Times New Roman"/>
          <w:bCs/>
          <w:szCs w:val="26"/>
          <w:lang w:eastAsia="ru-RU" w:bidi="ar-SA"/>
        </w:rPr>
        <w:t xml:space="preserve"> и бюджетов организации и оперативный контроль их выполнения;</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3207AF">
      <w:pPr>
        <w:pStyle w:val="af6"/>
        <w:numPr>
          <w:ilvl w:val="0"/>
          <w:numId w:val="23"/>
        </w:numPr>
        <w:tabs>
          <w:tab w:val="clear" w:pos="720"/>
          <w:tab w:val="num" w:pos="1418"/>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Контроль над соблюдением финансовой дисциплины, своевременным и полным выполнением договорных обязательств, р</w:t>
      </w:r>
      <w:r w:rsidR="00393E73">
        <w:rPr>
          <w:rFonts w:eastAsia="Times New Roman" w:cs="Times New Roman"/>
          <w:bCs/>
          <w:szCs w:val="26"/>
          <w:lang w:eastAsia="ru-RU" w:bidi="ar-SA"/>
        </w:rPr>
        <w:t>асходами и поступлением доходов.</w:t>
      </w:r>
    </w:p>
    <w:p w:rsidR="009368D4" w:rsidRDefault="009368D4" w:rsidP="009368D4">
      <w:pPr>
        <w:tabs>
          <w:tab w:val="left" w:pos="993"/>
        </w:tabs>
        <w:spacing w:line="328" w:lineRule="auto"/>
        <w:outlineLvl w:val="2"/>
        <w:rPr>
          <w:rFonts w:eastAsia="Times New Roman" w:cs="Times New Roman"/>
          <w:bCs/>
          <w:szCs w:val="26"/>
          <w:lang w:eastAsia="ru-RU" w:bidi="ar-SA"/>
        </w:rPr>
      </w:pPr>
    </w:p>
    <w:p w:rsidR="009B417C" w:rsidRDefault="009B417C"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B417C">
        <w:rPr>
          <w:rFonts w:eastAsia="Times New Roman" w:cs="Times New Roman"/>
          <w:bCs/>
          <w:szCs w:val="26"/>
          <w:lang w:eastAsia="ru-RU" w:bidi="ar-SA"/>
        </w:rPr>
        <w:t>Методический отдел</w:t>
      </w:r>
      <w:r>
        <w:rPr>
          <w:rFonts w:eastAsia="Times New Roman" w:cs="Times New Roman"/>
          <w:bCs/>
          <w:szCs w:val="26"/>
          <w:lang w:eastAsia="ru-RU" w:bidi="ar-SA"/>
        </w:rPr>
        <w:t>, основные задачи: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Нормативно регламентирующее обеспечение деятельности организации;</w:t>
      </w:r>
    </w:p>
    <w:p w:rsidR="009B417C" w:rsidRPr="009B417C" w:rsidRDefault="009B417C" w:rsidP="008B6B7A">
      <w:pPr>
        <w:pStyle w:val="af6"/>
        <w:numPr>
          <w:ilvl w:val="0"/>
          <w:numId w:val="24"/>
        </w:numPr>
        <w:tabs>
          <w:tab w:val="clear" w:pos="720"/>
          <w:tab w:val="num" w:pos="993"/>
        </w:tabs>
        <w:spacing w:line="328" w:lineRule="auto"/>
        <w:ind w:left="993" w:firstLine="0"/>
        <w:outlineLvl w:val="2"/>
        <w:rPr>
          <w:rFonts w:eastAsia="Times New Roman" w:cs="Times New Roman"/>
          <w:bCs/>
          <w:szCs w:val="26"/>
          <w:lang w:eastAsia="ru-RU" w:bidi="ar-SA"/>
        </w:rPr>
      </w:pPr>
      <w:r w:rsidRPr="009B417C">
        <w:rPr>
          <w:rFonts w:eastAsia="Times New Roman" w:cs="Times New Roman"/>
          <w:bCs/>
          <w:szCs w:val="26"/>
          <w:lang w:eastAsia="ru-RU" w:bidi="ar-SA"/>
        </w:rPr>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9368D4">
      <w:pPr>
        <w:tabs>
          <w:tab w:val="left" w:pos="993"/>
        </w:tabs>
        <w:spacing w:line="328" w:lineRule="auto"/>
        <w:outlineLvl w:val="2"/>
        <w:rPr>
          <w:rFonts w:eastAsia="Times New Roman" w:cs="Times New Roman"/>
          <w:bCs/>
          <w:szCs w:val="26"/>
          <w:lang w:eastAsia="ru-RU" w:bidi="ar-SA"/>
        </w:rPr>
      </w:pPr>
    </w:p>
    <w:p w:rsidR="00B41A86"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41A86" w:rsidRPr="00B41A86">
        <w:rPr>
          <w:rFonts w:eastAsia="Times New Roman" w:cs="Times New Roman"/>
          <w:bCs/>
          <w:szCs w:val="26"/>
          <w:lang w:eastAsia="ru-RU" w:bidi="ar-SA"/>
        </w:rPr>
        <w:t>Отдел по работе с регионами</w:t>
      </w:r>
      <w:r w:rsidR="00B41A86">
        <w:rPr>
          <w:rFonts w:eastAsia="Times New Roman" w:cs="Times New Roman"/>
          <w:bCs/>
          <w:szCs w:val="26"/>
          <w:lang w:eastAsia="ru-RU" w:bidi="ar-SA"/>
        </w:rPr>
        <w:t>, основные задачи:</w:t>
      </w:r>
      <w:r w:rsidR="0050703F">
        <w:rPr>
          <w:rFonts w:eastAsia="Times New Roman" w:cs="Times New Roman"/>
          <w:bCs/>
          <w:szCs w:val="26"/>
          <w:lang w:eastAsia="ru-RU" w:bidi="ar-SA"/>
        </w:rPr>
        <w:tab/>
      </w:r>
    </w:p>
    <w:p w:rsidR="00425AD3" w:rsidRPr="00905219" w:rsidRDefault="008D5E87" w:rsidP="00082FF4">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05219">
        <w:rPr>
          <w:rFonts w:eastAsia="Times New Roman" w:cs="Times New Roman"/>
          <w:bCs/>
          <w:szCs w:val="26"/>
          <w:lang w:eastAsia="ru-RU" w:bidi="ar-SA"/>
        </w:rPr>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rPr>
          <w:rFonts w:eastAsia="Times New Roman" w:cs="Times New Roman"/>
          <w:bCs/>
          <w:szCs w:val="26"/>
          <w:lang w:eastAsia="ru-RU" w:bidi="ar-SA"/>
        </w:rPr>
        <w:t>.</w:t>
      </w:r>
    </w:p>
    <w:p w:rsidR="008D5E87" w:rsidRDefault="008D5E87" w:rsidP="009368D4">
      <w:pPr>
        <w:tabs>
          <w:tab w:val="left" w:pos="993"/>
        </w:tabs>
        <w:spacing w:line="328" w:lineRule="auto"/>
        <w:outlineLvl w:val="2"/>
        <w:rPr>
          <w:rFonts w:eastAsia="Times New Roman" w:cs="Times New Roman"/>
          <w:bCs/>
          <w:szCs w:val="26"/>
          <w:lang w:eastAsia="ru-RU" w:bidi="ar-SA"/>
        </w:rPr>
      </w:pPr>
    </w:p>
    <w:p w:rsidR="009368D4" w:rsidRDefault="00A87AD0"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50703F" w:rsidRPr="0050703F">
        <w:rPr>
          <w:rFonts w:eastAsia="Times New Roman" w:cs="Times New Roman"/>
          <w:bCs/>
          <w:szCs w:val="26"/>
          <w:lang w:eastAsia="ru-RU" w:bidi="ar-SA"/>
        </w:rPr>
        <w:t>Отдел закупок</w:t>
      </w:r>
      <w:r w:rsidR="00B41A86">
        <w:rPr>
          <w:rFonts w:eastAsia="Times New Roman" w:cs="Times New Roman"/>
          <w:bCs/>
          <w:szCs w:val="26"/>
          <w:lang w:eastAsia="ru-RU" w:bidi="ar-SA"/>
        </w:rPr>
        <w:t>, основные задачи:</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Определение потребности в материальных ресурсах;</w:t>
      </w:r>
    </w:p>
    <w:p w:rsidR="00327E7F" w:rsidRP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lastRenderedPageBreak/>
        <w:t>Поиск, анализ данных, выбор поставщиков;</w:t>
      </w:r>
    </w:p>
    <w:p w:rsidR="00327E7F" w:rsidRDefault="00327E7F" w:rsidP="008B6B7A">
      <w:pPr>
        <w:pStyle w:val="af6"/>
        <w:numPr>
          <w:ilvl w:val="0"/>
          <w:numId w:val="25"/>
        </w:numPr>
        <w:tabs>
          <w:tab w:val="clear" w:pos="720"/>
          <w:tab w:val="left" w:pos="993"/>
        </w:tabs>
        <w:spacing w:line="328" w:lineRule="auto"/>
        <w:ind w:left="993" w:firstLine="0"/>
        <w:outlineLvl w:val="2"/>
        <w:rPr>
          <w:rFonts w:eastAsia="Times New Roman" w:cs="Times New Roman"/>
          <w:bCs/>
          <w:szCs w:val="26"/>
          <w:lang w:eastAsia="ru-RU" w:bidi="ar-SA"/>
        </w:rPr>
      </w:pPr>
      <w:r w:rsidRPr="00327E7F">
        <w:rPr>
          <w:rFonts w:eastAsia="Times New Roman" w:cs="Times New Roman"/>
          <w:bCs/>
          <w:szCs w:val="26"/>
          <w:lang w:eastAsia="ru-RU" w:bidi="ar-SA"/>
        </w:rPr>
        <w:t>Заключение договоров и контроль исполнения;</w:t>
      </w:r>
    </w:p>
    <w:p w:rsidR="00327E7F" w:rsidRPr="00327E7F" w:rsidRDefault="00327E7F" w:rsidP="00327E7F">
      <w:pPr>
        <w:tabs>
          <w:tab w:val="left" w:pos="993"/>
        </w:tabs>
        <w:spacing w:line="328" w:lineRule="auto"/>
        <w:ind w:left="360"/>
        <w:outlineLvl w:val="2"/>
        <w:rPr>
          <w:rFonts w:eastAsia="Times New Roman" w:cs="Times New Roman"/>
          <w:bCs/>
          <w:szCs w:val="26"/>
          <w:lang w:eastAsia="ru-RU" w:bidi="ar-SA"/>
        </w:rPr>
      </w:pPr>
    </w:p>
    <w:p w:rsidR="00B7049F" w:rsidRDefault="00DD3AFD"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B7049F" w:rsidRPr="00B7049F">
        <w:rPr>
          <w:rFonts w:eastAsia="Times New Roman" w:cs="Times New Roman"/>
          <w:bCs/>
          <w:szCs w:val="26"/>
          <w:lang w:eastAsia="ru-RU" w:bidi="ar-SA"/>
        </w:rPr>
        <w:t>Отдел юридического обеспечения и кадрового учета</w:t>
      </w:r>
      <w:r w:rsidR="00B7049F">
        <w:rPr>
          <w:rFonts w:eastAsia="Times New Roman" w:cs="Times New Roman"/>
          <w:bCs/>
          <w:szCs w:val="26"/>
          <w:lang w:eastAsia="ru-RU" w:bidi="ar-SA"/>
        </w:rPr>
        <w:t>, основные задачи:</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Организация и ведение договорно-правовой работы;</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Подготовка локальных актов организации;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 xml:space="preserve">Взыскание задолженности, претензионная работа, защита интересов организации в суде. </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соблюдения организации и её работниками требов</w:t>
      </w:r>
      <w:r w:rsidR="00B73A71" w:rsidRPr="00B73A71">
        <w:rPr>
          <w:rFonts w:eastAsia="Times New Roman" w:cs="Times New Roman"/>
          <w:bCs/>
          <w:szCs w:val="26"/>
          <w:lang w:eastAsia="ru-RU" w:bidi="ar-SA"/>
        </w:rPr>
        <w:t>аний нормативно-правовых актов;</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rPr>
          <w:rFonts w:eastAsia="Times New Roman" w:cs="Times New Roman"/>
          <w:bCs/>
          <w:szCs w:val="26"/>
          <w:lang w:eastAsia="ru-RU" w:bidi="ar-SA"/>
        </w:rPr>
        <w:t xml:space="preserve"> деятельности;</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Разработка кадровой политики и стратегии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Подбор, отбор и расстановка кадров на основе оценки их квалификации, личных и деловых качеств</w:t>
      </w:r>
      <w:r w:rsidR="00B73A71" w:rsidRPr="00B73A71">
        <w:rPr>
          <w:rFonts w:eastAsia="Times New Roman" w:cs="Times New Roman"/>
          <w:bCs/>
          <w:szCs w:val="26"/>
          <w:lang w:eastAsia="ru-RU" w:bidi="ar-SA"/>
        </w:rPr>
        <w:t>;</w:t>
      </w:r>
      <w:r w:rsidRPr="00B73A71">
        <w:rPr>
          <w:rFonts w:eastAsia="Times New Roman" w:cs="Times New Roman"/>
          <w:bCs/>
          <w:szCs w:val="26"/>
          <w:lang w:eastAsia="ru-RU" w:bidi="ar-SA"/>
        </w:rPr>
        <w:t xml:space="preserve"> </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Контроль правильности использования труда работников организации</w:t>
      </w:r>
      <w:r w:rsidR="00B73A71" w:rsidRPr="00B73A71">
        <w:rPr>
          <w:rFonts w:eastAsia="Times New Roman" w:cs="Times New Roman"/>
          <w:bCs/>
          <w:szCs w:val="26"/>
          <w:lang w:eastAsia="ru-RU" w:bidi="ar-SA"/>
        </w:rPr>
        <w:t>;</w:t>
      </w:r>
    </w:p>
    <w:p w:rsidR="00B73A71"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Обеспечение трудовых прав, льгот и гарантий работников организации</w:t>
      </w:r>
      <w:r w:rsidR="00B73A71" w:rsidRPr="00B73A71">
        <w:rPr>
          <w:rFonts w:eastAsia="Times New Roman" w:cs="Times New Roman"/>
          <w:bCs/>
          <w:szCs w:val="26"/>
          <w:lang w:eastAsia="ru-RU" w:bidi="ar-SA"/>
        </w:rPr>
        <w:t>;</w:t>
      </w:r>
    </w:p>
    <w:p w:rsidR="00327E7F" w:rsidRPr="00B73A71" w:rsidRDefault="00327E7F" w:rsidP="00A96BB6">
      <w:pPr>
        <w:pStyle w:val="af6"/>
        <w:numPr>
          <w:ilvl w:val="0"/>
          <w:numId w:val="26"/>
        </w:numPr>
        <w:tabs>
          <w:tab w:val="clear" w:pos="720"/>
          <w:tab w:val="num" w:pos="993"/>
        </w:tabs>
        <w:spacing w:line="328" w:lineRule="auto"/>
        <w:ind w:left="993" w:firstLine="0"/>
        <w:outlineLvl w:val="2"/>
        <w:rPr>
          <w:rFonts w:eastAsia="Times New Roman" w:cs="Times New Roman"/>
          <w:bCs/>
          <w:szCs w:val="26"/>
          <w:lang w:eastAsia="ru-RU" w:bidi="ar-SA"/>
        </w:rPr>
      </w:pPr>
      <w:r w:rsidRPr="00B73A71">
        <w:rPr>
          <w:rFonts w:eastAsia="Times New Roman" w:cs="Times New Roman"/>
          <w:bCs/>
          <w:szCs w:val="26"/>
          <w:lang w:eastAsia="ru-RU" w:bidi="ar-SA"/>
        </w:rPr>
        <w:t>Документационное и архивное обеспечение деятельности организации.</w:t>
      </w:r>
    </w:p>
    <w:p w:rsidR="00B73A71" w:rsidRPr="00327E7F" w:rsidRDefault="00B73A71" w:rsidP="00327E7F">
      <w:pPr>
        <w:tabs>
          <w:tab w:val="left" w:pos="993"/>
        </w:tabs>
        <w:spacing w:line="328" w:lineRule="auto"/>
        <w:outlineLvl w:val="2"/>
        <w:rPr>
          <w:rFonts w:eastAsia="Times New Roman" w:cs="Times New Roman"/>
          <w:bCs/>
          <w:szCs w:val="26"/>
          <w:lang w:eastAsia="ru-RU" w:bidi="ar-SA"/>
        </w:rPr>
      </w:pPr>
    </w:p>
    <w:p w:rsidR="00DD3AFD" w:rsidRDefault="00546A5E" w:rsidP="009368D4">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546A5E">
        <w:rPr>
          <w:rFonts w:eastAsia="Times New Roman" w:cs="Times New Roman"/>
          <w:bCs/>
          <w:szCs w:val="26"/>
          <w:lang w:eastAsia="ru-RU" w:bidi="ar-SA"/>
        </w:rPr>
        <w:t>Отдел информационной безопасности</w:t>
      </w:r>
      <w:r>
        <w:rPr>
          <w:rFonts w:eastAsia="Times New Roman" w:cs="Times New Roman"/>
          <w:bCs/>
          <w:szCs w:val="26"/>
          <w:lang w:eastAsia="ru-RU" w:bidi="ar-SA"/>
        </w:rPr>
        <w:t>, основные задачи:</w:t>
      </w:r>
    </w:p>
    <w:p w:rsidR="00B45772" w:rsidRPr="00181955" w:rsidRDefault="00B45772"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 xml:space="preserve">Разработка единой политики (концепции) обеспечения информационной безопасности организации, определение </w:t>
      </w:r>
      <w:r w:rsidRPr="00181955">
        <w:rPr>
          <w:rFonts w:eastAsia="Times New Roman" w:cs="Times New Roman"/>
          <w:bCs/>
          <w:szCs w:val="26"/>
          <w:lang w:eastAsia="ru-RU" w:bidi="ar-SA"/>
        </w:rPr>
        <w:lastRenderedPageBreak/>
        <w:t>требований к системе защиты информации организации и документообороту на бумажных и электронных носителях;</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rPr>
          <w:rFonts w:eastAsia="Times New Roman" w:cs="Times New Roman"/>
          <w:bCs/>
          <w:szCs w:val="26"/>
          <w:lang w:eastAsia="ru-RU" w:bidi="ar-SA"/>
        </w:rPr>
        <w:t>о</w:t>
      </w:r>
      <w:r w:rsidR="00B45772" w:rsidRPr="00181955">
        <w:rPr>
          <w:rFonts w:eastAsia="Times New Roman" w:cs="Times New Roman"/>
          <w:bCs/>
          <w:szCs w:val="26"/>
          <w:lang w:eastAsia="ru-RU" w:bidi="ar-SA"/>
        </w:rPr>
        <w:t>рганизации;</w:t>
      </w:r>
    </w:p>
    <w:p w:rsidR="00B45772" w:rsidRPr="00181955" w:rsidRDefault="00181955" w:rsidP="00A96BB6">
      <w:pPr>
        <w:pStyle w:val="af6"/>
        <w:numPr>
          <w:ilvl w:val="0"/>
          <w:numId w:val="27"/>
        </w:numPr>
        <w:tabs>
          <w:tab w:val="clear" w:pos="720"/>
          <w:tab w:val="left" w:pos="1418"/>
          <w:tab w:val="num" w:pos="1701"/>
        </w:tabs>
        <w:spacing w:line="328" w:lineRule="auto"/>
        <w:ind w:left="993" w:firstLine="0"/>
        <w:outlineLvl w:val="2"/>
        <w:rPr>
          <w:rFonts w:eastAsia="Times New Roman" w:cs="Times New Roman"/>
          <w:bCs/>
          <w:szCs w:val="26"/>
          <w:lang w:eastAsia="ru-RU" w:bidi="ar-SA"/>
        </w:rPr>
      </w:pPr>
      <w:r w:rsidRPr="00181955">
        <w:rPr>
          <w:rFonts w:eastAsia="Times New Roman" w:cs="Times New Roman"/>
          <w:bCs/>
          <w:szCs w:val="26"/>
          <w:lang w:eastAsia="ru-RU" w:bidi="ar-SA"/>
        </w:rPr>
        <w:t>К</w:t>
      </w:r>
      <w:r w:rsidR="00B45772" w:rsidRPr="00181955">
        <w:rPr>
          <w:rFonts w:eastAsia="Times New Roman" w:cs="Times New Roman"/>
          <w:bCs/>
          <w:szCs w:val="26"/>
          <w:lang w:eastAsia="ru-RU" w:bidi="ar-SA"/>
        </w:rPr>
        <w:t>онтроль и оценка эффективности принятых мер и применяемых средств защиты информации.</w:t>
      </w:r>
    </w:p>
    <w:p w:rsidR="00181955" w:rsidRDefault="00181955" w:rsidP="00B45772">
      <w:pPr>
        <w:tabs>
          <w:tab w:val="left" w:pos="993"/>
        </w:tabs>
        <w:spacing w:line="328" w:lineRule="auto"/>
        <w:outlineLvl w:val="2"/>
        <w:rPr>
          <w:rFonts w:eastAsia="Times New Roman" w:cs="Times New Roman"/>
          <w:bCs/>
          <w:szCs w:val="26"/>
          <w:lang w:eastAsia="ru-RU" w:bidi="ar-SA"/>
        </w:rPr>
      </w:pPr>
    </w:p>
    <w:p w:rsidR="009E39CE" w:rsidRDefault="009E39CE" w:rsidP="009E39CE">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Pr="009E39CE">
        <w:rPr>
          <w:rFonts w:eastAsia="Times New Roman" w:cs="Times New Roman"/>
          <w:bCs/>
          <w:szCs w:val="26"/>
          <w:lang w:eastAsia="ru-RU" w:bidi="ar-SA"/>
        </w:rPr>
        <w:t>Отдел технической защиты информации</w:t>
      </w:r>
      <w:r>
        <w:rPr>
          <w:rFonts w:eastAsia="Times New Roman" w:cs="Times New Roman"/>
          <w:bCs/>
          <w:szCs w:val="26"/>
          <w:lang w:eastAsia="ru-RU" w:bidi="ar-SA"/>
        </w:rPr>
        <w:t>, основные задачи:</w:t>
      </w:r>
    </w:p>
    <w:p w:rsidR="006F01D1" w:rsidRPr="006F01D1" w:rsidRDefault="006F01D1"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Соблюдение режима проводимых работ и сохранение конфиденциальности документированной информации;</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D20EDC">
      <w:pPr>
        <w:pStyle w:val="af6"/>
        <w:numPr>
          <w:ilvl w:val="0"/>
          <w:numId w:val="28"/>
        </w:numPr>
        <w:tabs>
          <w:tab w:val="clear" w:pos="720"/>
          <w:tab w:val="left" w:pos="993"/>
          <w:tab w:val="num" w:pos="1418"/>
        </w:tabs>
        <w:spacing w:line="328" w:lineRule="auto"/>
        <w:ind w:left="993" w:firstLine="0"/>
        <w:outlineLvl w:val="2"/>
        <w:rPr>
          <w:rFonts w:eastAsia="Times New Roman" w:cs="Times New Roman"/>
          <w:bCs/>
          <w:szCs w:val="26"/>
          <w:lang w:eastAsia="ru-RU" w:bidi="ar-SA"/>
        </w:rPr>
      </w:pPr>
      <w:r w:rsidRPr="006F01D1">
        <w:rPr>
          <w:rFonts w:eastAsia="Times New Roman" w:cs="Times New Roman"/>
          <w:bCs/>
          <w:szCs w:val="26"/>
          <w:lang w:eastAsia="ru-RU" w:bidi="ar-SA"/>
        </w:rPr>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390A53">
      <w:pPr>
        <w:tabs>
          <w:tab w:val="left" w:pos="993"/>
        </w:tabs>
        <w:spacing w:line="328" w:lineRule="auto"/>
        <w:outlineLvl w:val="2"/>
        <w:rPr>
          <w:rFonts w:eastAsia="Times New Roman" w:cs="Times New Roman"/>
          <w:bCs/>
          <w:szCs w:val="26"/>
          <w:lang w:eastAsia="ru-RU" w:bidi="ar-SA"/>
        </w:rPr>
      </w:pPr>
    </w:p>
    <w:p w:rsidR="004946D9" w:rsidRDefault="00FF5274" w:rsidP="004946D9">
      <w:pPr>
        <w:tabs>
          <w:tab w:val="left" w:pos="993"/>
        </w:tabs>
        <w:spacing w:line="328" w:lineRule="auto"/>
        <w:outlineLvl w:val="2"/>
        <w:rPr>
          <w:rFonts w:eastAsia="Times New Roman" w:cs="Times New Roman"/>
          <w:bCs/>
          <w:szCs w:val="26"/>
          <w:lang w:eastAsia="ru-RU" w:bidi="ar-SA"/>
        </w:rPr>
      </w:pPr>
      <w:r>
        <w:rPr>
          <w:rFonts w:eastAsia="Times New Roman" w:cs="Times New Roman"/>
          <w:bCs/>
          <w:szCs w:val="26"/>
          <w:lang w:eastAsia="ru-RU" w:bidi="ar-SA"/>
        </w:rPr>
        <w:tab/>
      </w:r>
      <w:r w:rsidR="004946D9" w:rsidRPr="004946D9">
        <w:rPr>
          <w:rFonts w:eastAsia="Times New Roman" w:cs="Times New Roman"/>
          <w:bCs/>
          <w:szCs w:val="26"/>
          <w:lang w:eastAsia="ru-RU" w:bidi="ar-SA"/>
        </w:rPr>
        <w:t>Административно-хозяйственный отдел</w:t>
      </w:r>
      <w:r w:rsidR="004946D9">
        <w:rPr>
          <w:rFonts w:eastAsia="Times New Roman" w:cs="Times New Roman"/>
          <w:bCs/>
          <w:szCs w:val="26"/>
          <w:lang w:eastAsia="ru-RU" w:bidi="ar-SA"/>
        </w:rPr>
        <w:t>, основные задачи: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Административно-хозяйственное обеспечение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организации: техническое обслуживание зданий, помещений, оборудования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 xml:space="preserve">(лифтов, систем отопления, водоснабжения, </w:t>
      </w:r>
      <w:r w:rsidRPr="009F6E54">
        <w:rPr>
          <w:rFonts w:eastAsia="Times New Roman" w:cs="Times New Roman"/>
          <w:bCs/>
          <w:szCs w:val="26"/>
          <w:lang w:eastAsia="ru-RU" w:bidi="ar-SA"/>
        </w:rPr>
        <w:lastRenderedPageBreak/>
        <w:t>вентиляции, электросетей и т.д.),</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планирование, организация и контроль проведения их текущих 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капитальных ремонтов, снабжение мебелью, хозяйственным инвентарем,</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средствами механизации инженерного и управленческого труда, организация транспортного обеспечения и охраны;</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Организационно-методическое руководство и контроль деятельности</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структурных подразделений организации по вопросам хозяйственного</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обслуживания, рационального использования материальных и финансовых</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ресурсов, сохранности собственности организации;</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Подготовка и представление руководству информационно-аналитических материалов о состоянии и перспективах развития</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хозяйственного обеспечения деятельности организации, разработка</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предложений по совершенствованию службы отдела</w:t>
      </w:r>
      <w:r w:rsidR="009F6E54" w:rsidRPr="009F6E54">
        <w:rPr>
          <w:rFonts w:eastAsia="Times New Roman" w:cs="Times New Roman"/>
          <w:bCs/>
          <w:szCs w:val="26"/>
          <w:lang w:eastAsia="ru-RU" w:bidi="ar-SA"/>
        </w:rPr>
        <w:t>;</w:t>
      </w:r>
    </w:p>
    <w:p w:rsidR="000239C7" w:rsidRPr="009F6E54" w:rsidRDefault="000239C7" w:rsidP="00846BB0">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9F6E54">
        <w:rPr>
          <w:rFonts w:eastAsia="Times New Roman" w:cs="Times New Roman"/>
          <w:bCs/>
          <w:szCs w:val="26"/>
          <w:lang w:eastAsia="ru-RU" w:bidi="ar-SA"/>
        </w:rPr>
        <w:t>Совершенствование и внедрение новых методов организации работы, в</w:t>
      </w:r>
      <w:r w:rsidR="009F6E54" w:rsidRPr="009F6E54">
        <w:rPr>
          <w:rFonts w:eastAsia="Times New Roman" w:cs="Times New Roman"/>
          <w:bCs/>
          <w:szCs w:val="26"/>
          <w:lang w:eastAsia="ru-RU" w:bidi="ar-SA"/>
        </w:rPr>
        <w:t xml:space="preserve"> </w:t>
      </w:r>
      <w:r w:rsidRPr="009F6E54">
        <w:rPr>
          <w:rFonts w:eastAsia="Times New Roman" w:cs="Times New Roman"/>
          <w:bCs/>
          <w:szCs w:val="26"/>
          <w:lang w:eastAsia="ru-RU" w:bidi="ar-SA"/>
        </w:rPr>
        <w:t>том числе на основе использования современных информационных</w:t>
      </w:r>
      <w:r w:rsidR="009F6E54" w:rsidRPr="009F6E54">
        <w:rPr>
          <w:rFonts w:eastAsia="Times New Roman" w:cs="Times New Roman"/>
          <w:bCs/>
          <w:szCs w:val="26"/>
          <w:lang w:eastAsia="ru-RU" w:bidi="ar-SA"/>
        </w:rPr>
        <w:t xml:space="preserve"> технологий;</w:t>
      </w:r>
    </w:p>
    <w:p w:rsidR="001C1EAB" w:rsidRPr="001C1EAB" w:rsidRDefault="000239C7" w:rsidP="00153B81">
      <w:pPr>
        <w:pStyle w:val="af6"/>
        <w:numPr>
          <w:ilvl w:val="0"/>
          <w:numId w:val="16"/>
        </w:numPr>
        <w:tabs>
          <w:tab w:val="left" w:pos="993"/>
        </w:tabs>
        <w:spacing w:line="328" w:lineRule="auto"/>
        <w:ind w:left="993" w:firstLine="0"/>
        <w:outlineLvl w:val="2"/>
        <w:rPr>
          <w:rFonts w:eastAsia="Times New Roman" w:cs="Times New Roman"/>
          <w:bCs/>
          <w:szCs w:val="26"/>
          <w:lang w:eastAsia="ru-RU" w:bidi="ar-SA"/>
        </w:rPr>
      </w:pPr>
      <w:r w:rsidRPr="001C1EAB">
        <w:rPr>
          <w:rFonts w:eastAsia="Times New Roman" w:cs="Times New Roman"/>
          <w:bCs/>
          <w:szCs w:val="26"/>
          <w:lang w:eastAsia="ru-RU" w:bidi="ar-SA"/>
        </w:rPr>
        <w:t>Участие в подготовке и исполнении управленческих решений</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руководства по вопросам административно-хозяйственного обеспечения</w:t>
      </w:r>
      <w:r w:rsidR="009F6E54" w:rsidRPr="001C1EAB">
        <w:rPr>
          <w:rFonts w:eastAsia="Times New Roman" w:cs="Times New Roman"/>
          <w:bCs/>
          <w:szCs w:val="26"/>
          <w:lang w:eastAsia="ru-RU" w:bidi="ar-SA"/>
        </w:rPr>
        <w:t xml:space="preserve"> </w:t>
      </w:r>
      <w:r w:rsidRPr="001C1EAB">
        <w:rPr>
          <w:rFonts w:eastAsia="Times New Roman" w:cs="Times New Roman"/>
          <w:bCs/>
          <w:szCs w:val="26"/>
          <w:lang w:eastAsia="ru-RU" w:bidi="ar-SA"/>
        </w:rPr>
        <w:t>деятельности организации.</w:t>
      </w:r>
      <w:r w:rsidRPr="001C1EAB">
        <w:rPr>
          <w:rFonts w:eastAsia="Times New Roman" w:cs="Times New Roman"/>
          <w:bCs/>
          <w:szCs w:val="26"/>
          <w:lang w:eastAsia="ru-RU" w:bidi="ar-SA"/>
        </w:rPr>
        <w:cr/>
      </w:r>
    </w:p>
    <w:p w:rsidR="009636E6" w:rsidRDefault="001C1EAB" w:rsidP="008932D6">
      <w:pPr>
        <w:tabs>
          <w:tab w:val="left" w:pos="993"/>
        </w:tabs>
        <w:spacing w:before="57" w:after="57"/>
        <w:ind w:firstLine="709"/>
        <w:jc w:val="center"/>
      </w:pPr>
      <w:r>
        <w:object w:dxaOrig="18325" w:dyaOrig="19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pt;height:497.65pt" o:ole="">
            <v:imagedata r:id="rId8" o:title=""/>
          </v:shape>
          <o:OLEObject Type="Embed" ProgID="Visio.Drawing.15" ShapeID="_x0000_i1025" DrawAspect="Content" ObjectID="_1558813988" r:id="rId9"/>
        </w:object>
      </w:r>
    </w:p>
    <w:p w:rsidR="006311A3" w:rsidRDefault="006311A3" w:rsidP="008932D6">
      <w:pPr>
        <w:tabs>
          <w:tab w:val="left" w:pos="993"/>
        </w:tabs>
        <w:spacing w:before="57" w:after="57"/>
        <w:ind w:firstLine="709"/>
        <w:jc w:val="center"/>
        <w:rPr>
          <w:rFonts w:cs="Times New Roman"/>
          <w:szCs w:val="26"/>
        </w:rPr>
      </w:pPr>
      <w:r>
        <w:rPr>
          <w:rFonts w:cs="Times New Roman"/>
          <w:szCs w:val="26"/>
        </w:rPr>
        <w:t>Рисунок 1. Организационная структура ФГБУ «ФЦТ».</w:t>
      </w:r>
    </w:p>
    <w:p w:rsidR="00E21B8E" w:rsidRDefault="00E21B8E" w:rsidP="008932D6">
      <w:pPr>
        <w:tabs>
          <w:tab w:val="left" w:pos="993"/>
        </w:tabs>
        <w:spacing w:before="57" w:after="57"/>
        <w:ind w:firstLine="709"/>
        <w:jc w:val="center"/>
        <w:rPr>
          <w:rFonts w:cs="Times New Roman"/>
          <w:szCs w:val="26"/>
        </w:rPr>
      </w:pPr>
    </w:p>
    <w:p w:rsidR="008A527F" w:rsidRDefault="00325165" w:rsidP="00325165">
      <w:pPr>
        <w:tabs>
          <w:tab w:val="left" w:pos="993"/>
        </w:tabs>
        <w:spacing w:before="57" w:after="57"/>
        <w:ind w:firstLine="709"/>
        <w:jc w:val="center"/>
        <w:rPr>
          <w:rFonts w:cs="Times New Roman"/>
          <w:b/>
          <w:szCs w:val="26"/>
        </w:rPr>
      </w:pPr>
      <w:r w:rsidRPr="00325165">
        <w:rPr>
          <w:rFonts w:cs="Times New Roman"/>
          <w:b/>
          <w:szCs w:val="26"/>
        </w:rPr>
        <w:t>1.1.3 Программная и техническая архитектура ИС предприятия</w:t>
      </w:r>
    </w:p>
    <w:p w:rsidR="001C1EAB" w:rsidRPr="00325165" w:rsidRDefault="001C1EAB" w:rsidP="00325165">
      <w:pPr>
        <w:tabs>
          <w:tab w:val="left" w:pos="993"/>
        </w:tabs>
        <w:spacing w:before="57" w:after="57"/>
        <w:ind w:firstLine="709"/>
        <w:jc w:val="center"/>
        <w:rPr>
          <w:rFonts w:cs="Times New Roman"/>
          <w:b/>
          <w:szCs w:val="26"/>
        </w:rPr>
      </w:pPr>
    </w:p>
    <w:p w:rsidR="00325165" w:rsidRPr="00E35F07" w:rsidRDefault="006E4DBA" w:rsidP="00E21B8E">
      <w:pPr>
        <w:tabs>
          <w:tab w:val="left" w:pos="993"/>
        </w:tabs>
        <w:spacing w:before="57" w:after="57"/>
        <w:jc w:val="center"/>
        <w:rPr>
          <w:lang w:val="en-US"/>
        </w:rPr>
      </w:pPr>
      <w:r>
        <w:object w:dxaOrig="18658" w:dyaOrig="12539">
          <v:shape id="_x0000_i1026" type="#_x0000_t75" style="width:453.3pt;height:387.65pt" o:ole="">
            <v:imagedata r:id="rId10" o:title=""/>
          </v:shape>
          <o:OLEObject Type="Embed" ProgID="Visio.Drawing.15" ShapeID="_x0000_i1026" DrawAspect="Content" ObjectID="_1558813989" r:id="rId11"/>
        </w:object>
      </w:r>
    </w:p>
    <w:p w:rsidR="00E21B8E" w:rsidRDefault="00E21B8E" w:rsidP="00E21B8E">
      <w:pPr>
        <w:tabs>
          <w:tab w:val="left" w:pos="993"/>
        </w:tabs>
        <w:spacing w:before="57" w:after="57"/>
        <w:ind w:firstLine="709"/>
        <w:jc w:val="center"/>
        <w:rPr>
          <w:rFonts w:cs="Times New Roman"/>
          <w:szCs w:val="26"/>
        </w:rPr>
      </w:pPr>
      <w:r>
        <w:rPr>
          <w:rFonts w:cs="Times New Roman"/>
          <w:szCs w:val="26"/>
        </w:rPr>
        <w:t>Рисунок 2. Техническая архитектура ФГБУ «ФЦТ».</w:t>
      </w:r>
    </w:p>
    <w:p w:rsidR="009733E5" w:rsidRDefault="009733E5" w:rsidP="009733E5">
      <w:pPr>
        <w:tabs>
          <w:tab w:val="left" w:pos="993"/>
        </w:tabs>
        <w:spacing w:before="57" w:after="57"/>
        <w:rPr>
          <w:rFonts w:cs="Times New Roman"/>
          <w:szCs w:val="26"/>
        </w:rPr>
      </w:pPr>
      <w:r>
        <w:rPr>
          <w:rFonts w:cs="Times New Roman"/>
          <w:szCs w:val="26"/>
        </w:rPr>
        <w:tab/>
        <w:t>Техническая структура представляет собой два контура – защищённый и открытый.</w:t>
      </w:r>
    </w:p>
    <w:p w:rsidR="009733E5" w:rsidRPr="00AF58CD" w:rsidRDefault="009733E5" w:rsidP="009733E5">
      <w:pPr>
        <w:tabs>
          <w:tab w:val="left" w:pos="993"/>
        </w:tabs>
        <w:spacing w:before="57" w:after="57"/>
        <w:rPr>
          <w:rFonts w:cs="Times New Roman"/>
          <w:szCs w:val="26"/>
        </w:rPr>
      </w:pPr>
      <w:r>
        <w:rPr>
          <w:rFonts w:cs="Times New Roman"/>
          <w:szCs w:val="26"/>
        </w:rPr>
        <w:t>Связь с базами регионального уровня осуществляется посредством выделенных каналов доступа.</w:t>
      </w:r>
      <w:r w:rsidR="00AF58CD">
        <w:rPr>
          <w:rFonts w:cs="Times New Roman"/>
          <w:szCs w:val="26"/>
        </w:rPr>
        <w:t xml:space="preserve"> Данные репликации приходят по выделенным каналам доступа на брандмауэр </w:t>
      </w:r>
      <w:r w:rsidR="00AF58CD">
        <w:rPr>
          <w:rFonts w:cs="Times New Roman"/>
          <w:szCs w:val="26"/>
          <w:lang w:val="en-US"/>
        </w:rPr>
        <w:t>CISCO</w:t>
      </w:r>
      <w:r w:rsidR="00AF58CD" w:rsidRPr="00AF58CD">
        <w:rPr>
          <w:rFonts w:cs="Times New Roman"/>
          <w:szCs w:val="26"/>
        </w:rPr>
        <w:t xml:space="preserve"> </w:t>
      </w:r>
      <w:r w:rsidR="00AF58CD">
        <w:rPr>
          <w:rFonts w:cs="Times New Roman"/>
          <w:szCs w:val="26"/>
          <w:lang w:val="en-US"/>
        </w:rPr>
        <w:t>ASA</w:t>
      </w:r>
      <w:r w:rsidR="00AF58CD" w:rsidRPr="00AF58CD">
        <w:rPr>
          <w:rFonts w:cs="Times New Roman"/>
          <w:szCs w:val="26"/>
        </w:rPr>
        <w:t>5510</w:t>
      </w:r>
      <w:r w:rsidR="00AF58CD">
        <w:rPr>
          <w:rFonts w:cs="Times New Roman"/>
          <w:szCs w:val="26"/>
        </w:rPr>
        <w:t xml:space="preserve">, после чего отправляются на маршрутизатор </w:t>
      </w:r>
      <w:r w:rsidR="00AF58CD">
        <w:rPr>
          <w:rFonts w:cs="Times New Roman"/>
          <w:szCs w:val="26"/>
          <w:lang w:val="en-US"/>
        </w:rPr>
        <w:t>Brocade</w:t>
      </w:r>
      <w:r w:rsidR="00AF58CD" w:rsidRPr="00AF58CD">
        <w:rPr>
          <w:rFonts w:cs="Times New Roman"/>
          <w:szCs w:val="26"/>
        </w:rPr>
        <w:t xml:space="preserve"> </w:t>
      </w:r>
      <w:r w:rsidR="00AF58CD">
        <w:rPr>
          <w:rFonts w:cs="Times New Roman"/>
          <w:szCs w:val="26"/>
          <w:lang w:val="en-US"/>
        </w:rPr>
        <w:t>FCX</w:t>
      </w:r>
      <w:r w:rsidR="00AF58CD" w:rsidRPr="00AF58CD">
        <w:rPr>
          <w:rFonts w:cs="Times New Roman"/>
          <w:szCs w:val="26"/>
        </w:rPr>
        <w:t>648</w:t>
      </w:r>
      <w:r w:rsidR="00AF58CD">
        <w:rPr>
          <w:rFonts w:cs="Times New Roman"/>
          <w:szCs w:val="26"/>
          <w:lang w:val="en-US"/>
        </w:rPr>
        <w:t>S</w:t>
      </w:r>
      <w:r w:rsidR="00AF58CD" w:rsidRPr="00AF58CD">
        <w:rPr>
          <w:rFonts w:cs="Times New Roman"/>
          <w:szCs w:val="26"/>
        </w:rPr>
        <w:t xml:space="preserve">. </w:t>
      </w:r>
    </w:p>
    <w:p w:rsidR="009733E5" w:rsidRDefault="009733E5" w:rsidP="009733E5">
      <w:pPr>
        <w:tabs>
          <w:tab w:val="left" w:pos="993"/>
        </w:tabs>
        <w:spacing w:before="57" w:after="57"/>
        <w:rPr>
          <w:rFonts w:cs="Times New Roman"/>
          <w:szCs w:val="26"/>
        </w:rPr>
      </w:pPr>
      <w:r>
        <w:rPr>
          <w:rFonts w:cs="Times New Roman"/>
          <w:szCs w:val="26"/>
        </w:rP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rPr>
          <w:rFonts w:cs="Times New Roman"/>
          <w:szCs w:val="26"/>
        </w:rPr>
        <w:t>брандмауэр</w:t>
      </w:r>
      <w:r>
        <w:rPr>
          <w:rFonts w:cs="Times New Roman"/>
          <w:szCs w:val="26"/>
        </w:rPr>
        <w:t xml:space="preserve"> </w:t>
      </w:r>
      <w:r>
        <w:rPr>
          <w:rFonts w:cs="Times New Roman"/>
          <w:szCs w:val="26"/>
          <w:lang w:val="en-US"/>
        </w:rPr>
        <w:t>CISCO</w:t>
      </w:r>
      <w:r w:rsidRPr="002A3778">
        <w:rPr>
          <w:rFonts w:cs="Times New Roman"/>
          <w:szCs w:val="26"/>
        </w:rPr>
        <w:t xml:space="preserve"> </w:t>
      </w:r>
      <w:r>
        <w:rPr>
          <w:rFonts w:cs="Times New Roman"/>
          <w:szCs w:val="26"/>
          <w:lang w:val="en-US"/>
        </w:rPr>
        <w:t>ASC</w:t>
      </w:r>
      <w:r>
        <w:rPr>
          <w:rFonts w:cs="Times New Roman"/>
          <w:szCs w:val="26"/>
        </w:rPr>
        <w:t>.</w:t>
      </w:r>
    </w:p>
    <w:p w:rsidR="00A439BF" w:rsidRDefault="00A439BF" w:rsidP="009733E5">
      <w:pPr>
        <w:tabs>
          <w:tab w:val="left" w:pos="993"/>
        </w:tabs>
        <w:spacing w:before="57" w:after="57"/>
        <w:rPr>
          <w:rFonts w:cs="Times New Roman"/>
          <w:szCs w:val="26"/>
        </w:rPr>
      </w:pPr>
      <w:r>
        <w:rPr>
          <w:rFonts w:cs="Times New Roman"/>
          <w:szCs w:val="26"/>
        </w:rPr>
        <w:lastRenderedPageBreak/>
        <w:tab/>
        <w:t>Программная структура представляет собой также двухконтурную систему.</w:t>
      </w:r>
    </w:p>
    <w:p w:rsidR="00A439BF" w:rsidRDefault="00A439BF" w:rsidP="009733E5">
      <w:pPr>
        <w:tabs>
          <w:tab w:val="left" w:pos="993"/>
        </w:tabs>
        <w:spacing w:before="57" w:after="57"/>
        <w:rPr>
          <w:rFonts w:cs="Times New Roman"/>
          <w:szCs w:val="26"/>
        </w:rPr>
      </w:pPr>
      <w:r>
        <w:rPr>
          <w:rFonts w:cs="Times New Roman"/>
          <w:szCs w:val="26"/>
        </w:rPr>
        <w:t xml:space="preserve">Закрытый контур имеет подсистемы серверной виртуализации </w:t>
      </w:r>
      <w:r>
        <w:rPr>
          <w:rFonts w:cs="Times New Roman"/>
          <w:szCs w:val="26"/>
          <w:lang w:val="en-US"/>
        </w:rPr>
        <w:t>VMware</w:t>
      </w:r>
      <w:r>
        <w:rPr>
          <w:rFonts w:cs="Times New Roman"/>
          <w:szCs w:val="26"/>
        </w:rPr>
        <w:t>, обеспечивающие защищённый доступ</w:t>
      </w:r>
      <w:r w:rsidR="00890B19">
        <w:rPr>
          <w:rFonts w:cs="Times New Roman"/>
          <w:szCs w:val="26"/>
        </w:rPr>
        <w:t xml:space="preserve"> извне</w:t>
      </w:r>
      <w:r>
        <w:rPr>
          <w:rFonts w:cs="Times New Roman"/>
          <w:szCs w:val="26"/>
        </w:rPr>
        <w:t>.</w:t>
      </w:r>
    </w:p>
    <w:p w:rsidR="004113AB" w:rsidRPr="004113AB" w:rsidRDefault="004113AB" w:rsidP="009733E5">
      <w:pPr>
        <w:tabs>
          <w:tab w:val="left" w:pos="993"/>
        </w:tabs>
        <w:spacing w:before="57" w:after="57"/>
        <w:rPr>
          <w:rFonts w:cs="Times New Roman"/>
          <w:szCs w:val="26"/>
        </w:rPr>
      </w:pPr>
      <w:r>
        <w:rPr>
          <w:rFonts w:cs="Times New Roman"/>
          <w:szCs w:val="26"/>
        </w:rPr>
        <w:t xml:space="preserve">Для организации внутреннего контура защиты используется сетевая система </w:t>
      </w:r>
      <w:r>
        <w:rPr>
          <w:rFonts w:cs="Times New Roman"/>
          <w:szCs w:val="26"/>
          <w:lang w:val="en-US"/>
        </w:rPr>
        <w:t>Infotecs</w:t>
      </w:r>
      <w:r w:rsidRPr="004113AB">
        <w:rPr>
          <w:rFonts w:cs="Times New Roman"/>
          <w:szCs w:val="26"/>
        </w:rPr>
        <w:t xml:space="preserve"> </w:t>
      </w:r>
      <w:r>
        <w:rPr>
          <w:rFonts w:cs="Times New Roman"/>
          <w:szCs w:val="26"/>
          <w:lang w:val="en-US"/>
        </w:rPr>
        <w:t>ViPNet</w:t>
      </w:r>
      <w:r w:rsidRPr="004113AB">
        <w:rPr>
          <w:rFonts w:cs="Times New Roman"/>
          <w:szCs w:val="26"/>
        </w:rPr>
        <w:t>.</w:t>
      </w:r>
    </w:p>
    <w:p w:rsidR="00890B19" w:rsidRDefault="00890B19" w:rsidP="009733E5">
      <w:pPr>
        <w:tabs>
          <w:tab w:val="left" w:pos="993"/>
        </w:tabs>
        <w:spacing w:before="57" w:after="57"/>
        <w:rPr>
          <w:rFonts w:cs="Times New Roman"/>
          <w:szCs w:val="26"/>
        </w:rPr>
      </w:pPr>
      <w:r>
        <w:rPr>
          <w:rFonts w:cs="Times New Roman"/>
          <w:szCs w:val="26"/>
        </w:rPr>
        <w:t xml:space="preserve">Рабочая станция сотрудника имеет </w:t>
      </w:r>
      <w:r>
        <w:rPr>
          <w:rFonts w:cs="Times New Roman"/>
          <w:szCs w:val="26"/>
          <w:lang w:val="en-US"/>
        </w:rPr>
        <w:t>RDP</w:t>
      </w:r>
      <w:r w:rsidRPr="00890B19">
        <w:rPr>
          <w:rFonts w:cs="Times New Roman"/>
          <w:szCs w:val="26"/>
        </w:rPr>
        <w:t xml:space="preserve"> </w:t>
      </w:r>
      <w:r>
        <w:rPr>
          <w:rFonts w:cs="Times New Roman"/>
          <w:szCs w:val="26"/>
          <w:lang w:val="en-US"/>
        </w:rPr>
        <w:t>View</w:t>
      </w:r>
      <w:r w:rsidRPr="00890B19">
        <w:rPr>
          <w:rFonts w:cs="Times New Roman"/>
          <w:szCs w:val="26"/>
        </w:rPr>
        <w:t xml:space="preserve"> </w:t>
      </w:r>
      <w:r>
        <w:rPr>
          <w:rFonts w:cs="Times New Roman"/>
          <w:szCs w:val="26"/>
          <w:lang w:val="en-US"/>
        </w:rPr>
        <w:t>Client</w:t>
      </w:r>
      <w:r>
        <w:rPr>
          <w:rFonts w:cs="Times New Roman"/>
          <w:szCs w:val="26"/>
        </w:rPr>
        <w:t xml:space="preserve">, который посредством протоколов </w:t>
      </w:r>
      <w:r w:rsidRPr="00890B19">
        <w:rPr>
          <w:rFonts w:cs="Times New Roman"/>
          <w:szCs w:val="26"/>
          <w:lang w:val="en-US"/>
        </w:rPr>
        <w:t>HTTPS</w:t>
      </w:r>
      <w:r w:rsidRPr="00890B19">
        <w:rPr>
          <w:rFonts w:cs="Times New Roman"/>
          <w:szCs w:val="26"/>
        </w:rPr>
        <w:t>/</w:t>
      </w:r>
      <w:r w:rsidRPr="00890B19">
        <w:rPr>
          <w:rFonts w:cs="Times New Roman"/>
          <w:szCs w:val="26"/>
          <w:lang w:val="en-US"/>
        </w:rPr>
        <w:t>PCoIP</w:t>
      </w:r>
      <w:r>
        <w:rPr>
          <w:rFonts w:cs="Times New Roman"/>
          <w:szCs w:val="26"/>
        </w:rPr>
        <w:t xml:space="preserve"> позволяет совершить соединение с </w:t>
      </w:r>
      <w:r>
        <w:rPr>
          <w:rFonts w:cs="Times New Roman"/>
          <w:szCs w:val="26"/>
          <w:lang w:val="en-US"/>
        </w:rPr>
        <w:t>Secure</w:t>
      </w:r>
      <w:r w:rsidRPr="00890B19">
        <w:rPr>
          <w:rFonts w:cs="Times New Roman"/>
          <w:szCs w:val="26"/>
        </w:rPr>
        <w:t xml:space="preserve"> </w:t>
      </w:r>
      <w:r>
        <w:rPr>
          <w:rFonts w:cs="Times New Roman"/>
          <w:szCs w:val="26"/>
          <w:lang w:val="en-US"/>
        </w:rPr>
        <w:t>GW</w:t>
      </w:r>
      <w:r w:rsidRPr="00890B19">
        <w:rPr>
          <w:rFonts w:cs="Times New Roman"/>
          <w:szCs w:val="26"/>
        </w:rPr>
        <w:t xml:space="preserve"> </w:t>
      </w:r>
      <w:r>
        <w:rPr>
          <w:rFonts w:cs="Times New Roman"/>
          <w:szCs w:val="26"/>
        </w:rPr>
        <w:t xml:space="preserve">сервер-шлюзом, который, в свою очередь, позволяет установить </w:t>
      </w:r>
      <w:r>
        <w:rPr>
          <w:rFonts w:cs="Times New Roman"/>
          <w:szCs w:val="26"/>
          <w:lang w:val="en-US"/>
        </w:rPr>
        <w:t>RDP</w:t>
      </w:r>
      <w:r w:rsidRPr="00890B19">
        <w:rPr>
          <w:rFonts w:cs="Times New Roman"/>
          <w:szCs w:val="26"/>
        </w:rPr>
        <w:t xml:space="preserve"> </w:t>
      </w:r>
      <w:r>
        <w:rPr>
          <w:rFonts w:cs="Times New Roman"/>
          <w:szCs w:val="26"/>
        </w:rPr>
        <w:t xml:space="preserve">сеанс с </w:t>
      </w:r>
      <w:r>
        <w:rPr>
          <w:rFonts w:cs="Times New Roman"/>
          <w:szCs w:val="26"/>
          <w:lang w:val="en-US"/>
        </w:rPr>
        <w:t>VMware</w:t>
      </w:r>
      <w:r w:rsidRPr="00890B19">
        <w:rPr>
          <w:rFonts w:cs="Times New Roman"/>
          <w:szCs w:val="26"/>
        </w:rPr>
        <w:t xml:space="preserve"> </w:t>
      </w:r>
      <w:r>
        <w:rPr>
          <w:rFonts w:cs="Times New Roman"/>
          <w:szCs w:val="26"/>
          <w:lang w:val="en-US"/>
        </w:rPr>
        <w:t>Agent</w:t>
      </w:r>
      <w:r>
        <w:rPr>
          <w:rFonts w:cs="Times New Roman"/>
          <w:szCs w:val="26"/>
        </w:rPr>
        <w:t xml:space="preserve"> на сервере защищённой сети</w:t>
      </w:r>
      <w:r w:rsidR="00B2038F">
        <w:rPr>
          <w:rFonts w:cs="Times New Roman"/>
          <w:szCs w:val="26"/>
        </w:rPr>
        <w:t>.</w:t>
      </w:r>
    </w:p>
    <w:p w:rsidR="00C56C40" w:rsidRDefault="00C56C40" w:rsidP="00C56C40">
      <w:pPr>
        <w:tabs>
          <w:tab w:val="left" w:pos="993"/>
        </w:tabs>
        <w:spacing w:before="57" w:after="57"/>
        <w:rPr>
          <w:rFonts w:cs="Times New Roman"/>
          <w:szCs w:val="26"/>
        </w:rPr>
      </w:pPr>
      <w:r>
        <w:rPr>
          <w:rFonts w:cs="Times New Roman"/>
          <w:szCs w:val="26"/>
        </w:rPr>
        <w:t xml:space="preserve">Защищённый контур представляет собой мощный и защищённый сервер, работающий под управлением ОС </w:t>
      </w:r>
      <w:r>
        <w:rPr>
          <w:rFonts w:cs="Times New Roman"/>
          <w:szCs w:val="26"/>
          <w:lang w:val="en-US"/>
        </w:rPr>
        <w:t>Windows</w:t>
      </w:r>
      <w:r w:rsidRPr="009733E5">
        <w:rPr>
          <w:rFonts w:cs="Times New Roman"/>
          <w:szCs w:val="26"/>
        </w:rPr>
        <w:t xml:space="preserve"> </w:t>
      </w:r>
      <w:r>
        <w:rPr>
          <w:rFonts w:cs="Times New Roman"/>
          <w:szCs w:val="26"/>
          <w:lang w:val="en-US"/>
        </w:rPr>
        <w:t>Server</w:t>
      </w:r>
      <w:r w:rsidRPr="009733E5">
        <w:rPr>
          <w:rFonts w:cs="Times New Roman"/>
          <w:szCs w:val="26"/>
        </w:rPr>
        <w:t xml:space="preserve"> 2008</w:t>
      </w:r>
      <w:r>
        <w:rPr>
          <w:rFonts w:cs="Times New Roman"/>
          <w:szCs w:val="26"/>
        </w:rPr>
        <w:t xml:space="preserve"> и обеспечивающий работу базы федерального уровня (ФБД «</w:t>
      </w:r>
      <w:r>
        <w:rPr>
          <w:rFonts w:cs="Times New Roman"/>
          <w:szCs w:val="26"/>
          <w:lang w:val="en-US"/>
        </w:rPr>
        <w:t>MAINDB</w:t>
      </w:r>
      <w:r>
        <w:rPr>
          <w:rFonts w:cs="Times New Roman"/>
          <w:szCs w:val="26"/>
        </w:rPr>
        <w:t>»</w:t>
      </w:r>
      <w:r w:rsidRPr="009733E5">
        <w:rPr>
          <w:rFonts w:cs="Times New Roman"/>
          <w:szCs w:val="26"/>
        </w:rPr>
        <w:t>)</w:t>
      </w:r>
      <w:r>
        <w:rPr>
          <w:rFonts w:cs="Times New Roman"/>
          <w:szCs w:val="26"/>
        </w:rPr>
        <w:t xml:space="preserve"> на основе </w:t>
      </w:r>
      <w:r>
        <w:rPr>
          <w:rFonts w:cs="Times New Roman"/>
          <w:szCs w:val="26"/>
          <w:lang w:val="en-US"/>
        </w:rPr>
        <w:t>MS</w:t>
      </w:r>
      <w:r w:rsidRPr="009733E5">
        <w:rPr>
          <w:rFonts w:cs="Times New Roman"/>
          <w:szCs w:val="26"/>
        </w:rPr>
        <w:t xml:space="preserve"> </w:t>
      </w:r>
      <w:r>
        <w:rPr>
          <w:rFonts w:cs="Times New Roman"/>
          <w:szCs w:val="26"/>
          <w:lang w:val="en-US"/>
        </w:rPr>
        <w:t>SQL</w:t>
      </w:r>
      <w:r w:rsidRPr="009733E5">
        <w:rPr>
          <w:rFonts w:cs="Times New Roman"/>
          <w:szCs w:val="26"/>
        </w:rPr>
        <w:t xml:space="preserve"> </w:t>
      </w:r>
      <w:r>
        <w:rPr>
          <w:rFonts w:cs="Times New Roman"/>
          <w:szCs w:val="26"/>
          <w:lang w:val="en-US"/>
        </w:rPr>
        <w:t>Server</w:t>
      </w:r>
      <w:r w:rsidRPr="009733E5">
        <w:rPr>
          <w:rFonts w:cs="Times New Roman"/>
          <w:szCs w:val="26"/>
        </w:rPr>
        <w:t xml:space="preserve"> 2012</w:t>
      </w:r>
      <w:r>
        <w:rPr>
          <w:rFonts w:cs="Times New Roman"/>
          <w:szCs w:val="26"/>
        </w:rPr>
        <w:t xml:space="preserve">, для которой настроена репликация с базами регионального уровня (РБД) с </w:t>
      </w:r>
      <w:r>
        <w:rPr>
          <w:rFonts w:cs="Times New Roman"/>
          <w:szCs w:val="26"/>
          <w:lang w:val="en-US"/>
        </w:rPr>
        <w:t>MS</w:t>
      </w:r>
      <w:r w:rsidRPr="00294046">
        <w:rPr>
          <w:rFonts w:cs="Times New Roman"/>
          <w:szCs w:val="26"/>
        </w:rPr>
        <w:t xml:space="preserve"> </w:t>
      </w:r>
      <w:r>
        <w:rPr>
          <w:rFonts w:cs="Times New Roman"/>
          <w:szCs w:val="26"/>
          <w:lang w:val="en-US"/>
        </w:rPr>
        <w:t>SQL</w:t>
      </w:r>
      <w:r w:rsidRPr="00294046">
        <w:rPr>
          <w:rFonts w:cs="Times New Roman"/>
          <w:szCs w:val="26"/>
        </w:rPr>
        <w:t xml:space="preserve"> </w:t>
      </w:r>
      <w:r>
        <w:rPr>
          <w:rFonts w:cs="Times New Roman"/>
          <w:szCs w:val="26"/>
        </w:rPr>
        <w:t>версий от 2008 до 2012.</w:t>
      </w:r>
    </w:p>
    <w:p w:rsidR="00B2038F" w:rsidRDefault="00B2038F" w:rsidP="009733E5">
      <w:pPr>
        <w:tabs>
          <w:tab w:val="left" w:pos="993"/>
        </w:tabs>
        <w:spacing w:before="57" w:after="57"/>
        <w:rPr>
          <w:rFonts w:cs="Times New Roman"/>
          <w:szCs w:val="26"/>
        </w:rPr>
      </w:pPr>
      <w:r>
        <w:rPr>
          <w:rFonts w:cs="Times New Roman"/>
          <w:szCs w:val="26"/>
        </w:rPr>
        <w:t xml:space="preserve">Открытый контур представляет собой соединение по протоколу </w:t>
      </w:r>
      <w:r>
        <w:rPr>
          <w:rFonts w:cs="Times New Roman"/>
          <w:szCs w:val="26"/>
          <w:lang w:val="en-US"/>
        </w:rPr>
        <w:t>TCP</w:t>
      </w:r>
      <w:r w:rsidRPr="00B2038F">
        <w:rPr>
          <w:rFonts w:cs="Times New Roman"/>
          <w:szCs w:val="26"/>
        </w:rPr>
        <w:t>/</w:t>
      </w:r>
      <w:r>
        <w:rPr>
          <w:rFonts w:cs="Times New Roman"/>
          <w:szCs w:val="26"/>
          <w:lang w:val="en-US"/>
        </w:rPr>
        <w:t>IP</w:t>
      </w:r>
      <w:r w:rsidRPr="00B2038F">
        <w:rPr>
          <w:rFonts w:cs="Times New Roman"/>
          <w:szCs w:val="26"/>
        </w:rPr>
        <w:t xml:space="preserve"> </w:t>
      </w:r>
      <w:r>
        <w:rPr>
          <w:rFonts w:cs="Times New Roman"/>
          <w:szCs w:val="26"/>
        </w:rPr>
        <w:t xml:space="preserve">с сервером в открытой(незащищённой) сети, который имеет доступ в интернет посредством протокола </w:t>
      </w:r>
      <w:r>
        <w:rPr>
          <w:rFonts w:cs="Times New Roman"/>
          <w:szCs w:val="26"/>
          <w:lang w:val="en-US"/>
        </w:rPr>
        <w:t>HTTPS</w:t>
      </w:r>
      <w:r>
        <w:rPr>
          <w:rFonts w:cs="Times New Roman"/>
          <w:szCs w:val="26"/>
        </w:rPr>
        <w:t xml:space="preserve"> или </w:t>
      </w:r>
      <w:r>
        <w:rPr>
          <w:rFonts w:cs="Times New Roman"/>
          <w:szCs w:val="26"/>
          <w:lang w:val="en-US"/>
        </w:rPr>
        <w:t>HTTP</w:t>
      </w:r>
      <w:r>
        <w:rPr>
          <w:rFonts w:cs="Times New Roman"/>
          <w:szCs w:val="26"/>
        </w:rPr>
        <w:t>.</w:t>
      </w:r>
    </w:p>
    <w:p w:rsidR="00B00C7F" w:rsidRDefault="00B00C7F" w:rsidP="009733E5">
      <w:pPr>
        <w:tabs>
          <w:tab w:val="left" w:pos="993"/>
        </w:tabs>
        <w:spacing w:before="57" w:after="57"/>
        <w:rPr>
          <w:rFonts w:cs="Times New Roman"/>
          <w:szCs w:val="26"/>
        </w:rPr>
      </w:pPr>
      <w:r>
        <w:rPr>
          <w:rFonts w:cs="Times New Roman"/>
          <w:szCs w:val="26"/>
        </w:rPr>
        <w:t xml:space="preserve">Хранение данных осуществляется посредством </w:t>
      </w:r>
      <w:r>
        <w:rPr>
          <w:rFonts w:cs="Times New Roman"/>
          <w:szCs w:val="26"/>
          <w:lang w:val="en-US"/>
        </w:rPr>
        <w:t>LDAP</w:t>
      </w:r>
      <w:r w:rsidRPr="00B00C7F">
        <w:rPr>
          <w:rFonts w:cs="Times New Roman"/>
          <w:szCs w:val="26"/>
        </w:rPr>
        <w:t xml:space="preserve"> </w:t>
      </w:r>
      <w:r w:rsidR="002F4F74">
        <w:rPr>
          <w:rFonts w:cs="Times New Roman"/>
          <w:szCs w:val="26"/>
          <w:lang w:val="en-US"/>
        </w:rPr>
        <w:t>Windows</w:t>
      </w:r>
      <w:r w:rsidR="002F4F74" w:rsidRPr="002F4F74">
        <w:rPr>
          <w:rFonts w:cs="Times New Roman"/>
          <w:szCs w:val="26"/>
        </w:rPr>
        <w:t xml:space="preserve"> 2008 </w:t>
      </w:r>
      <w:r>
        <w:rPr>
          <w:rFonts w:cs="Times New Roman"/>
          <w:szCs w:val="26"/>
        </w:rPr>
        <w:t xml:space="preserve">сервера незащищённой сети, который имеет возможность безопасно обращаться как к </w:t>
      </w:r>
      <w:r>
        <w:rPr>
          <w:rFonts w:cs="Times New Roman"/>
          <w:szCs w:val="26"/>
          <w:lang w:val="en-US"/>
        </w:rPr>
        <w:t>Raid</w:t>
      </w:r>
      <w:r w:rsidRPr="00B00C7F">
        <w:rPr>
          <w:rFonts w:cs="Times New Roman"/>
          <w:szCs w:val="26"/>
        </w:rPr>
        <w:t xml:space="preserve"> </w:t>
      </w:r>
      <w:r>
        <w:rPr>
          <w:rFonts w:cs="Times New Roman"/>
          <w:szCs w:val="26"/>
        </w:rPr>
        <w:t>массивам защищённой сети, так и к сетевым хранилищам данных открытой сети.</w:t>
      </w:r>
    </w:p>
    <w:p w:rsidR="0030141F" w:rsidRPr="00B00C7F" w:rsidRDefault="0030141F" w:rsidP="009733E5">
      <w:pPr>
        <w:tabs>
          <w:tab w:val="left" w:pos="993"/>
        </w:tabs>
        <w:spacing w:before="57" w:after="57"/>
        <w:rPr>
          <w:rFonts w:cs="Times New Roman"/>
          <w:szCs w:val="26"/>
        </w:rPr>
      </w:pPr>
    </w:p>
    <w:p w:rsidR="0062058C" w:rsidRDefault="00E35F07" w:rsidP="00E21B8E">
      <w:pPr>
        <w:tabs>
          <w:tab w:val="left" w:pos="993"/>
        </w:tabs>
        <w:spacing w:before="57" w:after="57"/>
        <w:jc w:val="center"/>
      </w:pPr>
      <w:r>
        <w:object w:dxaOrig="14385" w:dyaOrig="16355">
          <v:shape id="_x0000_i1027" type="#_x0000_t75" style="width:453.3pt;height:656.05pt" o:ole="">
            <v:imagedata r:id="rId12" o:title=""/>
          </v:shape>
          <o:OLEObject Type="Embed" ProgID="Visio.Drawing.15" ShapeID="_x0000_i1027" DrawAspect="Content" ObjectID="_1558813990" r:id="rId13"/>
        </w:object>
      </w:r>
    </w:p>
    <w:p w:rsidR="00A222A4" w:rsidRDefault="00A222A4" w:rsidP="00A222A4">
      <w:pPr>
        <w:tabs>
          <w:tab w:val="left" w:pos="993"/>
        </w:tabs>
        <w:spacing w:before="57" w:after="57"/>
        <w:ind w:firstLine="709"/>
        <w:jc w:val="center"/>
        <w:rPr>
          <w:rFonts w:cs="Times New Roman"/>
          <w:szCs w:val="26"/>
        </w:rPr>
      </w:pPr>
      <w:r>
        <w:rPr>
          <w:rFonts w:cs="Times New Roman"/>
          <w:szCs w:val="26"/>
        </w:rPr>
        <w:lastRenderedPageBreak/>
        <w:t xml:space="preserve">Рисунок </w:t>
      </w:r>
      <w:r w:rsidRPr="00ED15AA">
        <w:rPr>
          <w:rFonts w:cs="Times New Roman"/>
          <w:szCs w:val="26"/>
        </w:rPr>
        <w:t>3</w:t>
      </w:r>
      <w:r>
        <w:rPr>
          <w:rFonts w:cs="Times New Roman"/>
          <w:szCs w:val="26"/>
        </w:rPr>
        <w:t>. Программная архитектура ФГБУ «ФЦТ».</w:t>
      </w:r>
    </w:p>
    <w:p w:rsidR="0030141F" w:rsidRDefault="0030141F" w:rsidP="00A222A4">
      <w:pPr>
        <w:tabs>
          <w:tab w:val="left" w:pos="993"/>
        </w:tabs>
        <w:spacing w:before="57" w:after="57"/>
        <w:ind w:firstLine="709"/>
        <w:jc w:val="center"/>
        <w:rPr>
          <w:rFonts w:cs="Times New Roman"/>
          <w:szCs w:val="26"/>
        </w:rPr>
      </w:pPr>
    </w:p>
    <w:p w:rsidR="009733E5" w:rsidRPr="009733E5" w:rsidRDefault="009733E5" w:rsidP="009733E5">
      <w:pPr>
        <w:tabs>
          <w:tab w:val="left" w:pos="993"/>
        </w:tabs>
        <w:spacing w:before="57" w:after="57"/>
        <w:ind w:firstLine="709"/>
        <w:jc w:val="center"/>
        <w:rPr>
          <w:rFonts w:cs="Times New Roman"/>
          <w:b/>
          <w:szCs w:val="26"/>
        </w:rPr>
      </w:pPr>
      <w:r w:rsidRPr="009733E5">
        <w:rPr>
          <w:rFonts w:cs="Times New Roman"/>
          <w:b/>
          <w:szCs w:val="26"/>
        </w:rPr>
        <w:t>1.2 Характеристика комплекса задач, задачи и обоснование необходимости автоматизации</w:t>
      </w:r>
    </w:p>
    <w:p w:rsidR="009733E5" w:rsidRPr="009733E5" w:rsidRDefault="009733E5" w:rsidP="009733E5">
      <w:pPr>
        <w:tabs>
          <w:tab w:val="left" w:pos="993"/>
        </w:tabs>
        <w:spacing w:before="57" w:after="57"/>
        <w:ind w:firstLine="709"/>
        <w:jc w:val="center"/>
        <w:rPr>
          <w:rFonts w:cs="Times New Roman"/>
          <w:b/>
          <w:szCs w:val="26"/>
        </w:rPr>
      </w:pPr>
      <w:r w:rsidRPr="009733E5">
        <w:rPr>
          <w:rFonts w:cs="Times New Roman"/>
          <w:b/>
          <w:szCs w:val="26"/>
        </w:rPr>
        <w:t>1.2.1 Выбор комплекса задач автоматизации и характеристика существующих бизнес процессов</w:t>
      </w:r>
    </w:p>
    <w:p w:rsidR="00BC50AE" w:rsidRDefault="00BC50AE" w:rsidP="0004508D">
      <w:pPr>
        <w:tabs>
          <w:tab w:val="left" w:pos="993"/>
        </w:tabs>
        <w:spacing w:before="57" w:after="57"/>
        <w:rPr>
          <w:rFonts w:cs="Times New Roman"/>
          <w:szCs w:val="26"/>
        </w:rPr>
      </w:pPr>
    </w:p>
    <w:p w:rsidR="007B0810" w:rsidRDefault="0004508D" w:rsidP="0004508D">
      <w:pPr>
        <w:tabs>
          <w:tab w:val="left" w:pos="993"/>
        </w:tabs>
        <w:spacing w:before="57" w:after="57"/>
        <w:rPr>
          <w:rFonts w:cs="Times New Roman"/>
          <w:szCs w:val="26"/>
        </w:rPr>
      </w:pPr>
      <w:r>
        <w:rPr>
          <w:rFonts w:cs="Times New Roman"/>
          <w:szCs w:val="26"/>
        </w:rP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04508D">
      <w:pPr>
        <w:tabs>
          <w:tab w:val="left" w:pos="993"/>
        </w:tabs>
        <w:spacing w:before="57" w:after="57"/>
        <w:rPr>
          <w:rFonts w:cs="Times New Roman"/>
          <w:szCs w:val="26"/>
        </w:rPr>
      </w:pPr>
      <w:r>
        <w:rPr>
          <w:rFonts w:cs="Times New Roman"/>
          <w:szCs w:val="26"/>
        </w:rP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04508D">
      <w:pPr>
        <w:tabs>
          <w:tab w:val="left" w:pos="993"/>
        </w:tabs>
        <w:spacing w:before="57" w:after="57"/>
        <w:rPr>
          <w:rFonts w:cs="Times New Roman"/>
          <w:szCs w:val="26"/>
        </w:rPr>
      </w:pPr>
      <w:r>
        <w:rPr>
          <w:rFonts w:cs="Times New Roman"/>
          <w:szCs w:val="26"/>
        </w:rPr>
        <w:t xml:space="preserve">До внедрения автоматизации, передача информации о включаемых аудиториях производилась вручную: </w:t>
      </w:r>
      <w:r w:rsidR="00BA47A9">
        <w:rPr>
          <w:rFonts w:cs="Times New Roman"/>
          <w:szCs w:val="26"/>
        </w:rPr>
        <w:t>о</w:t>
      </w:r>
      <w:r>
        <w:rPr>
          <w:rFonts w:cs="Times New Roman"/>
          <w:szCs w:val="26"/>
        </w:rPr>
        <w:t>тдел по работе с регионами (см. Рис. 1) собирал данные из регионов, получая от них списки аудиторий на конкретные даты. Далее, списк</w:t>
      </w:r>
      <w:r w:rsidR="00BA47A9">
        <w:rPr>
          <w:rFonts w:cs="Times New Roman"/>
          <w:szCs w:val="26"/>
        </w:rPr>
        <w:t xml:space="preserve">и их регионов компилировались </w:t>
      </w:r>
      <w:r w:rsidR="00BC50AE">
        <w:rPr>
          <w:rFonts w:cs="Times New Roman"/>
          <w:szCs w:val="26"/>
        </w:rPr>
        <w:t>сотрудник</w:t>
      </w:r>
      <w:r w:rsidR="007B0810">
        <w:rPr>
          <w:rFonts w:cs="Times New Roman"/>
          <w:szCs w:val="26"/>
        </w:rPr>
        <w:t>ами</w:t>
      </w:r>
      <w:r w:rsidR="00BA47A9">
        <w:rPr>
          <w:rFonts w:cs="Times New Roman"/>
          <w:szCs w:val="26"/>
        </w:rPr>
        <w:t xml:space="preserve"> отдела в сводный список, который </w:t>
      </w:r>
      <w:r w:rsidR="007B0810">
        <w:rPr>
          <w:rFonts w:cs="Times New Roman"/>
          <w:szCs w:val="26"/>
        </w:rPr>
        <w:t>направлялся начальнику отдела, а далее</w:t>
      </w:r>
      <w:r w:rsidR="00BA47A9">
        <w:rPr>
          <w:rFonts w:cs="Times New Roman"/>
          <w:szCs w:val="26"/>
        </w:rPr>
        <w:t xml:space="preserve"> отправлялся </w:t>
      </w:r>
      <w:r w:rsidR="00BC50AE">
        <w:rPr>
          <w:rFonts w:cs="Times New Roman"/>
          <w:szCs w:val="26"/>
        </w:rPr>
        <w:t xml:space="preserve">начальником отдела </w:t>
      </w:r>
      <w:r w:rsidR="00BA47A9">
        <w:rPr>
          <w:rFonts w:cs="Times New Roman"/>
          <w:szCs w:val="26"/>
        </w:rPr>
        <w:t>по электронной почте в ПАО «Ростелеком».</w:t>
      </w:r>
    </w:p>
    <w:p w:rsidR="00CF59B3" w:rsidRDefault="00CF59B3" w:rsidP="006A531F">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BC50AE" w:rsidRDefault="000109EF" w:rsidP="000109EF">
      <w:pPr>
        <w:tabs>
          <w:tab w:val="left" w:pos="993"/>
        </w:tabs>
        <w:spacing w:before="57" w:after="57"/>
        <w:ind w:firstLine="426"/>
        <w:jc w:val="center"/>
        <w:rPr>
          <w:rFonts w:cs="Times New Roman"/>
          <w:szCs w:val="26"/>
        </w:rPr>
      </w:pPr>
      <w:r>
        <w:object w:dxaOrig="9032" w:dyaOrig="14144">
          <v:shape id="_x0000_i1028" type="#_x0000_t75" style="width:429.7pt;height:667pt" o:ole="">
            <v:imagedata r:id="rId14" o:title=""/>
          </v:shape>
          <o:OLEObject Type="Embed" ProgID="Visio.Drawing.15" ShapeID="_x0000_i1028" DrawAspect="Content" ObjectID="_1558813991" r:id="rId15"/>
        </w:object>
      </w:r>
      <w:r w:rsidR="00BC50AE">
        <w:rPr>
          <w:rFonts w:cs="Times New Roman"/>
          <w:szCs w:val="26"/>
        </w:rPr>
        <w:t xml:space="preserve">Рисунок 4. Схема </w:t>
      </w:r>
      <w:r w:rsidR="00A058CA">
        <w:rPr>
          <w:rFonts w:cs="Times New Roman"/>
          <w:szCs w:val="26"/>
        </w:rPr>
        <w:t xml:space="preserve">существующего </w:t>
      </w:r>
      <w:r w:rsidR="00BC50AE">
        <w:rPr>
          <w:rFonts w:cs="Times New Roman"/>
          <w:szCs w:val="26"/>
        </w:rPr>
        <w:t>бизнес</w:t>
      </w:r>
      <w:r w:rsidR="00A058CA">
        <w:rPr>
          <w:rFonts w:cs="Times New Roman"/>
          <w:szCs w:val="26"/>
        </w:rPr>
        <w:t xml:space="preserve">-процесса управления </w:t>
      </w:r>
      <w:r w:rsidR="00A058CA">
        <w:rPr>
          <w:rFonts w:cs="Times New Roman"/>
          <w:szCs w:val="26"/>
        </w:rPr>
        <w:lastRenderedPageBreak/>
        <w:t>видеонаблюдением</w:t>
      </w:r>
    </w:p>
    <w:p w:rsidR="0004508D" w:rsidRDefault="0004508D" w:rsidP="0004508D">
      <w:pPr>
        <w:tabs>
          <w:tab w:val="left" w:pos="993"/>
        </w:tabs>
        <w:spacing w:before="57" w:after="57"/>
        <w:rPr>
          <w:rFonts w:cs="Times New Roman"/>
          <w:szCs w:val="26"/>
        </w:rPr>
      </w:pPr>
    </w:p>
    <w:p w:rsidR="0004508D" w:rsidRPr="00DC61E2" w:rsidRDefault="00DC61E2" w:rsidP="00DC61E2">
      <w:pPr>
        <w:pStyle w:val="32"/>
        <w:rPr>
          <w:rStyle w:val="af4"/>
        </w:rPr>
      </w:pPr>
      <w:r w:rsidRPr="00DC61E2">
        <w:t>1.2.2. Определение места проектируемой задачи в комплексе задач и ее описание.</w:t>
      </w:r>
    </w:p>
    <w:p w:rsidR="006A531F" w:rsidRDefault="006A531F" w:rsidP="006A531F">
      <w:pPr>
        <w:ind w:firstLine="993"/>
      </w:pPr>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A531F">
      <w:r>
        <w:t>Входные информационные потоки можно представить в следующем виде:</w:t>
      </w:r>
    </w:p>
    <w:p w:rsidR="006A531F" w:rsidRDefault="006A531F" w:rsidP="006A531F">
      <w:pPr>
        <w:pStyle w:val="af6"/>
        <w:numPr>
          <w:ilvl w:val="0"/>
          <w:numId w:val="29"/>
        </w:numPr>
      </w:pPr>
      <w:r>
        <w:t>Сериализованные данные из БД.</w:t>
      </w:r>
    </w:p>
    <w:p w:rsidR="00362B65" w:rsidRDefault="00362B65" w:rsidP="006A531F">
      <w:pPr>
        <w:pStyle w:val="af6"/>
        <w:numPr>
          <w:ilvl w:val="0"/>
          <w:numId w:val="29"/>
        </w:numPr>
      </w:pPr>
      <w:r>
        <w:t>Расписание выгрузки в сериализованном виде, созданное оператором.</w:t>
      </w:r>
    </w:p>
    <w:p w:rsidR="006A531F" w:rsidRDefault="006A531F" w:rsidP="006A531F">
      <w:r>
        <w:t>Выходные информационные потоки можно представить в следующем виде:</w:t>
      </w:r>
    </w:p>
    <w:p w:rsidR="006A531F" w:rsidRPr="006A531F" w:rsidRDefault="000C70C6" w:rsidP="000C70C6">
      <w:pPr>
        <w:pStyle w:val="af6"/>
        <w:numPr>
          <w:ilvl w:val="0"/>
          <w:numId w:val="29"/>
        </w:numPr>
      </w:pPr>
      <w:r>
        <w:t>Изменения, отправленные на исходящий сервер в системе контроля версий.</w:t>
      </w:r>
    </w:p>
    <w:p w:rsidR="0004508D" w:rsidRDefault="000C70C6" w:rsidP="000C70C6">
      <w:pPr>
        <w:tabs>
          <w:tab w:val="left" w:pos="993"/>
        </w:tabs>
        <w:spacing w:before="57" w:after="57"/>
        <w:rPr>
          <w:rFonts w:cs="Times New Roman"/>
          <w:szCs w:val="26"/>
        </w:rPr>
      </w:pPr>
      <w:r>
        <w:rPr>
          <w:rFonts w:cs="Times New Roman"/>
          <w:szCs w:val="26"/>
        </w:rP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0C70C6">
      <w:pPr>
        <w:tabs>
          <w:tab w:val="left" w:pos="993"/>
        </w:tabs>
        <w:spacing w:before="57" w:after="57"/>
        <w:rPr>
          <w:rFonts w:cs="Times New Roman"/>
          <w:szCs w:val="26"/>
        </w:rPr>
      </w:pPr>
      <w:r>
        <w:rPr>
          <w:rFonts w:cs="Times New Roman"/>
          <w:szCs w:val="26"/>
        </w:rP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04508D">
      <w:pPr>
        <w:tabs>
          <w:tab w:val="left" w:pos="993"/>
        </w:tabs>
        <w:spacing w:before="57" w:after="57"/>
        <w:rPr>
          <w:rFonts w:cs="Times New Roman"/>
          <w:szCs w:val="26"/>
        </w:rPr>
      </w:pPr>
      <w:r>
        <w:rPr>
          <w:rFonts w:cs="Times New Roman"/>
          <w:szCs w:val="26"/>
        </w:rPr>
        <w:t>Задачи по автоматизации выгрузок из базы данных возникают постоянно.</w:t>
      </w:r>
    </w:p>
    <w:p w:rsidR="00362B65" w:rsidRDefault="00362B65" w:rsidP="00362B65">
      <w:pPr>
        <w:tabs>
          <w:tab w:val="left" w:pos="993"/>
        </w:tabs>
        <w:spacing w:before="57" w:after="57"/>
        <w:rPr>
          <w:rFonts w:cs="Times New Roman"/>
          <w:szCs w:val="26"/>
        </w:rPr>
      </w:pPr>
      <w:r>
        <w:rPr>
          <w:rFonts w:cs="Times New Roman"/>
          <w:szCs w:val="26"/>
        </w:rPr>
        <w:t xml:space="preserve">Данные требуются различным отделам организации. Регулярные выгрузки данных требуются информационно-аналитическому отделу в </w:t>
      </w:r>
      <w:r>
        <w:rPr>
          <w:rFonts w:cs="Times New Roman"/>
          <w:szCs w:val="26"/>
        </w:rPr>
        <w:lastRenderedPageBreak/>
        <w:t>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362B65">
      <w:pPr>
        <w:tabs>
          <w:tab w:val="left" w:pos="993"/>
        </w:tabs>
        <w:spacing w:before="57" w:after="57"/>
        <w:rPr>
          <w:rFonts w:cs="Times New Roman"/>
          <w:szCs w:val="26"/>
        </w:rPr>
      </w:pPr>
      <w:r>
        <w:rPr>
          <w:rFonts w:cs="Times New Roman"/>
          <w:szCs w:val="26"/>
        </w:rP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362B65">
      <w:pPr>
        <w:tabs>
          <w:tab w:val="left" w:pos="993"/>
        </w:tabs>
        <w:spacing w:before="57" w:after="57"/>
        <w:rPr>
          <w:rFonts w:cs="Times New Roman"/>
          <w:szCs w:val="26"/>
        </w:rPr>
      </w:pPr>
      <w:r>
        <w:rPr>
          <w:rFonts w:cs="Times New Roman"/>
          <w:szCs w:val="26"/>
        </w:rPr>
        <w:t>Задействован весь отдел по работе с регионами включая начальника отдела.</w:t>
      </w:r>
      <w:r>
        <w:rPr>
          <w:rFonts w:cs="Times New Roman"/>
          <w:szCs w:val="26"/>
        </w:rPr>
        <w:tab/>
      </w:r>
    </w:p>
    <w:p w:rsidR="00DF2519" w:rsidRDefault="00DF2519" w:rsidP="00362B65">
      <w:pPr>
        <w:tabs>
          <w:tab w:val="left" w:pos="993"/>
        </w:tabs>
        <w:spacing w:before="57" w:after="57"/>
        <w:rPr>
          <w:rFonts w:cs="Times New Roman"/>
          <w:szCs w:val="26"/>
        </w:rPr>
      </w:pPr>
      <w:r>
        <w:rPr>
          <w:rFonts w:cs="Times New Roman"/>
          <w:szCs w:val="26"/>
        </w:rPr>
        <w:t>Задействован специалист по работе над видеонаблюдением со стороны ПАО «Ростелеком».</w:t>
      </w:r>
    </w:p>
    <w:p w:rsidR="00362B65" w:rsidRDefault="00DF2519" w:rsidP="00362B65">
      <w:pPr>
        <w:tabs>
          <w:tab w:val="left" w:pos="993"/>
        </w:tabs>
        <w:spacing w:before="57" w:after="57"/>
        <w:rPr>
          <w:rFonts w:cs="Times New Roman"/>
          <w:szCs w:val="26"/>
        </w:rPr>
      </w:pPr>
      <w:r>
        <w:rPr>
          <w:rFonts w:cs="Times New Roman"/>
          <w:szCs w:val="26"/>
        </w:rPr>
        <w:tab/>
        <w:t>Решение, которое разработано мной, не требует такого количества специалистов для сбора данных. Сбор, компиляция и передача данных происходит в автоматизированном режиме, где пользователю требуется только задать режим отправки изменений.</w:t>
      </w:r>
    </w:p>
    <w:p w:rsidR="00DF2519" w:rsidRDefault="00DF2519" w:rsidP="00362B65">
      <w:pPr>
        <w:tabs>
          <w:tab w:val="left" w:pos="993"/>
        </w:tabs>
        <w:spacing w:before="57" w:after="57"/>
        <w:rPr>
          <w:rFonts w:cs="Times New Roman"/>
          <w:szCs w:val="26"/>
        </w:rPr>
      </w:pPr>
      <w:r>
        <w:rPr>
          <w:rFonts w:cs="Times New Roman"/>
          <w:szCs w:val="26"/>
        </w:rP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rPr>
          <w:rFonts w:cs="Times New Roman"/>
          <w:szCs w:val="26"/>
        </w:rPr>
        <w:t>после знакомства с инструкцией по пользованию</w:t>
      </w:r>
      <w:r>
        <w:rPr>
          <w:rFonts w:cs="Times New Roman"/>
          <w:szCs w:val="26"/>
        </w:rPr>
        <w:t>.</w:t>
      </w:r>
    </w:p>
    <w:p w:rsidR="00DC6BE7" w:rsidRDefault="00DC6BE7" w:rsidP="00362B65">
      <w:pPr>
        <w:tabs>
          <w:tab w:val="left" w:pos="993"/>
        </w:tabs>
        <w:spacing w:before="57" w:after="57"/>
        <w:rPr>
          <w:rFonts w:cs="Times New Roman"/>
          <w:szCs w:val="26"/>
        </w:rPr>
      </w:pPr>
    </w:p>
    <w:p w:rsidR="00DC6BE7" w:rsidRDefault="00DC6BE7" w:rsidP="00DC6BE7">
      <w:pPr>
        <w:pStyle w:val="41"/>
      </w:pPr>
      <w:r w:rsidRPr="00DC6BE7">
        <w:t xml:space="preserve">1.2.3. </w:t>
      </w:r>
      <w:r>
        <w:t>Обоснования необходимости использования вычислительной техники для решения задачи</w:t>
      </w:r>
    </w:p>
    <w:p w:rsidR="001544DE" w:rsidRPr="001544DE" w:rsidRDefault="001544DE" w:rsidP="001544DE"/>
    <w:p w:rsidR="00DC6BE7" w:rsidRDefault="001544DE" w:rsidP="00F46A59">
      <w:r>
        <w:tab/>
      </w:r>
      <w:r w:rsidRPr="001544DE">
        <w:t xml:space="preserve">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w:t>
      </w:r>
      <w:r w:rsidRPr="001544DE">
        <w:lastRenderedPageBreak/>
        <w:t>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F46A59">
      <w:r>
        <w:t>При этом требуется учитывать следующие требования:</w:t>
      </w:r>
    </w:p>
    <w:p w:rsidR="001544DE" w:rsidRDefault="001544DE" w:rsidP="00F46A59">
      <w:r>
        <w:t>-   обеспечение достоверности обрабатываемой информации;</w:t>
      </w:r>
    </w:p>
    <w:p w:rsidR="001544DE" w:rsidRDefault="001544DE" w:rsidP="00F46A59">
      <w:r>
        <w:t>-   решение задач в установленные сроки;</w:t>
      </w:r>
    </w:p>
    <w:p w:rsidR="001544DE" w:rsidRDefault="001544DE" w:rsidP="00F46A59">
      <w:r>
        <w:t>- обеспечение минимальных трудовых и стоимостных затрат на обработку данных;</w:t>
      </w:r>
    </w:p>
    <w:p w:rsidR="001544DE" w:rsidRDefault="001544DE" w:rsidP="00F46A59">
      <w:r>
        <w:t>-   наличие возможности обработки данных на ЭВМ;</w:t>
      </w:r>
    </w:p>
    <w:p w:rsidR="001544DE" w:rsidRDefault="001544DE" w:rsidP="00F46A59">
      <w:r>
        <w:t>-   возможность решения задачи в различных режимах.</w:t>
      </w:r>
    </w:p>
    <w:p w:rsidR="001544DE" w:rsidRDefault="001544DE" w:rsidP="00F46A59">
      <w:r>
        <w:t>Эти требования могут быть выполнены за счет нескольких факторов:</w:t>
      </w:r>
    </w:p>
    <w:p w:rsidR="001544DE" w:rsidRDefault="001544DE" w:rsidP="00F46A59">
      <w:r>
        <w:t>-   сокращение числа операций, особенно ручных;</w:t>
      </w:r>
    </w:p>
    <w:p w:rsidR="001544DE" w:rsidRDefault="001544DE" w:rsidP="00F46A59">
      <w:r>
        <w:t>-   разработка системы жесткого контроля вводимой информации;</w:t>
      </w:r>
    </w:p>
    <w:p w:rsidR="001544DE" w:rsidRDefault="001544DE" w:rsidP="00F46A59">
      <w:r>
        <w:t>-   снижение объема обрабатываемых данных (ведение НСИ);</w:t>
      </w:r>
    </w:p>
    <w:p w:rsidR="001544DE" w:rsidRDefault="001544DE" w:rsidP="00F46A59">
      <w:r>
        <w:t>- повышение квалификации пользователей, улучшение условий труда и, как следствие, повышение производительности.</w:t>
      </w:r>
    </w:p>
    <w:p w:rsidR="001544DE" w:rsidRDefault="001544DE" w:rsidP="00F46A59">
      <w:r>
        <w:t>На выбор способа сбора, регистрации и передачи данных влияют следующие факторы:</w:t>
      </w:r>
    </w:p>
    <w:p w:rsidR="001544DE" w:rsidRDefault="001544DE" w:rsidP="00F46A59">
      <w:r>
        <w:t>-     удаленность источников информации от центра обработки данных;</w:t>
      </w:r>
    </w:p>
    <w:p w:rsidR="00DC6BE7" w:rsidRDefault="001544DE" w:rsidP="00F46A59">
      <w:r>
        <w:t>-     возможность связи с источниками информации по выделенным каналам связи.</w:t>
      </w:r>
    </w:p>
    <w:p w:rsidR="005138FF" w:rsidRDefault="005138FF" w:rsidP="00F46A59">
      <w:r>
        <w:t>Кроме того, необходимо учесть, что базовая технология была ручная. Она имела множество недостатков:</w:t>
      </w:r>
    </w:p>
    <w:p w:rsidR="005138FF" w:rsidRDefault="005138FF" w:rsidP="00F46A59">
      <w:r>
        <w:t>— низкая производительность труда из-за большого числа вычислений</w:t>
      </w:r>
    </w:p>
    <w:p w:rsidR="005138FF" w:rsidRDefault="005138FF" w:rsidP="00F46A59">
      <w:r>
        <w:t>— большая трудоемкость</w:t>
      </w:r>
    </w:p>
    <w:p w:rsidR="005138FF" w:rsidRDefault="005138FF" w:rsidP="00F46A59">
      <w:r>
        <w:t>— необходимость привлечения большого числа сотрудников для решения всего комплекса задач</w:t>
      </w:r>
    </w:p>
    <w:p w:rsidR="005138FF" w:rsidRDefault="005138FF" w:rsidP="00F46A59">
      <w:r>
        <w:lastRenderedPageBreak/>
        <w:t>— низкая оперативность</w:t>
      </w:r>
    </w:p>
    <w:p w:rsidR="005138FF" w:rsidRDefault="005138FF" w:rsidP="00F46A59">
      <w:r>
        <w:t>— несовершенство организации сбора и регистрации информации</w:t>
      </w:r>
    </w:p>
    <w:p w:rsidR="005138FF" w:rsidRDefault="005138FF" w:rsidP="00F46A59">
      <w:r>
        <w:t xml:space="preserve">— недостоверность получаемых результатов </w:t>
      </w:r>
    </w:p>
    <w:p w:rsidR="005138FF" w:rsidRDefault="005138FF" w:rsidP="00F46A59">
      <w:r>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F46A59">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F46A59">
      <w:r>
        <w:t>— появилась возможность проведения более сложных расчетов в динамике</w:t>
      </w:r>
    </w:p>
    <w:p w:rsidR="005138FF" w:rsidRDefault="005138FF" w:rsidP="00F46A59">
      <w:r>
        <w:t>— появилась возможность проведения различных форм анализа данных</w:t>
      </w:r>
    </w:p>
    <w:p w:rsidR="005138FF" w:rsidRDefault="005138FF" w:rsidP="00F46A59">
      <w:r>
        <w:t>— практически полная независимость от объемов и сложности расчета</w:t>
      </w:r>
    </w:p>
    <w:p w:rsidR="005138FF" w:rsidRDefault="005138FF" w:rsidP="00F46A59">
      <w:r>
        <w:t>— разделение труда и разделение функций по рабочим местам и сотрудникам</w:t>
      </w:r>
    </w:p>
    <w:p w:rsidR="005138FF" w:rsidRDefault="005138FF" w:rsidP="00F46A59">
      <w:r>
        <w:t>— более оперативная обработка данных</w:t>
      </w:r>
    </w:p>
    <w:p w:rsidR="00F46A59" w:rsidRPr="00DC6BE7" w:rsidRDefault="00F46A59" w:rsidP="00F46A59"/>
    <w:p w:rsidR="00DC6BE7" w:rsidRPr="00C10115" w:rsidRDefault="00DC6BE7" w:rsidP="00DC6BE7">
      <w:pPr>
        <w:pStyle w:val="41"/>
      </w:pPr>
      <w:r w:rsidRPr="00DC6BE7">
        <w:t>1.2.4. Анализ системы обеспечения информационной безопасности и защиты информации</w:t>
      </w:r>
    </w:p>
    <w:p w:rsidR="00DC6BE7" w:rsidRDefault="00DC6BE7" w:rsidP="00DC6BE7">
      <w:pPr>
        <w:tabs>
          <w:tab w:val="left" w:pos="993"/>
        </w:tabs>
        <w:spacing w:before="57" w:after="57"/>
        <w:rPr>
          <w:rFonts w:cs="Times New Roman"/>
          <w:szCs w:val="26"/>
        </w:rPr>
      </w:pPr>
      <w:r>
        <w:rPr>
          <w:rFonts w:cs="Times New Roman"/>
          <w:szCs w:val="26"/>
        </w:rPr>
        <w:tab/>
      </w:r>
    </w:p>
    <w:p w:rsidR="00BF1C4A" w:rsidRPr="00BF1C4A" w:rsidRDefault="00DC6BE7" w:rsidP="00822049">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w:t>
      </w:r>
      <w:r w:rsidR="00BF1C4A" w:rsidRPr="00BF1C4A">
        <w:lastRenderedPageBreak/>
        <w:t xml:space="preserve">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822049"/>
    <w:p w:rsidR="00BF1C4A" w:rsidRDefault="00BF1C4A" w:rsidP="00822049">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720A71" w:rsidRPr="00BF1C4A" w:rsidRDefault="00720A71" w:rsidP="00822049"/>
    <w:p w:rsidR="00DC6BE7" w:rsidRDefault="00BF1C4A" w:rsidP="00822049">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822049" w:rsidRDefault="00822049" w:rsidP="00E653DF"/>
    <w:p w:rsidR="00E653DF" w:rsidRDefault="00E653DF" w:rsidP="00E653DF">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E653DF"/>
    <w:p w:rsidR="00E653DF" w:rsidRDefault="00E653DF" w:rsidP="00E653DF">
      <w:r>
        <w:lastRenderedPageBreak/>
        <w:t>Защита информации в серверной регламентируется следующими ограничения доступа:</w:t>
      </w:r>
    </w:p>
    <w:p w:rsidR="00E653DF" w:rsidRDefault="00E653DF" w:rsidP="00E653DF"/>
    <w:p w:rsidR="00E653DF" w:rsidRDefault="00E653DF" w:rsidP="00E653DF">
      <w:r>
        <w:t>1) Права доступа по электронному пропуску (проксимити - карта)</w:t>
      </w:r>
    </w:p>
    <w:p w:rsidR="00E653DF" w:rsidRDefault="00E653DF" w:rsidP="00E653DF"/>
    <w:p w:rsidR="00E653DF" w:rsidRDefault="00E653DF" w:rsidP="00E653DF">
      <w:r>
        <w:t>2) Роспись за получение и сдача ключа у охранника.</w:t>
      </w:r>
    </w:p>
    <w:p w:rsidR="00E653DF" w:rsidRDefault="00E653DF" w:rsidP="00E653DF"/>
    <w:p w:rsidR="00E653DF" w:rsidRDefault="00E653DF" w:rsidP="00E653DF">
      <w:r>
        <w:t>3)Разблокировка датчиков открытия двери у оперативного дежурного ИБ</w:t>
      </w:r>
    </w:p>
    <w:p w:rsidR="00E653DF" w:rsidRDefault="00E653DF" w:rsidP="00E653DF"/>
    <w:p w:rsidR="00E653DF" w:rsidRDefault="00E653DF" w:rsidP="00E653DF">
      <w:r>
        <w:t xml:space="preserve">Средства защиты от инсайдерских угроз </w:t>
      </w:r>
      <w:r w:rsidR="00A80081">
        <w:t>в организации,</w:t>
      </w:r>
      <w:r>
        <w:t xml:space="preserve"> следующие:</w:t>
      </w:r>
    </w:p>
    <w:p w:rsidR="00E653DF" w:rsidRDefault="00E653DF" w:rsidP="00E653DF"/>
    <w:p w:rsidR="00E653DF" w:rsidRDefault="00E653DF" w:rsidP="00E653DF">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ED5E51" w:rsidRDefault="00ED5E51" w:rsidP="009C5266">
      <w:r>
        <w:tab/>
        <w:t>Физически – сеть состоит из двух доменов, которые имеют общий шлюз.</w:t>
      </w:r>
    </w:p>
    <w:p w:rsidR="002354AE" w:rsidRPr="002354AE" w:rsidRDefault="002354AE" w:rsidP="009C5266">
      <w:pPr>
        <w:rPr>
          <w:rFonts w:cs="Times New Roman"/>
          <w:szCs w:val="26"/>
        </w:rPr>
      </w:pPr>
      <w:r w:rsidRPr="002354AE">
        <w:rPr>
          <w:rFonts w:cs="Times New Roman"/>
          <w:szCs w:val="26"/>
        </w:rPr>
        <w:t xml:space="preserve">Технически </w:t>
      </w:r>
      <w:r w:rsidRPr="002354AE">
        <w:rPr>
          <w:rFonts w:cs="Times New Roman"/>
          <w:szCs w:val="26"/>
        </w:rPr>
        <w:t xml:space="preserve">- </w:t>
      </w:r>
      <w:r w:rsidRPr="002354AE">
        <w:rPr>
          <w:rFonts w:cs="Times New Roman"/>
          <w:szCs w:val="26"/>
        </w:rPr>
        <w:t xml:space="preserve">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w:t>
      </w:r>
      <w:r w:rsidRPr="002354AE">
        <w:rPr>
          <w:rFonts w:cs="Times New Roman"/>
          <w:szCs w:val="26"/>
        </w:rPr>
        <w:lastRenderedPageBreak/>
        <w:t xml:space="preserve">работы пользователя и безопасностью хранения корпоративной информации или информации о клиентах. </w:t>
      </w:r>
    </w:p>
    <w:p w:rsidR="002354AE" w:rsidRPr="002354AE" w:rsidRDefault="002354AE" w:rsidP="009C5266">
      <w:pPr>
        <w:rPr>
          <w:rFonts w:cs="Times New Roman"/>
          <w:szCs w:val="26"/>
        </w:rPr>
      </w:pPr>
      <w:r w:rsidRPr="002354AE">
        <w:rPr>
          <w:rFonts w:cs="Times New Roman"/>
          <w:szCs w:val="26"/>
        </w:rPr>
        <w:t xml:space="preserve">Когда пользователь вводит свой пароль входа в операционную систему, он получает доступ не только к ресурсам данного компьютера, но и к ресурсам компьютерной сети </w:t>
      </w:r>
      <w:r w:rsidR="00E04887">
        <w:rPr>
          <w:rFonts w:cs="Times New Roman"/>
          <w:szCs w:val="26"/>
        </w:rPr>
        <w:t>организации</w:t>
      </w:r>
      <w:r w:rsidRPr="002354AE">
        <w:rPr>
          <w:rFonts w:cs="Times New Roman"/>
          <w:szCs w:val="26"/>
        </w:rPr>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w:t>
      </w:r>
      <w:r w:rsidR="00FB4599" w:rsidRPr="002354AE">
        <w:rPr>
          <w:rFonts w:cs="Times New Roman"/>
          <w:szCs w:val="26"/>
        </w:rPr>
        <w:t>в сети</w:t>
      </w:r>
      <w:r w:rsidRPr="002354AE">
        <w:rPr>
          <w:rFonts w:cs="Times New Roman"/>
          <w:szCs w:val="26"/>
        </w:rPr>
        <w:t xml:space="preserve">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822049" w:rsidRDefault="002354AE" w:rsidP="009C5266">
      <w:pPr>
        <w:rPr>
          <w:rFonts w:cs="Times New Roman"/>
          <w:szCs w:val="26"/>
        </w:rPr>
      </w:pPr>
      <w:r w:rsidRPr="002354AE">
        <w:rPr>
          <w:rFonts w:cs="Times New Roman"/>
          <w:szCs w:val="26"/>
        </w:rPr>
        <w:t xml:space="preserve">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w:t>
      </w:r>
      <w:r w:rsidR="00FB4599" w:rsidRPr="002354AE">
        <w:rPr>
          <w:rFonts w:cs="Times New Roman"/>
          <w:szCs w:val="26"/>
        </w:rPr>
        <w:t>сети,</w:t>
      </w:r>
      <w:r w:rsidRPr="002354AE">
        <w:rPr>
          <w:rFonts w:cs="Times New Roman"/>
          <w:szCs w:val="26"/>
        </w:rPr>
        <w:t xml:space="preserve"> так и на локальных компьютерах.</w:t>
      </w:r>
    </w:p>
    <w:p w:rsidR="00FB4599" w:rsidRDefault="00FB4599" w:rsidP="009C5266">
      <w:pPr>
        <w:rPr>
          <w:rFonts w:cs="Times New Roman"/>
          <w:szCs w:val="26"/>
        </w:rPr>
      </w:pPr>
      <w:r>
        <w:rPr>
          <w:rFonts w:cs="Times New Roman"/>
          <w:szCs w:val="26"/>
        </w:rPr>
        <w:t xml:space="preserve">Отдельным уровнем защиты информации является парольная защита на вход в сеть защищённого контура через систему </w:t>
      </w:r>
      <w:proofErr w:type="spellStart"/>
      <w:r>
        <w:rPr>
          <w:rFonts w:cs="Times New Roman"/>
          <w:szCs w:val="26"/>
          <w:lang w:val="en-US"/>
        </w:rPr>
        <w:t>VipNet</w:t>
      </w:r>
      <w:proofErr w:type="spellEnd"/>
      <w:r>
        <w:rPr>
          <w:rFonts w:cs="Times New Roman"/>
          <w:szCs w:val="26"/>
        </w:rPr>
        <w:t>.</w:t>
      </w:r>
    </w:p>
    <w:p w:rsidR="00FB4599" w:rsidRDefault="00FB4599" w:rsidP="009C5266">
      <w:pPr>
        <w:rPr>
          <w:rFonts w:cs="Times New Roman"/>
          <w:szCs w:val="26"/>
        </w:rPr>
      </w:pPr>
      <w:r w:rsidRPr="00FB4599">
        <w:rPr>
          <w:rFonts w:cs="Times New Roman"/>
          <w:szCs w:val="26"/>
        </w:rPr>
        <w:t xml:space="preserve">В результате доступ </w:t>
      </w:r>
      <w:r>
        <w:rPr>
          <w:rFonts w:cs="Times New Roman"/>
          <w:szCs w:val="26"/>
        </w:rPr>
        <w:t xml:space="preserve">гибко настраивается </w:t>
      </w:r>
      <w:r w:rsidRPr="00FB4599">
        <w:rPr>
          <w:rFonts w:cs="Times New Roman"/>
          <w:szCs w:val="26"/>
        </w:rPr>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rPr>
          <w:rFonts w:cs="Times New Roman"/>
          <w:szCs w:val="26"/>
        </w:rPr>
        <w:t>определённого круга пользователей</w:t>
      </w:r>
      <w:r w:rsidRPr="00FB4599">
        <w:rPr>
          <w:rFonts w:cs="Times New Roman"/>
          <w:szCs w:val="26"/>
        </w:rPr>
        <w:t xml:space="preserve"> нет</w:t>
      </w:r>
      <w:r>
        <w:rPr>
          <w:rFonts w:cs="Times New Roman"/>
          <w:szCs w:val="26"/>
        </w:rPr>
        <w:t>.</w:t>
      </w:r>
    </w:p>
    <w:p w:rsidR="00FA2724" w:rsidRDefault="00FA2724" w:rsidP="009C5266">
      <w:pPr>
        <w:rPr>
          <w:rFonts w:cs="Times New Roman"/>
          <w:szCs w:val="26"/>
        </w:rPr>
      </w:pPr>
      <w:r>
        <w:rPr>
          <w:rFonts w:cs="Times New Roman"/>
          <w:szCs w:val="26"/>
        </w:rPr>
        <w:t xml:space="preserve">Ещё одним </w:t>
      </w:r>
      <w:r w:rsidRPr="00FA2724">
        <w:rPr>
          <w:rFonts w:cs="Times New Roman"/>
          <w:szCs w:val="26"/>
        </w:rPr>
        <w:t>уровнем парольной защиты информации является пароль доступа к б</w:t>
      </w:r>
      <w:r>
        <w:rPr>
          <w:rFonts w:cs="Times New Roman"/>
          <w:szCs w:val="26"/>
        </w:rPr>
        <w:t>а</w:t>
      </w:r>
      <w:r w:rsidRPr="00FA2724">
        <w:rPr>
          <w:rFonts w:cs="Times New Roman"/>
          <w:szCs w:val="26"/>
        </w:rPr>
        <w:t xml:space="preserve">зе данных SQL Server. </w:t>
      </w:r>
      <w:r>
        <w:rPr>
          <w:rFonts w:cs="Times New Roman"/>
          <w:szCs w:val="26"/>
        </w:rPr>
        <w:t>Д</w:t>
      </w:r>
      <w:r w:rsidRPr="00FA2724">
        <w:rPr>
          <w:rFonts w:cs="Times New Roman"/>
          <w:szCs w:val="26"/>
        </w:rPr>
        <w:t xml:space="preserve">анные, хранящиеся в базе данных защищены не только системой разграничения прав доступа </w:t>
      </w:r>
      <w:r>
        <w:rPr>
          <w:rFonts w:cs="Times New Roman"/>
          <w:szCs w:val="26"/>
        </w:rPr>
        <w:t>домена сети,</w:t>
      </w:r>
      <w:r w:rsidRPr="00FA2724">
        <w:rPr>
          <w:rFonts w:cs="Times New Roman"/>
          <w:szCs w:val="26"/>
        </w:rPr>
        <w:t xml:space="preserve"> но и системой SQL Server, что на порядок повышает уровень безопасности работы.</w:t>
      </w:r>
    </w:p>
    <w:p w:rsidR="009747DF" w:rsidRDefault="009747DF" w:rsidP="009747DF">
      <w:pPr>
        <w:pStyle w:val="2"/>
        <w:jc w:val="center"/>
        <w:rPr>
          <w:sz w:val="24"/>
        </w:rPr>
      </w:pPr>
      <w:r>
        <w:lastRenderedPageBreak/>
        <w:t>Анализ существующих разработок и выбор стратегии автоматизации «КАК ДОЛЖНО БЫТЬ»</w:t>
      </w:r>
    </w:p>
    <w:p w:rsidR="009747DF" w:rsidRDefault="009747DF" w:rsidP="009747DF">
      <w:pPr>
        <w:pStyle w:val="32"/>
      </w:pPr>
      <w:r>
        <w:t>1.3.1 Анализ существующих разработок для автоматизации задачи</w:t>
      </w:r>
    </w:p>
    <w:p w:rsidR="009747DF" w:rsidRDefault="009747DF" w:rsidP="009C5266">
      <w:pPr>
        <w:rPr>
          <w:rFonts w:cs="Times New Roman"/>
          <w:szCs w:val="26"/>
        </w:rPr>
      </w:pPr>
    </w:p>
    <w:p w:rsidR="00A035EA" w:rsidRDefault="00A035EA" w:rsidP="009C5266">
      <w:pPr>
        <w:rPr>
          <w:rFonts w:cs="Times New Roman"/>
          <w:szCs w:val="26"/>
        </w:rPr>
      </w:pPr>
      <w:r w:rsidRPr="00A035EA">
        <w:rPr>
          <w:rFonts w:cs="Times New Roman"/>
          <w:szCs w:val="26"/>
        </w:rPr>
        <w:t xml:space="preserve">Целью дипломной работы является создание системы автоматизации </w:t>
      </w:r>
      <w:r>
        <w:rPr>
          <w:rFonts w:cs="Times New Roman"/>
          <w:szCs w:val="26"/>
        </w:rPr>
        <w:t>управления видеонаблюдением в аудиториях проведения экзаменов ГИА ЕГЭ(ОГЭ)</w:t>
      </w:r>
      <w:r w:rsidRPr="00A035EA">
        <w:rPr>
          <w:rFonts w:cs="Times New Roman"/>
          <w:szCs w:val="26"/>
        </w:rPr>
        <w:t xml:space="preserve">. Необходимость создания автоматизированной системы вызвана </w:t>
      </w:r>
      <w:r>
        <w:rPr>
          <w:rFonts w:cs="Times New Roman"/>
          <w:szCs w:val="26"/>
        </w:rPr>
        <w:t>несколькими основными соображениями. Во-первых, это регулярность выгрузки данных. Во-вторых,</w:t>
      </w:r>
      <w:r w:rsidRPr="00A035EA">
        <w:rPr>
          <w:rFonts w:cs="Times New Roman"/>
          <w:szCs w:val="26"/>
        </w:rPr>
        <w:t xml:space="preserve"> </w:t>
      </w:r>
      <w:r>
        <w:rPr>
          <w:rFonts w:cs="Times New Roman"/>
          <w:szCs w:val="26"/>
        </w:rP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A035EA" w:rsidRDefault="00A035EA" w:rsidP="009C5266">
      <w:pPr>
        <w:rPr>
          <w:rFonts w:cs="Times New Roman"/>
          <w:szCs w:val="26"/>
        </w:rPr>
      </w:pPr>
      <w:r w:rsidRPr="00A035EA">
        <w:rPr>
          <w:rFonts w:cs="Times New Roman"/>
          <w:szCs w:val="26"/>
        </w:rPr>
        <w:t xml:space="preserve">Поддержание </w:t>
      </w:r>
      <w:r>
        <w:rPr>
          <w:rFonts w:cs="Times New Roman"/>
          <w:szCs w:val="26"/>
        </w:rPr>
        <w:t xml:space="preserve">системы </w:t>
      </w:r>
      <w:r w:rsidRPr="00A035EA">
        <w:rPr>
          <w:rFonts w:cs="Times New Roman"/>
          <w:szCs w:val="26"/>
        </w:rPr>
        <w:t xml:space="preserve">в бумажном виде </w:t>
      </w:r>
      <w:r>
        <w:rPr>
          <w:rFonts w:cs="Times New Roman"/>
          <w:szCs w:val="26"/>
        </w:rPr>
        <w:t>или в виде электронных писем</w:t>
      </w:r>
      <w:r w:rsidRPr="00A035EA">
        <w:rPr>
          <w:rFonts w:cs="Times New Roman"/>
          <w:szCs w:val="26"/>
        </w:rPr>
        <w:t xml:space="preserve"> становится</w:t>
      </w:r>
      <w:r>
        <w:rPr>
          <w:rFonts w:cs="Times New Roman"/>
          <w:szCs w:val="26"/>
        </w:rPr>
        <w:t xml:space="preserve"> чрезмерно трудоёмким</w:t>
      </w:r>
      <w:r w:rsidRPr="00A035EA">
        <w:rPr>
          <w:rFonts w:cs="Times New Roman"/>
          <w:szCs w:val="26"/>
        </w:rPr>
        <w:t>,</w:t>
      </w:r>
      <w:r>
        <w:rPr>
          <w:rFonts w:cs="Times New Roman"/>
          <w:szCs w:val="26"/>
        </w:rPr>
        <w:t xml:space="preserve"> а зачастую чреватый ошибками, способом</w:t>
      </w:r>
      <w:r w:rsidRPr="00A035EA">
        <w:rPr>
          <w:rFonts w:cs="Times New Roman"/>
          <w:szCs w:val="26"/>
        </w:rPr>
        <w:t xml:space="preserve">. Поэтому и требуется </w:t>
      </w:r>
      <w:r>
        <w:rPr>
          <w:rFonts w:cs="Times New Roman"/>
          <w:szCs w:val="26"/>
        </w:rPr>
        <w:t>решить данную задачу с помощью автоматизации</w:t>
      </w:r>
      <w:r w:rsidRPr="00A035EA">
        <w:rPr>
          <w:rFonts w:cs="Times New Roman"/>
          <w:szCs w:val="26"/>
        </w:rPr>
        <w:t xml:space="preserve">. </w:t>
      </w:r>
    </w:p>
    <w:p w:rsidR="00A035EA" w:rsidRDefault="00A035EA" w:rsidP="009C5266">
      <w:pPr>
        <w:rPr>
          <w:rFonts w:cs="Times New Roman"/>
          <w:szCs w:val="26"/>
        </w:rPr>
      </w:pPr>
      <w:r>
        <w:rPr>
          <w:rFonts w:cs="Times New Roman"/>
          <w:szCs w:val="26"/>
        </w:rPr>
        <w:t>Автоматизация позволяет задействовать минимальное количество сотрудников для контроля и выполнения данной задачи.</w:t>
      </w:r>
    </w:p>
    <w:p w:rsidR="009747DF" w:rsidRDefault="00A035EA" w:rsidP="009C5266">
      <w:pPr>
        <w:rPr>
          <w:rFonts w:cs="Times New Roman"/>
          <w:szCs w:val="26"/>
        </w:rPr>
      </w:pPr>
      <w:r w:rsidRPr="00A035EA">
        <w:rPr>
          <w:rFonts w:cs="Times New Roman"/>
          <w:szCs w:val="26"/>
        </w:rPr>
        <w:t xml:space="preserve">Используя автоматизированную систему, </w:t>
      </w:r>
      <w:r>
        <w:rPr>
          <w:rFonts w:cs="Times New Roman"/>
          <w:szCs w:val="26"/>
        </w:rPr>
        <w:t>сотрудник</w:t>
      </w:r>
      <w:r w:rsidRPr="00A035EA">
        <w:rPr>
          <w:rFonts w:cs="Times New Roman"/>
          <w:szCs w:val="26"/>
        </w:rPr>
        <w:t xml:space="preserve"> получает возможность не только </w:t>
      </w:r>
      <w:r>
        <w:rPr>
          <w:rFonts w:cs="Times New Roman"/>
          <w:szCs w:val="26"/>
        </w:rPr>
        <w:t xml:space="preserve">вовремя отправлять </w:t>
      </w:r>
      <w:r w:rsidRPr="00A035EA">
        <w:rPr>
          <w:rFonts w:cs="Times New Roman"/>
          <w:szCs w:val="26"/>
        </w:rPr>
        <w:t xml:space="preserve">данные, </w:t>
      </w:r>
      <w:r>
        <w:rPr>
          <w:rFonts w:cs="Times New Roman"/>
          <w:szCs w:val="26"/>
        </w:rPr>
        <w:t>но и имеет возможност</w:t>
      </w:r>
      <w:r w:rsidR="005321D8">
        <w:rPr>
          <w:rFonts w:cs="Times New Roman"/>
          <w:szCs w:val="26"/>
        </w:rPr>
        <w:t>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4D6838" w:rsidRDefault="004D6838" w:rsidP="004D6838">
      <w:pPr>
        <w:rPr>
          <w:rFonts w:cs="Times New Roman"/>
          <w:szCs w:val="26"/>
        </w:rPr>
      </w:pPr>
      <w:r>
        <w:rPr>
          <w:rFonts w:cs="Times New Roman"/>
          <w:szCs w:val="26"/>
        </w:rPr>
        <w:t xml:space="preserve">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w:t>
      </w:r>
      <w:r>
        <w:rPr>
          <w:rFonts w:cs="Times New Roman"/>
          <w:szCs w:val="26"/>
        </w:rPr>
        <w:lastRenderedPageBreak/>
        <w:t>условиях специфических систем функционирования и систем безопасности организации.</w:t>
      </w:r>
    </w:p>
    <w:p w:rsidR="004D6838" w:rsidRDefault="004D6838" w:rsidP="004D6838">
      <w:pPr>
        <w:rPr>
          <w:rFonts w:cs="Times New Roman"/>
          <w:szCs w:val="26"/>
        </w:rPr>
      </w:pPr>
      <w:r>
        <w:rPr>
          <w:rFonts w:cs="Times New Roman"/>
          <w:szCs w:val="26"/>
        </w:rPr>
        <w:t>Таким образом, в данном случае стоит не выбор существующей системы, а выбор языка и системы программирования.</w:t>
      </w:r>
    </w:p>
    <w:p w:rsidR="009508FB" w:rsidRPr="009508FB" w:rsidRDefault="009508FB" w:rsidP="009508FB">
      <w:pPr>
        <w:rPr>
          <w:rFonts w:cs="Times New Roman"/>
          <w:szCs w:val="26"/>
        </w:rPr>
      </w:pPr>
      <w:r w:rsidRPr="009508FB">
        <w:rPr>
          <w:rFonts w:cs="Times New Roman"/>
          <w:szCs w:val="26"/>
        </w:rPr>
        <w:t xml:space="preserve">В качестве среды программирования выбрана MS </w:t>
      </w:r>
      <w:proofErr w:type="spellStart"/>
      <w:r w:rsidRPr="009508FB">
        <w:rPr>
          <w:rFonts w:cs="Times New Roman"/>
          <w:szCs w:val="26"/>
        </w:rPr>
        <w:t>Visual</w:t>
      </w:r>
      <w:proofErr w:type="spellEnd"/>
      <w:r w:rsidRPr="009508FB">
        <w:rPr>
          <w:rFonts w:cs="Times New Roman"/>
          <w:szCs w:val="26"/>
        </w:rPr>
        <w:t xml:space="preserve"> </w:t>
      </w:r>
      <w:proofErr w:type="spellStart"/>
      <w:r w:rsidRPr="009508FB">
        <w:rPr>
          <w:rFonts w:cs="Times New Roman"/>
          <w:szCs w:val="26"/>
        </w:rPr>
        <w:t>Studio</w:t>
      </w:r>
      <w:proofErr w:type="spellEnd"/>
      <w:r w:rsidRPr="009508FB">
        <w:rPr>
          <w:rFonts w:cs="Times New Roman"/>
          <w:szCs w:val="26"/>
        </w:rPr>
        <w:t xml:space="preserve"> 201</w:t>
      </w:r>
      <w:r>
        <w:rPr>
          <w:rFonts w:cs="Times New Roman"/>
          <w:szCs w:val="26"/>
        </w:rPr>
        <w:t>5</w:t>
      </w:r>
      <w:r w:rsidRPr="009508FB">
        <w:rPr>
          <w:rFonts w:cs="Times New Roman"/>
          <w:szCs w:val="26"/>
        </w:rPr>
        <w:t xml:space="preserve">, а в качестве языка программирования – </w:t>
      </w:r>
      <w:proofErr w:type="spellStart"/>
      <w:r w:rsidRPr="009508FB">
        <w:rPr>
          <w:rFonts w:cs="Times New Roman"/>
          <w:szCs w:val="26"/>
        </w:rPr>
        <w:t>Visual</w:t>
      </w:r>
      <w:proofErr w:type="spellEnd"/>
      <w:r w:rsidRPr="009508FB">
        <w:rPr>
          <w:rFonts w:cs="Times New Roman"/>
          <w:szCs w:val="26"/>
        </w:rPr>
        <w:t xml:space="preserve"> C#. На сегодняшний день среда разработки </w:t>
      </w:r>
      <w:proofErr w:type="spellStart"/>
      <w:r w:rsidRPr="009508FB">
        <w:rPr>
          <w:rFonts w:cs="Times New Roman"/>
          <w:szCs w:val="26"/>
        </w:rPr>
        <w:t>Visual</w:t>
      </w:r>
      <w:proofErr w:type="spellEnd"/>
      <w:r w:rsidRPr="009508FB">
        <w:rPr>
          <w:rFonts w:cs="Times New Roman"/>
          <w:szCs w:val="26"/>
        </w:rPr>
        <w:t xml:space="preserve"> </w:t>
      </w:r>
      <w:proofErr w:type="spellStart"/>
      <w:r w:rsidRPr="009508FB">
        <w:rPr>
          <w:rFonts w:cs="Times New Roman"/>
          <w:szCs w:val="26"/>
        </w:rPr>
        <w:t>Studio</w:t>
      </w:r>
      <w:proofErr w:type="spellEnd"/>
      <w:r w:rsidRPr="009508FB">
        <w:rPr>
          <w:rFonts w:cs="Times New Roman"/>
          <w:szCs w:val="26"/>
        </w:rPr>
        <w:t xml:space="preserve"> является одной из наиболее мощных, стабильных и удобных инструментов для разработки прикладных программ.</w:t>
      </w:r>
    </w:p>
    <w:p w:rsidR="009508FB" w:rsidRPr="009508FB" w:rsidRDefault="009508FB" w:rsidP="009508FB">
      <w:pPr>
        <w:rPr>
          <w:rFonts w:cs="Times New Roman"/>
          <w:szCs w:val="26"/>
        </w:rPr>
      </w:pPr>
      <w:r w:rsidRPr="009508FB">
        <w:rPr>
          <w:rFonts w:cs="Times New Roman"/>
          <w:szCs w:val="26"/>
        </w:rPr>
        <w:t xml:space="preserve">Язык </w:t>
      </w:r>
      <w:proofErr w:type="spellStart"/>
      <w:r w:rsidRPr="009508FB">
        <w:rPr>
          <w:rFonts w:cs="Times New Roman"/>
          <w:szCs w:val="26"/>
        </w:rPr>
        <w:t>Visual</w:t>
      </w:r>
      <w:proofErr w:type="spellEnd"/>
      <w:r w:rsidRPr="009508FB">
        <w:rPr>
          <w:rFonts w:cs="Times New Roman"/>
          <w:szCs w:val="26"/>
        </w:rPr>
        <w:t xml:space="preserve"> C# является современным языком высокого уровня. В его арсенале существует множество конструкций и классов, избавляющих программиста, от рутины, и позволяющих сосредоточить своё внимание на действительно важных и алгоритмически сложных частях программного комплекса. Платформа .NET </w:t>
      </w:r>
      <w:proofErr w:type="spellStart"/>
      <w:r w:rsidRPr="009508FB">
        <w:rPr>
          <w:rFonts w:cs="Times New Roman"/>
          <w:szCs w:val="26"/>
        </w:rPr>
        <w:t>Framework</w:t>
      </w:r>
      <w:proofErr w:type="spellEnd"/>
      <w:r w:rsidRPr="009508FB">
        <w:rPr>
          <w:rFonts w:cs="Times New Roman"/>
          <w:szCs w:val="26"/>
        </w:rPr>
        <w:t xml:space="preserve">, в которой исполняется приложение, обеспечивает разработку безопасных приложений, с гораздо меньшим заострением внимания на </w:t>
      </w:r>
      <w:r>
        <w:rPr>
          <w:rFonts w:cs="Times New Roman"/>
          <w:szCs w:val="26"/>
        </w:rPr>
        <w:t>ручном управлении ресурсами памяти</w:t>
      </w:r>
      <w:r w:rsidRPr="009508FB">
        <w:rPr>
          <w:rFonts w:cs="Times New Roman"/>
          <w:szCs w:val="26"/>
        </w:rPr>
        <w:t xml:space="preserve">, нежели бы разработка велась на C++ Win32. </w:t>
      </w:r>
    </w:p>
    <w:p w:rsidR="009508FB" w:rsidRPr="009508FB" w:rsidRDefault="009508FB" w:rsidP="009508FB">
      <w:pPr>
        <w:rPr>
          <w:rFonts w:cs="Times New Roman"/>
          <w:szCs w:val="26"/>
        </w:rPr>
      </w:pPr>
      <w:r w:rsidRPr="009508FB">
        <w:rPr>
          <w:rFonts w:cs="Times New Roman"/>
          <w:szCs w:val="26"/>
        </w:rPr>
        <w:t xml:space="preserve">Вся платформа .NET </w:t>
      </w:r>
      <w:proofErr w:type="spellStart"/>
      <w:r w:rsidRPr="009508FB">
        <w:rPr>
          <w:rFonts w:cs="Times New Roman"/>
          <w:szCs w:val="26"/>
        </w:rPr>
        <w:t>Framework</w:t>
      </w:r>
      <w:proofErr w:type="spellEnd"/>
      <w:r w:rsidRPr="009508FB">
        <w:rPr>
          <w:rFonts w:cs="Times New Roman"/>
          <w:szCs w:val="26"/>
        </w:rPr>
        <w:t xml:space="preserve"> имеет весомые достоинства:</w:t>
      </w:r>
    </w:p>
    <w:p w:rsidR="009508FB" w:rsidRPr="009508FB" w:rsidRDefault="009508FB" w:rsidP="009508FB">
      <w:pPr>
        <w:numPr>
          <w:ilvl w:val="0"/>
          <w:numId w:val="30"/>
        </w:numPr>
        <w:rPr>
          <w:rFonts w:cs="Times New Roman"/>
          <w:szCs w:val="26"/>
        </w:rPr>
      </w:pPr>
      <w:r w:rsidRPr="009508FB">
        <w:rPr>
          <w:rFonts w:cs="Times New Roman"/>
          <w:szCs w:val="26"/>
        </w:rPr>
        <w:t>Вся платформа .NET основана на единой объектно-ориентированной модели. Все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создании приложений под платформу .NET будет всегда у вас под рукой. Причем, все это сгруппировано очень удобно и интуитивно понятно;</w:t>
      </w:r>
    </w:p>
    <w:p w:rsidR="009508FB" w:rsidRPr="009508FB" w:rsidRDefault="009508FB" w:rsidP="009508FB">
      <w:pPr>
        <w:numPr>
          <w:ilvl w:val="0"/>
          <w:numId w:val="30"/>
        </w:numPr>
        <w:rPr>
          <w:rFonts w:cs="Times New Roman"/>
          <w:szCs w:val="26"/>
        </w:rPr>
      </w:pPr>
      <w:r w:rsidRPr="009508FB">
        <w:rPr>
          <w:rFonts w:cs="Times New Roman"/>
          <w:szCs w:val="26"/>
        </w:rPr>
        <w:t xml:space="preserve">В состав платформы .NET входит так называемы "сборщик мусора", который освобождает ресурсы. Таким образом, приложения защищены от утечки памяти и от необходимости </w:t>
      </w:r>
      <w:r w:rsidRPr="009508FB">
        <w:rPr>
          <w:rFonts w:cs="Times New Roman"/>
          <w:szCs w:val="26"/>
        </w:rPr>
        <w:lastRenderedPageBreak/>
        <w:t>освобождать ресурсы. Это делает программирование более легким и более безопасным;</w:t>
      </w:r>
    </w:p>
    <w:p w:rsidR="009508FB" w:rsidRPr="009508FB" w:rsidRDefault="009508FB" w:rsidP="009508FB">
      <w:pPr>
        <w:numPr>
          <w:ilvl w:val="0"/>
          <w:numId w:val="30"/>
        </w:numPr>
        <w:rPr>
          <w:rFonts w:cs="Times New Roman"/>
          <w:szCs w:val="26"/>
        </w:rPr>
      </w:pPr>
      <w:r w:rsidRPr="009508FB">
        <w:rPr>
          <w:rFonts w:cs="Times New Roman"/>
          <w:szCs w:val="26"/>
        </w:rPr>
        <w:t xml:space="preserve">Приложения .NET используют метаданные, что позволяет им не пользоваться системным реестром </w:t>
      </w:r>
      <w:proofErr w:type="spellStart"/>
      <w:r w:rsidRPr="009508FB">
        <w:rPr>
          <w:rFonts w:cs="Times New Roman"/>
          <w:szCs w:val="26"/>
        </w:rPr>
        <w:t>Windows</w:t>
      </w:r>
      <w:proofErr w:type="spellEnd"/>
      <w:r w:rsidRPr="009508FB">
        <w:rPr>
          <w:rFonts w:cs="Times New Roman"/>
          <w:szCs w:val="26"/>
        </w:rPr>
        <w:t>;</w:t>
      </w:r>
    </w:p>
    <w:p w:rsidR="009508FB" w:rsidRPr="009508FB" w:rsidRDefault="009508FB" w:rsidP="009508FB">
      <w:pPr>
        <w:numPr>
          <w:ilvl w:val="0"/>
          <w:numId w:val="30"/>
        </w:numPr>
        <w:rPr>
          <w:rFonts w:cs="Times New Roman"/>
          <w:szCs w:val="26"/>
        </w:rPr>
      </w:pPr>
      <w:r w:rsidRPr="009508FB">
        <w:rPr>
          <w:rFonts w:cs="Times New Roman"/>
          <w:szCs w:val="26"/>
        </w:rPr>
        <w:t xml:space="preserve">Любое .NET приложение является автономным, в том смысле, что не зависит от других программ, в частности от ОС. Установка </w:t>
      </w:r>
      <w:r w:rsidR="00BA0D31" w:rsidRPr="009508FB">
        <w:rPr>
          <w:rFonts w:cs="Times New Roman"/>
          <w:szCs w:val="26"/>
        </w:rPr>
        <w:t>приложения,</w:t>
      </w:r>
      <w:r w:rsidRPr="009508FB">
        <w:rPr>
          <w:rFonts w:cs="Times New Roman"/>
          <w:szCs w:val="26"/>
        </w:rPr>
        <w:t xml:space="preserve"> написанного на одном из .NET языках может быть произведена обычным копированием файлов;</w:t>
      </w:r>
    </w:p>
    <w:p w:rsidR="009508FB" w:rsidRPr="009508FB" w:rsidRDefault="009508FB" w:rsidP="009508FB">
      <w:pPr>
        <w:numPr>
          <w:ilvl w:val="0"/>
          <w:numId w:val="30"/>
        </w:numPr>
        <w:rPr>
          <w:rFonts w:cs="Times New Roman"/>
          <w:szCs w:val="26"/>
        </w:rPr>
      </w:pPr>
      <w:r w:rsidRPr="009508FB">
        <w:rPr>
          <w:rFonts w:cs="Times New Roman"/>
          <w:szCs w:val="26"/>
        </w:rPr>
        <w:t>Приложения .NET используют безопасные типы, что повышает их надежность, совместимость и кроссплатформенность;</w:t>
      </w:r>
    </w:p>
    <w:p w:rsidR="009508FB" w:rsidRPr="009508FB" w:rsidRDefault="009508FB" w:rsidP="009508FB">
      <w:pPr>
        <w:numPr>
          <w:ilvl w:val="0"/>
          <w:numId w:val="30"/>
        </w:numPr>
        <w:rPr>
          <w:rFonts w:cs="Times New Roman"/>
          <w:szCs w:val="26"/>
        </w:rPr>
      </w:pPr>
      <w:r w:rsidRPr="009508FB">
        <w:rPr>
          <w:rFonts w:cs="Times New Roman"/>
          <w:szCs w:val="26"/>
        </w:rPr>
        <w:t xml:space="preserve">Приложение, написанное на любом .NET </w:t>
      </w:r>
      <w:proofErr w:type="gramStart"/>
      <w:r w:rsidRPr="009508FB">
        <w:rPr>
          <w:rFonts w:cs="Times New Roman"/>
          <w:szCs w:val="26"/>
        </w:rPr>
        <w:t>языке</w:t>
      </w:r>
      <w:proofErr w:type="gramEnd"/>
      <w:r w:rsidR="00BA0D31">
        <w:rPr>
          <w:rFonts w:cs="Times New Roman"/>
          <w:szCs w:val="26"/>
        </w:rPr>
        <w:t xml:space="preserve"> </w:t>
      </w:r>
      <w:r w:rsidRPr="009508FB">
        <w:rPr>
          <w:rFonts w:cs="Times New Roman"/>
          <w:szCs w:val="26"/>
        </w:rPr>
        <w:t>взаимодействует с единой моделью обработки ошибок, что значительно упрощает процесс;</w:t>
      </w:r>
    </w:p>
    <w:p w:rsidR="009508FB" w:rsidRPr="009508FB" w:rsidRDefault="009508FB" w:rsidP="009508FB">
      <w:pPr>
        <w:numPr>
          <w:ilvl w:val="0"/>
          <w:numId w:val="30"/>
        </w:numPr>
        <w:rPr>
          <w:rFonts w:cs="Times New Roman"/>
          <w:szCs w:val="26"/>
        </w:rPr>
      </w:pPr>
      <w:r w:rsidRPr="009508FB">
        <w:rPr>
          <w:rFonts w:cs="Times New Roman"/>
          <w:szCs w:val="26"/>
        </w:rPr>
        <w:t>.NET приложения могут быть сертифицированы на безопасность. Это является особенность промежуточного кода, в который преобразуются все .NET приложения.</w:t>
      </w:r>
    </w:p>
    <w:p w:rsidR="009508FB" w:rsidRPr="009508FB" w:rsidRDefault="009508FB" w:rsidP="009508FB">
      <w:pPr>
        <w:rPr>
          <w:rFonts w:cs="Times New Roman"/>
          <w:szCs w:val="26"/>
        </w:rPr>
      </w:pPr>
      <w:r w:rsidRPr="009508FB">
        <w:rPr>
          <w:rFonts w:cs="Times New Roman"/>
          <w:szCs w:val="26"/>
        </w:rPr>
        <w:t xml:space="preserve">Язык C#, в свою очередь,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rsidR="009508FB" w:rsidRPr="009508FB" w:rsidRDefault="009508FB" w:rsidP="009508FB">
      <w:pPr>
        <w:rPr>
          <w:rFonts w:cs="Times New Roman"/>
          <w:szCs w:val="26"/>
        </w:rPr>
      </w:pPr>
      <w:r w:rsidRPr="009508FB">
        <w:rPr>
          <w:rFonts w:cs="Times New Roman"/>
          <w:szCs w:val="26"/>
        </w:rPr>
        <w:t xml:space="preserve">Так же использована система для построения клиентских приложений </w:t>
      </w:r>
      <w:proofErr w:type="spellStart"/>
      <w:r w:rsidRPr="009508FB">
        <w:rPr>
          <w:rFonts w:cs="Times New Roman"/>
          <w:szCs w:val="26"/>
        </w:rPr>
        <w:t>Windows</w:t>
      </w:r>
      <w:proofErr w:type="spellEnd"/>
      <w:r w:rsidRPr="009508FB">
        <w:rPr>
          <w:rFonts w:cs="Times New Roman"/>
          <w:szCs w:val="26"/>
        </w:rPr>
        <w:t xml:space="preserve"> с визуально привлекательными возможностями взаимодействия с пользователем </w:t>
      </w:r>
      <w:proofErr w:type="spellStart"/>
      <w:r w:rsidRPr="009508FB">
        <w:rPr>
          <w:rFonts w:cs="Times New Roman"/>
          <w:szCs w:val="26"/>
        </w:rPr>
        <w:t>Windows</w:t>
      </w:r>
      <w:proofErr w:type="spellEnd"/>
      <w:r w:rsidRPr="009508FB">
        <w:rPr>
          <w:rFonts w:cs="Times New Roman"/>
          <w:szCs w:val="26"/>
        </w:rPr>
        <w:t xml:space="preserve"> </w:t>
      </w:r>
      <w:r w:rsidR="0070059B">
        <w:rPr>
          <w:rFonts w:cs="Times New Roman"/>
          <w:szCs w:val="26"/>
          <w:lang w:val="en-US"/>
        </w:rPr>
        <w:t>Forms</w:t>
      </w:r>
      <w:r w:rsidRPr="009508FB">
        <w:rPr>
          <w:rFonts w:cs="Times New Roman"/>
          <w:szCs w:val="26"/>
        </w:rPr>
        <w:t xml:space="preserve"> (W</w:t>
      </w:r>
      <w:r w:rsidR="0070059B">
        <w:rPr>
          <w:rFonts w:cs="Times New Roman"/>
          <w:szCs w:val="26"/>
          <w:lang w:val="en-US"/>
        </w:rPr>
        <w:t>informs</w:t>
      </w:r>
      <w:r w:rsidRPr="009508FB">
        <w:rPr>
          <w:rFonts w:cs="Times New Roman"/>
          <w:szCs w:val="26"/>
        </w:rPr>
        <w:t xml:space="preserve">) – графическая подсистема в составе .NET </w:t>
      </w:r>
      <w:proofErr w:type="spellStart"/>
      <w:r w:rsidRPr="009508FB">
        <w:rPr>
          <w:rFonts w:cs="Times New Roman"/>
          <w:szCs w:val="26"/>
        </w:rPr>
        <w:t>Framework</w:t>
      </w:r>
      <w:proofErr w:type="spellEnd"/>
      <w:r w:rsidRPr="009508FB">
        <w:rPr>
          <w:rFonts w:cs="Times New Roman"/>
          <w:szCs w:val="26"/>
        </w:rPr>
        <w:t xml:space="preserve"> (начиная с версии </w:t>
      </w:r>
      <w:r w:rsidR="0070059B" w:rsidRPr="0070059B">
        <w:rPr>
          <w:rFonts w:cs="Times New Roman"/>
          <w:szCs w:val="26"/>
        </w:rPr>
        <w:t>1</w:t>
      </w:r>
      <w:r w:rsidR="0070059B">
        <w:rPr>
          <w:rFonts w:cs="Times New Roman"/>
          <w:szCs w:val="26"/>
        </w:rPr>
        <w:t>.0)</w:t>
      </w:r>
      <w:r w:rsidRPr="009508FB">
        <w:rPr>
          <w:rFonts w:cs="Times New Roman"/>
          <w:szCs w:val="26"/>
        </w:rPr>
        <w:t>.</w:t>
      </w:r>
    </w:p>
    <w:p w:rsidR="009508FB" w:rsidRPr="009508FB" w:rsidRDefault="009508FB" w:rsidP="009508FB">
      <w:pPr>
        <w:rPr>
          <w:rFonts w:cs="Times New Roman"/>
          <w:szCs w:val="26"/>
        </w:rPr>
      </w:pPr>
      <w:r w:rsidRPr="009508FB">
        <w:rPr>
          <w:rFonts w:cs="Times New Roman"/>
          <w:szCs w:val="26"/>
        </w:rPr>
        <w:t>В основе W</w:t>
      </w:r>
      <w:r w:rsidR="0070059B">
        <w:rPr>
          <w:rFonts w:cs="Times New Roman"/>
          <w:szCs w:val="26"/>
          <w:lang w:val="en-US"/>
        </w:rPr>
        <w:t>informs</w:t>
      </w:r>
      <w:r w:rsidRPr="009508FB">
        <w:rPr>
          <w:rFonts w:cs="Times New Roman"/>
          <w:szCs w:val="26"/>
        </w:rPr>
        <w:t xml:space="preserve"> лежит</w:t>
      </w:r>
      <w:r w:rsidR="0070059B" w:rsidRPr="0070059B">
        <w:rPr>
          <w:rFonts w:cs="Times New Roman"/>
          <w:szCs w:val="26"/>
        </w:rPr>
        <w:t xml:space="preserve"> </w:t>
      </w:r>
      <w:r w:rsidR="0070059B">
        <w:rPr>
          <w:rFonts w:cs="Times New Roman"/>
          <w:szCs w:val="26"/>
        </w:rPr>
        <w:t xml:space="preserve">подсистема промежуточного взаимодействия с </w:t>
      </w:r>
      <w:r w:rsidR="0070059B">
        <w:rPr>
          <w:rFonts w:cs="Times New Roman"/>
          <w:szCs w:val="26"/>
          <w:lang w:val="en-US"/>
        </w:rPr>
        <w:t>Windows</w:t>
      </w:r>
      <w:r w:rsidR="0070059B" w:rsidRPr="0070059B">
        <w:rPr>
          <w:rFonts w:cs="Times New Roman"/>
          <w:szCs w:val="26"/>
        </w:rPr>
        <w:t xml:space="preserve"> </w:t>
      </w:r>
      <w:r w:rsidR="0070059B">
        <w:rPr>
          <w:rFonts w:cs="Times New Roman"/>
          <w:szCs w:val="26"/>
          <w:lang w:val="en-US"/>
        </w:rPr>
        <w:t>API</w:t>
      </w:r>
      <w:r w:rsidR="0070059B" w:rsidRPr="0070059B">
        <w:rPr>
          <w:rFonts w:cs="Times New Roman"/>
          <w:szCs w:val="26"/>
        </w:rPr>
        <w:t xml:space="preserve"> (</w:t>
      </w:r>
      <w:r w:rsidR="0070059B">
        <w:rPr>
          <w:rFonts w:cs="Times New Roman"/>
          <w:szCs w:val="26"/>
          <w:lang w:val="en-US"/>
        </w:rPr>
        <w:t>WINAPI</w:t>
      </w:r>
      <w:r w:rsidR="0070059B" w:rsidRPr="0070059B">
        <w:rPr>
          <w:rFonts w:cs="Times New Roman"/>
          <w:szCs w:val="26"/>
        </w:rPr>
        <w:t>)</w:t>
      </w:r>
      <w:r w:rsidRPr="009508FB">
        <w:rPr>
          <w:rFonts w:cs="Times New Roman"/>
          <w:szCs w:val="26"/>
        </w:rPr>
        <w:t xml:space="preserve">. </w:t>
      </w:r>
      <w:r w:rsidR="0070059B" w:rsidRPr="009508FB">
        <w:rPr>
          <w:rFonts w:cs="Times New Roman"/>
          <w:szCs w:val="26"/>
        </w:rPr>
        <w:t>W</w:t>
      </w:r>
      <w:r w:rsidR="0070059B">
        <w:rPr>
          <w:rFonts w:cs="Times New Roman"/>
          <w:szCs w:val="26"/>
          <w:lang w:val="en-US"/>
        </w:rPr>
        <w:t>informs</w:t>
      </w:r>
      <w:r w:rsidR="0070059B" w:rsidRPr="009508FB">
        <w:rPr>
          <w:rFonts w:cs="Times New Roman"/>
          <w:szCs w:val="26"/>
        </w:rPr>
        <w:t xml:space="preserve"> </w:t>
      </w:r>
      <w:r w:rsidRPr="009508FB">
        <w:rPr>
          <w:rFonts w:cs="Times New Roman"/>
          <w:szCs w:val="26"/>
        </w:rPr>
        <w:t xml:space="preserve">предоставляет средства для создания визуального интерфейса, элементы управления, </w:t>
      </w:r>
      <w:r w:rsidRPr="009508FB">
        <w:rPr>
          <w:rFonts w:cs="Times New Roman"/>
          <w:szCs w:val="26"/>
        </w:rPr>
        <w:lastRenderedPageBreak/>
        <w:t xml:space="preserve">привязку данных, макеты, двухмерную и трёхмерную графику, анимацию, стили, шаблоны, документы, текст, мультимедиа и оформление. В данной работе эта технология необходима для визуального представления выполнения всех этапов программы. </w:t>
      </w:r>
    </w:p>
    <w:p w:rsidR="009508FB" w:rsidRPr="009508FB" w:rsidRDefault="009508FB" w:rsidP="009508FB">
      <w:pPr>
        <w:rPr>
          <w:rFonts w:cs="Times New Roman"/>
          <w:szCs w:val="26"/>
        </w:rPr>
      </w:pPr>
      <w:r w:rsidRPr="009508FB">
        <w:rPr>
          <w:rFonts w:cs="Times New Roman"/>
          <w:szCs w:val="26"/>
        </w:rPr>
        <w:t xml:space="preserve">Программные средства, разработанные с помощью перечисленных средств, приобретают большую практическую значимость, т.к. в дальнейшем могут быть использованы в разработке </w:t>
      </w:r>
      <w:r w:rsidR="000507D4">
        <w:rPr>
          <w:rFonts w:cs="Times New Roman"/>
          <w:szCs w:val="26"/>
        </w:rPr>
        <w:t>других</w:t>
      </w:r>
      <w:r w:rsidRPr="009508FB">
        <w:rPr>
          <w:rFonts w:cs="Times New Roman"/>
          <w:szCs w:val="26"/>
        </w:rPr>
        <w:t xml:space="preserve"> систем и коммерческих продуктов.</w:t>
      </w:r>
    </w:p>
    <w:p w:rsidR="009508FB" w:rsidRPr="009508FB" w:rsidRDefault="009508FB" w:rsidP="009508FB">
      <w:pPr>
        <w:rPr>
          <w:rFonts w:cs="Times New Roman"/>
          <w:szCs w:val="26"/>
        </w:rPr>
      </w:pPr>
      <w:r w:rsidRPr="009508FB">
        <w:rPr>
          <w:rFonts w:cs="Times New Roman"/>
          <w:szCs w:val="26"/>
        </w:rPr>
        <w:t>Учитывая, достоинства этих сред и, принимая во внимание стоящую задачу, данный выбор программных средств является оптимальным.</w:t>
      </w:r>
    </w:p>
    <w:p w:rsidR="009508FB" w:rsidRDefault="009508FB" w:rsidP="004D6838">
      <w:pPr>
        <w:rPr>
          <w:rFonts w:cs="Times New Roman"/>
          <w:szCs w:val="26"/>
        </w:rPr>
      </w:pPr>
    </w:p>
    <w:p w:rsidR="00B057C1" w:rsidRDefault="00B057C1" w:rsidP="00B057C1">
      <w:pPr>
        <w:pStyle w:val="2"/>
        <w:jc w:val="center"/>
        <w:rPr>
          <w:sz w:val="24"/>
        </w:rPr>
      </w:pPr>
      <w:r>
        <w:t>1.3.2 Выбор и обоснование стратегии автоматизации задачи</w:t>
      </w:r>
    </w:p>
    <w:p w:rsidR="00B057C1" w:rsidRDefault="00B057C1" w:rsidP="004D6838">
      <w:pPr>
        <w:rPr>
          <w:rFonts w:cs="Times New Roman"/>
          <w:szCs w:val="26"/>
        </w:rPr>
      </w:pPr>
    </w:p>
    <w:p w:rsidR="00623E05" w:rsidRPr="00623E05" w:rsidRDefault="00623E05" w:rsidP="00623E05">
      <w:pPr>
        <w:rPr>
          <w:rFonts w:cs="Times New Roman"/>
          <w:szCs w:val="26"/>
        </w:rPr>
      </w:pPr>
      <w:r w:rsidRPr="00623E05">
        <w:rPr>
          <w:rFonts w:cs="Times New Roman"/>
          <w:szCs w:val="26"/>
        </w:rPr>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623E05" w:rsidRPr="00623E05" w:rsidRDefault="00623E05" w:rsidP="00623E05">
      <w:pPr>
        <w:rPr>
          <w:rFonts w:cs="Times New Roman"/>
          <w:szCs w:val="26"/>
        </w:rPr>
      </w:pPr>
      <w:r w:rsidRPr="00623E05">
        <w:rPr>
          <w:rFonts w:cs="Times New Roman"/>
          <w:szCs w:val="26"/>
        </w:rPr>
        <w:t>Подходы к автоматизации могут быть различными, в зависимости от выбранного направления можно рассматривать следующие варианты стратегии:</w:t>
      </w:r>
    </w:p>
    <w:p w:rsidR="00623E05" w:rsidRPr="00623E05" w:rsidRDefault="00623E05" w:rsidP="00623E05">
      <w:pPr>
        <w:rPr>
          <w:rFonts w:cs="Times New Roman"/>
          <w:szCs w:val="26"/>
        </w:rPr>
      </w:pPr>
      <w:r w:rsidRPr="00623E05">
        <w:rPr>
          <w:rFonts w:cs="Times New Roman"/>
          <w:szCs w:val="26"/>
        </w:rPr>
        <w:t>Хаотичная (</w:t>
      </w:r>
      <w:proofErr w:type="spellStart"/>
      <w:r w:rsidRPr="00623E05">
        <w:rPr>
          <w:rFonts w:cs="Times New Roman"/>
          <w:szCs w:val="26"/>
        </w:rPr>
        <w:t>кусочная</w:t>
      </w:r>
      <w:proofErr w:type="spellEnd"/>
      <w:r w:rsidRPr="00623E05">
        <w:rPr>
          <w:rFonts w:cs="Times New Roman"/>
          <w:szCs w:val="26"/>
        </w:rPr>
        <w:t>) автоматизация</w:t>
      </w:r>
    </w:p>
    <w:p w:rsidR="00623E05" w:rsidRPr="00623E05" w:rsidRDefault="00623E05" w:rsidP="00623E05">
      <w:pPr>
        <w:rPr>
          <w:rFonts w:cs="Times New Roman"/>
          <w:szCs w:val="26"/>
        </w:rPr>
      </w:pPr>
      <w:r w:rsidRPr="00623E05">
        <w:rPr>
          <w:rFonts w:cs="Times New Roman"/>
          <w:szCs w:val="26"/>
        </w:rPr>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w:t>
      </w:r>
      <w:r w:rsidRPr="00623E05">
        <w:rPr>
          <w:rFonts w:cs="Times New Roman"/>
          <w:szCs w:val="26"/>
        </w:rPr>
        <w:lastRenderedPageBreak/>
        <w:t xml:space="preserve">эффект, </w:t>
      </w:r>
      <w:proofErr w:type="gramStart"/>
      <w:r w:rsidRPr="00623E05">
        <w:rPr>
          <w:rFonts w:cs="Times New Roman"/>
          <w:szCs w:val="26"/>
        </w:rPr>
        <w:t>например</w:t>
      </w:r>
      <w:proofErr w:type="gramEnd"/>
      <w:r w:rsidRPr="00623E05">
        <w:rPr>
          <w:rFonts w:cs="Times New Roman"/>
          <w:szCs w:val="26"/>
        </w:rPr>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623E05" w:rsidRDefault="00623E05" w:rsidP="00623E05">
      <w:pPr>
        <w:rPr>
          <w:rFonts w:cs="Times New Roman"/>
          <w:szCs w:val="26"/>
        </w:rPr>
      </w:pPr>
      <w:r w:rsidRPr="00623E05">
        <w:rPr>
          <w:rFonts w:cs="Times New Roman"/>
          <w:szCs w:val="26"/>
        </w:rPr>
        <w:t xml:space="preserve">Автоматизация по направлениям. </w:t>
      </w:r>
    </w:p>
    <w:p w:rsidR="00623E05" w:rsidRPr="00623E05" w:rsidRDefault="00623E05" w:rsidP="00623E05">
      <w:pPr>
        <w:rPr>
          <w:rFonts w:cs="Times New Roman"/>
          <w:szCs w:val="26"/>
        </w:rPr>
      </w:pPr>
      <w:r w:rsidRPr="00623E05">
        <w:rPr>
          <w:rFonts w:cs="Times New Roman"/>
          <w:szCs w:val="26"/>
        </w:rPr>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rPr>
          <w:rFonts w:cs="Times New Roman"/>
          <w:szCs w:val="26"/>
        </w:rPr>
        <w:t xml:space="preserve">нки полученных результатов. </w:t>
      </w:r>
    </w:p>
    <w:p w:rsidR="00623E05" w:rsidRPr="00623E05" w:rsidRDefault="00623E05" w:rsidP="00623E05">
      <w:pPr>
        <w:rPr>
          <w:rFonts w:cs="Times New Roman"/>
          <w:szCs w:val="26"/>
        </w:rPr>
      </w:pPr>
      <w:r w:rsidRPr="00623E05">
        <w:rPr>
          <w:rFonts w:cs="Times New Roman"/>
          <w:szCs w:val="26"/>
        </w:rPr>
        <w:t xml:space="preserve">Комплексная (полная) автоматизация </w:t>
      </w:r>
    </w:p>
    <w:p w:rsidR="00623E05" w:rsidRDefault="00623E05" w:rsidP="00623E05">
      <w:pPr>
        <w:rPr>
          <w:rFonts w:cs="Times New Roman"/>
          <w:szCs w:val="26"/>
        </w:rPr>
      </w:pPr>
      <w:r w:rsidRPr="00623E05">
        <w:rPr>
          <w:rFonts w:cs="Times New Roman"/>
          <w:szCs w:val="26"/>
        </w:rPr>
        <w:t>Комплексная автоматизация предполагает распространение на все функции требования к качеству у</w:t>
      </w:r>
      <w:r>
        <w:rPr>
          <w:rFonts w:cs="Times New Roman"/>
          <w:szCs w:val="26"/>
        </w:rPr>
        <w:t>п</w:t>
      </w:r>
      <w:r w:rsidRPr="00623E05">
        <w:rPr>
          <w:rFonts w:cs="Times New Roman"/>
          <w:szCs w:val="26"/>
        </w:rPr>
        <w:t>равления процессом внедрения системы. Выбор одной или комбинации из страт</w:t>
      </w:r>
      <w:r>
        <w:rPr>
          <w:rFonts w:cs="Times New Roman"/>
          <w:szCs w:val="26"/>
        </w:rPr>
        <w:t>е</w:t>
      </w:r>
      <w:r w:rsidRPr="00623E05">
        <w:rPr>
          <w:rFonts w:cs="Times New Roman"/>
          <w:szCs w:val="26"/>
        </w:rPr>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3622F0" w:rsidRPr="003622F0" w:rsidRDefault="003622F0" w:rsidP="003622F0">
      <w:pPr>
        <w:rPr>
          <w:rFonts w:cs="Times New Roman"/>
          <w:szCs w:val="26"/>
        </w:rPr>
      </w:pPr>
      <w:r w:rsidRPr="003622F0">
        <w:rPr>
          <w:rFonts w:cs="Times New Roman"/>
          <w:szCs w:val="26"/>
        </w:rPr>
        <w:t xml:space="preserve">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w:t>
      </w:r>
      <w:proofErr w:type="gramStart"/>
      <w:r w:rsidRPr="003622F0">
        <w:rPr>
          <w:rFonts w:cs="Times New Roman"/>
          <w:szCs w:val="26"/>
        </w:rPr>
        <w:t>например</w:t>
      </w:r>
      <w:proofErr w:type="gramEnd"/>
      <w:r w:rsidRPr="003622F0">
        <w:rPr>
          <w:rFonts w:cs="Times New Roman"/>
          <w:szCs w:val="26"/>
        </w:rPr>
        <w:t xml:space="preserve"> за счет сокращения персонала.</w:t>
      </w:r>
    </w:p>
    <w:p w:rsidR="003622F0" w:rsidRDefault="003622F0" w:rsidP="003622F0">
      <w:pPr>
        <w:rPr>
          <w:rFonts w:cs="Times New Roman"/>
          <w:szCs w:val="26"/>
        </w:rPr>
      </w:pPr>
      <w:r w:rsidRPr="003622F0">
        <w:rPr>
          <w:rFonts w:cs="Times New Roman"/>
          <w:szCs w:val="26"/>
        </w:rPr>
        <w:t xml:space="preserve">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w:t>
      </w:r>
      <w:r w:rsidRPr="003622F0">
        <w:rPr>
          <w:rFonts w:cs="Times New Roman"/>
          <w:szCs w:val="26"/>
        </w:rPr>
        <w:lastRenderedPageBreak/>
        <w:t>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rPr>
          <w:rFonts w:cs="Times New Roman"/>
          <w:szCs w:val="26"/>
        </w:rPr>
        <w:t>.</w:t>
      </w:r>
    </w:p>
    <w:p w:rsidR="003622F0" w:rsidRPr="003622F0" w:rsidRDefault="003622F0" w:rsidP="003622F0">
      <w:pPr>
        <w:rPr>
          <w:rFonts w:cs="Times New Roman"/>
          <w:szCs w:val="26"/>
        </w:rPr>
      </w:pPr>
      <w:r w:rsidRPr="003622F0">
        <w:rPr>
          <w:rFonts w:cs="Times New Roman"/>
          <w:szCs w:val="26"/>
        </w:rPr>
        <w:t>Хаотичная</w:t>
      </w:r>
      <w:r>
        <w:rPr>
          <w:rFonts w:cs="Times New Roman"/>
          <w:szCs w:val="26"/>
        </w:rPr>
        <w:t xml:space="preserve"> </w:t>
      </w:r>
      <w:r w:rsidRPr="003622F0">
        <w:rPr>
          <w:rFonts w:cs="Times New Roman"/>
          <w:szCs w:val="26"/>
        </w:rPr>
        <w:t>стратегия не подходит</w:t>
      </w:r>
      <w:r>
        <w:rPr>
          <w:rFonts w:cs="Times New Roman"/>
          <w:szCs w:val="26"/>
        </w:rPr>
        <w:t xml:space="preserve"> в нашем случае,</w:t>
      </w:r>
      <w:r w:rsidRPr="003622F0">
        <w:rPr>
          <w:rFonts w:cs="Times New Roman"/>
          <w:szCs w:val="26"/>
        </w:rPr>
        <w:t xml:space="preserve"> так как </w:t>
      </w:r>
      <w:r>
        <w:rPr>
          <w:rFonts w:cs="Times New Roman"/>
          <w:szCs w:val="26"/>
        </w:rPr>
        <w:t>стоит цель автоматизировать фактически работу</w:t>
      </w:r>
      <w:r w:rsidRPr="003622F0">
        <w:rPr>
          <w:rFonts w:cs="Times New Roman"/>
          <w:szCs w:val="26"/>
        </w:rPr>
        <w:t xml:space="preserve"> цел</w:t>
      </w:r>
      <w:r>
        <w:rPr>
          <w:rFonts w:cs="Times New Roman"/>
          <w:szCs w:val="26"/>
        </w:rPr>
        <w:t>ого</w:t>
      </w:r>
      <w:r w:rsidRPr="003622F0">
        <w:rPr>
          <w:rFonts w:cs="Times New Roman"/>
          <w:szCs w:val="26"/>
        </w:rPr>
        <w:t xml:space="preserve"> отдел</w:t>
      </w:r>
      <w:r>
        <w:rPr>
          <w:rFonts w:cs="Times New Roman"/>
          <w:szCs w:val="26"/>
        </w:rPr>
        <w:t>а</w:t>
      </w:r>
      <w:r w:rsidRPr="003622F0">
        <w:rPr>
          <w:rFonts w:cs="Times New Roman"/>
          <w:szCs w:val="26"/>
        </w:rPr>
        <w:t xml:space="preserve">, при этом используется несколько составляющих ИС, </w:t>
      </w:r>
      <w:r>
        <w:rPr>
          <w:rFonts w:cs="Times New Roman"/>
          <w:szCs w:val="26"/>
        </w:rPr>
        <w:t>сервис</w:t>
      </w:r>
      <w:r w:rsidRPr="003622F0">
        <w:rPr>
          <w:rFonts w:cs="Times New Roman"/>
          <w:szCs w:val="26"/>
        </w:rPr>
        <w:t xml:space="preserve">, </w:t>
      </w:r>
      <w:r>
        <w:rPr>
          <w:rFonts w:cs="Times New Roman"/>
          <w:szCs w:val="26"/>
        </w:rPr>
        <w:t xml:space="preserve">СУБД, клиентское </w:t>
      </w:r>
      <w:r w:rsidRPr="003622F0">
        <w:rPr>
          <w:rFonts w:cs="Times New Roman"/>
          <w:szCs w:val="26"/>
        </w:rPr>
        <w:t xml:space="preserve">приложение, нельзя автоматизировать только часть из них, </w:t>
      </w:r>
      <w:r>
        <w:rPr>
          <w:rFonts w:cs="Times New Roman"/>
          <w:szCs w:val="26"/>
        </w:rPr>
        <w:t xml:space="preserve">значимого </w:t>
      </w:r>
      <w:r w:rsidRPr="003622F0">
        <w:rPr>
          <w:rFonts w:cs="Times New Roman"/>
          <w:szCs w:val="26"/>
        </w:rPr>
        <w:t xml:space="preserve">эффекта от этого </w:t>
      </w:r>
      <w:r>
        <w:rPr>
          <w:rFonts w:cs="Times New Roman"/>
          <w:szCs w:val="26"/>
        </w:rPr>
        <w:t xml:space="preserve">не </w:t>
      </w:r>
      <w:r w:rsidRPr="003622F0">
        <w:rPr>
          <w:rFonts w:cs="Times New Roman"/>
          <w:szCs w:val="26"/>
        </w:rPr>
        <w:t>будет.</w:t>
      </w:r>
    </w:p>
    <w:p w:rsidR="003622F0" w:rsidRDefault="003622F0" w:rsidP="003622F0">
      <w:pPr>
        <w:rPr>
          <w:rFonts w:cs="Times New Roman"/>
          <w:szCs w:val="26"/>
        </w:rPr>
      </w:pPr>
      <w:r w:rsidRPr="003622F0">
        <w:rPr>
          <w:rFonts w:cs="Times New Roman"/>
          <w:szCs w:val="26"/>
        </w:rPr>
        <w:t xml:space="preserve">Полная стратегия автоматизации тоже не подходит в </w:t>
      </w:r>
      <w:r>
        <w:rPr>
          <w:rFonts w:cs="Times New Roman"/>
          <w:szCs w:val="26"/>
        </w:rPr>
        <w:t>данном</w:t>
      </w:r>
      <w:r w:rsidRPr="003622F0">
        <w:rPr>
          <w:rFonts w:cs="Times New Roman"/>
          <w:szCs w:val="26"/>
        </w:rPr>
        <w:t xml:space="preserve"> случае, так как мы автоматизируем одно из направлений деятельности </w:t>
      </w:r>
      <w:r>
        <w:rPr>
          <w:rFonts w:cs="Times New Roman"/>
          <w:szCs w:val="26"/>
        </w:rPr>
        <w:t>организации</w:t>
      </w:r>
      <w:r w:rsidRPr="003622F0">
        <w:rPr>
          <w:rFonts w:cs="Times New Roman"/>
          <w:szCs w:val="26"/>
        </w:rPr>
        <w:t>.</w:t>
      </w:r>
    </w:p>
    <w:p w:rsidR="003622F0" w:rsidRDefault="003622F0" w:rsidP="003622F0">
      <w:pPr>
        <w:rPr>
          <w:rFonts w:cs="Times New Roman"/>
          <w:szCs w:val="26"/>
        </w:rPr>
      </w:pPr>
      <w:r w:rsidRPr="003622F0">
        <w:rPr>
          <w:rFonts w:cs="Times New Roman"/>
          <w:szCs w:val="26"/>
        </w:rPr>
        <w:t xml:space="preserve">Стратегия автоматизации по участкам лучше всего подходит в данном дипломном проекте, потому что в нашем случае </w:t>
      </w:r>
      <w:r>
        <w:rPr>
          <w:rFonts w:cs="Times New Roman"/>
          <w:szCs w:val="26"/>
        </w:rPr>
        <w:t xml:space="preserve">автоматизируется </w:t>
      </w:r>
      <w:r w:rsidRPr="003622F0">
        <w:rPr>
          <w:rFonts w:cs="Times New Roman"/>
          <w:szCs w:val="26"/>
        </w:rPr>
        <w:t xml:space="preserve">деятельность одного отдела, отдела </w:t>
      </w:r>
      <w:r>
        <w:rPr>
          <w:rFonts w:cs="Times New Roman"/>
          <w:szCs w:val="26"/>
        </w:rPr>
        <w:t>работы с регионами</w:t>
      </w:r>
      <w:r w:rsidRPr="003622F0">
        <w:rPr>
          <w:rFonts w:cs="Times New Roman"/>
          <w:szCs w:val="26"/>
        </w:rPr>
        <w:t xml:space="preserve">, в </w:t>
      </w:r>
      <w:r>
        <w:rPr>
          <w:rFonts w:cs="Times New Roman"/>
          <w:szCs w:val="26"/>
        </w:rPr>
        <w:t>котором</w:t>
      </w:r>
      <w:r w:rsidRPr="003622F0">
        <w:rPr>
          <w:rFonts w:cs="Times New Roman"/>
          <w:szCs w:val="26"/>
        </w:rPr>
        <w:t xml:space="preserve"> работает </w:t>
      </w:r>
      <w:r>
        <w:rPr>
          <w:rFonts w:cs="Times New Roman"/>
          <w:szCs w:val="26"/>
        </w:rPr>
        <w:t>20</w:t>
      </w:r>
      <w:r w:rsidRPr="003622F0">
        <w:rPr>
          <w:rFonts w:cs="Times New Roman"/>
          <w:szCs w:val="26"/>
        </w:rPr>
        <w:t xml:space="preserve"> человек, которые заняты </w:t>
      </w:r>
      <w:r w:rsidR="00297ED4">
        <w:rPr>
          <w:rFonts w:cs="Times New Roman"/>
          <w:szCs w:val="26"/>
        </w:rPr>
        <w:t>работой с регионами</w:t>
      </w:r>
      <w:r>
        <w:rPr>
          <w:rFonts w:cs="Times New Roman"/>
          <w:szCs w:val="26"/>
        </w:rPr>
        <w:t>,</w:t>
      </w:r>
      <w:r w:rsidRPr="003622F0">
        <w:rPr>
          <w:rFonts w:cs="Times New Roman"/>
          <w:szCs w:val="26"/>
        </w:rPr>
        <w:t xml:space="preserve"> </w:t>
      </w:r>
      <w:r w:rsidR="00297ED4">
        <w:rPr>
          <w:rFonts w:cs="Times New Roman"/>
          <w:szCs w:val="26"/>
        </w:rPr>
        <w:t>но которым приходится остальное время заниматься рутинной работой с получением и компиляцией данных по видеонаблюдению</w:t>
      </w:r>
      <w:r w:rsidRPr="003622F0">
        <w:rPr>
          <w:rFonts w:cs="Times New Roman"/>
          <w:szCs w:val="26"/>
        </w:rPr>
        <w:t xml:space="preserve">. Автоматизировав данный </w:t>
      </w:r>
      <w:r w:rsidR="00C27C83" w:rsidRPr="003622F0">
        <w:rPr>
          <w:rFonts w:cs="Times New Roman"/>
          <w:szCs w:val="26"/>
        </w:rPr>
        <w:t>процесс</w:t>
      </w:r>
      <w:r w:rsidR="00C27C83">
        <w:rPr>
          <w:rFonts w:cs="Times New Roman"/>
          <w:szCs w:val="26"/>
        </w:rPr>
        <w:t>,</w:t>
      </w:r>
      <w:r w:rsidRPr="003622F0">
        <w:rPr>
          <w:rFonts w:cs="Times New Roman"/>
          <w:szCs w:val="26"/>
        </w:rPr>
        <w:t xml:space="preserve"> можно будет сократить </w:t>
      </w:r>
      <w:r w:rsidR="00C27C83">
        <w:rPr>
          <w:rFonts w:cs="Times New Roman"/>
          <w:szCs w:val="26"/>
        </w:rPr>
        <w:t>занятость</w:t>
      </w:r>
      <w:r w:rsidRPr="003622F0">
        <w:rPr>
          <w:rFonts w:cs="Times New Roman"/>
          <w:szCs w:val="26"/>
        </w:rPr>
        <w:t xml:space="preserve"> данного отдела не понижая продуктивность его работы.</w:t>
      </w:r>
    </w:p>
    <w:p w:rsidR="00E72CE9" w:rsidRPr="00623E05" w:rsidRDefault="00E72CE9" w:rsidP="003622F0">
      <w:pPr>
        <w:rPr>
          <w:rFonts w:cs="Times New Roman"/>
          <w:szCs w:val="26"/>
        </w:rPr>
      </w:pPr>
      <w:r>
        <w:rPr>
          <w:rFonts w:cs="Times New Roman"/>
          <w:szCs w:val="26"/>
        </w:rPr>
        <w:t>Основными достоинствами автоматизированной системы являются:</w:t>
      </w:r>
    </w:p>
    <w:p w:rsidR="00C81464" w:rsidRPr="00C81464" w:rsidRDefault="00623E05" w:rsidP="00C81464">
      <w:pPr>
        <w:rPr>
          <w:rFonts w:cs="Times New Roman"/>
          <w:szCs w:val="26"/>
        </w:rPr>
      </w:pPr>
      <w:r w:rsidRPr="00623E05">
        <w:rPr>
          <w:rFonts w:cs="Times New Roman"/>
          <w:szCs w:val="26"/>
        </w:rPr>
        <w:t xml:space="preserve">1) Масштабируемость - способность системы адаптироваться к росту объема базы данных при адекватном повышении </w:t>
      </w:r>
      <w:r w:rsidR="00C81464">
        <w:rPr>
          <w:rFonts w:cs="Times New Roman"/>
          <w:szCs w:val="26"/>
        </w:rPr>
        <w:t>п</w:t>
      </w:r>
      <w:r w:rsidRPr="00623E05">
        <w:rPr>
          <w:rFonts w:cs="Times New Roman"/>
          <w:szCs w:val="26"/>
        </w:rPr>
        <w:t>ро</w:t>
      </w:r>
      <w:r w:rsidR="00C81464" w:rsidRPr="00C81464">
        <w:rPr>
          <w:rFonts w:cs="Times New Roman"/>
          <w:szCs w:val="26"/>
        </w:rPr>
        <w:t>изводительности аппаратной платформы, без замены программного обеспечения.</w:t>
      </w:r>
    </w:p>
    <w:p w:rsidR="00C81464" w:rsidRPr="00C81464" w:rsidRDefault="00C81464" w:rsidP="00C81464">
      <w:pPr>
        <w:rPr>
          <w:rFonts w:cs="Times New Roman"/>
          <w:szCs w:val="26"/>
        </w:rPr>
      </w:pPr>
      <w:r w:rsidRPr="00C81464">
        <w:rPr>
          <w:rFonts w:cs="Times New Roman"/>
          <w:szCs w:val="26"/>
        </w:rPr>
        <w:t>3) Безопасность.</w:t>
      </w:r>
    </w:p>
    <w:p w:rsidR="00334982" w:rsidRDefault="00C81464" w:rsidP="00334982">
      <w:pPr>
        <w:rPr>
          <w:rFonts w:cs="Times New Roman"/>
          <w:szCs w:val="26"/>
        </w:rPr>
      </w:pPr>
      <w:r w:rsidRPr="00C81464">
        <w:rPr>
          <w:rFonts w:cs="Times New Roman"/>
          <w:szCs w:val="26"/>
        </w:rPr>
        <w:t xml:space="preserve">Сервер баз данных предоставляет мощные средства защиты данных от несанкционированного доступа, невозможные в настольных СУБД. При этом права доступа администрируются очень гибко - до уровня полей таблиц. Кроме того, можно вообще запретить прямое обращение к </w:t>
      </w:r>
      <w:r w:rsidRPr="00C81464">
        <w:rPr>
          <w:rFonts w:cs="Times New Roman"/>
          <w:szCs w:val="26"/>
        </w:rPr>
        <w:lastRenderedPageBreak/>
        <w:t>таблицам, осуществляя взаимодействие пользователя с данными через промежуточные объекты - представления и хранимые процедуры. Так что администратор может быть уверен - что никакой посторонний человек не сможет проникнуть в базу и внести какие-либо изменения или причинить вред.</w:t>
      </w:r>
    </w:p>
    <w:p w:rsidR="00334982" w:rsidRDefault="00334982" w:rsidP="003622F0">
      <w:pPr>
        <w:rPr>
          <w:rFonts w:cs="Times New Roman"/>
          <w:szCs w:val="26"/>
        </w:rPr>
      </w:pPr>
      <w:r>
        <w:rPr>
          <w:rFonts w:cs="Times New Roman"/>
          <w:szCs w:val="26"/>
        </w:rPr>
        <w:t xml:space="preserve">Система, использующая </w:t>
      </w:r>
      <w:r w:rsidR="003622F0">
        <w:rPr>
          <w:rFonts w:cs="Times New Roman"/>
          <w:szCs w:val="26"/>
        </w:rPr>
        <w:t>фактически два сервиса, которые работают в открытой и защищённой сети, обеспечивают стабильную работу и хорошую масштабируемость в случае обработки большого количества данных. Работа с СУБД происходит без участия человека и без прямого доступа для оператора-сотрудника организации, поскольку сервис работающий с СУБД в защищённом контуре полностью изолирован от управления извне. Внешний же, открытый сервис, является достаточно гибко настраиваемым для отправки данных.</w:t>
      </w:r>
    </w:p>
    <w:p w:rsidR="00623E05" w:rsidRDefault="00623E05" w:rsidP="004D6838">
      <w:pPr>
        <w:rPr>
          <w:rFonts w:cs="Times New Roman"/>
          <w:szCs w:val="26"/>
        </w:rPr>
      </w:pPr>
    </w:p>
    <w:p w:rsidR="00623E05" w:rsidRDefault="00623E05" w:rsidP="00623E05">
      <w:pPr>
        <w:pStyle w:val="32"/>
      </w:pPr>
      <w:r w:rsidRPr="00623E05">
        <w:t>1.3.3 Выбор и обоснование способа приобретения ИС для автоматизации комплекса задач</w:t>
      </w:r>
    </w:p>
    <w:p w:rsidR="00623E05" w:rsidRPr="00623E05" w:rsidRDefault="00623E05" w:rsidP="00623E05"/>
    <w:p w:rsidR="00CE59B5" w:rsidRDefault="00CE59B5" w:rsidP="00CE59B5">
      <w:pPr>
        <w:rPr>
          <w:rFonts w:cs="Times New Roman"/>
          <w:szCs w:val="26"/>
        </w:rPr>
      </w:pPr>
      <w:r w:rsidRPr="00CE59B5">
        <w:rPr>
          <w:rFonts w:cs="Times New Roman"/>
          <w:szCs w:val="26"/>
        </w:rPr>
        <w:t xml:space="preserve">Для автоматизации процессов управления и информационного обеспечения рассматриваются </w:t>
      </w:r>
      <w:r>
        <w:rPr>
          <w:rFonts w:cs="Times New Roman"/>
          <w:szCs w:val="26"/>
        </w:rPr>
        <w:t>несколько способов</w:t>
      </w:r>
      <w:r w:rsidRPr="00CE59B5">
        <w:rPr>
          <w:rFonts w:cs="Times New Roman"/>
          <w:szCs w:val="26"/>
        </w:rPr>
        <w:t xml:space="preserve"> </w:t>
      </w:r>
      <w:r>
        <w:rPr>
          <w:rFonts w:cs="Times New Roman"/>
          <w:szCs w:val="26"/>
        </w:rPr>
        <w:t>получения готового</w:t>
      </w:r>
      <w:r w:rsidRPr="00CE59B5">
        <w:rPr>
          <w:rFonts w:cs="Times New Roman"/>
          <w:szCs w:val="26"/>
        </w:rPr>
        <w:t xml:space="preserve"> программного обеспечения:</w:t>
      </w:r>
    </w:p>
    <w:p w:rsidR="00CE59B5" w:rsidRPr="00CE59B5" w:rsidRDefault="00CE59B5" w:rsidP="00CE59B5">
      <w:pPr>
        <w:rPr>
          <w:rFonts w:cs="Times New Roman"/>
          <w:szCs w:val="26"/>
        </w:rPr>
      </w:pPr>
    </w:p>
    <w:p w:rsidR="00CE59B5" w:rsidRDefault="00CE59B5" w:rsidP="00CE59B5">
      <w:pPr>
        <w:numPr>
          <w:ilvl w:val="0"/>
          <w:numId w:val="31"/>
        </w:numPr>
        <w:rPr>
          <w:rFonts w:cs="Times New Roman"/>
          <w:szCs w:val="26"/>
        </w:rPr>
      </w:pPr>
      <w:r w:rsidRPr="00CE59B5">
        <w:rPr>
          <w:rFonts w:cs="Times New Roman"/>
          <w:szCs w:val="26"/>
        </w:rPr>
        <w:t>Покупка готовой специализированной ИС;</w:t>
      </w:r>
    </w:p>
    <w:p w:rsidR="00CE59B5" w:rsidRPr="00CE59B5" w:rsidRDefault="00CE59B5" w:rsidP="00CE59B5">
      <w:pPr>
        <w:numPr>
          <w:ilvl w:val="0"/>
          <w:numId w:val="31"/>
        </w:numPr>
        <w:rPr>
          <w:rFonts w:cs="Times New Roman"/>
          <w:szCs w:val="26"/>
        </w:rPr>
      </w:pPr>
      <w:r w:rsidRPr="00CE59B5">
        <w:rPr>
          <w:rFonts w:cs="Times New Roman"/>
          <w:szCs w:val="26"/>
        </w:rPr>
        <w:t xml:space="preserve">Покупка системы </w:t>
      </w:r>
      <w:r>
        <w:rPr>
          <w:rFonts w:cs="Times New Roman"/>
          <w:szCs w:val="26"/>
        </w:rPr>
        <w:t>сторонней организаци</w:t>
      </w:r>
      <w:r>
        <w:rPr>
          <w:rFonts w:cs="Times New Roman"/>
          <w:szCs w:val="26"/>
        </w:rPr>
        <w:t>и</w:t>
      </w:r>
      <w:r>
        <w:rPr>
          <w:rFonts w:cs="Times New Roman"/>
          <w:szCs w:val="26"/>
        </w:rPr>
        <w:t xml:space="preserve"> </w:t>
      </w:r>
      <w:r w:rsidRPr="00CE59B5">
        <w:rPr>
          <w:rFonts w:cs="Times New Roman"/>
          <w:szCs w:val="26"/>
        </w:rPr>
        <w:t>и её доработка;</w:t>
      </w:r>
    </w:p>
    <w:p w:rsidR="00CE59B5" w:rsidRPr="00CE59B5" w:rsidRDefault="00CE59B5" w:rsidP="00CE59B5">
      <w:pPr>
        <w:numPr>
          <w:ilvl w:val="0"/>
          <w:numId w:val="31"/>
        </w:numPr>
        <w:rPr>
          <w:rFonts w:cs="Times New Roman"/>
          <w:szCs w:val="26"/>
        </w:rPr>
      </w:pPr>
      <w:r w:rsidRPr="00CE59B5">
        <w:rPr>
          <w:rFonts w:cs="Times New Roman"/>
          <w:szCs w:val="26"/>
        </w:rPr>
        <w:t>Разработка ИС своими силами;</w:t>
      </w:r>
    </w:p>
    <w:p w:rsidR="00B70AE7" w:rsidRDefault="00B70AE7" w:rsidP="004D6838">
      <w:pPr>
        <w:rPr>
          <w:rFonts w:cs="Times New Roman"/>
          <w:szCs w:val="26"/>
        </w:rPr>
      </w:pPr>
    </w:p>
    <w:p w:rsidR="00CE59B5" w:rsidRDefault="00CE59B5" w:rsidP="004D6838">
      <w:pPr>
        <w:rPr>
          <w:rFonts w:cs="Times New Roman"/>
          <w:szCs w:val="26"/>
        </w:rPr>
      </w:pPr>
      <w:r>
        <w:rPr>
          <w:rFonts w:cs="Times New Roman"/>
          <w:szCs w:val="26"/>
        </w:rPr>
        <w:t>Покупка готовой специализированной ИС сопряжена со следующими недостатками:</w:t>
      </w:r>
    </w:p>
    <w:p w:rsidR="00CE59B5" w:rsidRDefault="00CE59B5" w:rsidP="00CE59B5">
      <w:pPr>
        <w:pStyle w:val="af6"/>
        <w:numPr>
          <w:ilvl w:val="1"/>
          <w:numId w:val="31"/>
        </w:numPr>
        <w:rPr>
          <w:rFonts w:cs="Times New Roman"/>
          <w:szCs w:val="26"/>
        </w:rPr>
      </w:pPr>
      <w:r>
        <w:rPr>
          <w:rFonts w:cs="Times New Roman"/>
          <w:szCs w:val="26"/>
        </w:rPr>
        <w:t>Невозможность автоматизировать внутренние сложные бизнес-процессы, для которых нет типовых решений.</w:t>
      </w:r>
    </w:p>
    <w:p w:rsidR="00CE59B5" w:rsidRDefault="00CE59B5" w:rsidP="00CE59B5">
      <w:pPr>
        <w:pStyle w:val="af6"/>
        <w:numPr>
          <w:ilvl w:val="1"/>
          <w:numId w:val="31"/>
        </w:numPr>
        <w:rPr>
          <w:rFonts w:cs="Times New Roman"/>
          <w:szCs w:val="26"/>
        </w:rPr>
      </w:pPr>
      <w:r>
        <w:rPr>
          <w:rFonts w:cs="Times New Roman"/>
          <w:szCs w:val="26"/>
        </w:rPr>
        <w:lastRenderedPageBreak/>
        <w:t>Трудоёмкость внедрения готовой ИС из-за требований безопасности организации.</w:t>
      </w:r>
    </w:p>
    <w:p w:rsidR="00CE59B5" w:rsidRDefault="00CE59B5" w:rsidP="00CE59B5">
      <w:pPr>
        <w:pStyle w:val="af6"/>
        <w:numPr>
          <w:ilvl w:val="1"/>
          <w:numId w:val="31"/>
        </w:numPr>
        <w:rPr>
          <w:rFonts w:cs="Times New Roman"/>
          <w:szCs w:val="26"/>
        </w:rPr>
      </w:pPr>
      <w:r>
        <w:rPr>
          <w:rFonts w:cs="Times New Roman"/>
          <w:szCs w:val="26"/>
        </w:rPr>
        <w:t>Отсутствие гибкости готовой системы, из-за невозможности изменения системы.</w:t>
      </w:r>
    </w:p>
    <w:p w:rsidR="00CE59B5" w:rsidRDefault="00CE59B5" w:rsidP="00CE59B5">
      <w:pPr>
        <w:pStyle w:val="af6"/>
        <w:numPr>
          <w:ilvl w:val="1"/>
          <w:numId w:val="31"/>
        </w:numPr>
        <w:rPr>
          <w:rFonts w:cs="Times New Roman"/>
          <w:szCs w:val="26"/>
        </w:rPr>
      </w:pPr>
      <w:r>
        <w:rPr>
          <w:rFonts w:cs="Times New Roman"/>
          <w:szCs w:val="26"/>
        </w:rPr>
        <w:t>Надёжность системы гарантируется только компанией-разработчиком.</w:t>
      </w:r>
    </w:p>
    <w:p w:rsidR="00C70BF5" w:rsidRDefault="00C70BF5" w:rsidP="00C70BF5">
      <w:pPr>
        <w:pStyle w:val="af6"/>
        <w:ind w:left="1440" w:firstLine="0"/>
        <w:rPr>
          <w:rFonts w:cs="Times New Roman"/>
          <w:szCs w:val="26"/>
        </w:rPr>
      </w:pPr>
    </w:p>
    <w:p w:rsidR="00CE59B5" w:rsidRDefault="00CE59B5" w:rsidP="00CE59B5">
      <w:pPr>
        <w:rPr>
          <w:rFonts w:cs="Times New Roman"/>
          <w:szCs w:val="26"/>
        </w:rPr>
      </w:pPr>
      <w:r>
        <w:rPr>
          <w:rFonts w:cs="Times New Roman"/>
          <w:szCs w:val="26"/>
        </w:rPr>
        <w:t>Покупка системы сторонней организации и её доработка</w:t>
      </w:r>
      <w:r w:rsidR="00C70BF5">
        <w:rPr>
          <w:rFonts w:cs="Times New Roman"/>
          <w:szCs w:val="26"/>
        </w:rPr>
        <w:t xml:space="preserve"> сопряжена со следующими недостатками</w:t>
      </w:r>
      <w:r>
        <w:rPr>
          <w:rFonts w:cs="Times New Roman"/>
          <w:szCs w:val="26"/>
        </w:rPr>
        <w:t>:</w:t>
      </w:r>
    </w:p>
    <w:p w:rsidR="00CE59B5" w:rsidRDefault="00CE59B5" w:rsidP="00CE59B5">
      <w:pPr>
        <w:pStyle w:val="af6"/>
        <w:numPr>
          <w:ilvl w:val="1"/>
          <w:numId w:val="28"/>
        </w:numPr>
        <w:rPr>
          <w:rFonts w:cs="Times New Roman"/>
          <w:szCs w:val="26"/>
        </w:rPr>
      </w:pPr>
      <w:r>
        <w:rPr>
          <w:rFonts w:cs="Times New Roman"/>
          <w:szCs w:val="26"/>
        </w:rPr>
        <w:t>Сложность автоматизации внутренних бизнес-процессов.</w:t>
      </w:r>
    </w:p>
    <w:p w:rsidR="00CE59B5" w:rsidRDefault="00CE59B5" w:rsidP="00CE59B5">
      <w:pPr>
        <w:pStyle w:val="af6"/>
        <w:numPr>
          <w:ilvl w:val="1"/>
          <w:numId w:val="28"/>
        </w:numPr>
        <w:rPr>
          <w:rFonts w:cs="Times New Roman"/>
          <w:szCs w:val="26"/>
        </w:rPr>
      </w:pPr>
      <w:r>
        <w:rPr>
          <w:rFonts w:cs="Times New Roman"/>
          <w:szCs w:val="26"/>
        </w:rPr>
        <w:t>Высокая стоимость внедрения.</w:t>
      </w:r>
    </w:p>
    <w:p w:rsidR="00CE59B5" w:rsidRDefault="00CE59B5" w:rsidP="00CE59B5">
      <w:pPr>
        <w:pStyle w:val="af6"/>
        <w:numPr>
          <w:ilvl w:val="1"/>
          <w:numId w:val="28"/>
        </w:numPr>
        <w:rPr>
          <w:rFonts w:cs="Times New Roman"/>
          <w:szCs w:val="26"/>
        </w:rPr>
      </w:pPr>
      <w:r>
        <w:rPr>
          <w:rFonts w:cs="Times New Roman"/>
          <w:szCs w:val="26"/>
        </w:rPr>
        <w:t>Частичное соответствие потребностям поставленной задачи.</w:t>
      </w:r>
    </w:p>
    <w:p w:rsidR="00CE59B5" w:rsidRDefault="00CE59B5" w:rsidP="00CE59B5">
      <w:pPr>
        <w:ind w:left="1080" w:firstLine="0"/>
        <w:rPr>
          <w:rFonts w:cs="Times New Roman"/>
          <w:szCs w:val="26"/>
        </w:rPr>
      </w:pPr>
    </w:p>
    <w:p w:rsidR="00CE59B5" w:rsidRDefault="00C70BF5" w:rsidP="00C70BF5">
      <w:pPr>
        <w:rPr>
          <w:rFonts w:cs="Times New Roman"/>
          <w:szCs w:val="26"/>
        </w:rPr>
      </w:pPr>
      <w:r>
        <w:rPr>
          <w:rFonts w:cs="Times New Roman"/>
          <w:szCs w:val="26"/>
        </w:rPr>
        <w:t>Разработка ИС своими силами имеет следующие недостатки:</w:t>
      </w:r>
    </w:p>
    <w:p w:rsidR="00C70BF5" w:rsidRDefault="00C70BF5" w:rsidP="00C70BF5">
      <w:pPr>
        <w:pStyle w:val="af6"/>
        <w:numPr>
          <w:ilvl w:val="1"/>
          <w:numId w:val="27"/>
        </w:numPr>
        <w:rPr>
          <w:rFonts w:cs="Times New Roman"/>
          <w:szCs w:val="26"/>
        </w:rPr>
      </w:pPr>
      <w:r>
        <w:rPr>
          <w:rFonts w:cs="Times New Roman"/>
          <w:szCs w:val="26"/>
        </w:rPr>
        <w:t>Трудозатраты собственных сотрудников организации по разработке, тестированию и внедрению системы.</w:t>
      </w:r>
    </w:p>
    <w:p w:rsidR="00C70BF5" w:rsidRDefault="00C70BF5" w:rsidP="00C70BF5">
      <w:pPr>
        <w:rPr>
          <w:rFonts w:cs="Times New Roman"/>
          <w:szCs w:val="26"/>
        </w:rPr>
      </w:pPr>
      <w:r>
        <w:rPr>
          <w:rFonts w:cs="Times New Roman"/>
          <w:szCs w:val="26"/>
        </w:rPr>
        <w:t>Таким образом, наиболее удобным и выгодным является собственная разработка ИС.</w:t>
      </w:r>
    </w:p>
    <w:p w:rsidR="00C70BF5" w:rsidRDefault="00C70BF5" w:rsidP="00C70BF5">
      <w:pPr>
        <w:rPr>
          <w:rFonts w:cs="Times New Roman"/>
          <w:szCs w:val="26"/>
        </w:rPr>
      </w:pPr>
      <w:r w:rsidRPr="00C70BF5">
        <w:rPr>
          <w:rFonts w:cs="Times New Roman"/>
          <w:szCs w:val="26"/>
        </w:rPr>
        <w:t>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C70BF5" w:rsidRDefault="00C70BF5" w:rsidP="00C70BF5">
      <w:pPr>
        <w:ind w:left="1080" w:firstLine="0"/>
        <w:rPr>
          <w:rFonts w:cs="Times New Roman"/>
          <w:szCs w:val="26"/>
        </w:rPr>
      </w:pPr>
      <w:r w:rsidRPr="00C70BF5">
        <w:rPr>
          <w:rFonts w:cs="Times New Roman"/>
          <w:szCs w:val="26"/>
        </w:rPr>
        <w:t xml:space="preserve"> </w:t>
      </w:r>
    </w:p>
    <w:p w:rsidR="00637A9A" w:rsidRDefault="00637A9A" w:rsidP="00C70BF5">
      <w:pPr>
        <w:ind w:left="1080" w:firstLine="0"/>
        <w:rPr>
          <w:rFonts w:cs="Times New Roman"/>
          <w:szCs w:val="26"/>
        </w:rPr>
      </w:pPr>
    </w:p>
    <w:p w:rsidR="00443243" w:rsidRDefault="00443243" w:rsidP="00443243">
      <w:pPr>
        <w:pStyle w:val="2"/>
        <w:jc w:val="center"/>
        <w:rPr>
          <w:sz w:val="24"/>
        </w:rPr>
      </w:pPr>
      <w:r>
        <w:lastRenderedPageBreak/>
        <w:t xml:space="preserve">1.4. </w:t>
      </w:r>
      <w:r>
        <w:t>Обоснование проектных решений</w:t>
      </w:r>
    </w:p>
    <w:p w:rsidR="00443243" w:rsidRDefault="00443243" w:rsidP="00443243">
      <w:pPr>
        <w:pStyle w:val="32"/>
      </w:pPr>
      <w:r>
        <w:t>1.4.1. Обоснование проектных решений по информационному обеспечению</w:t>
      </w:r>
    </w:p>
    <w:p w:rsidR="00443243" w:rsidRDefault="00443243" w:rsidP="00443243"/>
    <w:p w:rsidR="00443243" w:rsidRPr="00443243" w:rsidRDefault="00443243" w:rsidP="00443243">
      <w:bookmarkStart w:id="1" w:name="_GoBack"/>
      <w:bookmarkEnd w:id="1"/>
    </w:p>
    <w:p w:rsidR="00637A9A" w:rsidRPr="00C70BF5" w:rsidRDefault="00637A9A" w:rsidP="00C70BF5">
      <w:pPr>
        <w:ind w:left="1080" w:firstLine="0"/>
        <w:rPr>
          <w:rFonts w:cs="Times New Roman"/>
          <w:szCs w:val="26"/>
        </w:rPr>
      </w:pPr>
    </w:p>
    <w:sectPr w:rsidR="00637A9A" w:rsidRPr="00C70BF5" w:rsidSect="00AC139B">
      <w:headerReference w:type="default" r:id="rId16"/>
      <w:footerReference w:type="default" r:id="rId17"/>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5FF" w:rsidRDefault="004A65FF" w:rsidP="00921B2B">
      <w:r>
        <w:separator/>
      </w:r>
    </w:p>
  </w:endnote>
  <w:endnote w:type="continuationSeparator" w:id="0">
    <w:p w:rsidR="004A65FF" w:rsidRDefault="004A65FF" w:rsidP="0092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2B" w:rsidRDefault="00921B2B">
    <w:pPr>
      <w:pStyle w:val="af9"/>
      <w:jc w:val="center"/>
    </w:pPr>
  </w:p>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5FF" w:rsidRDefault="004A65FF" w:rsidP="00921B2B">
      <w:r>
        <w:separator/>
      </w:r>
    </w:p>
  </w:footnote>
  <w:footnote w:type="continuationSeparator" w:id="0">
    <w:p w:rsidR="004A65FF" w:rsidRDefault="004A65FF" w:rsidP="00921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39B" w:rsidRDefault="00AC139B">
    <w:pPr>
      <w:pStyle w:val="af7"/>
      <w:jc w:val="center"/>
    </w:pPr>
    <w:r>
      <w:t xml:space="preserve">№ </w:t>
    </w:r>
    <w:sdt>
      <w:sdtPr>
        <w:id w:val="2081328092"/>
        <w:docPartObj>
          <w:docPartGallery w:val="Page Numbers (Top of Page)"/>
          <w:docPartUnique/>
        </w:docPartObj>
      </w:sdtPr>
      <w:sdtEndPr/>
      <w:sdtContent>
        <w:r>
          <w:fldChar w:fldCharType="begin"/>
        </w:r>
        <w:r>
          <w:instrText>PAGE   \* MERGEFORMAT</w:instrText>
        </w:r>
        <w:r>
          <w:fldChar w:fldCharType="separate"/>
        </w:r>
        <w:r w:rsidR="00443243">
          <w:rPr>
            <w:noProof/>
          </w:rPr>
          <w:t>40</w:t>
        </w:r>
        <w:r>
          <w:fldChar w:fldCharType="end"/>
        </w:r>
      </w:sdtContent>
    </w:sdt>
  </w:p>
  <w:p w:rsidR="0056058D" w:rsidRDefault="0056058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25B44"/>
    <w:multiLevelType w:val="hybridMultilevel"/>
    <w:tmpl w:val="7940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18"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DF27E1"/>
    <w:multiLevelType w:val="multilevel"/>
    <w:tmpl w:val="05E0A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5"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6"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7"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65F7B09"/>
    <w:multiLevelType w:val="multilevel"/>
    <w:tmpl w:val="EEE8F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5817F3"/>
    <w:multiLevelType w:val="multilevel"/>
    <w:tmpl w:val="E2D4A336"/>
    <w:lvl w:ilvl="0">
      <w:start w:val="1"/>
      <w:numFmt w:val="decimal"/>
      <w:lvlText w:val="%1"/>
      <w:lvlJc w:val="left"/>
      <w:pPr>
        <w:tabs>
          <w:tab w:val="num" w:pos="480"/>
        </w:tabs>
        <w:ind w:left="480" w:hanging="480"/>
      </w:pPr>
    </w:lvl>
    <w:lvl w:ilvl="1">
      <w:start w:val="4"/>
      <w:numFmt w:val="decimal"/>
      <w:lvlText w:val="%1.%2"/>
      <w:lvlJc w:val="left"/>
      <w:pPr>
        <w:tabs>
          <w:tab w:val="num" w:pos="840"/>
        </w:tabs>
        <w:ind w:left="840" w:hanging="480"/>
      </w:pPr>
    </w:lvl>
    <w:lvl w:ilvl="2">
      <w:start w:val="2"/>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num w:numId="1">
    <w:abstractNumId w:val="11"/>
  </w:num>
  <w:num w:numId="2">
    <w:abstractNumId w:val="4"/>
  </w:num>
  <w:num w:numId="3">
    <w:abstractNumId w:val="28"/>
  </w:num>
  <w:num w:numId="4">
    <w:abstractNumId w:val="17"/>
  </w:num>
  <w:num w:numId="5">
    <w:abstractNumId w:val="6"/>
  </w:num>
  <w:num w:numId="6">
    <w:abstractNumId w:val="22"/>
  </w:num>
  <w:num w:numId="7">
    <w:abstractNumId w:val="7"/>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2"/>
  </w:num>
  <w:num w:numId="11">
    <w:abstractNumId w:val="24"/>
  </w:num>
  <w:num w:numId="12">
    <w:abstractNumId w:val="3"/>
  </w:num>
  <w:num w:numId="13">
    <w:abstractNumId w:val="1"/>
  </w:num>
  <w:num w:numId="14">
    <w:abstractNumId w:val="0"/>
  </w:num>
  <w:num w:numId="15">
    <w:abstractNumId w:val="15"/>
  </w:num>
  <w:num w:numId="16">
    <w:abstractNumId w:val="19"/>
  </w:num>
  <w:num w:numId="17">
    <w:abstractNumId w:val="27"/>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18"/>
  </w:num>
  <w:num w:numId="25">
    <w:abstractNumId w:val="30"/>
  </w:num>
  <w:num w:numId="26">
    <w:abstractNumId w:val="16"/>
  </w:num>
  <w:num w:numId="27">
    <w:abstractNumId w:val="29"/>
  </w:num>
  <w:num w:numId="28">
    <w:abstractNumId w:val="21"/>
  </w:num>
  <w:num w:numId="29">
    <w:abstractNumId w:val="14"/>
  </w:num>
  <w:num w:numId="30">
    <w:abstractNumId w:val="20"/>
  </w:num>
  <w:num w:numId="31">
    <w:abstractNumId w:val="23"/>
  </w:num>
  <w:num w:numId="32">
    <w:abstractNumId w:val="31"/>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239C7"/>
    <w:rsid w:val="0004508D"/>
    <w:rsid w:val="0005010E"/>
    <w:rsid w:val="000507D4"/>
    <w:rsid w:val="00082FF4"/>
    <w:rsid w:val="000C70C6"/>
    <w:rsid w:val="000F2A3D"/>
    <w:rsid w:val="000F2C74"/>
    <w:rsid w:val="0011551C"/>
    <w:rsid w:val="001544DE"/>
    <w:rsid w:val="001712B6"/>
    <w:rsid w:val="00181955"/>
    <w:rsid w:val="001C1EAB"/>
    <w:rsid w:val="001C41EB"/>
    <w:rsid w:val="001D0BD2"/>
    <w:rsid w:val="001E0404"/>
    <w:rsid w:val="00207B7E"/>
    <w:rsid w:val="002120B7"/>
    <w:rsid w:val="00226651"/>
    <w:rsid w:val="002354AE"/>
    <w:rsid w:val="00294046"/>
    <w:rsid w:val="00297ED4"/>
    <w:rsid w:val="002A3778"/>
    <w:rsid w:val="002A7388"/>
    <w:rsid w:val="002D2175"/>
    <w:rsid w:val="002F3586"/>
    <w:rsid w:val="002F4F74"/>
    <w:rsid w:val="0030141F"/>
    <w:rsid w:val="003207AF"/>
    <w:rsid w:val="00325165"/>
    <w:rsid w:val="00327E7F"/>
    <w:rsid w:val="00334982"/>
    <w:rsid w:val="003364AC"/>
    <w:rsid w:val="003622F0"/>
    <w:rsid w:val="00362B65"/>
    <w:rsid w:val="0037116D"/>
    <w:rsid w:val="0038671C"/>
    <w:rsid w:val="00390A53"/>
    <w:rsid w:val="00393E73"/>
    <w:rsid w:val="003F4EFD"/>
    <w:rsid w:val="004045F4"/>
    <w:rsid w:val="00410D7C"/>
    <w:rsid w:val="004113AB"/>
    <w:rsid w:val="00414245"/>
    <w:rsid w:val="00425AD3"/>
    <w:rsid w:val="00443243"/>
    <w:rsid w:val="004457AA"/>
    <w:rsid w:val="004901F4"/>
    <w:rsid w:val="004946D9"/>
    <w:rsid w:val="004A65FF"/>
    <w:rsid w:val="004A6BEB"/>
    <w:rsid w:val="004C401E"/>
    <w:rsid w:val="004D0956"/>
    <w:rsid w:val="004D6838"/>
    <w:rsid w:val="004D695F"/>
    <w:rsid w:val="004F37DC"/>
    <w:rsid w:val="0050703F"/>
    <w:rsid w:val="005074B2"/>
    <w:rsid w:val="005138FF"/>
    <w:rsid w:val="005321D8"/>
    <w:rsid w:val="005450D4"/>
    <w:rsid w:val="00546A5E"/>
    <w:rsid w:val="0055260C"/>
    <w:rsid w:val="0056058D"/>
    <w:rsid w:val="005B7E19"/>
    <w:rsid w:val="005C0F7D"/>
    <w:rsid w:val="005C3304"/>
    <w:rsid w:val="005C6119"/>
    <w:rsid w:val="00600E2E"/>
    <w:rsid w:val="00602E91"/>
    <w:rsid w:val="00614462"/>
    <w:rsid w:val="0062058C"/>
    <w:rsid w:val="00623E05"/>
    <w:rsid w:val="0062714E"/>
    <w:rsid w:val="006311A3"/>
    <w:rsid w:val="00637A9A"/>
    <w:rsid w:val="006A531F"/>
    <w:rsid w:val="006C0B6B"/>
    <w:rsid w:val="006E4DBA"/>
    <w:rsid w:val="006F01D1"/>
    <w:rsid w:val="006F45D4"/>
    <w:rsid w:val="0070059B"/>
    <w:rsid w:val="0071510D"/>
    <w:rsid w:val="00720A71"/>
    <w:rsid w:val="0073016C"/>
    <w:rsid w:val="00751BDA"/>
    <w:rsid w:val="007837CA"/>
    <w:rsid w:val="00792951"/>
    <w:rsid w:val="007B0810"/>
    <w:rsid w:val="007C6202"/>
    <w:rsid w:val="00822049"/>
    <w:rsid w:val="00831214"/>
    <w:rsid w:val="00846BB0"/>
    <w:rsid w:val="00890B19"/>
    <w:rsid w:val="008932D6"/>
    <w:rsid w:val="008A527F"/>
    <w:rsid w:val="008B6B7A"/>
    <w:rsid w:val="008D5E87"/>
    <w:rsid w:val="00905219"/>
    <w:rsid w:val="00921B2B"/>
    <w:rsid w:val="009368D4"/>
    <w:rsid w:val="009508FB"/>
    <w:rsid w:val="009636E6"/>
    <w:rsid w:val="009733E5"/>
    <w:rsid w:val="009747DF"/>
    <w:rsid w:val="009B417C"/>
    <w:rsid w:val="009C5266"/>
    <w:rsid w:val="009E39CE"/>
    <w:rsid w:val="009F6E54"/>
    <w:rsid w:val="00A035EA"/>
    <w:rsid w:val="00A058CA"/>
    <w:rsid w:val="00A222A4"/>
    <w:rsid w:val="00A40321"/>
    <w:rsid w:val="00A439BF"/>
    <w:rsid w:val="00A80081"/>
    <w:rsid w:val="00A87AD0"/>
    <w:rsid w:val="00A90897"/>
    <w:rsid w:val="00A92403"/>
    <w:rsid w:val="00A93490"/>
    <w:rsid w:val="00A96BB6"/>
    <w:rsid w:val="00AA5F7C"/>
    <w:rsid w:val="00AC139B"/>
    <w:rsid w:val="00AD23ED"/>
    <w:rsid w:val="00AF20F2"/>
    <w:rsid w:val="00AF58CD"/>
    <w:rsid w:val="00AF662D"/>
    <w:rsid w:val="00B00C7F"/>
    <w:rsid w:val="00B057C1"/>
    <w:rsid w:val="00B2038F"/>
    <w:rsid w:val="00B2283D"/>
    <w:rsid w:val="00B41A86"/>
    <w:rsid w:val="00B45772"/>
    <w:rsid w:val="00B52A5E"/>
    <w:rsid w:val="00B7049F"/>
    <w:rsid w:val="00B70AE7"/>
    <w:rsid w:val="00B73A71"/>
    <w:rsid w:val="00B90768"/>
    <w:rsid w:val="00BA0D31"/>
    <w:rsid w:val="00BA47A9"/>
    <w:rsid w:val="00BC50AE"/>
    <w:rsid w:val="00BF041F"/>
    <w:rsid w:val="00BF1C4A"/>
    <w:rsid w:val="00BF3A1C"/>
    <w:rsid w:val="00C000E6"/>
    <w:rsid w:val="00C10115"/>
    <w:rsid w:val="00C27C83"/>
    <w:rsid w:val="00C34990"/>
    <w:rsid w:val="00C5431E"/>
    <w:rsid w:val="00C56C40"/>
    <w:rsid w:val="00C61E1E"/>
    <w:rsid w:val="00C70BF5"/>
    <w:rsid w:val="00C81464"/>
    <w:rsid w:val="00CB7BA9"/>
    <w:rsid w:val="00CC5CAB"/>
    <w:rsid w:val="00CE59B5"/>
    <w:rsid w:val="00CF59B3"/>
    <w:rsid w:val="00D04E10"/>
    <w:rsid w:val="00D12D77"/>
    <w:rsid w:val="00D20EDC"/>
    <w:rsid w:val="00D22D61"/>
    <w:rsid w:val="00DC61E2"/>
    <w:rsid w:val="00DC6BE7"/>
    <w:rsid w:val="00DD0E33"/>
    <w:rsid w:val="00DD29BC"/>
    <w:rsid w:val="00DD3AFD"/>
    <w:rsid w:val="00DF2519"/>
    <w:rsid w:val="00E01B9D"/>
    <w:rsid w:val="00E04887"/>
    <w:rsid w:val="00E20963"/>
    <w:rsid w:val="00E21B8E"/>
    <w:rsid w:val="00E35F07"/>
    <w:rsid w:val="00E42EC5"/>
    <w:rsid w:val="00E653DF"/>
    <w:rsid w:val="00E72CE9"/>
    <w:rsid w:val="00E7303D"/>
    <w:rsid w:val="00E741B6"/>
    <w:rsid w:val="00EB1DF5"/>
    <w:rsid w:val="00ED15AA"/>
    <w:rsid w:val="00ED5E51"/>
    <w:rsid w:val="00ED714E"/>
    <w:rsid w:val="00F075A4"/>
    <w:rsid w:val="00F2030A"/>
    <w:rsid w:val="00F46A59"/>
    <w:rsid w:val="00FA2724"/>
    <w:rsid w:val="00FB4599"/>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53047"/>
  <w15:docId w15:val="{DAEAC22D-EB0D-4CB2-95B4-4390B54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C5266"/>
    <w:pPr>
      <w:spacing w:after="0" w:line="360" w:lineRule="auto"/>
      <w:ind w:firstLine="851"/>
    </w:pPr>
    <w:rPr>
      <w:rFonts w:ascii="Times New Roman" w:hAnsi="Times New Roman"/>
      <w:sz w:val="28"/>
    </w:rPr>
  </w:style>
  <w:style w:type="paragraph" w:styleId="1">
    <w:name w:val="heading 1"/>
    <w:next w:val="a"/>
    <w:link w:val="10"/>
    <w:uiPriority w:val="9"/>
    <w:qFormat/>
    <w:rsid w:val="009747DF"/>
    <w:pPr>
      <w:keepNext/>
      <w:keepLines/>
      <w:suppressAutoHyphens/>
      <w:spacing w:after="0" w:line="360" w:lineRule="auto"/>
      <w:outlineLvl w:val="0"/>
    </w:pPr>
    <w:rPr>
      <w:rFonts w:ascii="Times New Roman" w:eastAsiaTheme="majorEastAsia" w:hAnsi="Times New Roman" w:cstheme="majorBidi"/>
      <w:b/>
      <w:sz w:val="28"/>
      <w:szCs w:val="32"/>
    </w:rPr>
  </w:style>
  <w:style w:type="paragraph" w:styleId="2">
    <w:name w:val="heading 2"/>
    <w:next w:val="a"/>
    <w:link w:val="20"/>
    <w:uiPriority w:val="9"/>
    <w:unhideWhenUsed/>
    <w:qFormat/>
    <w:rsid w:val="00600E2E"/>
    <w:pPr>
      <w:keepNext/>
      <w:keepLines/>
      <w:spacing w:after="0" w:line="360" w:lineRule="auto"/>
      <w:outlineLvl w:val="1"/>
    </w:pPr>
    <w:rPr>
      <w:rFonts w:ascii="Times New Roman" w:eastAsiaTheme="majorEastAsia" w:hAnsi="Times New Roman" w:cstheme="majorBidi"/>
      <w:b/>
      <w:sz w:val="28"/>
      <w:szCs w:val="28"/>
    </w:rPr>
  </w:style>
  <w:style w:type="paragraph" w:styleId="3">
    <w:name w:val="heading 3"/>
    <w:basedOn w:val="a"/>
    <w:next w:val="a"/>
    <w:link w:val="30"/>
    <w:uiPriority w:val="9"/>
    <w:semiHidden/>
    <w:unhideWhenUsed/>
    <w:qFormat/>
    <w:rsid w:val="009636E6"/>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9747DF"/>
    <w:rPr>
      <w:rFonts w:ascii="Times New Roman" w:eastAsiaTheme="majorEastAsia" w:hAnsi="Times New Roman" w:cstheme="majorBidi"/>
      <w:b/>
      <w:sz w:val="28"/>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rsid w:val="00600E2E"/>
    <w:rPr>
      <w:rFonts w:ascii="Times New Roman" w:eastAsiaTheme="majorEastAsia" w:hAnsi="Times New Roman" w:cstheme="majorBidi"/>
      <w:b/>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2">
    <w:name w:val="Заголовок3"/>
    <w:next w:val="a"/>
    <w:link w:val="33"/>
    <w:qFormat/>
    <w:rsid w:val="009747DF"/>
    <w:pPr>
      <w:tabs>
        <w:tab w:val="left" w:pos="993"/>
      </w:tabs>
      <w:spacing w:after="0" w:line="360" w:lineRule="auto"/>
      <w:jc w:val="center"/>
    </w:pPr>
    <w:rPr>
      <w:rFonts w:ascii="Times New Roman" w:hAnsi="Times New Roman"/>
      <w:b/>
      <w:sz w:val="28"/>
    </w:rPr>
  </w:style>
  <w:style w:type="paragraph" w:customStyle="1" w:styleId="41">
    <w:name w:val="Заголовок4"/>
    <w:next w:val="a"/>
    <w:link w:val="42"/>
    <w:qFormat/>
    <w:rsid w:val="009747DF"/>
    <w:p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2"/>
    <w:rsid w:val="009747DF"/>
    <w:rPr>
      <w:rFonts w:ascii="Times New Roman" w:hAnsi="Times New Roman"/>
      <w:b/>
      <w:sz w:val="28"/>
    </w:rPr>
  </w:style>
  <w:style w:type="character" w:customStyle="1" w:styleId="42">
    <w:name w:val="Заголовок4 Знак"/>
    <w:basedOn w:val="a0"/>
    <w:link w:val="41"/>
    <w:rsid w:val="009747DF"/>
    <w:rPr>
      <w:rFonts w:ascii="Times New Roman" w:hAnsi="Times New Roman" w:cs="Times New Roman"/>
      <w:b/>
      <w:sz w:val="28"/>
      <w:szCs w:val="26"/>
    </w:rPr>
  </w:style>
  <w:style w:type="paragraph" w:styleId="24">
    <w:name w:val="Body Text Indent 2"/>
    <w:basedOn w:val="a"/>
    <w:link w:val="25"/>
    <w:uiPriority w:val="99"/>
    <w:semiHidden/>
    <w:unhideWhenUsed/>
    <w:rsid w:val="002354AE"/>
    <w:pPr>
      <w:spacing w:after="120" w:line="480" w:lineRule="auto"/>
      <w:ind w:left="283"/>
    </w:pPr>
    <w:rPr>
      <w:rFonts w:cs="Mangal"/>
    </w:rPr>
  </w:style>
  <w:style w:type="character" w:customStyle="1" w:styleId="25">
    <w:name w:val="Основной текст с отступом 2 Знак"/>
    <w:basedOn w:val="a0"/>
    <w:link w:val="24"/>
    <w:uiPriority w:val="99"/>
    <w:semiHidden/>
    <w:rsid w:val="002354AE"/>
    <w:rPr>
      <w:rFonts w:ascii="Times New Roman" w:hAnsi="Times New Roman" w:cs="Mangal"/>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34299487">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33938786">
      <w:bodyDiv w:val="1"/>
      <w:marLeft w:val="0"/>
      <w:marRight w:val="0"/>
      <w:marTop w:val="0"/>
      <w:marBottom w:val="0"/>
      <w:divBdr>
        <w:top w:val="none" w:sz="0" w:space="0" w:color="auto"/>
        <w:left w:val="none" w:sz="0" w:space="0" w:color="auto"/>
        <w:bottom w:val="none" w:sz="0" w:space="0" w:color="auto"/>
        <w:right w:val="none" w:sz="0" w:space="0" w:color="auto"/>
      </w:divBdr>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45216020">
      <w:bodyDiv w:val="1"/>
      <w:marLeft w:val="0"/>
      <w:marRight w:val="0"/>
      <w:marTop w:val="0"/>
      <w:marBottom w:val="0"/>
      <w:divBdr>
        <w:top w:val="none" w:sz="0" w:space="0" w:color="auto"/>
        <w:left w:val="none" w:sz="0" w:space="0" w:color="auto"/>
        <w:bottom w:val="none" w:sz="0" w:space="0" w:color="auto"/>
        <w:right w:val="none" w:sz="0" w:space="0" w:color="auto"/>
      </w:divBdr>
    </w:div>
    <w:div w:id="572273325">
      <w:bodyDiv w:val="1"/>
      <w:marLeft w:val="0"/>
      <w:marRight w:val="0"/>
      <w:marTop w:val="0"/>
      <w:marBottom w:val="0"/>
      <w:divBdr>
        <w:top w:val="none" w:sz="0" w:space="0" w:color="auto"/>
        <w:left w:val="none" w:sz="0" w:space="0" w:color="auto"/>
        <w:bottom w:val="none" w:sz="0" w:space="0" w:color="auto"/>
        <w:right w:val="none" w:sz="0" w:space="0" w:color="auto"/>
      </w:divBdr>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36008106">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22457193">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474979542">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06959692">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777939741">
      <w:bodyDiv w:val="1"/>
      <w:marLeft w:val="0"/>
      <w:marRight w:val="0"/>
      <w:marTop w:val="0"/>
      <w:marBottom w:val="0"/>
      <w:divBdr>
        <w:top w:val="none" w:sz="0" w:space="0" w:color="auto"/>
        <w:left w:val="none" w:sz="0" w:space="0" w:color="auto"/>
        <w:bottom w:val="none" w:sz="0" w:space="0" w:color="auto"/>
        <w:right w:val="none" w:sz="0" w:space="0" w:color="auto"/>
      </w:divBdr>
    </w:div>
    <w:div w:id="1803376738">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76716784">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FB8E-44A3-4F78-B065-26CD22A2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40</Pages>
  <Words>7001</Words>
  <Characters>39909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31</cp:revision>
  <dcterms:created xsi:type="dcterms:W3CDTF">2017-06-12T18:29:00Z</dcterms:created>
  <dcterms:modified xsi:type="dcterms:W3CDTF">2017-06-12T20:05:00Z</dcterms:modified>
  <dc:language>ru-RU</dc:language>
</cp:coreProperties>
</file>