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8222" w14:textId="77777777" w:rsidR="000515A1" w:rsidRDefault="00164CFC" w:rsidP="000515A1">
      <w:pPr>
        <w:pStyle w:val="a5"/>
        <w:pBdr>
          <w:bottom w:val="single" w:sz="12" w:space="1" w:color="auto"/>
        </w:pBdr>
        <w:bidi w:val="0"/>
        <w:jc w:val="center"/>
        <w:rPr>
          <w:sz w:val="32"/>
          <w:szCs w:val="32"/>
        </w:rPr>
      </w:pPr>
      <w:r w:rsidRPr="00164CFC">
        <w:t>A predictive parameter of the mosquito population in malaria prediction models</w:t>
      </w:r>
      <w:r>
        <w:rPr>
          <w:rtl/>
        </w:rPr>
        <w:br/>
      </w:r>
      <w:r w:rsidRPr="000515A1">
        <w:rPr>
          <w:sz w:val="32"/>
          <w:szCs w:val="32"/>
        </w:rPr>
        <w:br/>
      </w:r>
      <w:r w:rsidR="000515A1">
        <w:rPr>
          <w:sz w:val="32"/>
          <w:szCs w:val="32"/>
        </w:rPr>
        <w:t xml:space="preserve">Mentors: </w:t>
      </w:r>
    </w:p>
    <w:p w14:paraId="3DEAAADF" w14:textId="09AAE3D5" w:rsidR="0006324E" w:rsidRDefault="0006324E" w:rsidP="0006324E">
      <w:pPr>
        <w:pStyle w:val="a5"/>
        <w:pBdr>
          <w:bottom w:val="single" w:sz="12" w:space="1" w:color="auto"/>
        </w:pBdr>
        <w:bidi w:val="0"/>
        <w:jc w:val="center"/>
        <w:rPr>
          <w:sz w:val="32"/>
          <w:szCs w:val="32"/>
        </w:rPr>
      </w:pPr>
      <w:r w:rsidRPr="000515A1">
        <w:rPr>
          <w:sz w:val="32"/>
          <w:szCs w:val="32"/>
        </w:rPr>
        <w:t xml:space="preserve">Elizabeth </w:t>
      </w:r>
      <w:proofErr w:type="spellStart"/>
      <w:r w:rsidRPr="000515A1">
        <w:rPr>
          <w:sz w:val="32"/>
          <w:szCs w:val="32"/>
        </w:rPr>
        <w:t>Itskovich</w:t>
      </w:r>
      <w:proofErr w:type="spellEnd"/>
    </w:p>
    <w:p w14:paraId="4D30B15B" w14:textId="2201E63E" w:rsidR="000515A1" w:rsidRPr="000515A1" w:rsidRDefault="000515A1" w:rsidP="0006324E">
      <w:pPr>
        <w:pStyle w:val="a5"/>
        <w:pBdr>
          <w:bottom w:val="single" w:sz="12" w:space="1" w:color="auto"/>
        </w:pBdr>
        <w:bidi w:val="0"/>
        <w:jc w:val="center"/>
        <w:rPr>
          <w:sz w:val="32"/>
          <w:szCs w:val="32"/>
        </w:rPr>
      </w:pPr>
      <w:proofErr w:type="spellStart"/>
      <w:r w:rsidRPr="000515A1">
        <w:rPr>
          <w:sz w:val="32"/>
          <w:szCs w:val="32"/>
        </w:rPr>
        <w:t>Arnon</w:t>
      </w:r>
      <w:proofErr w:type="spellEnd"/>
      <w:r w:rsidRPr="000515A1">
        <w:rPr>
          <w:sz w:val="32"/>
          <w:szCs w:val="32"/>
        </w:rPr>
        <w:t xml:space="preserve"> Houri </w:t>
      </w:r>
      <w:proofErr w:type="spellStart"/>
      <w:r w:rsidRPr="000515A1">
        <w:rPr>
          <w:sz w:val="32"/>
          <w:szCs w:val="32"/>
        </w:rPr>
        <w:t>Yafin</w:t>
      </w:r>
      <w:proofErr w:type="spellEnd"/>
      <w:r w:rsidRPr="000515A1">
        <w:rPr>
          <w:sz w:val="32"/>
          <w:szCs w:val="32"/>
        </w:rPr>
        <w:t xml:space="preserve"> (</w:t>
      </w:r>
      <w:proofErr w:type="spellStart"/>
      <w:r>
        <w:rPr>
          <w:sz w:val="32"/>
          <w:szCs w:val="32"/>
        </w:rPr>
        <w:t>Zzapp</w:t>
      </w:r>
      <w:proofErr w:type="spellEnd"/>
      <w:r>
        <w:rPr>
          <w:sz w:val="32"/>
          <w:szCs w:val="32"/>
        </w:rPr>
        <w:t xml:space="preserve"> </w:t>
      </w:r>
      <w:r w:rsidRPr="000515A1">
        <w:rPr>
          <w:sz w:val="32"/>
          <w:szCs w:val="32"/>
        </w:rPr>
        <w:t>CEO)</w:t>
      </w:r>
    </w:p>
    <w:p w14:paraId="2B0A5B1E" w14:textId="77777777" w:rsidR="000515A1" w:rsidRPr="000515A1" w:rsidRDefault="000515A1" w:rsidP="000515A1">
      <w:pPr>
        <w:pStyle w:val="a5"/>
        <w:pBdr>
          <w:bottom w:val="single" w:sz="12" w:space="1" w:color="auto"/>
        </w:pBdr>
        <w:bidi w:val="0"/>
        <w:jc w:val="center"/>
        <w:rPr>
          <w:sz w:val="12"/>
          <w:szCs w:val="12"/>
        </w:rPr>
      </w:pPr>
    </w:p>
    <w:p w14:paraId="3F8F555C" w14:textId="77E86F7F" w:rsidR="000515A1" w:rsidRDefault="000515A1" w:rsidP="000515A1">
      <w:pPr>
        <w:pStyle w:val="a5"/>
        <w:pBdr>
          <w:bottom w:val="single" w:sz="12" w:space="1" w:color="auto"/>
        </w:pBdr>
        <w:bidi w:val="0"/>
        <w:jc w:val="center"/>
        <w:rPr>
          <w:sz w:val="32"/>
          <w:szCs w:val="32"/>
        </w:rPr>
      </w:pPr>
      <w:r>
        <w:rPr>
          <w:sz w:val="32"/>
          <w:szCs w:val="32"/>
        </w:rPr>
        <w:t>A</w:t>
      </w:r>
      <w:r w:rsidRPr="000515A1">
        <w:rPr>
          <w:sz w:val="32"/>
          <w:szCs w:val="32"/>
        </w:rPr>
        <w:t>uthors</w:t>
      </w:r>
      <w:r>
        <w:rPr>
          <w:sz w:val="32"/>
          <w:szCs w:val="32"/>
        </w:rPr>
        <w:t>:</w:t>
      </w:r>
    </w:p>
    <w:p w14:paraId="7BC7E43C" w14:textId="42F4ACA0" w:rsidR="00164CFC" w:rsidRPr="00164CFC" w:rsidRDefault="00164CFC" w:rsidP="000515A1">
      <w:pPr>
        <w:pStyle w:val="a5"/>
        <w:pBdr>
          <w:bottom w:val="single" w:sz="12" w:space="1" w:color="auto"/>
        </w:pBdr>
        <w:bidi w:val="0"/>
        <w:jc w:val="center"/>
        <w:rPr>
          <w:sz w:val="44"/>
          <w:szCs w:val="44"/>
        </w:rPr>
      </w:pPr>
      <w:r w:rsidRPr="00164CFC">
        <w:rPr>
          <w:sz w:val="32"/>
          <w:szCs w:val="32"/>
        </w:rPr>
        <w:t xml:space="preserve">Almog </w:t>
      </w:r>
      <w:proofErr w:type="spellStart"/>
      <w:r w:rsidRPr="00164CFC">
        <w:rPr>
          <w:sz w:val="32"/>
          <w:szCs w:val="32"/>
        </w:rPr>
        <w:t>Ja</w:t>
      </w:r>
      <w:r w:rsidR="00F6318A">
        <w:rPr>
          <w:sz w:val="32"/>
          <w:szCs w:val="32"/>
        </w:rPr>
        <w:t>k</w:t>
      </w:r>
      <w:r w:rsidRPr="00164CFC">
        <w:rPr>
          <w:sz w:val="32"/>
          <w:szCs w:val="32"/>
        </w:rPr>
        <w:t>ov</w:t>
      </w:r>
      <w:proofErr w:type="spellEnd"/>
      <w:r w:rsidRPr="00164CFC">
        <w:rPr>
          <w:sz w:val="32"/>
          <w:szCs w:val="32"/>
        </w:rPr>
        <w:t xml:space="preserve"> </w:t>
      </w:r>
      <w:proofErr w:type="spellStart"/>
      <w:r w:rsidRPr="00164CFC">
        <w:rPr>
          <w:sz w:val="32"/>
          <w:szCs w:val="32"/>
        </w:rPr>
        <w:t>Maatuf</w:t>
      </w:r>
      <w:proofErr w:type="spellEnd"/>
      <w:r w:rsidRPr="00164CFC">
        <w:rPr>
          <w:sz w:val="32"/>
          <w:szCs w:val="32"/>
        </w:rPr>
        <w:br/>
      </w:r>
      <w:proofErr w:type="spellStart"/>
      <w:r w:rsidRPr="00164CFC">
        <w:rPr>
          <w:sz w:val="32"/>
          <w:szCs w:val="32"/>
        </w:rPr>
        <w:t>Itay</w:t>
      </w:r>
      <w:proofErr w:type="spellEnd"/>
      <w:r w:rsidRPr="00164CFC">
        <w:rPr>
          <w:sz w:val="32"/>
          <w:szCs w:val="32"/>
        </w:rPr>
        <w:t xml:space="preserve"> </w:t>
      </w:r>
      <w:proofErr w:type="spellStart"/>
      <w:r w:rsidRPr="00164CFC">
        <w:rPr>
          <w:sz w:val="32"/>
          <w:szCs w:val="32"/>
        </w:rPr>
        <w:t>Rafee</w:t>
      </w:r>
      <w:proofErr w:type="spellEnd"/>
      <w:r w:rsidRPr="00164CFC">
        <w:rPr>
          <w:sz w:val="32"/>
          <w:szCs w:val="32"/>
        </w:rPr>
        <w:br/>
        <w:t>Neta Roth</w:t>
      </w:r>
      <w:r w:rsidRPr="00164CFC">
        <w:rPr>
          <w:sz w:val="32"/>
          <w:szCs w:val="32"/>
        </w:rPr>
        <w:br/>
      </w:r>
      <w:r w:rsidRPr="00164CFC">
        <w:rPr>
          <w:sz w:val="32"/>
          <w:szCs w:val="32"/>
        </w:rPr>
        <w:br/>
        <w:t>Department of Computer Science, University of Ariel</w:t>
      </w:r>
      <w:r w:rsidRPr="00164CFC">
        <w:rPr>
          <w:sz w:val="32"/>
          <w:szCs w:val="32"/>
        </w:rPr>
        <w:br/>
      </w:r>
      <w:r w:rsidRPr="000515A1">
        <w:rPr>
          <w:sz w:val="20"/>
          <w:szCs w:val="20"/>
        </w:rPr>
        <w:br/>
      </w:r>
      <w:r w:rsidRPr="00164CFC">
        <w:rPr>
          <w:sz w:val="32"/>
          <w:szCs w:val="32"/>
        </w:rPr>
        <w:t>July 2022</w:t>
      </w:r>
    </w:p>
    <w:p w14:paraId="7C60B4DC" w14:textId="77777777" w:rsidR="00A2025A" w:rsidRPr="000515A1" w:rsidRDefault="00A2025A" w:rsidP="00A2025A">
      <w:pPr>
        <w:pStyle w:val="a5"/>
        <w:pBdr>
          <w:bottom w:val="single" w:sz="12" w:space="1" w:color="auto"/>
        </w:pBdr>
        <w:bidi w:val="0"/>
        <w:rPr>
          <w:sz w:val="36"/>
          <w:szCs w:val="36"/>
        </w:rPr>
      </w:pPr>
    </w:p>
    <w:p w14:paraId="359233E9" w14:textId="4A3F605D" w:rsidR="00632617" w:rsidRPr="00A65386" w:rsidRDefault="00A351E3" w:rsidP="00A2025A">
      <w:pPr>
        <w:pStyle w:val="a5"/>
        <w:pBdr>
          <w:bottom w:val="single" w:sz="12" w:space="1" w:color="auto"/>
        </w:pBdr>
        <w:bidi w:val="0"/>
        <w:rPr>
          <w:rtl/>
        </w:rPr>
      </w:pPr>
      <w:r>
        <w:rPr>
          <w:rFonts w:hint="cs"/>
        </w:rPr>
        <w:t>A</w:t>
      </w:r>
      <w:r>
        <w:t>bstract</w:t>
      </w:r>
    </w:p>
    <w:p w14:paraId="058166B5" w14:textId="77777777" w:rsidR="00A65386" w:rsidRPr="00A65386" w:rsidRDefault="00A65386" w:rsidP="00A65386">
      <w:pPr>
        <w:bidi w:val="0"/>
        <w:rPr>
          <w:rtl/>
        </w:rPr>
      </w:pPr>
    </w:p>
    <w:p w14:paraId="55156F11" w14:textId="77777777" w:rsidR="00D12043" w:rsidRPr="00D12043" w:rsidRDefault="00D12043" w:rsidP="00D12043">
      <w:pPr>
        <w:bidi w:val="0"/>
        <w:rPr>
          <w:sz w:val="24"/>
          <w:szCs w:val="24"/>
        </w:rPr>
      </w:pPr>
      <w:r w:rsidRPr="00D12043">
        <w:rPr>
          <w:sz w:val="24"/>
          <w:szCs w:val="24"/>
        </w:rPr>
        <w:t>Malaria is a fatal disease that can kill within 24 hours. It is mostly common in Africa, and it is one of the main causes of deaths in the world, normally caused by Plasmodium mosquito.</w:t>
      </w:r>
    </w:p>
    <w:p w14:paraId="3252C6E1" w14:textId="77777777" w:rsidR="00D12043" w:rsidRPr="00D12043" w:rsidRDefault="00D12043" w:rsidP="00D12043">
      <w:pPr>
        <w:bidi w:val="0"/>
        <w:rPr>
          <w:sz w:val="24"/>
          <w:szCs w:val="24"/>
        </w:rPr>
      </w:pPr>
      <w:r w:rsidRPr="00D12043">
        <w:rPr>
          <w:sz w:val="24"/>
          <w:szCs w:val="24"/>
        </w:rPr>
        <w:t>To deal with the Malaria, mathematicians developed different models to try and predict malaria spread affected by number of factors. Changing the effect of these factors can help medical teams adjust the relevant treatment. The simplest example to illustrate this is so: imagine you leave in a small dense village surrounded with swamps; spraying may be the smartest treatment method since the swamps are nearby the village. This can be learned by the model as it simulates the mosquito’s population (by adding a parameter that represents the spraying and decreases population by a fixed factor).</w:t>
      </w:r>
    </w:p>
    <w:p w14:paraId="6BEC342A" w14:textId="2CA46834" w:rsidR="00461E00" w:rsidRDefault="00D12043" w:rsidP="00D12043">
      <w:pPr>
        <w:bidi w:val="0"/>
      </w:pPr>
      <w:r w:rsidRPr="00D12043">
        <w:rPr>
          <w:sz w:val="24"/>
          <w:szCs w:val="24"/>
        </w:rPr>
        <w:t xml:space="preserve">The goal of the project is to implement standard prediction models for malaria, also to evaluate the mosquito population measure more accurately, since it is fixed in such models. We collaborated with the </w:t>
      </w:r>
      <w:proofErr w:type="spellStart"/>
      <w:r w:rsidRPr="00D12043">
        <w:rPr>
          <w:sz w:val="24"/>
          <w:szCs w:val="24"/>
        </w:rPr>
        <w:t>ZzappMalaria</w:t>
      </w:r>
      <w:proofErr w:type="spellEnd"/>
      <w:r w:rsidRPr="00D12043">
        <w:rPr>
          <w:sz w:val="24"/>
          <w:szCs w:val="24"/>
        </w:rPr>
        <w:t xml:space="preserve"> company, the developer of a mobile-app and managerial dashboard that helps eliminate malaria and has won IBM Watson AI XPRIZE Competition in 2022.</w:t>
      </w:r>
    </w:p>
    <w:p w14:paraId="15AFEF9B" w14:textId="77777777" w:rsidR="00E768C7" w:rsidRDefault="00E768C7">
      <w:pPr>
        <w:contextualSpacing w:val="0"/>
        <w:rPr>
          <w:rFonts w:asciiTheme="majorHAnsi" w:eastAsiaTheme="majorEastAsia" w:hAnsiTheme="majorHAnsi" w:cstheme="majorBidi"/>
          <w:spacing w:val="-10"/>
          <w:kern w:val="28"/>
          <w:sz w:val="56"/>
          <w:szCs w:val="56"/>
        </w:rPr>
      </w:pPr>
      <w:r>
        <w:br w:type="page"/>
      </w:r>
    </w:p>
    <w:p w14:paraId="67E416B4" w14:textId="4F87540A" w:rsidR="0082129B" w:rsidRDefault="0082129B" w:rsidP="0082129B">
      <w:pPr>
        <w:pStyle w:val="a5"/>
        <w:pBdr>
          <w:bottom w:val="single" w:sz="12" w:space="1" w:color="auto"/>
        </w:pBdr>
        <w:bidi w:val="0"/>
      </w:pPr>
      <w:r w:rsidRPr="0082129B">
        <w:lastRenderedPageBreak/>
        <w:t>Malaria</w:t>
      </w:r>
    </w:p>
    <w:p w14:paraId="3202683E" w14:textId="77777777" w:rsidR="0082129B" w:rsidRPr="0082129B" w:rsidRDefault="0082129B" w:rsidP="00DA21D1">
      <w:pPr>
        <w:bidi w:val="0"/>
      </w:pPr>
    </w:p>
    <w:p w14:paraId="0FAECC46" w14:textId="75F0FF4E" w:rsidR="00DA21D1" w:rsidRPr="00FD4AB3" w:rsidRDefault="00DA21D1" w:rsidP="00F04226">
      <w:pPr>
        <w:bidi w:val="0"/>
        <w:rPr>
          <w:rFonts w:cs="Arial"/>
          <w:sz w:val="24"/>
          <w:szCs w:val="24"/>
        </w:rPr>
      </w:pPr>
      <w:r w:rsidRPr="00FD4AB3">
        <w:rPr>
          <w:sz w:val="24"/>
          <w:szCs w:val="24"/>
        </w:rPr>
        <w:t>Malaria is a tropical infectious disease caused by Plasmodium parasites that</w:t>
      </w:r>
      <w:r w:rsidR="005635C7" w:rsidRPr="00FD4AB3">
        <w:rPr>
          <w:sz w:val="24"/>
          <w:szCs w:val="24"/>
        </w:rPr>
        <w:t xml:space="preserve"> affects humans and other animals.</w:t>
      </w:r>
      <w:r w:rsidRPr="00FD4AB3">
        <w:rPr>
          <w:sz w:val="24"/>
          <w:szCs w:val="24"/>
        </w:rPr>
        <w:t xml:space="preserve"> There are at least five different species of the parasite, each of which may show differential sensitivity to drugs, and which have different drug-resistance profiles. It is one of the leading causes of death in the world, especially among children. </w:t>
      </w:r>
      <w:r w:rsidR="00F04226" w:rsidRPr="00FD4AB3">
        <w:rPr>
          <w:sz w:val="24"/>
          <w:szCs w:val="24"/>
        </w:rPr>
        <w:t>The disease is widespread in the tropical and subtropical regions that exist in a broad band around the equator. This includes much of sub-Saharan Africa, Asia, and Latin America. In 2020 there were 241 million cases of malaria worldwide resulting in an estimated 627,000 deaths. Approximately 95% of the cases and deaths occurred in sub-Saharan Africa. Rates of disease have decreased from 2010 to 2014 but increased from 2015 to 2020. Malaria is commonly associated with poverty and has a significant negative effect on economic development. In Africa, it is estimated to result in losses of US$12 billion a year due to increased healthcare costs, lost ability to work, and adverse effects on tourism</w:t>
      </w:r>
      <w:r w:rsidR="00F04226" w:rsidRPr="00FD4AB3">
        <w:rPr>
          <w:rFonts w:cs="Arial"/>
          <w:sz w:val="24"/>
          <w:szCs w:val="24"/>
        </w:rPr>
        <w:t>.</w:t>
      </w:r>
    </w:p>
    <w:p w14:paraId="2BD9CAEF" w14:textId="77777777" w:rsidR="00DA21D1" w:rsidRPr="00FD4AB3" w:rsidRDefault="00DA21D1" w:rsidP="00DA21D1">
      <w:pPr>
        <w:bidi w:val="0"/>
        <w:rPr>
          <w:sz w:val="24"/>
          <w:szCs w:val="24"/>
        </w:rPr>
      </w:pPr>
    </w:p>
    <w:p w14:paraId="3FDF4BB5" w14:textId="5BD19E03" w:rsidR="00DA21D1" w:rsidRPr="009A06F2" w:rsidRDefault="00DA21D1" w:rsidP="001E5188">
      <w:pPr>
        <w:pStyle w:val="a5"/>
        <w:pBdr>
          <w:bottom w:val="single" w:sz="6" w:space="1" w:color="auto"/>
        </w:pBdr>
        <w:bidi w:val="0"/>
        <w:rPr>
          <w:sz w:val="32"/>
          <w:szCs w:val="32"/>
          <w:rtl/>
        </w:rPr>
      </w:pPr>
      <w:r w:rsidRPr="009A06F2">
        <w:rPr>
          <w:sz w:val="32"/>
          <w:szCs w:val="32"/>
        </w:rPr>
        <w:t>Clinical symptoms of malaria</w:t>
      </w:r>
    </w:p>
    <w:p w14:paraId="5CA098C7" w14:textId="35F41D97" w:rsidR="00DA21D1" w:rsidRPr="00FD4AB3" w:rsidRDefault="00DA21D1" w:rsidP="00DA21D1">
      <w:pPr>
        <w:bidi w:val="0"/>
        <w:rPr>
          <w:sz w:val="24"/>
          <w:szCs w:val="24"/>
        </w:rPr>
      </w:pPr>
      <w:r w:rsidRPr="00FD4AB3">
        <w:rPr>
          <w:sz w:val="24"/>
          <w:szCs w:val="24"/>
        </w:rPr>
        <w:t>The symptoms of malaria include high fever, tremor, tiredness, joint pain, severe headache, vomiting that may contain blood, excessive sweating, chills, diarrhea, abdominal pain, general malaise, feeling of stinging in the skin, and lack of fabric sugar. Complications of malaria include coma, and in about 20% of untreated malaria cases, death. Young children are particularly vulnerable.</w:t>
      </w:r>
    </w:p>
    <w:p w14:paraId="30CBB776" w14:textId="1F6A8125" w:rsidR="005635C7" w:rsidRPr="00FD4AB3" w:rsidRDefault="005635C7" w:rsidP="00DA21D1">
      <w:pPr>
        <w:bidi w:val="0"/>
        <w:rPr>
          <w:sz w:val="24"/>
          <w:szCs w:val="24"/>
        </w:rPr>
      </w:pPr>
      <w:r w:rsidRPr="00FD4AB3">
        <w:rPr>
          <w:sz w:val="24"/>
          <w:szCs w:val="24"/>
        </w:rPr>
        <w:t>Symptoms usually begin ten to fifteen days after being bitten by an infected mosquito. If not properly treated, people may have recurrences of the disease months later. In those who have recently survived an infection, reinfection usually causes milder symptoms. This partial resistance disappears over months to years if the person has no continuing exposure to malaria</w:t>
      </w:r>
      <w:r w:rsidRPr="00FD4AB3">
        <w:rPr>
          <w:rFonts w:cs="Arial"/>
          <w:sz w:val="24"/>
          <w:szCs w:val="24"/>
          <w:rtl/>
        </w:rPr>
        <w:t>.</w:t>
      </w:r>
    </w:p>
    <w:p w14:paraId="6C2849A1" w14:textId="77777777" w:rsidR="009A06F2" w:rsidRPr="00FD4AB3" w:rsidRDefault="009A06F2" w:rsidP="009A06F2">
      <w:pPr>
        <w:bidi w:val="0"/>
        <w:rPr>
          <w:sz w:val="24"/>
          <w:szCs w:val="24"/>
          <w:rtl/>
        </w:rPr>
      </w:pPr>
    </w:p>
    <w:p w14:paraId="3A20B7D1" w14:textId="689D4D1A" w:rsidR="00DA21D1" w:rsidRPr="009A06F2" w:rsidRDefault="00DA21D1" w:rsidP="001E5188">
      <w:pPr>
        <w:pStyle w:val="a5"/>
        <w:pBdr>
          <w:bottom w:val="single" w:sz="6" w:space="1" w:color="auto"/>
        </w:pBdr>
        <w:bidi w:val="0"/>
        <w:rPr>
          <w:sz w:val="32"/>
          <w:szCs w:val="32"/>
        </w:rPr>
      </w:pPr>
      <w:r w:rsidRPr="009A06F2">
        <w:rPr>
          <w:sz w:val="32"/>
          <w:szCs w:val="32"/>
        </w:rPr>
        <w:t>Transmission of malaria</w:t>
      </w:r>
    </w:p>
    <w:p w14:paraId="67C353DD" w14:textId="403FA4BD" w:rsidR="00C3499F" w:rsidRPr="00FD4AB3" w:rsidRDefault="00C3499F" w:rsidP="00C3499F">
      <w:pPr>
        <w:bidi w:val="0"/>
        <w:rPr>
          <w:sz w:val="24"/>
          <w:szCs w:val="24"/>
        </w:rPr>
      </w:pPr>
      <w:r w:rsidRPr="00FD4AB3">
        <w:rPr>
          <w:sz w:val="24"/>
          <w:szCs w:val="24"/>
        </w:rPr>
        <w:t xml:space="preserve">The major mode of transmission of malaria is through the bite of female Anopheles mosquitoes, </w:t>
      </w:r>
      <w:proofErr w:type="gramStart"/>
      <w:r w:rsidRPr="00FD4AB3">
        <w:rPr>
          <w:sz w:val="24"/>
          <w:szCs w:val="24"/>
        </w:rPr>
        <w:t>Five</w:t>
      </w:r>
      <w:proofErr w:type="gramEnd"/>
      <w:r w:rsidRPr="00FD4AB3">
        <w:rPr>
          <w:sz w:val="24"/>
          <w:szCs w:val="24"/>
        </w:rPr>
        <w:t xml:space="preserve"> species of Plasmodium can infect and be spread by humans. Most deaths are caused by P. falciparum, whereas P. vivax, P. </w:t>
      </w:r>
      <w:proofErr w:type="spellStart"/>
      <w:r w:rsidRPr="00FD4AB3">
        <w:rPr>
          <w:sz w:val="24"/>
          <w:szCs w:val="24"/>
        </w:rPr>
        <w:t>ovale</w:t>
      </w:r>
      <w:proofErr w:type="spellEnd"/>
      <w:r w:rsidRPr="00FD4AB3">
        <w:rPr>
          <w:sz w:val="24"/>
          <w:szCs w:val="24"/>
        </w:rPr>
        <w:t xml:space="preserve">, and P. </w:t>
      </w:r>
      <w:proofErr w:type="spellStart"/>
      <w:r w:rsidRPr="00FD4AB3">
        <w:rPr>
          <w:sz w:val="24"/>
          <w:szCs w:val="24"/>
        </w:rPr>
        <w:t>malariae</w:t>
      </w:r>
      <w:proofErr w:type="spellEnd"/>
      <w:r w:rsidRPr="00FD4AB3">
        <w:rPr>
          <w:sz w:val="24"/>
          <w:szCs w:val="24"/>
        </w:rPr>
        <w:t xml:space="preserve"> generally cause a milder form of malaria. The species P. </w:t>
      </w:r>
      <w:proofErr w:type="spellStart"/>
      <w:r w:rsidRPr="00FD4AB3">
        <w:rPr>
          <w:sz w:val="24"/>
          <w:szCs w:val="24"/>
        </w:rPr>
        <w:t>knowlesi</w:t>
      </w:r>
      <w:proofErr w:type="spellEnd"/>
      <w:r w:rsidRPr="00FD4AB3">
        <w:rPr>
          <w:sz w:val="24"/>
          <w:szCs w:val="24"/>
        </w:rPr>
        <w:t xml:space="preserve"> rarely causes disease in humans. </w:t>
      </w:r>
    </w:p>
    <w:p w14:paraId="3BE1330E" w14:textId="40E44957" w:rsidR="00C3499F" w:rsidRPr="00FD4AB3" w:rsidRDefault="00C3499F" w:rsidP="00C3499F">
      <w:pPr>
        <w:bidi w:val="0"/>
        <w:rPr>
          <w:sz w:val="24"/>
          <w:szCs w:val="24"/>
        </w:rPr>
      </w:pPr>
      <w:r w:rsidRPr="00FD4AB3">
        <w:rPr>
          <w:sz w:val="24"/>
          <w:szCs w:val="24"/>
        </w:rPr>
        <w:t>Other modes of transmission include blood product transfusion and contaminated needles. Placental transmission from mother to fetus is known to cause congenital malaria.</w:t>
      </w:r>
    </w:p>
    <w:p w14:paraId="10DE6E71" w14:textId="77777777" w:rsidR="00C3499F" w:rsidRPr="00FD4AB3" w:rsidRDefault="00C3499F" w:rsidP="00C3499F">
      <w:pPr>
        <w:bidi w:val="0"/>
        <w:rPr>
          <w:sz w:val="24"/>
          <w:szCs w:val="24"/>
        </w:rPr>
      </w:pPr>
    </w:p>
    <w:p w14:paraId="0C42DF6C" w14:textId="77777777" w:rsidR="00E768C7" w:rsidRDefault="00E768C7">
      <w:pPr>
        <w:contextualSpacing w:val="0"/>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br w:type="page"/>
      </w:r>
    </w:p>
    <w:p w14:paraId="5962215C" w14:textId="1987DD56" w:rsidR="00C3499F" w:rsidRPr="009A06F2" w:rsidRDefault="00C3499F" w:rsidP="00C3499F">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lastRenderedPageBreak/>
        <w:t>The human-mosquito infection cycle</w:t>
      </w:r>
    </w:p>
    <w:p w14:paraId="24A6A3C9" w14:textId="77777777" w:rsidR="00C3499F" w:rsidRPr="00FD4AB3" w:rsidRDefault="00C3499F" w:rsidP="00C3499F">
      <w:pPr>
        <w:bidi w:val="0"/>
        <w:rPr>
          <w:sz w:val="24"/>
          <w:szCs w:val="24"/>
        </w:rPr>
      </w:pPr>
      <w:r w:rsidRPr="00FD4AB3">
        <w:rPr>
          <w:sz w:val="24"/>
          <w:szCs w:val="24"/>
        </w:rPr>
        <w:t>Female Anopheles mosquitoes carry Plasmodium spores in their salivary glands and when it bites a healthy human, it injects Plasmodium into the human’s cells which then migrate to the liver and multiply in the liver cells. Afterward, Plasmodium is released into the blood circulation.</w:t>
      </w:r>
    </w:p>
    <w:p w14:paraId="64770DF2" w14:textId="39D174B0" w:rsidR="00C3499F" w:rsidRDefault="00C3499F" w:rsidP="00C3499F">
      <w:pPr>
        <w:bidi w:val="0"/>
        <w:rPr>
          <w:sz w:val="24"/>
          <w:szCs w:val="24"/>
        </w:rPr>
      </w:pPr>
      <w:r w:rsidRPr="00FD4AB3">
        <w:rPr>
          <w:sz w:val="24"/>
          <w:szCs w:val="24"/>
        </w:rPr>
        <w:t>In the other direction if a healthy female Anopheles mosquito bites an infected human the parasite arrives with the blood to its stomach, multiplies there, and passes to its salivary glands.</w:t>
      </w:r>
    </w:p>
    <w:p w14:paraId="33765F20" w14:textId="77777777" w:rsidR="00993B27" w:rsidRPr="00FD4AB3" w:rsidRDefault="00993B27" w:rsidP="00993B27">
      <w:pPr>
        <w:bidi w:val="0"/>
        <w:rPr>
          <w:sz w:val="24"/>
          <w:szCs w:val="24"/>
        </w:rPr>
      </w:pPr>
    </w:p>
    <w:p w14:paraId="7A10D5A1" w14:textId="0656A176" w:rsidR="00C3499F" w:rsidRDefault="00C3499F" w:rsidP="00C3499F">
      <w:pPr>
        <w:bidi w:val="0"/>
        <w:jc w:val="center"/>
        <w:rPr>
          <w:sz w:val="24"/>
          <w:szCs w:val="24"/>
        </w:rPr>
      </w:pPr>
      <w:r w:rsidRPr="00FD4AB3">
        <w:rPr>
          <w:noProof/>
          <w:sz w:val="24"/>
          <w:szCs w:val="24"/>
        </w:rPr>
        <w:drawing>
          <wp:inline distT="0" distB="0" distL="0" distR="0" wp14:anchorId="1FC729CA" wp14:editId="7B370602">
            <wp:extent cx="3195239" cy="2546350"/>
            <wp:effectExtent l="0" t="0" r="5715" b="6350"/>
            <wp:docPr id="1" name="Picture 1" descr="The Malaria Parasite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laria Parasite Life Cyc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701" cy="2600112"/>
                    </a:xfrm>
                    <a:prstGeom prst="rect">
                      <a:avLst/>
                    </a:prstGeom>
                    <a:noFill/>
                    <a:ln>
                      <a:noFill/>
                    </a:ln>
                  </pic:spPr>
                </pic:pic>
              </a:graphicData>
            </a:graphic>
          </wp:inline>
        </w:drawing>
      </w:r>
    </w:p>
    <w:p w14:paraId="447CE3EA" w14:textId="06405CC1" w:rsidR="00993B27" w:rsidRDefault="00993B27" w:rsidP="00993B27">
      <w:pPr>
        <w:bidi w:val="0"/>
        <w:jc w:val="center"/>
        <w:rPr>
          <w:sz w:val="24"/>
          <w:szCs w:val="24"/>
        </w:rPr>
      </w:pPr>
    </w:p>
    <w:p w14:paraId="6E331C4C" w14:textId="77777777" w:rsidR="00993B27" w:rsidRPr="00FD4AB3" w:rsidRDefault="00993B27" w:rsidP="00993B27">
      <w:pPr>
        <w:bidi w:val="0"/>
        <w:jc w:val="center"/>
        <w:rPr>
          <w:sz w:val="24"/>
          <w:szCs w:val="24"/>
        </w:rPr>
      </w:pPr>
    </w:p>
    <w:p w14:paraId="29ED7446" w14:textId="629B6F73" w:rsidR="00C3499F" w:rsidRPr="009A06F2" w:rsidRDefault="00C3499F" w:rsidP="00C3499F">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t>Diagnosis</w:t>
      </w:r>
    </w:p>
    <w:p w14:paraId="3B85D38C" w14:textId="7CE08246" w:rsidR="005635C7" w:rsidRPr="00FD4AB3" w:rsidRDefault="005635C7" w:rsidP="004E7FC5">
      <w:pPr>
        <w:bidi w:val="0"/>
        <w:rPr>
          <w:rFonts w:cs="Arial"/>
          <w:sz w:val="24"/>
          <w:szCs w:val="24"/>
        </w:rPr>
      </w:pPr>
      <w:r w:rsidRPr="00FD4AB3">
        <w:rPr>
          <w:sz w:val="24"/>
          <w:szCs w:val="24"/>
        </w:rPr>
        <w:t>Malaria is typically diagnosed by the microscopic examination of blood using blood films, or with antigen-based rapid diagnostic tests. Methods that use the polymerase chain reaction to detect the parasite's DNA have been developed, but are not widely used in areas where malaria is common due to their cost and complexity</w:t>
      </w:r>
      <w:r w:rsidRPr="00FD4AB3">
        <w:rPr>
          <w:rFonts w:cs="Arial"/>
          <w:sz w:val="24"/>
          <w:szCs w:val="24"/>
        </w:rPr>
        <w:t>.</w:t>
      </w:r>
    </w:p>
    <w:p w14:paraId="4BF29FA8" w14:textId="77777777" w:rsidR="004E7FC5" w:rsidRPr="00FD4AB3" w:rsidRDefault="004E7FC5" w:rsidP="004E7FC5">
      <w:pPr>
        <w:bidi w:val="0"/>
        <w:rPr>
          <w:sz w:val="24"/>
          <w:szCs w:val="24"/>
        </w:rPr>
      </w:pPr>
    </w:p>
    <w:p w14:paraId="572CD05C" w14:textId="06DDC40F" w:rsidR="004E7FC5" w:rsidRPr="009A06F2" w:rsidRDefault="004E7FC5" w:rsidP="004E7FC5">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t>Malaria re-occurrence</w:t>
      </w:r>
    </w:p>
    <w:p w14:paraId="6D4248C3" w14:textId="77777777" w:rsidR="004E7FC5" w:rsidRPr="00FD4AB3" w:rsidRDefault="004E7FC5" w:rsidP="004E7FC5">
      <w:pPr>
        <w:bidi w:val="0"/>
        <w:rPr>
          <w:sz w:val="24"/>
          <w:szCs w:val="24"/>
        </w:rPr>
      </w:pPr>
      <w:r w:rsidRPr="00FD4AB3">
        <w:rPr>
          <w:sz w:val="24"/>
          <w:szCs w:val="24"/>
        </w:rPr>
        <w:t>Malaria re-occurs by three mechanisms:</w:t>
      </w:r>
    </w:p>
    <w:p w14:paraId="22EE5DE6" w14:textId="77777777" w:rsidR="004E7FC5" w:rsidRPr="00FD4AB3" w:rsidRDefault="004E7FC5" w:rsidP="004E7FC5">
      <w:pPr>
        <w:bidi w:val="0"/>
        <w:rPr>
          <w:sz w:val="24"/>
          <w:szCs w:val="24"/>
        </w:rPr>
      </w:pPr>
      <w:r w:rsidRPr="00FD4AB3">
        <w:rPr>
          <w:sz w:val="24"/>
          <w:szCs w:val="24"/>
        </w:rPr>
        <w:t>1. Recrudescence when not treated well the first time.</w:t>
      </w:r>
    </w:p>
    <w:p w14:paraId="2D94FA2D" w14:textId="77777777" w:rsidR="004E7FC5" w:rsidRPr="00FD4AB3" w:rsidRDefault="004E7FC5" w:rsidP="004E7FC5">
      <w:pPr>
        <w:bidi w:val="0"/>
        <w:rPr>
          <w:sz w:val="24"/>
          <w:szCs w:val="24"/>
        </w:rPr>
      </w:pPr>
      <w:r w:rsidRPr="00FD4AB3">
        <w:rPr>
          <w:sz w:val="24"/>
          <w:szCs w:val="24"/>
        </w:rPr>
        <w:t>2. Re-eruption of liver hypnozoites (dormant forms of Plasmodium from when the human got bitten for the first time).</w:t>
      </w:r>
    </w:p>
    <w:p w14:paraId="474E5DF9" w14:textId="3950715C" w:rsidR="004E7FC5" w:rsidRPr="00FD4AB3" w:rsidRDefault="004E7FC5" w:rsidP="004E7FC5">
      <w:pPr>
        <w:bidi w:val="0"/>
        <w:rPr>
          <w:sz w:val="24"/>
          <w:szCs w:val="24"/>
        </w:rPr>
      </w:pPr>
      <w:r w:rsidRPr="00FD4AB3">
        <w:rPr>
          <w:sz w:val="24"/>
          <w:szCs w:val="24"/>
        </w:rPr>
        <w:t>3. Reinfection following mosquito bite after complete resolution of the previous infection.</w:t>
      </w:r>
    </w:p>
    <w:p w14:paraId="5E19A5C5" w14:textId="77777777" w:rsidR="004E7FC5" w:rsidRPr="00FD4AB3" w:rsidRDefault="004E7FC5" w:rsidP="004E7FC5">
      <w:pPr>
        <w:bidi w:val="0"/>
        <w:rPr>
          <w:sz w:val="24"/>
          <w:szCs w:val="24"/>
        </w:rPr>
      </w:pPr>
    </w:p>
    <w:p w14:paraId="1EAF64C8" w14:textId="77777777" w:rsidR="00E768C7" w:rsidRDefault="00E768C7">
      <w:pPr>
        <w:contextualSpacing w:val="0"/>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br w:type="page"/>
      </w:r>
    </w:p>
    <w:p w14:paraId="4F84364B" w14:textId="7C81E808" w:rsidR="004E7FC5" w:rsidRPr="009A06F2" w:rsidRDefault="004E7FC5" w:rsidP="004E7FC5">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lastRenderedPageBreak/>
        <w:t>Fight malaria</w:t>
      </w:r>
    </w:p>
    <w:p w14:paraId="2B689D54" w14:textId="77E77305" w:rsidR="004E7FC5" w:rsidRDefault="00731E75" w:rsidP="004E7FC5">
      <w:pPr>
        <w:bidi w:val="0"/>
        <w:rPr>
          <w:sz w:val="24"/>
          <w:szCs w:val="24"/>
        </w:rPr>
      </w:pPr>
      <w:r w:rsidRPr="00731E75">
        <w:rPr>
          <w:sz w:val="24"/>
          <w:szCs w:val="24"/>
        </w:rPr>
        <w:t xml:space="preserve">The risk of disease can be reduced by preventing mosquito bites through the use of mosquito nets and insect repellents or with mosquito-control measures such as spraying insecticides and draining standing water. Several medications are available to prevent malaria for </w:t>
      </w:r>
      <w:proofErr w:type="spellStart"/>
      <w:r w:rsidRPr="00731E75">
        <w:rPr>
          <w:sz w:val="24"/>
          <w:szCs w:val="24"/>
        </w:rPr>
        <w:t>travellers</w:t>
      </w:r>
      <w:proofErr w:type="spellEnd"/>
      <w:r w:rsidRPr="00731E75">
        <w:rPr>
          <w:sz w:val="24"/>
          <w:szCs w:val="24"/>
        </w:rPr>
        <w:t xml:space="preserve"> in areas where the disease is common. Occasional doses of the combination medication </w:t>
      </w:r>
      <w:proofErr w:type="spellStart"/>
      <w:r w:rsidRPr="00731E75">
        <w:rPr>
          <w:sz w:val="24"/>
          <w:szCs w:val="24"/>
        </w:rPr>
        <w:t>sulfadoxine</w:t>
      </w:r>
      <w:proofErr w:type="spellEnd"/>
      <w:r w:rsidRPr="00731E75">
        <w:rPr>
          <w:sz w:val="24"/>
          <w:szCs w:val="24"/>
        </w:rPr>
        <w:t xml:space="preserve">/pyrimethamine are recommended in infants and after the first trimester of pregnancy in areas with high rates of malaria. As of 2020, there is one vaccine which has been shown to reduce the risk of malaria by about 40% in children in </w:t>
      </w:r>
      <w:proofErr w:type="spellStart"/>
      <w:r w:rsidRPr="00731E75">
        <w:rPr>
          <w:sz w:val="24"/>
          <w:szCs w:val="24"/>
        </w:rPr>
        <w:t>AfricaEfforts</w:t>
      </w:r>
      <w:proofErr w:type="spellEnd"/>
      <w:r w:rsidRPr="00731E75">
        <w:rPr>
          <w:sz w:val="24"/>
          <w:szCs w:val="24"/>
        </w:rPr>
        <w:t xml:space="preserve"> to develop more effective vaccines are ongoing. The recommended treatment for malaria is a combination of antimalarial medications that includes artemisinin. The second medication may be either mefloquine, lumefantrine, or </w:t>
      </w:r>
      <w:proofErr w:type="spellStart"/>
      <w:r w:rsidRPr="00731E75">
        <w:rPr>
          <w:sz w:val="24"/>
          <w:szCs w:val="24"/>
        </w:rPr>
        <w:t>sulfadoxine</w:t>
      </w:r>
      <w:proofErr w:type="spellEnd"/>
      <w:r w:rsidRPr="00731E75">
        <w:rPr>
          <w:sz w:val="24"/>
          <w:szCs w:val="24"/>
        </w:rPr>
        <w:t>/pyrimethamine. Quinine, along with doxycycline, may be used if artemisinin is not available. It is recommended that in areas where the disease is common, malaria is confirmed if possible before treatment is started due to concerns of increasing drug resistance. Resistance among the parasites has developed to several antimalarial medications; for example, chloroquine-resistant P. falciparum has spread to most malarial areas, and resistance to artemisinin has become a problem in some parts of Southeast Asia.</w:t>
      </w:r>
    </w:p>
    <w:p w14:paraId="053486DF" w14:textId="77777777" w:rsidR="00731E75" w:rsidRPr="00FD4AB3" w:rsidRDefault="00731E75" w:rsidP="00731E75">
      <w:pPr>
        <w:bidi w:val="0"/>
        <w:rPr>
          <w:sz w:val="24"/>
          <w:szCs w:val="24"/>
          <w:u w:val="single"/>
        </w:rPr>
      </w:pPr>
    </w:p>
    <w:p w14:paraId="1E23BF5A" w14:textId="77777777" w:rsidR="004E7FC5" w:rsidRPr="00FD4AB3" w:rsidRDefault="004E7FC5" w:rsidP="004E7FC5">
      <w:pPr>
        <w:bidi w:val="0"/>
        <w:rPr>
          <w:sz w:val="24"/>
          <w:szCs w:val="24"/>
        </w:rPr>
      </w:pPr>
      <w:r w:rsidRPr="00FD4AB3">
        <w:rPr>
          <w:sz w:val="24"/>
          <w:szCs w:val="24"/>
        </w:rPr>
        <w:t>In general, we can divide the common methods to fight malaria to:</w:t>
      </w:r>
    </w:p>
    <w:p w14:paraId="5C70ACF2" w14:textId="77777777" w:rsidR="004E7FC5" w:rsidRPr="00FD4AB3" w:rsidRDefault="004E7FC5" w:rsidP="004E7FC5">
      <w:pPr>
        <w:bidi w:val="0"/>
        <w:rPr>
          <w:sz w:val="24"/>
          <w:szCs w:val="24"/>
        </w:rPr>
      </w:pPr>
      <w:r w:rsidRPr="00FD4AB3">
        <w:rPr>
          <w:sz w:val="24"/>
          <w:szCs w:val="24"/>
        </w:rPr>
        <w:t>1. Drugs</w:t>
      </w:r>
    </w:p>
    <w:p w14:paraId="69A7A42A" w14:textId="77777777" w:rsidR="004E7FC5" w:rsidRPr="00FD4AB3" w:rsidRDefault="004E7FC5" w:rsidP="004E7FC5">
      <w:pPr>
        <w:bidi w:val="0"/>
        <w:rPr>
          <w:sz w:val="24"/>
          <w:szCs w:val="24"/>
        </w:rPr>
      </w:pPr>
      <w:r w:rsidRPr="00FD4AB3">
        <w:rPr>
          <w:sz w:val="24"/>
          <w:szCs w:val="24"/>
        </w:rPr>
        <w:t xml:space="preserve">2. </w:t>
      </w:r>
      <w:r w:rsidRPr="00FD4AB3">
        <w:rPr>
          <w:rFonts w:hint="cs"/>
          <w:sz w:val="24"/>
          <w:szCs w:val="24"/>
        </w:rPr>
        <w:t>B</w:t>
      </w:r>
      <w:r w:rsidRPr="00FD4AB3">
        <w:rPr>
          <w:sz w:val="24"/>
          <w:szCs w:val="24"/>
        </w:rPr>
        <w:t>ite prevention</w:t>
      </w:r>
    </w:p>
    <w:p w14:paraId="5F51E0CF" w14:textId="77777777" w:rsidR="004E7FC5" w:rsidRPr="00FD4AB3" w:rsidRDefault="004E7FC5" w:rsidP="004E7FC5">
      <w:pPr>
        <w:bidi w:val="0"/>
        <w:rPr>
          <w:sz w:val="24"/>
          <w:szCs w:val="24"/>
        </w:rPr>
      </w:pPr>
      <w:r w:rsidRPr="00FD4AB3">
        <w:rPr>
          <w:sz w:val="24"/>
          <w:szCs w:val="24"/>
        </w:rPr>
        <w:t>3. Pesticide</w:t>
      </w:r>
    </w:p>
    <w:p w14:paraId="6714908D" w14:textId="577ACC3C" w:rsidR="004E7FC5" w:rsidRPr="00FD4AB3" w:rsidRDefault="004E7FC5" w:rsidP="004E7FC5">
      <w:pPr>
        <w:bidi w:val="0"/>
        <w:rPr>
          <w:sz w:val="24"/>
          <w:szCs w:val="24"/>
        </w:rPr>
      </w:pPr>
      <w:r w:rsidRPr="00FD4AB3">
        <w:rPr>
          <w:sz w:val="24"/>
          <w:szCs w:val="24"/>
        </w:rPr>
        <w:t>4. Vaccine</w:t>
      </w:r>
    </w:p>
    <w:p w14:paraId="18118465" w14:textId="49BA1975" w:rsidR="005635C7" w:rsidRDefault="004E7FC5" w:rsidP="002308CA">
      <w:pPr>
        <w:bidi w:val="0"/>
        <w:rPr>
          <w:sz w:val="24"/>
          <w:szCs w:val="24"/>
        </w:rPr>
      </w:pPr>
      <w:r w:rsidRPr="00FD4AB3">
        <w:rPr>
          <w:sz w:val="24"/>
          <w:szCs w:val="24"/>
        </w:rPr>
        <w:t xml:space="preserve">5. Prediction </w:t>
      </w:r>
    </w:p>
    <w:p w14:paraId="036F7E51" w14:textId="77777777" w:rsidR="00E768C7" w:rsidRPr="00FD4AB3" w:rsidRDefault="00E768C7" w:rsidP="00E768C7">
      <w:pPr>
        <w:bidi w:val="0"/>
        <w:rPr>
          <w:sz w:val="24"/>
          <w:szCs w:val="24"/>
        </w:rPr>
      </w:pPr>
    </w:p>
    <w:p w14:paraId="6EA41E05" w14:textId="64979F9E" w:rsidR="004E7FC5" w:rsidRPr="009A06F2" w:rsidRDefault="004E7FC5" w:rsidP="004E7FC5">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t>Factors that affect the spread of Malaria</w:t>
      </w:r>
    </w:p>
    <w:p w14:paraId="297A8010" w14:textId="60BAA4DD" w:rsidR="004E7FC5" w:rsidRPr="00FD4AB3" w:rsidRDefault="004E7FC5" w:rsidP="004E7FC5">
      <w:pPr>
        <w:bidi w:val="0"/>
        <w:rPr>
          <w:sz w:val="24"/>
          <w:szCs w:val="24"/>
          <w:u w:val="single"/>
        </w:rPr>
      </w:pPr>
      <w:r w:rsidRPr="00FD4AB3">
        <w:rPr>
          <w:sz w:val="24"/>
          <w:szCs w:val="24"/>
        </w:rPr>
        <w:t>1. Climatic factors: As the temperature decreases, the number of days required for a parasite to complete its development inside the mosquito increases. Another important related factor is that a mosquito larva develops more quickly at higher temperatures.</w:t>
      </w:r>
    </w:p>
    <w:p w14:paraId="69588D4F" w14:textId="5EF649CF" w:rsidR="004E7FC5" w:rsidRPr="00FD4AB3" w:rsidRDefault="004E7FC5" w:rsidP="004E7FC5">
      <w:pPr>
        <w:bidi w:val="0"/>
        <w:rPr>
          <w:sz w:val="24"/>
          <w:szCs w:val="24"/>
          <w:rtl/>
        </w:rPr>
      </w:pPr>
      <w:r w:rsidRPr="00FD4AB3">
        <w:rPr>
          <w:sz w:val="24"/>
          <w:szCs w:val="24"/>
        </w:rPr>
        <w:t>2.  Habitats and water collections - The main malaria transmitter can be found in a variety of water collections, mainly closer to human habitations, stagnant water collections in borrow pits, ponds, micro-dams, and pools in small rivers, and streams created immediately after the rainy season.</w:t>
      </w:r>
    </w:p>
    <w:p w14:paraId="0531F4B5" w14:textId="77777777" w:rsidR="004E7FC5" w:rsidRPr="00FD4AB3" w:rsidRDefault="004E7FC5" w:rsidP="004E7FC5">
      <w:pPr>
        <w:bidi w:val="0"/>
        <w:rPr>
          <w:sz w:val="24"/>
          <w:szCs w:val="24"/>
        </w:rPr>
      </w:pPr>
      <w:r w:rsidRPr="00FD4AB3">
        <w:rPr>
          <w:sz w:val="24"/>
          <w:szCs w:val="24"/>
        </w:rPr>
        <w:t>3. Immunity - Immune people often have a better chance of tolerating the effects of malaria and surviving the disease than non-immune people. Children and pregnant women are the most at risk because they have weak immunity to malaria infection. Immunity to malaria develops slowly after several infections and children need at least five years to develop their immunity. Pregnant women have less immunity to malaria due to their pregnancy.</w:t>
      </w:r>
    </w:p>
    <w:p w14:paraId="68857188" w14:textId="77777777" w:rsidR="004E7FC5" w:rsidRPr="00FD4AB3" w:rsidRDefault="004E7FC5" w:rsidP="004E7FC5">
      <w:pPr>
        <w:bidi w:val="0"/>
        <w:rPr>
          <w:sz w:val="24"/>
          <w:szCs w:val="24"/>
        </w:rPr>
      </w:pPr>
      <w:r w:rsidRPr="00FD4AB3">
        <w:rPr>
          <w:sz w:val="24"/>
          <w:szCs w:val="24"/>
        </w:rPr>
        <w:lastRenderedPageBreak/>
        <w:t>4. Insecticide resistance in vectors - After repeated application of insect-killing chemicals, the mosquitoes develop insecticide resistance, which means that they are no longer killed by the insecticides.</w:t>
      </w:r>
    </w:p>
    <w:p w14:paraId="62616DEF" w14:textId="77777777" w:rsidR="004E7FC5" w:rsidRPr="00FD4AB3" w:rsidRDefault="004E7FC5" w:rsidP="004E7FC5">
      <w:pPr>
        <w:bidi w:val="0"/>
        <w:rPr>
          <w:sz w:val="24"/>
          <w:szCs w:val="24"/>
        </w:rPr>
      </w:pPr>
      <w:r w:rsidRPr="00FD4AB3">
        <w:rPr>
          <w:sz w:val="24"/>
          <w:szCs w:val="24"/>
        </w:rPr>
        <w:t>5. Drug resistance in malaria parasites - Like the insecticide resistance mentioned above, after repeated use of anti-malaria medicine, the parasite can develop resistance to that drug or similar medicines.</w:t>
      </w:r>
    </w:p>
    <w:p w14:paraId="34DEB01F" w14:textId="77777777" w:rsidR="00F04226" w:rsidRPr="00FD4AB3" w:rsidRDefault="004E7FC5" w:rsidP="00F04226">
      <w:pPr>
        <w:bidi w:val="0"/>
        <w:rPr>
          <w:sz w:val="24"/>
          <w:szCs w:val="24"/>
        </w:rPr>
      </w:pPr>
      <w:r w:rsidRPr="00FD4AB3">
        <w:rPr>
          <w:sz w:val="24"/>
          <w:szCs w:val="24"/>
        </w:rPr>
        <w:t xml:space="preserve">6. Anopheles mosquito’s growth habits – Females Anopheles can survive up to a month. Adult females lay 50 to 300 eggs per oviposition and can lay between 800 and 1000 eggs during their life. It takes 6-10 days for an egg to become an adult depending on the climate. </w:t>
      </w:r>
    </w:p>
    <w:p w14:paraId="67C01639" w14:textId="77777777" w:rsidR="00F04226" w:rsidRPr="00FD4AB3" w:rsidRDefault="004E7FC5" w:rsidP="00F04226">
      <w:pPr>
        <w:bidi w:val="0"/>
        <w:rPr>
          <w:sz w:val="24"/>
          <w:szCs w:val="24"/>
        </w:rPr>
      </w:pPr>
      <w:r w:rsidRPr="00FD4AB3">
        <w:rPr>
          <w:i/>
          <w:iCs/>
          <w:sz w:val="24"/>
          <w:szCs w:val="24"/>
        </w:rPr>
        <w:t xml:space="preserve">7. </w:t>
      </w:r>
      <w:r w:rsidRPr="00FD4AB3">
        <w:rPr>
          <w:sz w:val="24"/>
          <w:szCs w:val="24"/>
        </w:rPr>
        <w:t xml:space="preserve">Migration – migration from an area with malaria to a free-malaria area can also be a crucial factor since people from free-malaria areas are usually more vulnerable. </w:t>
      </w:r>
    </w:p>
    <w:p w14:paraId="3D6372D3" w14:textId="43A68EC6" w:rsidR="004E7FC5" w:rsidRPr="00FD4AB3" w:rsidRDefault="004E7FC5" w:rsidP="00F04226">
      <w:pPr>
        <w:bidi w:val="0"/>
        <w:rPr>
          <w:sz w:val="24"/>
          <w:szCs w:val="24"/>
          <w:rtl/>
        </w:rPr>
      </w:pPr>
      <w:r w:rsidRPr="00FD4AB3">
        <w:rPr>
          <w:sz w:val="24"/>
          <w:szCs w:val="24"/>
        </w:rPr>
        <w:t>8. Water development projects - big and small water-related development projects, such as irrigation channels, dams, and ponds, can increase the incidence of malaria in villages that are located near such projects since they create new habitats</w:t>
      </w:r>
      <w:r w:rsidRPr="00FD4AB3">
        <w:rPr>
          <w:rFonts w:hint="cs"/>
          <w:sz w:val="24"/>
          <w:szCs w:val="24"/>
          <w:rtl/>
        </w:rPr>
        <w:t xml:space="preserve"> </w:t>
      </w:r>
      <w:r w:rsidRPr="00FD4AB3">
        <w:rPr>
          <w:sz w:val="24"/>
          <w:szCs w:val="24"/>
        </w:rPr>
        <w:t>for the Anopheles.</w:t>
      </w:r>
    </w:p>
    <w:tbl>
      <w:tblPr>
        <w:tblW w:w="0" w:type="auto"/>
        <w:shd w:val="clear" w:color="auto" w:fill="FFFFFF"/>
        <w:tblCellMar>
          <w:left w:w="0" w:type="dxa"/>
          <w:right w:w="0" w:type="dxa"/>
        </w:tblCellMar>
        <w:tblLook w:val="04A0" w:firstRow="1" w:lastRow="0" w:firstColumn="1" w:lastColumn="0" w:noHBand="0" w:noVBand="1"/>
      </w:tblPr>
      <w:tblGrid>
        <w:gridCol w:w="6"/>
        <w:gridCol w:w="7315"/>
      </w:tblGrid>
      <w:tr w:rsidR="004E7FC5" w:rsidRPr="00FD4AB3" w14:paraId="6486D417" w14:textId="77777777" w:rsidTr="00781F55">
        <w:trPr>
          <w:trHeight w:val="15"/>
        </w:trPr>
        <w:tc>
          <w:tcPr>
            <w:tcW w:w="0" w:type="auto"/>
            <w:tcBorders>
              <w:top w:val="nil"/>
              <w:left w:val="nil"/>
              <w:bottom w:val="nil"/>
              <w:right w:val="nil"/>
            </w:tcBorders>
            <w:shd w:val="clear" w:color="auto" w:fill="FFFFFF"/>
            <w:noWrap/>
            <w:hideMark/>
          </w:tcPr>
          <w:p w14:paraId="2B38CDBD" w14:textId="77777777" w:rsidR="004E7FC5" w:rsidRPr="00FD4AB3" w:rsidRDefault="004E7FC5" w:rsidP="004E7FC5">
            <w:pPr>
              <w:bidi w:val="0"/>
              <w:spacing w:after="0" w:line="240" w:lineRule="auto"/>
              <w:jc w:val="right"/>
              <w:rPr>
                <w:sz w:val="24"/>
                <w:szCs w:val="24"/>
              </w:rPr>
            </w:pPr>
          </w:p>
        </w:tc>
        <w:tc>
          <w:tcPr>
            <w:tcW w:w="7315" w:type="dxa"/>
            <w:tcBorders>
              <w:top w:val="nil"/>
              <w:left w:val="nil"/>
              <w:bottom w:val="nil"/>
              <w:right w:val="nil"/>
            </w:tcBorders>
            <w:shd w:val="clear" w:color="auto" w:fill="FFFFFF"/>
            <w:hideMark/>
          </w:tcPr>
          <w:p w14:paraId="3D399145" w14:textId="77777777" w:rsidR="004E7FC5" w:rsidRPr="00FD4AB3" w:rsidRDefault="004E7FC5" w:rsidP="004E7FC5">
            <w:pPr>
              <w:bidi w:val="0"/>
              <w:spacing w:after="0" w:line="240" w:lineRule="auto"/>
              <w:jc w:val="right"/>
              <w:rPr>
                <w:sz w:val="24"/>
                <w:szCs w:val="24"/>
              </w:rPr>
            </w:pPr>
          </w:p>
        </w:tc>
      </w:tr>
    </w:tbl>
    <w:p w14:paraId="441B7F78" w14:textId="397F430E" w:rsidR="003317E2" w:rsidRPr="00FD4AB3" w:rsidRDefault="004E7FC5" w:rsidP="00F04226">
      <w:pPr>
        <w:bidi w:val="0"/>
        <w:rPr>
          <w:sz w:val="24"/>
          <w:szCs w:val="24"/>
        </w:rPr>
      </w:pPr>
      <w:r w:rsidRPr="00FD4AB3">
        <w:rPr>
          <w:sz w:val="24"/>
          <w:szCs w:val="24"/>
        </w:rPr>
        <w:t>Not all factors can be measured, but to predict the mosquito’s growth correctly, we’ll consider some of these factors.</w:t>
      </w:r>
    </w:p>
    <w:p w14:paraId="43BCA777" w14:textId="54E8BC41" w:rsidR="003317E2" w:rsidRDefault="003317E2" w:rsidP="000127E9">
      <w:pPr>
        <w:pStyle w:val="a5"/>
        <w:pBdr>
          <w:bottom w:val="single" w:sz="12" w:space="1" w:color="auto"/>
        </w:pBdr>
        <w:bidi w:val="0"/>
      </w:pPr>
      <w:r w:rsidRPr="003317E2">
        <w:t>Mathematical models</w:t>
      </w:r>
    </w:p>
    <w:p w14:paraId="1A3FFC05" w14:textId="77777777" w:rsidR="000127E9" w:rsidRPr="000127E9" w:rsidRDefault="000127E9" w:rsidP="000127E9">
      <w:pPr>
        <w:bidi w:val="0"/>
      </w:pPr>
    </w:p>
    <w:p w14:paraId="4FAF55B0" w14:textId="77777777" w:rsidR="00F04226" w:rsidRPr="00FD4AB3" w:rsidRDefault="00F04226" w:rsidP="00F04226">
      <w:pPr>
        <w:bidi w:val="0"/>
        <w:rPr>
          <w:rFonts w:cs="Arial"/>
          <w:sz w:val="24"/>
          <w:szCs w:val="24"/>
        </w:rPr>
      </w:pPr>
      <w:r w:rsidRPr="00FD4AB3">
        <w:rPr>
          <w:rFonts w:cs="Arial"/>
          <w:sz w:val="24"/>
          <w:szCs w:val="24"/>
        </w:rPr>
        <w:t xml:space="preserve">To know the most effective way to treat malaria in a specific area mathematicians try to predict a set of data equations that each of them gives a piece of the puzzle, such as the ratio of female Anopheles mosquitoes, the ratio of female infected Anopheles mosquitoes, the ratio of infected humans, number of swamps, etc... </w:t>
      </w:r>
    </w:p>
    <w:p w14:paraId="38033933" w14:textId="77777777" w:rsidR="00F04226" w:rsidRPr="00FD4AB3" w:rsidRDefault="00F04226" w:rsidP="00F04226">
      <w:pPr>
        <w:bidi w:val="0"/>
        <w:rPr>
          <w:rFonts w:cs="Arial"/>
          <w:sz w:val="24"/>
          <w:szCs w:val="24"/>
        </w:rPr>
      </w:pPr>
      <w:r w:rsidRPr="00FD4AB3">
        <w:rPr>
          <w:rFonts w:cs="Arial"/>
          <w:sz w:val="24"/>
          <w:szCs w:val="24"/>
        </w:rPr>
        <w:t>A mathematical model is a set of equations – each of them provides new information that will ultimately create a graph of the growth.</w:t>
      </w:r>
    </w:p>
    <w:p w14:paraId="6EB626DA" w14:textId="77777777" w:rsidR="00F04226" w:rsidRPr="00FD4AB3" w:rsidRDefault="00F04226" w:rsidP="00F04226">
      <w:pPr>
        <w:bidi w:val="0"/>
        <w:rPr>
          <w:rFonts w:cs="Arial"/>
          <w:sz w:val="24"/>
          <w:szCs w:val="24"/>
        </w:rPr>
      </w:pPr>
      <w:r w:rsidRPr="00FD4AB3">
        <w:rPr>
          <w:rFonts w:cs="Arial"/>
          <w:sz w:val="24"/>
          <w:szCs w:val="24"/>
        </w:rPr>
        <w:t>The most important and useful thing about mathematical models is that they can help us decide the way to treat malaria – each equation</w:t>
      </w:r>
      <w:r w:rsidRPr="00FD4AB3">
        <w:rPr>
          <w:rFonts w:cs="Arial" w:hint="cs"/>
          <w:sz w:val="24"/>
          <w:szCs w:val="24"/>
          <w:rtl/>
        </w:rPr>
        <w:t xml:space="preserve"> </w:t>
      </w:r>
      <w:r w:rsidRPr="00FD4AB3">
        <w:rPr>
          <w:rFonts w:cs="Arial"/>
          <w:sz w:val="24"/>
          <w:szCs w:val="24"/>
        </w:rPr>
        <w:t>is being fed with initial values, and changing those values will give us a different scenario.</w:t>
      </w:r>
    </w:p>
    <w:p w14:paraId="5BF05710" w14:textId="1036B7D3" w:rsidR="0082129B" w:rsidRPr="00FD4AB3" w:rsidRDefault="00F04226" w:rsidP="00F04226">
      <w:pPr>
        <w:bidi w:val="0"/>
        <w:rPr>
          <w:rFonts w:cs="Arial"/>
          <w:sz w:val="24"/>
          <w:szCs w:val="24"/>
        </w:rPr>
      </w:pPr>
      <w:r w:rsidRPr="00FD4AB3">
        <w:rPr>
          <w:rFonts w:cs="Arial"/>
          <w:sz w:val="24"/>
          <w:szCs w:val="24"/>
        </w:rPr>
        <w:t>For example, if the model has an equation that computes the number of vivid mosquitoes per day and uses a parameter representing the capacity of a swamp, changing that parameter can mimic the effect of pesticides.</w:t>
      </w:r>
    </w:p>
    <w:p w14:paraId="25B1B0CD" w14:textId="77777777" w:rsidR="00E768C7" w:rsidRDefault="00E768C7">
      <w:pPr>
        <w:contextualSpacing w:val="0"/>
        <w:rPr>
          <w:rFonts w:asciiTheme="majorHAnsi" w:eastAsiaTheme="majorEastAsia" w:hAnsiTheme="majorHAnsi" w:cstheme="majorBidi"/>
          <w:spacing w:val="-10"/>
          <w:kern w:val="28"/>
          <w:sz w:val="56"/>
          <w:szCs w:val="56"/>
        </w:rPr>
      </w:pPr>
      <w:r>
        <w:br w:type="page"/>
      </w:r>
    </w:p>
    <w:p w14:paraId="059EC79B" w14:textId="674D909C" w:rsidR="00D5711C" w:rsidRDefault="00D5711C" w:rsidP="000127E9">
      <w:pPr>
        <w:pStyle w:val="a5"/>
        <w:pBdr>
          <w:bottom w:val="single" w:sz="12" w:space="1" w:color="auto"/>
        </w:pBdr>
        <w:bidi w:val="0"/>
      </w:pPr>
      <w:r>
        <w:lastRenderedPageBreak/>
        <w:t xml:space="preserve">Model </w:t>
      </w:r>
      <w:proofErr w:type="gramStart"/>
      <w:r>
        <w:t>Basics</w:t>
      </w:r>
      <w:r w:rsidR="002308CA">
        <w:t xml:space="preserve">  -</w:t>
      </w:r>
      <w:proofErr w:type="gramEnd"/>
      <w:r w:rsidR="002308CA">
        <w:t xml:space="preserve"> SEIR</w:t>
      </w:r>
    </w:p>
    <w:p w14:paraId="19F213A4" w14:textId="77777777" w:rsidR="000127E9" w:rsidRPr="000127E9" w:rsidRDefault="000127E9" w:rsidP="000127E9">
      <w:pPr>
        <w:bidi w:val="0"/>
      </w:pPr>
    </w:p>
    <w:p w14:paraId="00D30CC1" w14:textId="3BC1B328" w:rsidR="00D5711C" w:rsidRPr="00FD4AB3" w:rsidRDefault="00D5711C" w:rsidP="00D5711C">
      <w:pPr>
        <w:bidi w:val="0"/>
        <w:rPr>
          <w:rFonts w:cs="Arial"/>
          <w:sz w:val="24"/>
          <w:szCs w:val="24"/>
        </w:rPr>
      </w:pPr>
      <w:r w:rsidRPr="00FD4AB3">
        <w:rPr>
          <w:rFonts w:cs="Arial"/>
          <w:sz w:val="24"/>
          <w:szCs w:val="24"/>
        </w:rPr>
        <w:t>In epidemiological compartment models of infectious diseases, transmission of infectious agents in the host population is the fundamental process to be described. When a pathogen appears in a host community, it partitions individuals in the community into categories depending on parasite density inside them and the type of infection. These categories or compartments are represented by standard notation of </w:t>
      </w:r>
      <w:r w:rsidRPr="00FD4AB3">
        <w:rPr>
          <w:rFonts w:cs="Arial"/>
          <w:i/>
          <w:iCs/>
          <w:sz w:val="24"/>
          <w:szCs w:val="24"/>
        </w:rPr>
        <w:t>S-E-I-R</w:t>
      </w:r>
      <w:r w:rsidR="002308CA">
        <w:rPr>
          <w:rFonts w:cs="Arial"/>
          <w:sz w:val="24"/>
          <w:szCs w:val="24"/>
        </w:rPr>
        <w:t>.</w:t>
      </w:r>
    </w:p>
    <w:p w14:paraId="050D5ED3" w14:textId="77777777" w:rsidR="00D5711C" w:rsidRPr="00FD4AB3" w:rsidRDefault="00D5711C" w:rsidP="00D5711C">
      <w:pPr>
        <w:bidi w:val="0"/>
        <w:rPr>
          <w:rFonts w:cs="Arial"/>
          <w:sz w:val="24"/>
          <w:szCs w:val="24"/>
        </w:rPr>
      </w:pPr>
    </w:p>
    <w:p w14:paraId="0DB500D4" w14:textId="77777777" w:rsidR="00D5711C" w:rsidRPr="00FD4AB3" w:rsidRDefault="00D5711C" w:rsidP="00D5711C">
      <w:pPr>
        <w:bidi w:val="0"/>
        <w:spacing w:after="0"/>
        <w:rPr>
          <w:rFonts w:cs="Arial"/>
          <w:sz w:val="24"/>
          <w:szCs w:val="24"/>
        </w:rPr>
      </w:pPr>
      <w:r w:rsidRPr="00FD4AB3">
        <w:rPr>
          <w:rFonts w:cs="Arial"/>
          <w:sz w:val="24"/>
          <w:szCs w:val="24"/>
        </w:rPr>
        <w:t xml:space="preserve">In a simple form they are as follows: </w:t>
      </w:r>
    </w:p>
    <w:p w14:paraId="6918E823" w14:textId="48A98709" w:rsidR="00D5711C" w:rsidRPr="00FD4AB3" w:rsidRDefault="002308CA" w:rsidP="00D5711C">
      <w:pPr>
        <w:pStyle w:val="a4"/>
        <w:numPr>
          <w:ilvl w:val="0"/>
          <w:numId w:val="2"/>
        </w:numPr>
        <w:bidi w:val="0"/>
        <w:ind w:left="439"/>
        <w:rPr>
          <w:rFonts w:cs="Arial"/>
          <w:sz w:val="24"/>
          <w:szCs w:val="24"/>
        </w:rPr>
      </w:pPr>
      <w:r>
        <w:rPr>
          <w:rFonts w:cs="Arial"/>
          <w:sz w:val="24"/>
          <w:szCs w:val="24"/>
        </w:rPr>
        <w:t xml:space="preserve">S- </w:t>
      </w:r>
      <w:r w:rsidR="00D5711C" w:rsidRPr="00FD4AB3">
        <w:rPr>
          <w:rFonts w:cs="Arial"/>
          <w:sz w:val="24"/>
          <w:szCs w:val="24"/>
        </w:rPr>
        <w:t>the first group consists of the fraction of host population that is Susceptible to infection</w:t>
      </w:r>
      <w:r>
        <w:rPr>
          <w:rFonts w:cs="Arial"/>
          <w:sz w:val="24"/>
          <w:szCs w:val="24"/>
        </w:rPr>
        <w:t>.</w:t>
      </w:r>
    </w:p>
    <w:p w14:paraId="04178216" w14:textId="536C161D" w:rsidR="002308CA" w:rsidRDefault="002308CA" w:rsidP="00D5711C">
      <w:pPr>
        <w:pStyle w:val="a4"/>
        <w:numPr>
          <w:ilvl w:val="0"/>
          <w:numId w:val="2"/>
        </w:numPr>
        <w:bidi w:val="0"/>
        <w:ind w:left="439"/>
        <w:rPr>
          <w:rFonts w:cs="Arial"/>
          <w:sz w:val="24"/>
          <w:szCs w:val="24"/>
        </w:rPr>
      </w:pPr>
      <w:r w:rsidRPr="002308CA">
        <w:rPr>
          <w:rFonts w:cs="Arial"/>
          <w:sz w:val="24"/>
          <w:szCs w:val="24"/>
        </w:rPr>
        <w:t>E- the Exposed class - the fraction of population whose individuals are affected by the pathogen, but not capable of passing on the infection to others during a latent period.</w:t>
      </w:r>
    </w:p>
    <w:p w14:paraId="4317DDB1" w14:textId="4F300AD1" w:rsidR="00D5711C" w:rsidRPr="00FD4AB3" w:rsidRDefault="002308CA" w:rsidP="002308CA">
      <w:pPr>
        <w:pStyle w:val="a4"/>
        <w:numPr>
          <w:ilvl w:val="0"/>
          <w:numId w:val="2"/>
        </w:numPr>
        <w:bidi w:val="0"/>
        <w:ind w:left="439"/>
        <w:rPr>
          <w:rFonts w:cs="Arial"/>
          <w:sz w:val="24"/>
          <w:szCs w:val="24"/>
        </w:rPr>
      </w:pPr>
      <w:r>
        <w:rPr>
          <w:rFonts w:cs="Arial"/>
          <w:sz w:val="24"/>
          <w:szCs w:val="24"/>
        </w:rPr>
        <w:t xml:space="preserve">I- </w:t>
      </w:r>
      <w:r w:rsidR="00D5711C" w:rsidRPr="00FD4AB3">
        <w:rPr>
          <w:rFonts w:cs="Arial"/>
          <w:sz w:val="24"/>
          <w:szCs w:val="24"/>
        </w:rPr>
        <w:t>The Infectious individuals</w:t>
      </w:r>
      <w:r>
        <w:rPr>
          <w:rFonts w:cs="Arial"/>
          <w:sz w:val="24"/>
          <w:szCs w:val="24"/>
        </w:rPr>
        <w:t xml:space="preserve">- </w:t>
      </w:r>
      <w:r w:rsidR="00D5711C" w:rsidRPr="00FD4AB3">
        <w:rPr>
          <w:rFonts w:cs="Arial"/>
          <w:sz w:val="24"/>
          <w:szCs w:val="24"/>
        </w:rPr>
        <w:t xml:space="preserve">who give rise to more infected individuals through interaction with the </w:t>
      </w:r>
      <w:r w:rsidR="005213B5" w:rsidRPr="00FD4AB3">
        <w:rPr>
          <w:rFonts w:cs="Arial"/>
          <w:sz w:val="24"/>
          <w:szCs w:val="24"/>
        </w:rPr>
        <w:t>Susceptible</w:t>
      </w:r>
      <w:r w:rsidR="00D5711C" w:rsidRPr="00FD4AB3">
        <w:rPr>
          <w:rFonts w:cs="Arial"/>
          <w:sz w:val="24"/>
          <w:szCs w:val="24"/>
        </w:rPr>
        <w:t xml:space="preserve">. </w:t>
      </w:r>
    </w:p>
    <w:p w14:paraId="7B477C35" w14:textId="65CE41DC" w:rsidR="00D5711C" w:rsidRPr="00FD4AB3" w:rsidRDefault="005213B5" w:rsidP="00D5711C">
      <w:pPr>
        <w:pStyle w:val="a4"/>
        <w:numPr>
          <w:ilvl w:val="0"/>
          <w:numId w:val="2"/>
        </w:numPr>
        <w:bidi w:val="0"/>
        <w:spacing w:after="0"/>
        <w:ind w:left="439"/>
        <w:rPr>
          <w:rFonts w:cs="Arial"/>
          <w:sz w:val="24"/>
          <w:szCs w:val="24"/>
        </w:rPr>
      </w:pPr>
      <w:r>
        <w:rPr>
          <w:rFonts w:cs="Arial"/>
          <w:sz w:val="24"/>
          <w:szCs w:val="24"/>
        </w:rPr>
        <w:t>R-</w:t>
      </w:r>
      <w:r w:rsidR="00D5711C" w:rsidRPr="00FD4AB3">
        <w:rPr>
          <w:rFonts w:cs="Arial"/>
          <w:sz w:val="24"/>
          <w:szCs w:val="24"/>
        </w:rPr>
        <w:t xml:space="preserve"> those individuals who recover from the infection</w:t>
      </w:r>
      <w:r>
        <w:rPr>
          <w:rFonts w:cs="Arial"/>
          <w:sz w:val="24"/>
          <w:szCs w:val="24"/>
        </w:rPr>
        <w:t>.</w:t>
      </w:r>
    </w:p>
    <w:p w14:paraId="13E37E9E" w14:textId="77777777" w:rsidR="00925D9B" w:rsidRPr="00FD4AB3" w:rsidRDefault="00925D9B" w:rsidP="00925D9B">
      <w:pPr>
        <w:bidi w:val="0"/>
        <w:rPr>
          <w:rFonts w:cs="Arial"/>
          <w:sz w:val="24"/>
          <w:szCs w:val="24"/>
        </w:rPr>
      </w:pPr>
    </w:p>
    <w:p w14:paraId="1E93A8E8" w14:textId="77777777" w:rsidR="00D5711C" w:rsidRPr="00FD4AB3" w:rsidRDefault="00D5711C" w:rsidP="00D5711C">
      <w:pPr>
        <w:bidi w:val="0"/>
        <w:rPr>
          <w:rFonts w:cs="Arial"/>
          <w:sz w:val="24"/>
          <w:szCs w:val="24"/>
        </w:rPr>
      </w:pPr>
      <w:r w:rsidRPr="00FD4AB3">
        <w:rPr>
          <w:rFonts w:cs="Arial"/>
          <w:sz w:val="24"/>
          <w:szCs w:val="24"/>
        </w:rPr>
        <w:t>There may be variations in the compartment structure depending on the type of disease. For example, the </w:t>
      </w:r>
      <w:r w:rsidRPr="00FD4AB3">
        <w:rPr>
          <w:rFonts w:cs="Arial"/>
          <w:i/>
          <w:iCs/>
          <w:sz w:val="24"/>
          <w:szCs w:val="24"/>
        </w:rPr>
        <w:t>I</w:t>
      </w:r>
      <w:r w:rsidRPr="00FD4AB3">
        <w:rPr>
          <w:rFonts w:cs="Arial"/>
          <w:sz w:val="24"/>
          <w:szCs w:val="24"/>
        </w:rPr>
        <w:t> class of individuals may not recover at all and die; </w:t>
      </w:r>
      <w:r w:rsidRPr="00FD4AB3">
        <w:rPr>
          <w:rFonts w:cs="Arial"/>
          <w:i/>
          <w:iCs/>
          <w:sz w:val="24"/>
          <w:szCs w:val="24"/>
        </w:rPr>
        <w:t>R</w:t>
      </w:r>
      <w:r w:rsidRPr="00FD4AB3">
        <w:rPr>
          <w:rFonts w:cs="Arial"/>
          <w:sz w:val="24"/>
          <w:szCs w:val="24"/>
        </w:rPr>
        <w:t> can consist of individuals, who recover with temporary or permanent immunity, thereby further subdividing the epidemiological compartments. Using these notations, eight classes of compartmental models are possible - </w:t>
      </w:r>
      <w:r w:rsidRPr="00FD4AB3">
        <w:rPr>
          <w:rFonts w:cs="Arial"/>
          <w:i/>
          <w:iCs/>
          <w:sz w:val="24"/>
          <w:szCs w:val="24"/>
        </w:rPr>
        <w:t>SI, SIS, SEI, SEIS, SIR, SIRS, SEIR</w:t>
      </w:r>
      <w:r w:rsidRPr="00FD4AB3">
        <w:rPr>
          <w:rFonts w:cs="Arial"/>
          <w:sz w:val="24"/>
          <w:szCs w:val="24"/>
        </w:rPr>
        <w:t> and </w:t>
      </w:r>
      <w:r w:rsidRPr="00FD4AB3">
        <w:rPr>
          <w:rFonts w:cs="Arial"/>
          <w:i/>
          <w:iCs/>
          <w:sz w:val="24"/>
          <w:szCs w:val="24"/>
        </w:rPr>
        <w:t>SEIRS</w:t>
      </w:r>
      <w:r w:rsidRPr="00FD4AB3">
        <w:rPr>
          <w:rFonts w:cs="Arial"/>
          <w:sz w:val="24"/>
          <w:szCs w:val="24"/>
        </w:rPr>
        <w:t xml:space="preserve">. </w:t>
      </w:r>
    </w:p>
    <w:p w14:paraId="7437319F" w14:textId="0D94FF75" w:rsidR="000A12A1" w:rsidRPr="00FD4AB3" w:rsidRDefault="00D5711C" w:rsidP="009B3B95">
      <w:pPr>
        <w:bidi w:val="0"/>
        <w:rPr>
          <w:rFonts w:cs="Arial"/>
          <w:sz w:val="24"/>
          <w:szCs w:val="24"/>
        </w:rPr>
      </w:pPr>
      <w:r w:rsidRPr="00FD4AB3">
        <w:rPr>
          <w:rFonts w:cs="Arial"/>
          <w:sz w:val="24"/>
          <w:szCs w:val="24"/>
        </w:rPr>
        <w:t>For example, in an </w:t>
      </w:r>
      <w:r w:rsidRPr="00FD4AB3">
        <w:rPr>
          <w:rFonts w:cs="Arial"/>
          <w:i/>
          <w:iCs/>
          <w:sz w:val="24"/>
          <w:szCs w:val="24"/>
        </w:rPr>
        <w:t>SEIRS</w:t>
      </w:r>
      <w:r w:rsidRPr="00FD4AB3">
        <w:rPr>
          <w:rFonts w:cs="Arial"/>
          <w:sz w:val="24"/>
          <w:szCs w:val="24"/>
        </w:rPr>
        <w:t> model, a fraction of the susceptible (</w:t>
      </w:r>
      <w:r w:rsidRPr="00FD4AB3">
        <w:rPr>
          <w:rFonts w:cs="Arial"/>
          <w:i/>
          <w:iCs/>
          <w:sz w:val="24"/>
          <w:szCs w:val="24"/>
        </w:rPr>
        <w:t>S</w:t>
      </w:r>
      <w:r w:rsidRPr="00FD4AB3">
        <w:rPr>
          <w:rFonts w:cs="Arial"/>
          <w:sz w:val="24"/>
          <w:szCs w:val="24"/>
        </w:rPr>
        <w:t>) population gets exposed (</w:t>
      </w:r>
      <w:r w:rsidRPr="00FD4AB3">
        <w:rPr>
          <w:rFonts w:cs="Arial"/>
          <w:i/>
          <w:iCs/>
          <w:sz w:val="24"/>
          <w:szCs w:val="24"/>
        </w:rPr>
        <w:t>E</w:t>
      </w:r>
      <w:r w:rsidRPr="00FD4AB3">
        <w:rPr>
          <w:rFonts w:cs="Arial"/>
          <w:sz w:val="24"/>
          <w:szCs w:val="24"/>
        </w:rPr>
        <w:t>) to infection, a part of which then becomes infectious (</w:t>
      </w:r>
      <w:r w:rsidRPr="00FD4AB3">
        <w:rPr>
          <w:rFonts w:cs="Arial"/>
          <w:i/>
          <w:iCs/>
          <w:sz w:val="24"/>
          <w:szCs w:val="24"/>
        </w:rPr>
        <w:t>I</w:t>
      </w:r>
      <w:r w:rsidRPr="00FD4AB3">
        <w:rPr>
          <w:rFonts w:cs="Arial"/>
          <w:sz w:val="24"/>
          <w:szCs w:val="24"/>
        </w:rPr>
        <w:t>). Some from the </w:t>
      </w:r>
      <w:r w:rsidRPr="00FD4AB3">
        <w:rPr>
          <w:rFonts w:cs="Arial"/>
          <w:i/>
          <w:iCs/>
          <w:sz w:val="24"/>
          <w:szCs w:val="24"/>
        </w:rPr>
        <w:t>I</w:t>
      </w:r>
      <w:r w:rsidRPr="00FD4AB3">
        <w:rPr>
          <w:rFonts w:cs="Arial"/>
          <w:sz w:val="24"/>
          <w:szCs w:val="24"/>
        </w:rPr>
        <w:t> class recover from the disease, and become part of the </w:t>
      </w:r>
      <w:r w:rsidRPr="00FD4AB3">
        <w:rPr>
          <w:rFonts w:cs="Arial"/>
          <w:i/>
          <w:iCs/>
          <w:sz w:val="24"/>
          <w:szCs w:val="24"/>
        </w:rPr>
        <w:t>R</w:t>
      </w:r>
      <w:r w:rsidRPr="00FD4AB3">
        <w:rPr>
          <w:rFonts w:cs="Arial"/>
          <w:sz w:val="24"/>
          <w:szCs w:val="24"/>
        </w:rPr>
        <w:t> class with temporary immunity. When immunity is lost, they become susceptible to pathogen attack again, and enter the </w:t>
      </w:r>
      <w:r w:rsidRPr="00FD4AB3">
        <w:rPr>
          <w:rFonts w:cs="Arial"/>
          <w:i/>
          <w:iCs/>
          <w:sz w:val="24"/>
          <w:szCs w:val="24"/>
        </w:rPr>
        <w:t>S</w:t>
      </w:r>
      <w:r w:rsidRPr="00FD4AB3">
        <w:rPr>
          <w:rFonts w:cs="Arial"/>
          <w:sz w:val="24"/>
          <w:szCs w:val="24"/>
        </w:rPr>
        <w:t> class. The </w:t>
      </w:r>
      <w:r w:rsidRPr="00FD4AB3">
        <w:rPr>
          <w:rFonts w:cs="Arial"/>
          <w:i/>
          <w:iCs/>
          <w:sz w:val="24"/>
          <w:szCs w:val="24"/>
        </w:rPr>
        <w:t>Plasmodium</w:t>
      </w:r>
      <w:r w:rsidRPr="00FD4AB3">
        <w:rPr>
          <w:rFonts w:cs="Arial"/>
          <w:sz w:val="24"/>
          <w:szCs w:val="24"/>
        </w:rPr>
        <w:t> parasite requires both human and mosquito for its life cycle to complete, and the infection is transferred between susceptible human individuals through the bite of infected mosquitoes, which acquire infection through a blood meal from infected humans. In malaria models, therefore, these compartments have been applied to both human (host) and vector (mosquito).</w:t>
      </w:r>
    </w:p>
    <w:p w14:paraId="06C762DD" w14:textId="77777777" w:rsidR="00E768C7" w:rsidRDefault="00E768C7">
      <w:pPr>
        <w:contextualSpacing w:val="0"/>
        <w:rPr>
          <w:rFonts w:asciiTheme="majorHAnsi" w:eastAsiaTheme="majorEastAsia" w:hAnsiTheme="majorHAnsi" w:cstheme="majorBidi"/>
          <w:spacing w:val="-10"/>
          <w:kern w:val="28"/>
          <w:sz w:val="56"/>
          <w:szCs w:val="56"/>
        </w:rPr>
      </w:pPr>
      <w:r>
        <w:br w:type="page"/>
      </w:r>
    </w:p>
    <w:p w14:paraId="4F61346B" w14:textId="2CD8732D" w:rsidR="000A12A1" w:rsidRPr="003134AB" w:rsidRDefault="000A12A1" w:rsidP="000127E9">
      <w:pPr>
        <w:pStyle w:val="a5"/>
        <w:pBdr>
          <w:bottom w:val="single" w:sz="12" w:space="1" w:color="auto"/>
        </w:pBdr>
        <w:bidi w:val="0"/>
      </w:pPr>
      <w:r w:rsidRPr="003134AB">
        <w:lastRenderedPageBreak/>
        <w:t>Overview of models</w:t>
      </w:r>
    </w:p>
    <w:p w14:paraId="3469371A" w14:textId="407B7F7A" w:rsidR="00482171" w:rsidRDefault="00FC2873" w:rsidP="00482171">
      <w:pPr>
        <w:bidi w:val="0"/>
        <w:rPr>
          <w:rFonts w:cs="Arial"/>
          <w:sz w:val="24"/>
          <w:szCs w:val="24"/>
        </w:rPr>
      </w:pPr>
      <w:r>
        <w:rPr>
          <w:rFonts w:cs="Arial"/>
          <w:sz w:val="24"/>
          <w:szCs w:val="24"/>
        </w:rPr>
        <w:t>We started of by a simple SEIR model to predict COVID and moved on to Malaria prediction</w:t>
      </w:r>
      <w:r w:rsidR="00482171">
        <w:rPr>
          <w:rFonts w:cs="Arial"/>
          <w:sz w:val="24"/>
          <w:szCs w:val="24"/>
        </w:rPr>
        <w:t>.</w:t>
      </w:r>
    </w:p>
    <w:p w14:paraId="5CD63486" w14:textId="77777777" w:rsidR="00482171" w:rsidRPr="00E768C7" w:rsidRDefault="00482171" w:rsidP="00482171">
      <w:pPr>
        <w:bidi w:val="0"/>
        <w:rPr>
          <w:rFonts w:cs="Arial"/>
          <w:sz w:val="12"/>
          <w:szCs w:val="12"/>
        </w:rPr>
      </w:pPr>
    </w:p>
    <w:p w14:paraId="34B353A8" w14:textId="1CC8F482" w:rsidR="00482171" w:rsidRPr="009A06F2" w:rsidRDefault="00673C52" w:rsidP="00482171">
      <w:pPr>
        <w:pBdr>
          <w:bottom w:val="single" w:sz="6" w:space="1" w:color="auto"/>
        </w:pBdr>
        <w:bidi w:val="0"/>
        <w:rPr>
          <w:rFonts w:asciiTheme="majorHAnsi" w:eastAsiaTheme="majorEastAsia" w:hAnsiTheme="majorHAnsi" w:cstheme="majorBidi"/>
          <w:spacing w:val="-10"/>
          <w:kern w:val="28"/>
          <w:sz w:val="32"/>
          <w:szCs w:val="32"/>
          <w:rtl/>
        </w:rPr>
      </w:pPr>
      <w:r>
        <w:rPr>
          <w:rFonts w:asciiTheme="majorHAnsi" w:eastAsiaTheme="majorEastAsia" w:hAnsiTheme="majorHAnsi" w:cstheme="majorBidi"/>
          <w:spacing w:val="-10"/>
          <w:kern w:val="28"/>
          <w:sz w:val="32"/>
          <w:szCs w:val="32"/>
        </w:rPr>
        <w:t>COVID prediction</w:t>
      </w:r>
    </w:p>
    <w:p w14:paraId="21F83029" w14:textId="32344C88" w:rsidR="00673C52" w:rsidRDefault="00482171" w:rsidP="00673C52">
      <w:pPr>
        <w:bidi w:val="0"/>
        <w:rPr>
          <w:rFonts w:cs="Arial"/>
          <w:sz w:val="24"/>
          <w:szCs w:val="24"/>
        </w:rPr>
      </w:pPr>
      <w:r w:rsidRPr="00FD4AB3">
        <w:rPr>
          <w:rFonts w:cs="Arial"/>
          <w:sz w:val="24"/>
          <w:szCs w:val="24"/>
        </w:rPr>
        <w:t xml:space="preserve">Predicts the rate of infected humans using </w:t>
      </w:r>
      <w:r>
        <w:rPr>
          <w:rFonts w:cs="Arial"/>
          <w:sz w:val="24"/>
          <w:szCs w:val="24"/>
        </w:rPr>
        <w:t>the SEIR model we mentioned in the last section.</w:t>
      </w:r>
      <w:r w:rsidR="00673C52">
        <w:rPr>
          <w:rFonts w:cs="Arial"/>
          <w:sz w:val="24"/>
          <w:szCs w:val="24"/>
        </w:rPr>
        <w:t xml:space="preserve"> The list of parameters:</w:t>
      </w:r>
    </w:p>
    <w:p w14:paraId="7AC8A06D" w14:textId="77777777" w:rsidR="00673C52" w:rsidRDefault="00673C52" w:rsidP="00673C52">
      <w:pPr>
        <w:bidi w:val="0"/>
        <w:rPr>
          <w:rFonts w:cs="Arial"/>
          <w:sz w:val="24"/>
          <w:szCs w:val="24"/>
        </w:rPr>
      </w:pPr>
      <w:r>
        <w:rPr>
          <w:rFonts w:cs="Arial"/>
          <w:sz w:val="24"/>
          <w:szCs w:val="24"/>
        </w:rPr>
        <w:t>1.</w:t>
      </w:r>
      <w:r w:rsidRPr="00673C52">
        <w:rPr>
          <w:rFonts w:cs="Arial"/>
          <w:sz w:val="24"/>
          <w:szCs w:val="24"/>
        </w:rPr>
        <w:t xml:space="preserve"> α is the inverse of the incubation period</w:t>
      </w:r>
    </w:p>
    <w:p w14:paraId="2C321CC6" w14:textId="649D1F5A" w:rsidR="00673C52" w:rsidRPr="00673C52" w:rsidRDefault="00673C52" w:rsidP="00673C52">
      <w:pPr>
        <w:bidi w:val="0"/>
        <w:rPr>
          <w:rFonts w:cs="Arial"/>
          <w:sz w:val="24"/>
          <w:szCs w:val="24"/>
        </w:rPr>
      </w:pPr>
      <w:r w:rsidRPr="00673C52">
        <w:rPr>
          <w:rFonts w:cs="Arial"/>
          <w:sz w:val="24"/>
          <w:szCs w:val="24"/>
        </w:rPr>
        <w:t>2. β is the average contact rate in the population</w:t>
      </w:r>
    </w:p>
    <w:p w14:paraId="35E6C014" w14:textId="7B32EBE1" w:rsidR="00673C52" w:rsidRPr="00673C52" w:rsidRDefault="00673C52" w:rsidP="00673C52">
      <w:pPr>
        <w:bidi w:val="0"/>
        <w:rPr>
          <w:rFonts w:cs="Arial"/>
          <w:sz w:val="24"/>
          <w:szCs w:val="24"/>
        </w:rPr>
      </w:pPr>
      <w:r>
        <w:rPr>
          <w:rFonts w:cs="Arial"/>
          <w:sz w:val="24"/>
          <w:szCs w:val="24"/>
        </w:rPr>
        <w:t xml:space="preserve">3. </w:t>
      </w:r>
      <w:r w:rsidRPr="00673C52">
        <w:rPr>
          <w:rFonts w:cs="Arial"/>
          <w:sz w:val="24"/>
          <w:szCs w:val="24"/>
        </w:rPr>
        <w:t>γ is the inverse of the mean infectious period</w:t>
      </w:r>
    </w:p>
    <w:p w14:paraId="1FDCE026" w14:textId="77777777" w:rsidR="00673C52" w:rsidRPr="00E768C7" w:rsidRDefault="00673C52" w:rsidP="00673C52">
      <w:pPr>
        <w:bidi w:val="0"/>
        <w:rPr>
          <w:rFonts w:cs="Arial"/>
          <w:sz w:val="12"/>
          <w:szCs w:val="12"/>
        </w:rPr>
      </w:pPr>
    </w:p>
    <w:p w14:paraId="17A844C4" w14:textId="1B68D5C0" w:rsidR="00482171" w:rsidRDefault="00482171" w:rsidP="00673C52">
      <w:pPr>
        <w:bidi w:val="0"/>
        <w:rPr>
          <w:rFonts w:cs="Arial"/>
          <w:sz w:val="24"/>
          <w:szCs w:val="24"/>
        </w:rPr>
      </w:pPr>
      <w:r>
        <w:rPr>
          <w:rFonts w:cs="Arial"/>
          <w:sz w:val="24"/>
          <w:szCs w:val="24"/>
        </w:rPr>
        <w:t>Here are the equations:</w:t>
      </w:r>
    </w:p>
    <w:p w14:paraId="74C5AE49" w14:textId="77777777" w:rsidR="00482171" w:rsidRPr="00FD4AB3" w:rsidRDefault="00482171" w:rsidP="00482171">
      <w:pPr>
        <w:bidi w:val="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1.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S</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βSI</m:t>
        </m:r>
      </m:oMath>
    </w:p>
    <w:p w14:paraId="5EBC2047" w14:textId="77777777" w:rsidR="00482171" w:rsidRPr="00FD4AB3" w:rsidRDefault="00482171" w:rsidP="00482171">
      <w:pPr>
        <w:bidi w:val="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2.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E</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βSI</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αE</m:t>
        </m:r>
      </m:oMath>
    </w:p>
    <w:p w14:paraId="722F2413" w14:textId="77777777" w:rsidR="00482171" w:rsidRPr="00FD4AB3" w:rsidRDefault="00482171" w:rsidP="00482171">
      <w:pPr>
        <w:bidi w:val="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3.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I</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αE</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γI</m:t>
        </m:r>
      </m:oMath>
    </w:p>
    <w:p w14:paraId="1587D667" w14:textId="77777777" w:rsidR="00482171" w:rsidRPr="00FD4AB3" w:rsidRDefault="00482171" w:rsidP="00482171">
      <w:pPr>
        <w:bidi w:val="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4.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R</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γI</m:t>
        </m:r>
      </m:oMath>
    </w:p>
    <w:p w14:paraId="1738FDAB" w14:textId="77777777" w:rsidR="00482171" w:rsidRPr="00FD4AB3" w:rsidRDefault="00482171" w:rsidP="00482171">
      <w:pPr>
        <w:bidi w:val="0"/>
        <w:contextualSpacing w:val="0"/>
        <w:rPr>
          <w:rFonts w:ascii="Calibri" w:eastAsia="Times New Roman" w:hAnsi="Calibri" w:cs="Calibri"/>
          <w:sz w:val="24"/>
          <w:szCs w:val="24"/>
          <w:lang w:bidi="ar-SA"/>
        </w:rPr>
      </w:pPr>
      <w:r>
        <w:rPr>
          <w:rFonts w:ascii="Calibri" w:eastAsia="Times New Roman" w:hAnsi="Calibri" w:cs="Calibri"/>
          <w:iCs/>
          <w:sz w:val="24"/>
          <w:szCs w:val="24"/>
          <w:lang w:bidi="ar-SA"/>
        </w:rPr>
        <w:t xml:space="preserve">5. </w:t>
      </w:r>
      <m:oMath>
        <m:r>
          <w:rPr>
            <w:rFonts w:ascii="Cambria Math" w:eastAsia="Times New Roman" w:hAnsi="Cambria Math" w:cs="Calibri"/>
            <w:sz w:val="24"/>
            <w:szCs w:val="24"/>
            <w:lang w:bidi="ar-SA"/>
          </w:rPr>
          <m:t>N</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S</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E</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I</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R</m:t>
        </m:r>
      </m:oMath>
    </w:p>
    <w:p w14:paraId="00685135" w14:textId="68C81CBD" w:rsidR="00482171" w:rsidRPr="00FD4AB3" w:rsidRDefault="00673C52" w:rsidP="00E768C7">
      <w:pPr>
        <w:bidi w:val="0"/>
        <w:spacing w:after="4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To </w:t>
      </w:r>
      <w:r w:rsidRPr="00FD4AB3">
        <w:rPr>
          <w:rFonts w:ascii="Calibri" w:eastAsia="Times New Roman" w:hAnsi="Calibri" w:cs="Calibri"/>
          <w:sz w:val="24"/>
          <w:szCs w:val="24"/>
          <w:lang w:bidi="ar-SA"/>
        </w:rPr>
        <w:t>indicate the effectiveness of the vaccine on the population</w:t>
      </w:r>
      <w:r>
        <w:rPr>
          <w:rFonts w:ascii="Calibri" w:eastAsia="Times New Roman" w:hAnsi="Calibri" w:cs="Calibri"/>
          <w:sz w:val="24"/>
          <w:szCs w:val="24"/>
          <w:lang w:bidi="ar-SA"/>
        </w:rPr>
        <w:t xml:space="preserve"> we added the parameter</w:t>
      </w:r>
      <w:r w:rsidR="00482171" w:rsidRPr="00FD4AB3">
        <w:rPr>
          <w:rFonts w:ascii="Calibri" w:eastAsia="Times New Roman" w:hAnsi="Calibri" w:cs="Calibri"/>
          <w:sz w:val="24"/>
          <w:szCs w:val="24"/>
          <w:lang w:bidi="ar-SA"/>
        </w:rPr>
        <w:t xml:space="preserve"> δ</w:t>
      </w:r>
      <w:r>
        <w:rPr>
          <w:rFonts w:ascii="Calibri" w:eastAsia="Times New Roman" w:hAnsi="Calibri" w:cs="Calibri"/>
          <w:sz w:val="24"/>
          <w:szCs w:val="24"/>
          <w:lang w:bidi="ar-SA"/>
        </w:rPr>
        <w:t xml:space="preserve">, </w:t>
      </w:r>
      <w:r w:rsidR="00482171" w:rsidRPr="00FD4AB3">
        <w:rPr>
          <w:rFonts w:ascii="Calibri" w:eastAsia="Times New Roman" w:hAnsi="Calibri" w:cs="Calibri"/>
          <w:sz w:val="24"/>
          <w:szCs w:val="24"/>
          <w:lang w:bidi="ar-SA"/>
        </w:rPr>
        <w:t>which created a new model:</w:t>
      </w:r>
    </w:p>
    <w:p w14:paraId="3D0007B1" w14:textId="77777777" w:rsidR="00482171" w:rsidRDefault="00482171" w:rsidP="00482171">
      <w:pPr>
        <w:bidi w:val="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1.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S</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βSI</m:t>
        </m:r>
      </m:oMath>
    </w:p>
    <w:p w14:paraId="4533D5F0" w14:textId="77777777" w:rsidR="00482171" w:rsidRPr="00FD4AB3" w:rsidRDefault="00482171" w:rsidP="00482171">
      <w:pPr>
        <w:bidi w:val="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2.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E</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βSI</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αE</m:t>
        </m:r>
        <m:r>
          <m:rPr>
            <m:sty m:val="p"/>
          </m:rPr>
          <w:rPr>
            <w:rFonts w:ascii="Cambria Math" w:eastAsia="Times New Roman" w:hAnsi="Cambria Math" w:cs="Calibri"/>
            <w:sz w:val="24"/>
            <w:szCs w:val="24"/>
            <w:lang w:bidi="ar-SA"/>
          </w:rPr>
          <m:t>(1-</m:t>
        </m:r>
        <m:r>
          <w:rPr>
            <w:rFonts w:ascii="Cambria Math" w:eastAsia="Times New Roman" w:hAnsi="Cambria Math" w:cs="Calibri"/>
            <w:sz w:val="24"/>
            <w:szCs w:val="24"/>
            <w:lang w:bidi="ar-SA"/>
          </w:rPr>
          <m:t>δ</m:t>
        </m:r>
        <m:r>
          <m:rPr>
            <m:sty m:val="p"/>
          </m:rPr>
          <w:rPr>
            <w:rFonts w:ascii="Cambria Math" w:eastAsia="Times New Roman" w:hAnsi="Cambria Math" w:cs="Calibri"/>
            <w:sz w:val="24"/>
            <w:szCs w:val="24"/>
            <w:lang w:bidi="ar-SA"/>
          </w:rPr>
          <m:t>)</m:t>
        </m:r>
      </m:oMath>
    </w:p>
    <w:p w14:paraId="70A328BC" w14:textId="77777777" w:rsidR="00482171" w:rsidRPr="00FD4AB3" w:rsidRDefault="00482171" w:rsidP="00482171">
      <w:pPr>
        <w:bidi w:val="0"/>
        <w:contextualSpacing w:val="0"/>
        <w:rPr>
          <w:rFonts w:ascii="Calibri" w:eastAsia="Times New Roman" w:hAnsi="Calibri" w:cs="Calibri"/>
          <w:sz w:val="24"/>
          <w:szCs w:val="24"/>
          <w:lang w:bidi="ar-SA"/>
        </w:rPr>
      </w:pPr>
      <w:r w:rsidRPr="00FD4AB3">
        <w:rPr>
          <w:rFonts w:ascii="Calibri" w:eastAsia="Times New Roman" w:hAnsi="Calibri" w:cs="Calibri"/>
          <w:sz w:val="24"/>
          <w:szCs w:val="24"/>
          <w:lang w:bidi="ar-SA"/>
        </w:rPr>
        <w:t xml:space="preserve">3.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I</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αE</m:t>
        </m:r>
        <m:r>
          <m:rPr>
            <m:sty m:val="p"/>
          </m:rPr>
          <w:rPr>
            <w:rFonts w:ascii="Cambria Math" w:eastAsia="Times New Roman" w:hAnsi="Cambria Math" w:cs="Calibri"/>
            <w:sz w:val="24"/>
            <w:szCs w:val="24"/>
            <w:lang w:bidi="ar-SA"/>
          </w:rPr>
          <m:t>(1-</m:t>
        </m:r>
        <m:r>
          <w:rPr>
            <w:rFonts w:ascii="Cambria Math" w:eastAsia="Times New Roman" w:hAnsi="Cambria Math" w:cs="Calibri"/>
            <w:sz w:val="24"/>
            <w:szCs w:val="24"/>
            <w:lang w:bidi="ar-SA"/>
          </w:rPr>
          <m:t>δ</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γI</m:t>
        </m:r>
      </m:oMath>
    </w:p>
    <w:p w14:paraId="3E5E9840" w14:textId="77777777" w:rsidR="00482171" w:rsidRPr="00FD4AB3" w:rsidRDefault="00482171" w:rsidP="00482171">
      <w:pPr>
        <w:bidi w:val="0"/>
        <w:contextualSpacing w:val="0"/>
        <w:rPr>
          <w:rFonts w:ascii="Calibri" w:eastAsia="Times New Roman" w:hAnsi="Calibri" w:cs="Calibri"/>
          <w:sz w:val="24"/>
          <w:szCs w:val="24"/>
          <w:lang w:bidi="ar-SA"/>
        </w:rPr>
      </w:pPr>
      <w:r w:rsidRPr="00FD4AB3">
        <w:rPr>
          <w:rFonts w:ascii="Calibri" w:eastAsia="Times New Roman" w:hAnsi="Calibri" w:cs="Calibri"/>
          <w:sz w:val="24"/>
          <w:szCs w:val="24"/>
          <w:lang w:bidi="ar-SA"/>
        </w:rPr>
        <w:t xml:space="preserve">4. </w:t>
      </w:r>
      <m:oMath>
        <m:acc>
          <m:accPr>
            <m:chr m:val="̇"/>
            <m:ctrlPr>
              <w:rPr>
                <w:rFonts w:ascii="Cambria Math" w:eastAsia="Times New Roman" w:hAnsi="Cambria Math" w:cs="Calibri"/>
                <w:sz w:val="24"/>
                <w:szCs w:val="24"/>
                <w:lang w:bidi="ar-SA"/>
              </w:rPr>
            </m:ctrlPr>
          </m:accPr>
          <m:e>
            <m:r>
              <w:rPr>
                <w:rFonts w:ascii="Cambria Math" w:eastAsia="Times New Roman" w:hAnsi="Cambria Math" w:cs="Calibri"/>
                <w:sz w:val="24"/>
                <w:szCs w:val="24"/>
                <w:lang w:bidi="ar-SA"/>
              </w:rPr>
              <m:t>R</m:t>
            </m:r>
          </m:e>
        </m:acc>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γI</m:t>
        </m:r>
      </m:oMath>
    </w:p>
    <w:p w14:paraId="4D3CC41C" w14:textId="661E7268" w:rsidR="00673C52" w:rsidRPr="00E768C7" w:rsidRDefault="00482171" w:rsidP="00E768C7">
      <w:pPr>
        <w:bidi w:val="0"/>
        <w:contextualSpacing w:val="0"/>
        <w:rPr>
          <w:rFonts w:ascii="Calibri" w:eastAsia="Times New Roman" w:hAnsi="Calibri" w:cs="Calibri"/>
          <w:iCs/>
          <w:sz w:val="24"/>
          <w:szCs w:val="24"/>
          <w:lang w:bidi="ar-SA"/>
        </w:rPr>
      </w:pPr>
      <w:r w:rsidRPr="00FD4AB3">
        <w:rPr>
          <w:rFonts w:ascii="Calibri" w:eastAsia="Times New Roman" w:hAnsi="Calibri" w:cs="Calibri"/>
          <w:sz w:val="24"/>
          <w:szCs w:val="24"/>
          <w:lang w:bidi="ar-SA"/>
        </w:rPr>
        <w:t xml:space="preserve">5. </w:t>
      </w:r>
      <m:oMath>
        <m:r>
          <w:rPr>
            <w:rFonts w:ascii="Cambria Math" w:eastAsia="Times New Roman" w:hAnsi="Cambria Math" w:cs="Calibri"/>
            <w:sz w:val="24"/>
            <w:szCs w:val="24"/>
            <w:lang w:bidi="ar-SA"/>
          </w:rPr>
          <m:t>N</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S</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E</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I</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R</m:t>
        </m:r>
      </m:oMath>
    </w:p>
    <w:p w14:paraId="485FA3F8" w14:textId="1CFE66F8" w:rsidR="00482171" w:rsidRPr="00673C52" w:rsidRDefault="00673C52" w:rsidP="00673C52">
      <w:pPr>
        <w:pBdr>
          <w:bottom w:val="single" w:sz="6" w:space="1" w:color="auto"/>
        </w:pBdr>
        <w:bidi w:val="0"/>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Malaria prediction</w:t>
      </w:r>
    </w:p>
    <w:p w14:paraId="721543CE" w14:textId="151586A0" w:rsidR="00E106AA" w:rsidRDefault="00482171" w:rsidP="00673C52">
      <w:pPr>
        <w:bidi w:val="0"/>
        <w:rPr>
          <w:rFonts w:cs="Arial"/>
          <w:sz w:val="24"/>
          <w:szCs w:val="24"/>
        </w:rPr>
      </w:pPr>
      <w:r>
        <w:rPr>
          <w:rFonts w:cs="Arial"/>
          <w:sz w:val="24"/>
          <w:szCs w:val="24"/>
        </w:rPr>
        <w:t>T</w:t>
      </w:r>
      <w:r w:rsidRPr="00FD4AB3">
        <w:rPr>
          <w:rFonts w:cs="Arial"/>
          <w:sz w:val="24"/>
          <w:szCs w:val="24"/>
        </w:rPr>
        <w:t>hree main models</w:t>
      </w:r>
      <w:r>
        <w:rPr>
          <w:rFonts w:cs="Arial"/>
          <w:sz w:val="24"/>
          <w:szCs w:val="24"/>
        </w:rPr>
        <w:t xml:space="preserve"> to predict malaria</w:t>
      </w:r>
      <w:r w:rsidRPr="00FD4AB3">
        <w:rPr>
          <w:rFonts w:cs="Arial"/>
          <w:sz w:val="24"/>
          <w:szCs w:val="24"/>
        </w:rPr>
        <w:t xml:space="preserve"> were considered in this paper</w:t>
      </w:r>
      <w:r w:rsidR="00673C52">
        <w:rPr>
          <w:rFonts w:cs="Arial"/>
          <w:sz w:val="24"/>
          <w:szCs w:val="24"/>
        </w:rPr>
        <w:t xml:space="preserve">, </w:t>
      </w:r>
      <w:r w:rsidR="006774F5">
        <w:rPr>
          <w:rFonts w:cs="Arial"/>
          <w:sz w:val="24"/>
          <w:szCs w:val="24"/>
        </w:rPr>
        <w:t>in all this is the list of parameters:</w:t>
      </w:r>
    </w:p>
    <w:p w14:paraId="0F04C16B" w14:textId="56262A4E" w:rsidR="006774F5" w:rsidRPr="009447C7" w:rsidRDefault="006774F5" w:rsidP="006774F5">
      <w:pPr>
        <w:bidi w:val="0"/>
        <w:rPr>
          <w:rFonts w:cs="Arial"/>
          <w:sz w:val="24"/>
          <w:szCs w:val="24"/>
        </w:rPr>
      </w:pPr>
      <w:r w:rsidRPr="009447C7">
        <w:rPr>
          <w:rFonts w:cs="Arial"/>
          <w:sz w:val="24"/>
          <w:szCs w:val="24"/>
        </w:rPr>
        <w:t xml:space="preserve">1. </w:t>
      </w:r>
      <m:oMath>
        <m:r>
          <w:rPr>
            <w:rFonts w:ascii="Cambria Math" w:hAnsi="Cambria Math" w:cs="Arial"/>
            <w:sz w:val="24"/>
            <w:szCs w:val="24"/>
          </w:rPr>
          <m:t>a</m:t>
        </m:r>
      </m:oMath>
      <w:r w:rsidR="009447C7" w:rsidRPr="009447C7">
        <w:rPr>
          <w:rFonts w:cs="Arial"/>
          <w:sz w:val="24"/>
          <w:szCs w:val="24"/>
        </w:rPr>
        <w:t>- Man biting rate</w:t>
      </w:r>
    </w:p>
    <w:p w14:paraId="35B6E53D" w14:textId="404A16CF" w:rsidR="009447C7" w:rsidRPr="009447C7" w:rsidRDefault="009447C7" w:rsidP="009447C7">
      <w:pPr>
        <w:bidi w:val="0"/>
        <w:rPr>
          <w:rFonts w:cs="Arial"/>
          <w:sz w:val="24"/>
          <w:szCs w:val="24"/>
        </w:rPr>
      </w:pPr>
      <w:r w:rsidRPr="009447C7">
        <w:rPr>
          <w:rFonts w:cs="Arial"/>
          <w:sz w:val="24"/>
          <w:szCs w:val="24"/>
        </w:rPr>
        <w:t xml:space="preserve">2. </w:t>
      </w:r>
      <m:oMath>
        <m:r>
          <w:rPr>
            <w:rFonts w:ascii="Cambria Math" w:hAnsi="Cambria Math" w:cs="Arial"/>
            <w:sz w:val="24"/>
            <w:szCs w:val="24"/>
          </w:rPr>
          <m:t>b</m:t>
        </m:r>
      </m:oMath>
      <w:r w:rsidRPr="009447C7">
        <w:rPr>
          <w:rFonts w:cs="Arial"/>
          <w:sz w:val="24"/>
          <w:szCs w:val="24"/>
        </w:rPr>
        <w:t>- Proportion of bites that produce infection in human</w:t>
      </w:r>
    </w:p>
    <w:p w14:paraId="257333F5" w14:textId="15A3C1BC" w:rsidR="009447C7" w:rsidRPr="009447C7" w:rsidRDefault="009447C7" w:rsidP="009447C7">
      <w:pPr>
        <w:bidi w:val="0"/>
        <w:rPr>
          <w:rFonts w:cs="Arial"/>
          <w:sz w:val="24"/>
          <w:szCs w:val="24"/>
          <w:rtl/>
        </w:rPr>
      </w:pPr>
      <w:r w:rsidRPr="009447C7">
        <w:rPr>
          <w:rFonts w:cs="Arial"/>
          <w:sz w:val="24"/>
          <w:szCs w:val="24"/>
        </w:rPr>
        <w:t xml:space="preserve">3. </w:t>
      </w:r>
      <m:oMath>
        <m:r>
          <w:rPr>
            <w:rFonts w:ascii="Cambria Math" w:hAnsi="Cambria Math" w:cs="Arial"/>
            <w:sz w:val="24"/>
            <w:szCs w:val="24"/>
          </w:rPr>
          <m:t>c</m:t>
        </m:r>
      </m:oMath>
      <w:r w:rsidRPr="009447C7">
        <w:rPr>
          <w:rFonts w:cs="Arial"/>
          <w:sz w:val="24"/>
          <w:szCs w:val="24"/>
        </w:rPr>
        <w:t>- Proportion of bites by which one susceptible mosquito becomes infected</w:t>
      </w:r>
    </w:p>
    <w:p w14:paraId="111599DE" w14:textId="6F7FE352" w:rsidR="000A12A1" w:rsidRPr="009447C7" w:rsidRDefault="009447C7" w:rsidP="000A12A1">
      <w:pPr>
        <w:bidi w:val="0"/>
        <w:rPr>
          <w:rFonts w:cs="Arial"/>
          <w:sz w:val="24"/>
          <w:szCs w:val="24"/>
        </w:rPr>
      </w:pPr>
      <w:r w:rsidRPr="009447C7">
        <w:rPr>
          <w:rFonts w:cs="Arial"/>
          <w:sz w:val="24"/>
          <w:szCs w:val="24"/>
        </w:rPr>
        <w:t xml:space="preserve">4. </w:t>
      </w:r>
      <m:oMath>
        <m:r>
          <w:rPr>
            <w:rFonts w:ascii="Cambria Math" w:hAnsi="Cambria Math" w:cs="Arial"/>
            <w:sz w:val="24"/>
            <w:szCs w:val="24"/>
          </w:rPr>
          <m:t>m</m:t>
        </m:r>
      </m:oMath>
      <w:r w:rsidRPr="009447C7">
        <w:rPr>
          <w:rFonts w:cs="Arial"/>
          <w:sz w:val="24"/>
          <w:szCs w:val="24"/>
        </w:rPr>
        <w:t>- Ratio of number of female mosquitoes to that of humans</w:t>
      </w:r>
    </w:p>
    <w:p w14:paraId="37484CE0" w14:textId="02929791" w:rsidR="009447C7" w:rsidRPr="009447C7" w:rsidRDefault="009447C7" w:rsidP="009447C7">
      <w:pPr>
        <w:bidi w:val="0"/>
        <w:rPr>
          <w:rFonts w:cs="Arial"/>
          <w:sz w:val="24"/>
          <w:szCs w:val="24"/>
        </w:rPr>
      </w:pPr>
      <w:r w:rsidRPr="009447C7">
        <w:rPr>
          <w:rFonts w:cs="Arial"/>
          <w:sz w:val="24"/>
          <w:szCs w:val="24"/>
        </w:rPr>
        <w:t xml:space="preserve">5. </w:t>
      </w:r>
      <m:oMath>
        <m:r>
          <w:rPr>
            <w:rFonts w:ascii="Cambria Math" w:hAnsi="Cambria Math" w:cs="Arial"/>
            <w:sz w:val="24"/>
            <w:szCs w:val="24"/>
          </w:rPr>
          <m:t>r</m:t>
        </m:r>
      </m:oMath>
      <w:r w:rsidRPr="009447C7">
        <w:rPr>
          <w:rFonts w:cs="Arial"/>
          <w:sz w:val="24"/>
          <w:szCs w:val="24"/>
        </w:rPr>
        <w:t>- Average recovery rate of human</w:t>
      </w:r>
    </w:p>
    <w:p w14:paraId="5508665B" w14:textId="7E6044A0" w:rsidR="009447C7" w:rsidRPr="009447C7" w:rsidRDefault="009447C7" w:rsidP="009447C7">
      <w:pPr>
        <w:bidi w:val="0"/>
        <w:rPr>
          <w:rFonts w:cs="Arial"/>
          <w:sz w:val="24"/>
          <w:szCs w:val="24"/>
        </w:rPr>
      </w:pPr>
      <w:r w:rsidRPr="009447C7">
        <w:rPr>
          <w:rFonts w:cs="Arial"/>
          <w:sz w:val="24"/>
          <w:szCs w:val="24"/>
        </w:rPr>
        <w:t xml:space="preserve">6. </w:t>
      </w:r>
      <m:oMath>
        <m:sSub>
          <m:sSubPr>
            <m:ctrlPr>
              <w:rPr>
                <w:rFonts w:ascii="Cambria Math" w:hAnsi="Cambria Math" w:cs="Arial"/>
                <w:sz w:val="24"/>
                <w:szCs w:val="24"/>
              </w:rPr>
            </m:ctrlPr>
          </m:sSubPr>
          <m:e>
            <m:r>
              <w:rPr>
                <w:rFonts w:ascii="Cambria Math" w:hAnsi="Cambria Math" w:cs="Arial"/>
                <w:sz w:val="24"/>
                <w:szCs w:val="24"/>
              </w:rPr>
              <m:t>μ</m:t>
            </m:r>
          </m:e>
          <m:sub>
            <m:r>
              <m:rPr>
                <m:sty m:val="p"/>
              </m:rPr>
              <w:rPr>
                <w:rFonts w:ascii="Cambria Math" w:hAnsi="Cambria Math" w:cs="Arial"/>
                <w:sz w:val="24"/>
                <w:szCs w:val="24"/>
              </w:rPr>
              <m:t>1</m:t>
            </m:r>
          </m:sub>
        </m:sSub>
      </m:oMath>
      <w:r w:rsidRPr="009447C7">
        <w:rPr>
          <w:rFonts w:cs="Arial"/>
          <w:sz w:val="24"/>
          <w:szCs w:val="24"/>
        </w:rPr>
        <w:t>- Per capita rate of human mortality</w:t>
      </w:r>
    </w:p>
    <w:p w14:paraId="7ED526B2" w14:textId="03E8AD7A" w:rsidR="009447C7" w:rsidRPr="009447C7" w:rsidRDefault="009447C7" w:rsidP="009447C7">
      <w:pPr>
        <w:bidi w:val="0"/>
        <w:rPr>
          <w:rFonts w:cs="Arial"/>
          <w:sz w:val="24"/>
          <w:szCs w:val="24"/>
        </w:rPr>
      </w:pPr>
      <w:r w:rsidRPr="009447C7">
        <w:rPr>
          <w:rFonts w:cs="Arial"/>
          <w:sz w:val="24"/>
          <w:szCs w:val="24"/>
        </w:rPr>
        <w:t xml:space="preserve">7. </w:t>
      </w:r>
      <m:oMath>
        <m:sSub>
          <m:sSubPr>
            <m:ctrlPr>
              <w:rPr>
                <w:rFonts w:ascii="Cambria Math" w:hAnsi="Cambria Math" w:cs="Arial"/>
                <w:sz w:val="24"/>
                <w:szCs w:val="24"/>
              </w:rPr>
            </m:ctrlPr>
          </m:sSubPr>
          <m:e>
            <m:r>
              <w:rPr>
                <w:rFonts w:ascii="Cambria Math" w:hAnsi="Cambria Math" w:cs="Arial"/>
                <w:sz w:val="24"/>
                <w:szCs w:val="24"/>
              </w:rPr>
              <m:t>μ</m:t>
            </m:r>
          </m:e>
          <m:sub>
            <m:r>
              <m:rPr>
                <m:sty m:val="p"/>
              </m:rPr>
              <w:rPr>
                <w:rFonts w:ascii="Cambria Math" w:hAnsi="Cambria Math" w:cs="Arial"/>
                <w:sz w:val="24"/>
                <w:szCs w:val="24"/>
              </w:rPr>
              <m:t>2</m:t>
            </m:r>
          </m:sub>
        </m:sSub>
      </m:oMath>
      <w:r w:rsidRPr="009447C7">
        <w:rPr>
          <w:rFonts w:cs="Arial"/>
          <w:sz w:val="24"/>
          <w:szCs w:val="24"/>
        </w:rPr>
        <w:t>- Per capita rate of mosquito mortality</w:t>
      </w:r>
    </w:p>
    <w:p w14:paraId="2EFC966E" w14:textId="2BF1C46A" w:rsidR="009447C7" w:rsidRPr="009447C7" w:rsidRDefault="009447C7" w:rsidP="009447C7">
      <w:pPr>
        <w:bidi w:val="0"/>
        <w:rPr>
          <w:rFonts w:cs="Arial"/>
          <w:sz w:val="24"/>
          <w:szCs w:val="24"/>
        </w:rPr>
      </w:pPr>
      <w:r w:rsidRPr="009447C7">
        <w:rPr>
          <w:rFonts w:cs="Arial"/>
          <w:sz w:val="24"/>
          <w:szCs w:val="24"/>
        </w:rPr>
        <w:t xml:space="preserve">8. </w:t>
      </w:r>
      <m:oMath>
        <m:sSub>
          <m:sSubPr>
            <m:ctrlPr>
              <w:rPr>
                <w:rFonts w:ascii="Cambria Math" w:hAnsi="Cambria Math" w:cs="Arial"/>
                <w:sz w:val="24"/>
                <w:szCs w:val="24"/>
              </w:rPr>
            </m:ctrlPr>
          </m:sSubPr>
          <m:e>
            <m:r>
              <w:rPr>
                <w:rFonts w:ascii="Cambria Math" w:hAnsi="Cambria Math" w:cs="Arial"/>
                <w:sz w:val="24"/>
                <w:szCs w:val="24"/>
              </w:rPr>
              <m:t>τ</m:t>
            </m:r>
          </m:e>
          <m:sub>
            <m:r>
              <w:rPr>
                <w:rFonts w:ascii="Cambria Math" w:hAnsi="Cambria Math" w:cs="Arial"/>
                <w:sz w:val="24"/>
                <w:szCs w:val="24"/>
              </w:rPr>
              <m:t>m</m:t>
            </m:r>
          </m:sub>
        </m:sSub>
      </m:oMath>
      <w:r w:rsidRPr="009447C7">
        <w:rPr>
          <w:rFonts w:cs="Arial"/>
          <w:sz w:val="24"/>
          <w:szCs w:val="24"/>
        </w:rPr>
        <w:t>- Latent period of mosquito</w:t>
      </w:r>
    </w:p>
    <w:p w14:paraId="09CF64EA" w14:textId="779386B3" w:rsidR="009447C7" w:rsidRPr="009447C7" w:rsidRDefault="009447C7" w:rsidP="009447C7">
      <w:pPr>
        <w:bidi w:val="0"/>
        <w:rPr>
          <w:rFonts w:cs="Arial"/>
          <w:sz w:val="24"/>
          <w:szCs w:val="24"/>
        </w:rPr>
      </w:pPr>
      <w:r w:rsidRPr="009447C7">
        <w:rPr>
          <w:rFonts w:cs="Arial"/>
          <w:sz w:val="24"/>
          <w:szCs w:val="24"/>
        </w:rPr>
        <w:t xml:space="preserve">9. </w:t>
      </w:r>
      <m:oMath>
        <m:sSub>
          <m:sSubPr>
            <m:ctrlPr>
              <w:rPr>
                <w:rFonts w:ascii="Cambria Math" w:hAnsi="Cambria Math" w:cs="Arial"/>
                <w:sz w:val="24"/>
                <w:szCs w:val="24"/>
              </w:rPr>
            </m:ctrlPr>
          </m:sSubPr>
          <m:e>
            <m:r>
              <w:rPr>
                <w:rFonts w:ascii="Cambria Math" w:hAnsi="Cambria Math" w:cs="Arial"/>
                <w:sz w:val="24"/>
                <w:szCs w:val="24"/>
              </w:rPr>
              <m:t>τ</m:t>
            </m:r>
          </m:e>
          <m:sub>
            <m:r>
              <w:rPr>
                <w:rFonts w:ascii="Cambria Math" w:hAnsi="Cambria Math" w:cs="Arial"/>
                <w:sz w:val="24"/>
                <w:szCs w:val="24"/>
              </w:rPr>
              <m:t>h</m:t>
            </m:r>
          </m:sub>
        </m:sSub>
      </m:oMath>
      <w:r w:rsidRPr="009447C7">
        <w:rPr>
          <w:rFonts w:cs="Arial"/>
          <w:sz w:val="24"/>
          <w:szCs w:val="24"/>
        </w:rPr>
        <w:t>- Latent period of human</w:t>
      </w:r>
    </w:p>
    <w:p w14:paraId="2D1DB341" w14:textId="677284F9" w:rsidR="009447C7" w:rsidRPr="00E768C7" w:rsidRDefault="009447C7" w:rsidP="009447C7">
      <w:pPr>
        <w:bidi w:val="0"/>
        <w:rPr>
          <w:rFonts w:cs="Arial"/>
          <w:sz w:val="8"/>
          <w:szCs w:val="8"/>
        </w:rPr>
      </w:pPr>
    </w:p>
    <w:p w14:paraId="2F6445C9" w14:textId="679C0A51" w:rsidR="009447C7" w:rsidRDefault="009447C7" w:rsidP="009447C7">
      <w:pPr>
        <w:bidi w:val="0"/>
        <w:rPr>
          <w:rFonts w:cs="Arial"/>
          <w:sz w:val="24"/>
          <w:szCs w:val="24"/>
        </w:rPr>
      </w:pPr>
      <w:r w:rsidRPr="009447C7">
        <w:rPr>
          <w:rFonts w:cs="Arial"/>
          <w:sz w:val="24"/>
          <w:szCs w:val="24"/>
        </w:rPr>
        <w:t xml:space="preserve">Later </w:t>
      </w:r>
      <w:r w:rsidR="00673C52" w:rsidRPr="009447C7">
        <w:rPr>
          <w:rFonts w:cs="Arial"/>
          <w:sz w:val="24"/>
          <w:szCs w:val="24"/>
        </w:rPr>
        <w:t>on,</w:t>
      </w:r>
      <w:r w:rsidRPr="009447C7">
        <w:rPr>
          <w:rFonts w:cs="Arial"/>
          <w:sz w:val="24"/>
          <w:szCs w:val="24"/>
        </w:rPr>
        <w:t xml:space="preserve"> we will replace the m parameter by a set of equations.</w:t>
      </w:r>
    </w:p>
    <w:p w14:paraId="0802C2B5" w14:textId="02412AB0" w:rsidR="00E106AA" w:rsidRPr="009A06F2" w:rsidRDefault="00E106AA" w:rsidP="00E106AA">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lastRenderedPageBreak/>
        <w:t>The Ross Model</w:t>
      </w:r>
    </w:p>
    <w:p w14:paraId="42F1199A" w14:textId="507EEFEA" w:rsidR="00E106AA" w:rsidRDefault="00E106AA" w:rsidP="00E106AA">
      <w:pPr>
        <w:bidi w:val="0"/>
        <w:rPr>
          <w:rFonts w:cs="Arial"/>
          <w:sz w:val="24"/>
          <w:szCs w:val="24"/>
        </w:rPr>
      </w:pPr>
      <w:r w:rsidRPr="00FD4AB3">
        <w:rPr>
          <w:rFonts w:cs="Arial"/>
          <w:sz w:val="24"/>
          <w:szCs w:val="24"/>
        </w:rPr>
        <w:t>Predicts the rate of infected humans using 2 primary parameters – newly infected humans and recovering. The model also predicts the rate of infected mosquitoes using 2 primary parameters - newly infected mosquitoes and mosquito mortality</w:t>
      </w:r>
      <w:r w:rsidRPr="00FD4AB3">
        <w:rPr>
          <w:rFonts w:cs="Arial"/>
          <w:sz w:val="24"/>
          <w:szCs w:val="24"/>
          <w:rtl/>
        </w:rPr>
        <w:t>.</w:t>
      </w:r>
    </w:p>
    <w:p w14:paraId="30C6BAC7" w14:textId="77777777" w:rsidR="006774F5" w:rsidRDefault="006774F5" w:rsidP="006774F5">
      <w:pPr>
        <w:bidi w:val="0"/>
        <w:rPr>
          <w:rFonts w:cs="Arial"/>
          <w:sz w:val="24"/>
          <w:szCs w:val="24"/>
        </w:rPr>
      </w:pPr>
    </w:p>
    <w:p w14:paraId="65A1E7B3" w14:textId="77777777" w:rsidR="006774F5" w:rsidRPr="00FD4AB3" w:rsidRDefault="006774F5" w:rsidP="006774F5">
      <w:pPr>
        <w:bidi w:val="0"/>
        <w:contextualSpacing w:val="0"/>
        <w:rPr>
          <w:rFonts w:ascii="Calibri" w:eastAsia="Times New Roman" w:hAnsi="Calibri" w:cs="Calibri"/>
          <w:sz w:val="24"/>
          <w:szCs w:val="24"/>
          <w:lang w:bidi="ar-SA"/>
        </w:rPr>
      </w:pPr>
      <w:r>
        <w:rPr>
          <w:rFonts w:ascii="Calibri" w:eastAsia="Times New Roman" w:hAnsi="Calibri" w:cs="Calibri"/>
          <w:sz w:val="24"/>
          <w:szCs w:val="24"/>
          <w:lang w:bidi="ar-SA"/>
        </w:rPr>
        <w:t xml:space="preserve">1. </w:t>
      </w:r>
      <m:oMath>
        <m:f>
          <m:fPr>
            <m:ctrlPr>
              <w:rPr>
                <w:rFonts w:ascii="Cambria Math" w:eastAsia="Times New Roman" w:hAnsi="Cambria Math" w:cs="Calibri"/>
                <w:sz w:val="24"/>
                <w:szCs w:val="24"/>
                <w:lang w:bidi="ar-SA"/>
              </w:rPr>
            </m:ctrlPr>
          </m:fPr>
          <m:num>
            <m:r>
              <w:rPr>
                <w:rFonts w:ascii="Cambria Math" w:eastAsia="Times New Roman" w:hAnsi="Cambria Math" w:cs="Calibri"/>
                <w:sz w:val="24"/>
                <w:szCs w:val="24"/>
                <w:lang w:bidi="ar-SA"/>
              </w:rPr>
              <m:t>d</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h</m:t>
                </m:r>
              </m:sub>
            </m:sSub>
          </m:num>
          <m:den>
            <m:r>
              <w:rPr>
                <w:rFonts w:ascii="Cambria Math" w:eastAsia="Times New Roman" w:hAnsi="Cambria Math" w:cs="Calibri"/>
                <w:sz w:val="24"/>
                <w:szCs w:val="24"/>
                <w:lang w:bidi="ar-SA"/>
              </w:rPr>
              <m:t>dt</m:t>
            </m:r>
          </m:den>
        </m:f>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a</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b</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m</m:t>
        </m:r>
        <m:r>
          <m:rPr>
            <m:sty m:val="p"/>
          </m:rPr>
          <w:rPr>
            <w:rFonts w:ascii="Cambria Math" w:eastAsia="Times New Roman" w:hAnsi="Cambria Math" w:cs="Calibri"/>
            <w:sz w:val="24"/>
            <w:szCs w:val="24"/>
            <w:lang w:bidi="ar-SA"/>
          </w:rPr>
          <m:t>⋅</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m</m:t>
            </m:r>
          </m:sub>
        </m:sSub>
        <m:d>
          <m:dPr>
            <m:ctrlPr>
              <w:rPr>
                <w:rFonts w:ascii="Cambria Math" w:eastAsia="Times New Roman" w:hAnsi="Cambria Math" w:cs="Calibri"/>
                <w:sz w:val="24"/>
                <w:szCs w:val="24"/>
                <w:lang w:bidi="ar-SA"/>
              </w:rPr>
            </m:ctrlPr>
          </m:dPr>
          <m:e>
            <m:r>
              <m:rPr>
                <m:sty m:val="p"/>
              </m:rPr>
              <w:rPr>
                <w:rFonts w:ascii="Cambria Math" w:eastAsia="Times New Roman" w:hAnsi="Cambria Math" w:cs="Calibri"/>
                <w:sz w:val="24"/>
                <w:szCs w:val="24"/>
                <w:lang w:bidi="ar-SA"/>
              </w:rPr>
              <m:t>1-</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h</m:t>
                </m:r>
              </m:sub>
            </m:sSub>
          </m:e>
        </m:d>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r</m:t>
        </m:r>
        <m:r>
          <m:rPr>
            <m:sty m:val="p"/>
          </m:rPr>
          <w:rPr>
            <w:rFonts w:ascii="Cambria Math" w:eastAsia="Times New Roman" w:hAnsi="Cambria Math" w:cs="Calibri"/>
            <w:sz w:val="24"/>
            <w:szCs w:val="24"/>
            <w:lang w:bidi="ar-SA"/>
          </w:rPr>
          <m:t>⋅</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h</m:t>
            </m:r>
          </m:sub>
        </m:sSub>
      </m:oMath>
    </w:p>
    <w:p w14:paraId="1C723D2F" w14:textId="09A6475E" w:rsidR="006774F5" w:rsidRPr="006774F5" w:rsidRDefault="006774F5" w:rsidP="006774F5">
      <w:pPr>
        <w:bidi w:val="0"/>
        <w:contextualSpacing w:val="0"/>
        <w:rPr>
          <w:rFonts w:ascii="Arial" w:eastAsia="Arial" w:hAnsi="Arial" w:cs="Arial"/>
          <w:sz w:val="24"/>
          <w:szCs w:val="24"/>
        </w:rPr>
      </w:pPr>
      <w:r w:rsidRPr="00FD4AB3">
        <w:rPr>
          <w:rFonts w:ascii="Calibri" w:eastAsia="Times New Roman" w:hAnsi="Calibri" w:cs="Calibri"/>
          <w:sz w:val="24"/>
          <w:szCs w:val="24"/>
          <w:lang w:bidi="ar-SA"/>
        </w:rPr>
        <w:t xml:space="preserve">2. </w:t>
      </w:r>
      <m:oMath>
        <m:f>
          <m:fPr>
            <m:ctrlPr>
              <w:rPr>
                <w:rFonts w:ascii="Cambria Math" w:eastAsia="Times New Roman" w:hAnsi="Cambria Math" w:cs="Calibri"/>
                <w:sz w:val="24"/>
                <w:szCs w:val="24"/>
                <w:lang w:bidi="ar-SA"/>
              </w:rPr>
            </m:ctrlPr>
          </m:fPr>
          <m:num>
            <m:r>
              <w:rPr>
                <w:rFonts w:ascii="Cambria Math" w:eastAsia="Times New Roman" w:hAnsi="Cambria Math" w:cs="Calibri"/>
                <w:sz w:val="24"/>
                <w:szCs w:val="24"/>
                <w:lang w:bidi="ar-SA"/>
              </w:rPr>
              <m:t>d</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m</m:t>
                </m:r>
              </m:sub>
            </m:sSub>
          </m:num>
          <m:den>
            <m:r>
              <w:rPr>
                <w:rFonts w:ascii="Cambria Math" w:eastAsia="Times New Roman" w:hAnsi="Cambria Math" w:cs="Calibri"/>
                <w:sz w:val="24"/>
                <w:szCs w:val="24"/>
                <w:lang w:bidi="ar-SA"/>
              </w:rPr>
              <m:t>dt</m:t>
            </m:r>
          </m:den>
        </m:f>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a</m:t>
        </m:r>
        <m:r>
          <m:rPr>
            <m:sty m:val="p"/>
          </m:rPr>
          <w:rPr>
            <w:rFonts w:ascii="Cambria Math" w:eastAsia="Times New Roman" w:hAnsi="Cambria Math" w:cs="Calibri"/>
            <w:sz w:val="24"/>
            <w:szCs w:val="24"/>
            <w:lang w:bidi="ar-SA"/>
          </w:rPr>
          <m:t>⋅</m:t>
        </m:r>
        <m:r>
          <w:rPr>
            <w:rFonts w:ascii="Cambria Math" w:eastAsia="Times New Roman" w:hAnsi="Cambria Math" w:cs="Calibri"/>
            <w:sz w:val="24"/>
            <w:szCs w:val="24"/>
            <w:lang w:bidi="ar-SA"/>
          </w:rPr>
          <m:t>c</m:t>
        </m:r>
        <m:r>
          <m:rPr>
            <m:sty m:val="p"/>
          </m:rPr>
          <w:rPr>
            <w:rFonts w:ascii="Cambria Math" w:eastAsia="Times New Roman" w:hAnsi="Cambria Math" w:cs="Calibri"/>
            <w:sz w:val="24"/>
            <w:szCs w:val="24"/>
            <w:lang w:bidi="ar-SA"/>
          </w:rPr>
          <m:t>⋅</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h</m:t>
            </m:r>
          </m:sub>
        </m:sSub>
        <m:d>
          <m:dPr>
            <m:ctrlPr>
              <w:rPr>
                <w:rFonts w:ascii="Cambria Math" w:eastAsia="Times New Roman" w:hAnsi="Cambria Math" w:cs="Calibri"/>
                <w:sz w:val="24"/>
                <w:szCs w:val="24"/>
                <w:lang w:bidi="ar-SA"/>
              </w:rPr>
            </m:ctrlPr>
          </m:dPr>
          <m:e>
            <m:r>
              <m:rPr>
                <m:sty m:val="p"/>
              </m:rPr>
              <w:rPr>
                <w:rFonts w:ascii="Cambria Math" w:eastAsia="Times New Roman" w:hAnsi="Cambria Math" w:cs="Calibri"/>
                <w:sz w:val="24"/>
                <w:szCs w:val="24"/>
                <w:lang w:bidi="ar-SA"/>
              </w:rPr>
              <m:t>1-</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m</m:t>
                </m:r>
              </m:sub>
            </m:sSub>
          </m:e>
        </m:d>
        <m:r>
          <m:rPr>
            <m:sty m:val="p"/>
          </m:rPr>
          <w:rPr>
            <w:rFonts w:ascii="Cambria Math" w:eastAsia="Times New Roman" w:hAnsi="Cambria Math" w:cs="Calibri"/>
            <w:sz w:val="24"/>
            <w:szCs w:val="24"/>
            <w:lang w:bidi="ar-SA"/>
          </w:rPr>
          <m:t>-</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μ</m:t>
            </m:r>
          </m:e>
          <m:sub>
            <m:r>
              <m:rPr>
                <m:sty m:val="p"/>
              </m:rPr>
              <w:rPr>
                <w:rFonts w:ascii="Cambria Math" w:eastAsia="Times New Roman" w:hAnsi="Cambria Math" w:cs="Calibri"/>
                <w:sz w:val="24"/>
                <w:szCs w:val="24"/>
                <w:lang w:bidi="ar-SA"/>
              </w:rPr>
              <m:t>2</m:t>
            </m:r>
          </m:sub>
        </m:sSub>
        <m:r>
          <m:rPr>
            <m:sty m:val="p"/>
          </m:rPr>
          <w:rPr>
            <w:rFonts w:ascii="Cambria Math" w:eastAsia="Times New Roman" w:hAnsi="Cambria Math" w:cs="Calibri"/>
            <w:sz w:val="24"/>
            <w:szCs w:val="24"/>
            <w:lang w:bidi="ar-SA"/>
          </w:rPr>
          <m:t>⋅</m:t>
        </m:r>
        <m:sSub>
          <m:sSubPr>
            <m:ctrlPr>
              <w:rPr>
                <w:rFonts w:ascii="Cambria Math" w:eastAsia="Times New Roman" w:hAnsi="Cambria Math" w:cs="Calibr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m</m:t>
            </m:r>
          </m:sub>
        </m:sSub>
      </m:oMath>
    </w:p>
    <w:p w14:paraId="514C7EF8" w14:textId="77777777" w:rsidR="00E106AA" w:rsidRPr="00FD4AB3" w:rsidRDefault="00E106AA" w:rsidP="00E106AA">
      <w:pPr>
        <w:bidi w:val="0"/>
        <w:rPr>
          <w:rFonts w:cs="Arial"/>
          <w:sz w:val="24"/>
          <w:szCs w:val="24"/>
        </w:rPr>
      </w:pPr>
    </w:p>
    <w:p w14:paraId="7520CCA2" w14:textId="7CF21435" w:rsidR="00E106AA" w:rsidRPr="009A06F2" w:rsidRDefault="00E106AA" w:rsidP="00E106AA">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t>MacDonald model</w:t>
      </w:r>
    </w:p>
    <w:p w14:paraId="366FF24D" w14:textId="49E88393" w:rsidR="00E106AA" w:rsidRDefault="00E106AA" w:rsidP="00E106AA">
      <w:pPr>
        <w:bidi w:val="0"/>
        <w:rPr>
          <w:rFonts w:cs="Arial"/>
          <w:sz w:val="24"/>
          <w:szCs w:val="24"/>
        </w:rPr>
      </w:pPr>
      <w:r w:rsidRPr="00FD4AB3">
        <w:rPr>
          <w:rFonts w:cs="Arial"/>
          <w:sz w:val="24"/>
          <w:szCs w:val="24"/>
        </w:rPr>
        <w:t>Extends the Ross model to predicts the proportion of infected humans and the proportion of infected mosquitoes using the mosquito incubation period parameter. It also adds an equation to predict the percentage of exposed mosquitoes</w:t>
      </w:r>
      <w:r w:rsidRPr="00FD4AB3">
        <w:rPr>
          <w:rFonts w:cs="Arial"/>
          <w:sz w:val="24"/>
          <w:szCs w:val="24"/>
          <w:rtl/>
        </w:rPr>
        <w:t>.</w:t>
      </w:r>
    </w:p>
    <w:p w14:paraId="780C8713" w14:textId="77777777" w:rsidR="006774F5" w:rsidRPr="00FD4AB3" w:rsidRDefault="006774F5" w:rsidP="006774F5">
      <w:pPr>
        <w:bidi w:val="0"/>
        <w:rPr>
          <w:rFonts w:cs="Arial"/>
          <w:sz w:val="24"/>
          <w:szCs w:val="24"/>
        </w:rPr>
      </w:pPr>
    </w:p>
    <w:p w14:paraId="5C21B62B" w14:textId="77777777" w:rsidR="006774F5" w:rsidRPr="008A1608" w:rsidRDefault="006774F5" w:rsidP="006774F5">
      <w:pPr>
        <w:bidi w:val="0"/>
        <w:contextualSpacing w:val="0"/>
        <w:rPr>
          <w:rFonts w:ascii="Calibri" w:eastAsia="Times New Roman" w:hAnsi="Calibri" w:cs="Calibri"/>
          <w:sz w:val="24"/>
          <w:szCs w:val="24"/>
        </w:rPr>
      </w:pPr>
      <w:r w:rsidRPr="008A1608">
        <w:rPr>
          <w:rFonts w:ascii="Calibri" w:eastAsia="Times New Roman" w:hAnsi="Calibri" w:cs="Calibri"/>
          <w:sz w:val="24"/>
          <w:szCs w:val="24"/>
        </w:rPr>
        <w:t xml:space="preserve">1. </w:t>
      </w:r>
      <m:oMath>
        <m:f>
          <m:fPr>
            <m:ctrlPr>
              <w:rPr>
                <w:rFonts w:ascii="Cambria Math" w:eastAsia="Times New Roman" w:hAnsi="Cambria Math" w:cs="Calibri"/>
                <w:sz w:val="24"/>
                <w:szCs w:val="24"/>
              </w:rPr>
            </m:ctrlPr>
          </m:fPr>
          <m:num>
            <m:r>
              <w:rPr>
                <w:rFonts w:ascii="Cambria Math" w:eastAsia="Times New Roman" w:hAnsi="Cambria Math" w:cs="Calibri"/>
                <w:sz w:val="24"/>
                <w:szCs w:val="24"/>
              </w:rPr>
              <m:t>d</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num>
          <m:den>
            <m:r>
              <w:rPr>
                <w:rFonts w:ascii="Cambria Math" w:eastAsia="Times New Roman" w:hAnsi="Cambria Math" w:cs="Calibri"/>
                <w:sz w:val="24"/>
                <w:szCs w:val="24"/>
              </w:rPr>
              <m:t>dt</m:t>
            </m:r>
          </m:den>
        </m:f>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b</m:t>
        </m:r>
        <m:r>
          <m:rPr>
            <m:sty m:val="p"/>
          </m:rPr>
          <w:rPr>
            <w:rFonts w:ascii="Cambria Math" w:eastAsia="Times New Roman" w:hAnsi="Cambria Math" w:cs="Calibri"/>
            <w:sz w:val="24"/>
            <w:szCs w:val="24"/>
          </w:rPr>
          <m:t>⋅</m:t>
        </m:r>
        <m:r>
          <w:rPr>
            <w:rFonts w:ascii="Cambria Math" w:eastAsia="Times New Roman" w:hAnsi="Cambria Math" w:cs="Calibri"/>
            <w:sz w:val="24"/>
            <w:szCs w:val="24"/>
          </w:rPr>
          <m:t>m</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e>
        </m:d>
        <m:r>
          <m:rPr>
            <m:sty m:val="p"/>
          </m:rPr>
          <w:rPr>
            <w:rFonts w:ascii="Cambria Math" w:eastAsia="Times New Roman" w:hAnsi="Cambria Math" w:cs="Calibri"/>
            <w:sz w:val="24"/>
            <w:szCs w:val="24"/>
          </w:rPr>
          <m:t>-</m:t>
        </m:r>
        <m:r>
          <w:rPr>
            <w:rFonts w:ascii="Cambria Math" w:eastAsia="Times New Roman" w:hAnsi="Cambria Math" w:cs="Calibri"/>
            <w:sz w:val="24"/>
            <w:szCs w:val="24"/>
          </w:rPr>
          <m:t>r</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oMath>
    </w:p>
    <w:p w14:paraId="1456668A" w14:textId="77777777" w:rsidR="006774F5" w:rsidRPr="008A1608" w:rsidRDefault="006774F5" w:rsidP="006774F5">
      <w:pPr>
        <w:bidi w:val="0"/>
        <w:contextualSpacing w:val="0"/>
        <w:rPr>
          <w:rFonts w:ascii="Calibri" w:eastAsia="Times New Roman" w:hAnsi="Calibri" w:cs="Calibri"/>
          <w:sz w:val="24"/>
          <w:szCs w:val="24"/>
        </w:rPr>
      </w:pPr>
      <w:r w:rsidRPr="008A1608">
        <w:rPr>
          <w:rFonts w:ascii="Calibri" w:eastAsia="Times New Roman" w:hAnsi="Calibri" w:cs="Calibri"/>
          <w:sz w:val="24"/>
          <w:szCs w:val="24"/>
        </w:rPr>
        <w:t xml:space="preserve">2. </w:t>
      </w:r>
      <m:oMath>
        <m:f>
          <m:fPr>
            <m:ctrlPr>
              <w:rPr>
                <w:rFonts w:ascii="Cambria Math" w:eastAsia="Times New Roman" w:hAnsi="Cambria Math" w:cs="Calibri"/>
                <w:sz w:val="24"/>
                <w:szCs w:val="24"/>
              </w:rPr>
            </m:ctrlPr>
          </m:fPr>
          <m:num>
            <m:r>
              <w:rPr>
                <w:rFonts w:ascii="Cambria Math" w:eastAsia="Times New Roman" w:hAnsi="Cambria Math" w:cs="Calibri"/>
                <w:sz w:val="24"/>
                <w:szCs w:val="24"/>
              </w:rPr>
              <m:t>d</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num>
          <m:den>
            <m:r>
              <w:rPr>
                <w:rFonts w:ascii="Cambria Math" w:eastAsia="Times New Roman" w:hAnsi="Cambria Math" w:cs="Calibri"/>
                <w:sz w:val="24"/>
                <w:szCs w:val="24"/>
              </w:rPr>
              <m:t>dt</m:t>
            </m:r>
          </m:den>
        </m:f>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c</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e>
        </m:d>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c</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e>
        </m:d>
        <m:r>
          <m:rPr>
            <m:sty m:val="p"/>
          </m:rPr>
          <w:rPr>
            <w:rFonts w:ascii="Cambria Math" w:eastAsia="Times New Roman" w:hAnsi="Cambria Math" w:cs="Calibri"/>
            <w:sz w:val="24"/>
            <w:szCs w:val="24"/>
          </w:rPr>
          <m:t>⋅</m:t>
        </m:r>
        <m:sSup>
          <m:sSupPr>
            <m:ctrlPr>
              <w:rPr>
                <w:rFonts w:ascii="Cambria Math" w:eastAsia="Times New Roman" w:hAnsi="Cambria Math" w:cs="Calibri"/>
                <w:sz w:val="24"/>
                <w:szCs w:val="24"/>
              </w:rPr>
            </m:ctrlPr>
          </m:sSupPr>
          <m:e>
            <m:r>
              <w:rPr>
                <w:rFonts w:ascii="Cambria Math" w:eastAsia="Times New Roman" w:hAnsi="Cambria Math" w:cs="Calibri"/>
                <w:sz w:val="24"/>
                <w:szCs w:val="24"/>
              </w:rPr>
              <m:t>e</m:t>
            </m:r>
          </m:e>
          <m: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sup>
        </m:s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oMath>
    </w:p>
    <w:p w14:paraId="3938E39E" w14:textId="4A09B770" w:rsidR="00E106AA" w:rsidRPr="009447C7" w:rsidRDefault="006774F5" w:rsidP="009447C7">
      <w:pPr>
        <w:bidi w:val="0"/>
        <w:contextualSpacing w:val="0"/>
        <w:rPr>
          <w:rFonts w:ascii="Calibri" w:eastAsia="Times New Roman" w:hAnsi="Calibri" w:cs="Calibri"/>
          <w:sz w:val="24"/>
          <w:szCs w:val="24"/>
          <w:rtl/>
        </w:rPr>
      </w:pPr>
      <w:r w:rsidRPr="008A1608">
        <w:rPr>
          <w:rFonts w:ascii="Calibri" w:eastAsia="Times New Roman" w:hAnsi="Calibri" w:cs="Calibri"/>
          <w:sz w:val="24"/>
          <w:szCs w:val="24"/>
        </w:rPr>
        <w:t xml:space="preserve">3. </w:t>
      </w:r>
      <m:oMath>
        <m:f>
          <m:fPr>
            <m:ctrlPr>
              <w:rPr>
                <w:rFonts w:ascii="Cambria Math" w:eastAsia="Times New Roman" w:hAnsi="Cambria Math" w:cs="Calibri"/>
                <w:sz w:val="24"/>
                <w:szCs w:val="24"/>
              </w:rPr>
            </m:ctrlPr>
          </m:fPr>
          <m:num>
            <m:r>
              <w:rPr>
                <w:rFonts w:ascii="Cambria Math" w:eastAsia="Times New Roman" w:hAnsi="Cambria Math" w:cs="Calibri"/>
                <w:sz w:val="24"/>
                <w:szCs w:val="24"/>
              </w:rPr>
              <m:t>d</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num>
          <m:den>
            <m:r>
              <w:rPr>
                <w:rFonts w:ascii="Cambria Math" w:eastAsia="Times New Roman" w:hAnsi="Cambria Math" w:cs="Calibri"/>
                <w:sz w:val="24"/>
                <w:szCs w:val="24"/>
              </w:rPr>
              <m:t>dt</m:t>
            </m:r>
          </m:den>
        </m:f>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c</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e>
        </m:d>
        <m:r>
          <m:rPr>
            <m:sty m:val="p"/>
          </m:rPr>
          <w:rPr>
            <w:rFonts w:ascii="Cambria Math" w:eastAsia="Times New Roman" w:hAnsi="Cambria Math" w:cs="Calibri"/>
            <w:sz w:val="24"/>
            <w:szCs w:val="24"/>
          </w:rPr>
          <m:t>⋅</m:t>
        </m:r>
        <m:sSup>
          <m:sSupPr>
            <m:ctrlPr>
              <w:rPr>
                <w:rFonts w:ascii="Cambria Math" w:eastAsia="Times New Roman" w:hAnsi="Cambria Math" w:cs="Calibri"/>
                <w:sz w:val="24"/>
                <w:szCs w:val="24"/>
              </w:rPr>
            </m:ctrlPr>
          </m:sSupPr>
          <m:e>
            <m:r>
              <w:rPr>
                <w:rFonts w:ascii="Cambria Math" w:eastAsia="Times New Roman" w:hAnsi="Cambria Math" w:cs="Calibri"/>
                <w:sz w:val="24"/>
                <w:szCs w:val="24"/>
              </w:rPr>
              <m:t>e</m:t>
            </m:r>
          </m:e>
          <m: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sup>
        </m:s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oMath>
    </w:p>
    <w:p w14:paraId="6265D77C" w14:textId="0A350696" w:rsidR="00E106AA" w:rsidRPr="009A06F2" w:rsidRDefault="00E106AA" w:rsidP="00E106AA">
      <w:pPr>
        <w:pBdr>
          <w:bottom w:val="single" w:sz="6" w:space="1" w:color="auto"/>
        </w:pBdr>
        <w:bidi w:val="0"/>
        <w:rPr>
          <w:rFonts w:asciiTheme="majorHAnsi" w:eastAsiaTheme="majorEastAsia" w:hAnsiTheme="majorHAnsi" w:cstheme="majorBidi"/>
          <w:spacing w:val="-10"/>
          <w:kern w:val="28"/>
          <w:sz w:val="32"/>
          <w:szCs w:val="32"/>
          <w:rtl/>
        </w:rPr>
      </w:pPr>
      <w:r w:rsidRPr="009A06F2">
        <w:rPr>
          <w:rFonts w:asciiTheme="majorHAnsi" w:eastAsiaTheme="majorEastAsia" w:hAnsiTheme="majorHAnsi" w:cstheme="majorBidi"/>
          <w:spacing w:val="-10"/>
          <w:kern w:val="28"/>
          <w:sz w:val="32"/>
          <w:szCs w:val="32"/>
        </w:rPr>
        <w:t>Anderson-May model</w:t>
      </w:r>
    </w:p>
    <w:p w14:paraId="42822FA2" w14:textId="609D8B77" w:rsidR="0000291F" w:rsidRDefault="00E106AA" w:rsidP="00FD4AB3">
      <w:pPr>
        <w:bidi w:val="0"/>
        <w:rPr>
          <w:rFonts w:cs="Arial"/>
          <w:sz w:val="24"/>
          <w:szCs w:val="24"/>
          <w:rtl/>
        </w:rPr>
      </w:pPr>
      <w:r w:rsidRPr="00FD4AB3">
        <w:rPr>
          <w:rFonts w:cs="Arial"/>
          <w:sz w:val="24"/>
          <w:szCs w:val="24"/>
        </w:rPr>
        <w:t>Extends the McDonald model. It adds an equation to predict the percentage of exposed people given the human incubation period parameter.</w:t>
      </w:r>
    </w:p>
    <w:p w14:paraId="16FC3650" w14:textId="69E1600F" w:rsidR="009A06F2" w:rsidRDefault="009A06F2" w:rsidP="009A06F2">
      <w:pPr>
        <w:bidi w:val="0"/>
        <w:rPr>
          <w:rFonts w:cs="Arial"/>
          <w:sz w:val="24"/>
          <w:szCs w:val="24"/>
        </w:rPr>
      </w:pPr>
    </w:p>
    <w:p w14:paraId="5599A0F9" w14:textId="77777777" w:rsidR="006774F5" w:rsidRPr="008A1608" w:rsidRDefault="006774F5" w:rsidP="006774F5">
      <w:pPr>
        <w:bidi w:val="0"/>
        <w:contextualSpacing w:val="0"/>
        <w:rPr>
          <w:rFonts w:ascii="Calibri" w:eastAsia="Times New Roman" w:hAnsi="Calibri" w:cs="Calibri"/>
          <w:sz w:val="24"/>
          <w:szCs w:val="24"/>
        </w:rPr>
      </w:pPr>
      <w:r w:rsidRPr="008A1608">
        <w:rPr>
          <w:rFonts w:ascii="Calibri" w:eastAsia="Times New Roman" w:hAnsi="Calibri" w:cs="Calibri"/>
          <w:sz w:val="24"/>
          <w:szCs w:val="24"/>
        </w:rPr>
        <w:t xml:space="preserve">1. </w:t>
      </w:r>
      <m:oMath>
        <m:f>
          <m:fPr>
            <m:ctrlPr>
              <w:rPr>
                <w:rFonts w:ascii="Cambria Math" w:eastAsia="Times New Roman" w:hAnsi="Cambria Math" w:cs="Calibri"/>
                <w:sz w:val="24"/>
                <w:szCs w:val="24"/>
              </w:rPr>
            </m:ctrlPr>
          </m:fPr>
          <m:num>
            <m:r>
              <w:rPr>
                <w:rFonts w:ascii="Cambria Math" w:eastAsia="Times New Roman" w:hAnsi="Cambria Math" w:cs="Calibri"/>
                <w:sz w:val="24"/>
                <w:szCs w:val="24"/>
              </w:rPr>
              <m:t>d</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num>
          <m:den>
            <m:r>
              <w:rPr>
                <w:rFonts w:ascii="Cambria Math" w:eastAsia="Times New Roman" w:hAnsi="Cambria Math" w:cs="Calibri"/>
                <w:sz w:val="24"/>
                <w:szCs w:val="24"/>
              </w:rPr>
              <m:t>dt</m:t>
            </m:r>
          </m:den>
        </m:f>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b</m:t>
        </m:r>
        <m:r>
          <m:rPr>
            <m:sty m:val="p"/>
          </m:rPr>
          <w:rPr>
            <w:rFonts w:ascii="Cambria Math" w:eastAsia="Times New Roman" w:hAnsi="Cambria Math" w:cs="Calibri"/>
            <w:sz w:val="24"/>
            <w:szCs w:val="24"/>
          </w:rPr>
          <m:t>⋅</m:t>
        </m:r>
        <m:r>
          <w:rPr>
            <w:rFonts w:ascii="Cambria Math" w:eastAsia="Times New Roman" w:hAnsi="Cambria Math" w:cs="Calibri"/>
            <w:sz w:val="24"/>
            <w:szCs w:val="24"/>
          </w:rPr>
          <m:t>m</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e>
        </m:d>
        <m:r>
          <m:rPr>
            <m:sty m:val="p"/>
          </m:rPr>
          <w:rPr>
            <w:rFonts w:ascii="Cambria Math" w:eastAsia="Times New Roman" w:hAnsi="Cambria Math" w:cs="Calibri"/>
            <w:sz w:val="24"/>
            <w:szCs w:val="24"/>
          </w:rPr>
          <m:t>-</m:t>
        </m:r>
        <m:r>
          <w:rPr>
            <w:rFonts w:ascii="Cambria Math" w:eastAsia="Times New Roman" w:hAnsi="Cambria Math" w:cs="Calibri"/>
            <w:sz w:val="24"/>
            <w:szCs w:val="24"/>
          </w:rPr>
          <m:t>r</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oMath>
    </w:p>
    <w:p w14:paraId="01C153D1" w14:textId="77777777" w:rsidR="006774F5" w:rsidRPr="008A1608" w:rsidRDefault="006774F5" w:rsidP="006774F5">
      <w:pPr>
        <w:bidi w:val="0"/>
        <w:contextualSpacing w:val="0"/>
        <w:rPr>
          <w:rFonts w:ascii="Calibri" w:eastAsia="Times New Roman" w:hAnsi="Calibri" w:cs="Calibri"/>
          <w:sz w:val="24"/>
          <w:szCs w:val="24"/>
        </w:rPr>
      </w:pPr>
      <w:r w:rsidRPr="008A1608">
        <w:rPr>
          <w:rFonts w:ascii="Calibri" w:eastAsia="Times New Roman" w:hAnsi="Calibri" w:cs="Calibri"/>
          <w:sz w:val="24"/>
          <w:szCs w:val="24"/>
        </w:rPr>
        <w:t xml:space="preserve">2. </w:t>
      </w:r>
      <m:oMath>
        <m:f>
          <m:fPr>
            <m:ctrlPr>
              <w:rPr>
                <w:rFonts w:ascii="Cambria Math" w:eastAsia="Times New Roman" w:hAnsi="Cambria Math" w:cs="Calibri"/>
                <w:sz w:val="24"/>
                <w:szCs w:val="24"/>
              </w:rPr>
            </m:ctrlPr>
          </m:fPr>
          <m:num>
            <m:r>
              <w:rPr>
                <w:rFonts w:ascii="Cambria Math" w:eastAsia="Times New Roman" w:hAnsi="Cambria Math" w:cs="Calibri"/>
                <w:sz w:val="24"/>
                <w:szCs w:val="24"/>
              </w:rPr>
              <m:t>d</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num>
          <m:den>
            <m:r>
              <w:rPr>
                <w:rFonts w:ascii="Cambria Math" w:eastAsia="Times New Roman" w:hAnsi="Cambria Math" w:cs="Calibri"/>
                <w:sz w:val="24"/>
                <w:szCs w:val="24"/>
              </w:rPr>
              <m:t>dt</m:t>
            </m:r>
          </m:den>
        </m:f>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c</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e>
            </m:d>
          </m:e>
        </m:d>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c</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e>
        </m:d>
        <m:r>
          <m:rPr>
            <m:sty m:val="p"/>
          </m:rPr>
          <w:rPr>
            <w:rFonts w:ascii="Cambria Math" w:eastAsia="Times New Roman" w:hAnsi="Cambria Math" w:cs="Calibri"/>
            <w:sz w:val="24"/>
            <w:szCs w:val="24"/>
          </w:rPr>
          <m:t>⋅</m:t>
        </m:r>
        <m:sSup>
          <m:sSupPr>
            <m:ctrlPr>
              <w:rPr>
                <w:rFonts w:ascii="Cambria Math" w:eastAsia="Times New Roman" w:hAnsi="Cambria Math" w:cs="Calibri"/>
                <w:sz w:val="24"/>
                <w:szCs w:val="24"/>
              </w:rPr>
            </m:ctrlPr>
          </m:sSupPr>
          <m:e>
            <m:r>
              <w:rPr>
                <w:rFonts w:ascii="Cambria Math" w:eastAsia="Times New Roman" w:hAnsi="Cambria Math" w:cs="Calibri"/>
                <w:sz w:val="24"/>
                <w:szCs w:val="24"/>
              </w:rPr>
              <m:t>e</m:t>
            </m:r>
          </m:e>
          <m: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sup>
        </m:s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oMath>
    </w:p>
    <w:p w14:paraId="46C09958" w14:textId="6844B42B" w:rsidR="00FC2873" w:rsidRPr="006774F5" w:rsidRDefault="006774F5" w:rsidP="00673C52">
      <w:pPr>
        <w:bidi w:val="0"/>
        <w:contextualSpacing w:val="0"/>
        <w:rPr>
          <w:rFonts w:ascii="Calibri" w:eastAsia="Times New Roman" w:hAnsi="Calibri" w:cs="Calibri"/>
          <w:sz w:val="24"/>
          <w:szCs w:val="24"/>
          <w:rtl/>
        </w:rPr>
      </w:pPr>
      <w:r w:rsidRPr="008A1608">
        <w:rPr>
          <w:rFonts w:ascii="Calibri" w:eastAsia="Times New Roman" w:hAnsi="Calibri" w:cs="Calibri"/>
          <w:sz w:val="24"/>
          <w:szCs w:val="24"/>
        </w:rPr>
        <w:t xml:space="preserve">3. </w:t>
      </w:r>
      <m:oMath>
        <m:f>
          <m:fPr>
            <m:ctrlPr>
              <w:rPr>
                <w:rFonts w:ascii="Cambria Math" w:eastAsia="Times New Roman" w:hAnsi="Cambria Math" w:cs="Calibri"/>
                <w:sz w:val="24"/>
                <w:szCs w:val="24"/>
              </w:rPr>
            </m:ctrlPr>
          </m:fPr>
          <m:num>
            <m:r>
              <w:rPr>
                <w:rFonts w:ascii="Cambria Math" w:eastAsia="Times New Roman" w:hAnsi="Cambria Math" w:cs="Calibri"/>
                <w:sz w:val="24"/>
                <w:szCs w:val="24"/>
              </w:rPr>
              <m:t>d</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num>
          <m:den>
            <m:r>
              <w:rPr>
                <w:rFonts w:ascii="Cambria Math" w:eastAsia="Times New Roman" w:hAnsi="Cambria Math" w:cs="Calibri"/>
                <w:sz w:val="24"/>
                <w:szCs w:val="24"/>
              </w:rPr>
              <m:t>dt</m:t>
            </m:r>
          </m:den>
        </m:f>
        <m:r>
          <m:rPr>
            <m:sty m:val="p"/>
          </m:rPr>
          <w:rPr>
            <w:rFonts w:ascii="Cambria Math" w:eastAsia="Times New Roman" w:hAnsi="Cambria Math" w:cs="Calibri"/>
            <w:sz w:val="24"/>
            <w:szCs w:val="24"/>
          </w:rPr>
          <m:t>=</m:t>
        </m:r>
        <m:r>
          <w:rPr>
            <w:rFonts w:ascii="Cambria Math" w:eastAsia="Times New Roman" w:hAnsi="Cambria Math" w:cs="Calibri"/>
            <w:sz w:val="24"/>
            <w:szCs w:val="24"/>
          </w:rPr>
          <m:t>a</m:t>
        </m:r>
        <m:r>
          <m:rPr>
            <m:sty m:val="p"/>
          </m:rPr>
          <w:rPr>
            <w:rFonts w:ascii="Cambria Math" w:eastAsia="Times New Roman" w:hAnsi="Cambria Math" w:cs="Calibri"/>
            <w:sz w:val="24"/>
            <w:szCs w:val="24"/>
          </w:rPr>
          <m:t>⋅</m:t>
        </m:r>
        <m:r>
          <w:rPr>
            <w:rFonts w:ascii="Cambria Math" w:eastAsia="Times New Roman" w:hAnsi="Cambria Math" w:cs="Calibri"/>
            <w:sz w:val="24"/>
            <w:szCs w:val="24"/>
          </w:rPr>
          <m:t>c</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d>
          <m:dPr>
            <m:ctrlPr>
              <w:rPr>
                <w:rFonts w:ascii="Cambria Math" w:eastAsia="Times New Roman" w:hAnsi="Cambria Math" w:cs="Calibri"/>
                <w:sz w:val="24"/>
                <w:szCs w:val="24"/>
              </w:rPr>
            </m:ctrlPr>
          </m:dPr>
          <m:e>
            <m:r>
              <m:rPr>
                <m:sty m:val="p"/>
              </m:rPr>
              <w:rPr>
                <w:rFonts w:ascii="Cambria Math" w:eastAsia="Times New Roman" w:hAnsi="Cambria Math" w:cs="Calibri"/>
                <w:sz w:val="24"/>
                <w:szCs w:val="24"/>
              </w:rPr>
              <m:t>1-</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d>
              <m:dPr>
                <m:begChr m:val="["/>
                <m:endChr m:val="]"/>
                <m:ctrlPr>
                  <w:rPr>
                    <w:rFonts w:ascii="Cambria Math" w:eastAsia="Times New Roman" w:hAnsi="Cambria Math" w:cs="Calibri"/>
                    <w:sz w:val="24"/>
                    <w:szCs w:val="24"/>
                  </w:rPr>
                </m:ctrlPr>
              </m:dPr>
              <m:e>
                <m:r>
                  <w:rPr>
                    <w:rFonts w:ascii="Cambria Math" w:eastAsia="Times New Roman" w:hAnsi="Cambria Math" w:cs="Calibri"/>
                    <w:sz w:val="24"/>
                    <w:szCs w:val="24"/>
                  </w:rPr>
                  <m:t>t</m:t>
                </m:r>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e>
            </m:d>
          </m:e>
        </m:d>
        <m:r>
          <m:rPr>
            <m:sty m:val="p"/>
          </m:rPr>
          <w:rPr>
            <w:rFonts w:ascii="Cambria Math" w:eastAsia="Times New Roman" w:hAnsi="Cambria Math" w:cs="Calibri"/>
            <w:sz w:val="24"/>
            <w:szCs w:val="24"/>
          </w:rPr>
          <m:t>⋅</m:t>
        </m:r>
        <m:sSup>
          <m:sSupPr>
            <m:ctrlPr>
              <w:rPr>
                <w:rFonts w:ascii="Cambria Math" w:eastAsia="Times New Roman" w:hAnsi="Cambria Math" w:cs="Calibri"/>
                <w:sz w:val="24"/>
                <w:szCs w:val="24"/>
              </w:rPr>
            </m:ctrlPr>
          </m:sSupPr>
          <m:e>
            <m:r>
              <w:rPr>
                <w:rFonts w:ascii="Cambria Math" w:eastAsia="Times New Roman" w:hAnsi="Cambria Math" w:cs="Calibri"/>
                <w:sz w:val="24"/>
                <w:szCs w:val="24"/>
              </w:rPr>
              <m:t>e</m:t>
            </m:r>
          </m:e>
          <m: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sSub>
              <m:sSubPr>
                <m:ctrlPr>
                  <w:rPr>
                    <w:rFonts w:ascii="Cambria Math" w:eastAsia="Times New Roman" w:hAnsi="Cambria Math" w:cs="Calibri"/>
                    <w:sz w:val="24"/>
                    <w:szCs w:val="24"/>
                  </w:rPr>
                </m:ctrlPr>
              </m:sSubPr>
              <m:e>
                <m:r>
                  <w:rPr>
                    <w:rFonts w:ascii="Cambria Math" w:eastAsia="Times New Roman" w:hAnsi="Cambria Math" w:cs="Calibri"/>
                    <w:sz w:val="24"/>
                    <w:szCs w:val="24"/>
                  </w:rPr>
                  <m:t>τ</m:t>
                </m:r>
              </m:e>
              <m:sub>
                <m:r>
                  <w:rPr>
                    <w:rFonts w:ascii="Cambria Math" w:eastAsia="Times New Roman" w:hAnsi="Cambria Math" w:cs="Calibri"/>
                    <w:sz w:val="24"/>
                    <w:szCs w:val="24"/>
                  </w:rPr>
                  <m:t>m</m:t>
                </m:r>
              </m:sub>
            </m:sSub>
          </m:sup>
        </m:sSup>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μ</m:t>
            </m:r>
          </m:e>
          <m:sub>
            <m:r>
              <m:rPr>
                <m:sty m:val="p"/>
              </m:rPr>
              <w:rPr>
                <w:rFonts w:ascii="Cambria Math" w:eastAsia="Times New Roman" w:hAnsi="Cambria Math" w:cs="Calibri"/>
                <w:sz w:val="24"/>
                <w:szCs w:val="24"/>
              </w:rPr>
              <m:t>2</m:t>
            </m:r>
          </m:sub>
        </m:sSub>
        <m:r>
          <m:rPr>
            <m:sty m:val="p"/>
          </m:rPr>
          <w:rPr>
            <w:rFonts w:ascii="Cambria Math" w:eastAsia="Times New Roman" w:hAnsi="Cambria Math" w:cs="Calibri"/>
            <w:sz w:val="24"/>
            <w:szCs w:val="24"/>
          </w:rPr>
          <m:t>⋅</m:t>
        </m:r>
        <m:sSub>
          <m:sSubPr>
            <m:ctrlPr>
              <w:rPr>
                <w:rFonts w:ascii="Cambria Math" w:eastAsia="Times New Roman" w:hAnsi="Cambria Math" w:cs="Calibr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r>
          <m:rPr>
            <m:sty m:val="p"/>
          </m:rPr>
          <w:rPr>
            <w:rFonts w:ascii="Cambria Math" w:eastAsia="Times New Roman" w:hAnsi="Cambria Math" w:cs="Calibri"/>
            <w:sz w:val="24"/>
            <w:szCs w:val="24"/>
          </w:rPr>
          <m:t>[</m:t>
        </m:r>
        <m:r>
          <w:rPr>
            <w:rFonts w:ascii="Cambria Math" w:eastAsia="Times New Roman" w:hAnsi="Cambria Math" w:cs="Calibri"/>
            <w:sz w:val="24"/>
            <w:szCs w:val="24"/>
          </w:rPr>
          <m:t>t</m:t>
        </m:r>
        <m:r>
          <m:rPr>
            <m:sty m:val="p"/>
          </m:rPr>
          <w:rPr>
            <w:rFonts w:ascii="Cambria Math" w:eastAsia="Times New Roman" w:hAnsi="Cambria Math" w:cs="Calibri"/>
            <w:sz w:val="24"/>
            <w:szCs w:val="24"/>
          </w:rPr>
          <m:t>]</m:t>
        </m:r>
      </m:oMath>
    </w:p>
    <w:p w14:paraId="70445EDC" w14:textId="77777777" w:rsidR="00E768C7" w:rsidRDefault="00E768C7">
      <w:pPr>
        <w:contextualSpacing w:val="0"/>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2D4A8B60" w14:textId="05718D3F" w:rsidR="009A06F2" w:rsidRDefault="009A06F2" w:rsidP="009A06F2">
      <w:pPr>
        <w:pBdr>
          <w:bottom w:val="single" w:sz="6" w:space="1" w:color="auto"/>
        </w:pBdr>
        <w:bidi w:val="0"/>
        <w:rPr>
          <w:rFonts w:asciiTheme="majorHAnsi" w:eastAsiaTheme="majorEastAsia" w:hAnsiTheme="majorHAnsi" w:cstheme="majorBidi"/>
          <w:spacing w:val="-10"/>
          <w:kern w:val="28"/>
          <w:sz w:val="56"/>
          <w:szCs w:val="56"/>
          <w:rtl/>
        </w:rPr>
      </w:pPr>
      <w:r w:rsidRPr="009A06F2">
        <w:rPr>
          <w:rFonts w:asciiTheme="majorHAnsi" w:eastAsiaTheme="majorEastAsia" w:hAnsiTheme="majorHAnsi" w:cstheme="majorBidi"/>
          <w:spacing w:val="-10"/>
          <w:kern w:val="28"/>
          <w:sz w:val="56"/>
          <w:szCs w:val="56"/>
        </w:rPr>
        <w:lastRenderedPageBreak/>
        <w:t>Our algorithm</w:t>
      </w:r>
    </w:p>
    <w:p w14:paraId="4B942EFE" w14:textId="3BCE73CC" w:rsidR="009A06F2" w:rsidRDefault="009447C7" w:rsidP="00D168B9">
      <w:pPr>
        <w:bidi w:val="0"/>
        <w:rPr>
          <w:rFonts w:cs="Arial"/>
          <w:sz w:val="24"/>
          <w:szCs w:val="24"/>
          <w:rtl/>
        </w:rPr>
      </w:pPr>
      <w:r>
        <w:rPr>
          <w:rFonts w:cs="Arial"/>
          <w:sz w:val="24"/>
          <w:szCs w:val="24"/>
        </w:rPr>
        <w:t>To</w:t>
      </w:r>
      <w:r w:rsidR="009A06F2" w:rsidRPr="009A06F2">
        <w:rPr>
          <w:rFonts w:cs="Arial"/>
          <w:sz w:val="24"/>
          <w:szCs w:val="24"/>
        </w:rPr>
        <w:t xml:space="preserve"> predict the changing number of mosquitoes in the swamps (parameter </w:t>
      </w:r>
      <m:oMath>
        <m:r>
          <w:rPr>
            <w:rFonts w:ascii="Cambria Math" w:hAnsi="Cambria Math" w:cs="Arial"/>
            <w:sz w:val="24"/>
            <w:szCs w:val="24"/>
          </w:rPr>
          <m:t>m</m:t>
        </m:r>
        <m:r>
          <m:rPr>
            <m:sty m:val="p"/>
          </m:rPr>
          <w:rPr>
            <w:rFonts w:ascii="Cambria Math" w:hAnsi="Cambria Math" w:cs="Arial"/>
            <w:sz w:val="24"/>
            <w:szCs w:val="24"/>
          </w:rPr>
          <m:t>∙(</m:t>
        </m:r>
        <m:r>
          <w:rPr>
            <w:rFonts w:ascii="Cambria Math" w:hAnsi="Cambria Math" w:cs="Arial"/>
            <w:sz w:val="24"/>
            <w:szCs w:val="24"/>
          </w:rPr>
          <m:t>number</m:t>
        </m:r>
        <m:r>
          <m:rPr>
            <m:sty m:val="p"/>
          </m:rPr>
          <w:rPr>
            <w:rFonts w:ascii="Cambria Math" w:hAnsi="Cambria Math" w:cs="Arial"/>
            <w:sz w:val="24"/>
            <w:szCs w:val="24"/>
          </w:rPr>
          <m:t xml:space="preserve"> </m:t>
        </m:r>
        <m:r>
          <w:rPr>
            <w:rFonts w:ascii="Cambria Math" w:hAnsi="Cambria Math" w:cs="Arial"/>
            <w:sz w:val="24"/>
            <w:szCs w:val="24"/>
          </w:rPr>
          <m:t>of</m:t>
        </m:r>
        <m:r>
          <m:rPr>
            <m:sty m:val="p"/>
          </m:rPr>
          <w:rPr>
            <w:rFonts w:ascii="Cambria Math" w:hAnsi="Cambria Math" w:cs="Arial"/>
            <w:sz w:val="24"/>
            <w:szCs w:val="24"/>
          </w:rPr>
          <m:t xml:space="preserve"> </m:t>
        </m:r>
        <m:r>
          <w:rPr>
            <w:rFonts w:ascii="Cambria Math" w:hAnsi="Cambria Math" w:cs="Arial"/>
            <w:sz w:val="24"/>
            <w:szCs w:val="24"/>
          </w:rPr>
          <m:t>human</m:t>
        </m:r>
        <m:r>
          <m:rPr>
            <m:sty m:val="p"/>
          </m:rPr>
          <w:rPr>
            <w:rFonts w:ascii="Cambria Math" w:hAnsi="Cambria Math" w:cs="Arial"/>
            <w:sz w:val="24"/>
            <w:szCs w:val="24"/>
          </w:rPr>
          <m:t xml:space="preserve"> </m:t>
        </m:r>
        <m:r>
          <w:rPr>
            <w:rFonts w:ascii="Cambria Math" w:hAnsi="Cambria Math" w:cs="Arial"/>
            <w:sz w:val="24"/>
            <w:szCs w:val="24"/>
          </w:rPr>
          <m:t>population</m:t>
        </m:r>
        <m:r>
          <m:rPr>
            <m:sty m:val="p"/>
          </m:rPr>
          <w:rPr>
            <w:rFonts w:ascii="Cambria Math" w:hAnsi="Cambria Math" w:cs="Arial"/>
            <w:sz w:val="24"/>
            <w:szCs w:val="24"/>
          </w:rPr>
          <m:t>)</m:t>
        </m:r>
      </m:oMath>
      <w:r w:rsidR="009A06F2" w:rsidRPr="009A06F2">
        <w:rPr>
          <w:rFonts w:cs="Arial"/>
          <w:sz w:val="24"/>
          <w:szCs w:val="24"/>
        </w:rPr>
        <w:t xml:space="preserve"> in the previous models) a few indices will be taken under consideration.</w:t>
      </w:r>
    </w:p>
    <w:p w14:paraId="18B1A032" w14:textId="77777777" w:rsidR="009A06F2" w:rsidRPr="009A06F2" w:rsidRDefault="009A06F2" w:rsidP="009A06F2">
      <w:pPr>
        <w:bidi w:val="0"/>
        <w:rPr>
          <w:rFonts w:cs="Arial"/>
          <w:sz w:val="24"/>
          <w:szCs w:val="24"/>
        </w:rPr>
      </w:pPr>
    </w:p>
    <w:p w14:paraId="4A9CDE5A" w14:textId="74794A2A" w:rsidR="009A06F2" w:rsidRPr="009A06F2" w:rsidRDefault="009A06F2" w:rsidP="00C43943">
      <w:pPr>
        <w:pBdr>
          <w:bottom w:val="single" w:sz="6" w:space="0" w:color="auto"/>
        </w:pBdr>
        <w:bidi w:val="0"/>
        <w:rPr>
          <w:rFonts w:asciiTheme="majorHAnsi" w:eastAsiaTheme="majorEastAsia" w:hAnsiTheme="majorHAnsi" w:cstheme="majorBidi"/>
          <w:spacing w:val="-10"/>
          <w:kern w:val="28"/>
          <w:sz w:val="32"/>
          <w:szCs w:val="32"/>
        </w:rPr>
      </w:pPr>
      <w:r w:rsidRPr="009A06F2">
        <w:rPr>
          <w:rFonts w:asciiTheme="majorHAnsi" w:eastAsiaTheme="majorEastAsia" w:hAnsiTheme="majorHAnsi" w:cstheme="majorBidi"/>
          <w:spacing w:val="-10"/>
          <w:kern w:val="28"/>
          <w:sz w:val="32"/>
          <w:szCs w:val="32"/>
        </w:rPr>
        <w:t>Initial values</w:t>
      </w:r>
    </w:p>
    <w:p w14:paraId="7F0B0718" w14:textId="77777777" w:rsidR="009A06F2" w:rsidRPr="009A06F2" w:rsidRDefault="009A06F2" w:rsidP="009A06F2">
      <w:pPr>
        <w:bidi w:val="0"/>
        <w:rPr>
          <w:rFonts w:cs="Arial"/>
          <w:sz w:val="24"/>
          <w:szCs w:val="24"/>
        </w:rPr>
      </w:pPr>
      <w:r w:rsidRPr="009A06F2">
        <w:rPr>
          <w:rFonts w:cs="Arial"/>
          <w:sz w:val="24"/>
          <w:szCs w:val="24"/>
        </w:rPr>
        <w:t xml:space="preserve">1. </w:t>
      </w:r>
      <m:oMath>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m</m:t>
            </m:r>
          </m:sub>
        </m:sSub>
      </m:oMath>
      <w:r w:rsidRPr="009A06F2">
        <w:rPr>
          <w:rFonts w:cs="Arial"/>
          <w:sz w:val="24"/>
          <w:szCs w:val="24"/>
        </w:rPr>
        <w:t>- Probability of a mosquito death on a given day.</w:t>
      </w:r>
    </w:p>
    <w:p w14:paraId="651C3334" w14:textId="77777777" w:rsidR="009A06F2" w:rsidRPr="009A06F2" w:rsidRDefault="009A06F2" w:rsidP="009A06F2">
      <w:pPr>
        <w:bidi w:val="0"/>
        <w:rPr>
          <w:rFonts w:cs="Arial"/>
          <w:sz w:val="24"/>
          <w:szCs w:val="24"/>
        </w:rPr>
      </w:pPr>
      <m:oMath>
        <m:r>
          <m:rPr>
            <m:sty m:val="p"/>
          </m:rPr>
          <w:rPr>
            <w:rFonts w:ascii="Cambria Math" w:hAnsi="Cambria Math" w:cs="Arial"/>
            <w:sz w:val="24"/>
            <w:szCs w:val="24"/>
          </w:rPr>
          <m:t>2</m:t>
        </m:r>
      </m:oMath>
      <w:r w:rsidRPr="009A06F2">
        <w:rPr>
          <w:rFonts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oMath>
      <w:r w:rsidRPr="009A06F2">
        <w:rPr>
          <w:rFonts w:cs="Arial"/>
          <w:sz w:val="24"/>
          <w:szCs w:val="24"/>
        </w:rPr>
        <w:t>- Period of time taken for an egg to become an adult.</w:t>
      </w:r>
    </w:p>
    <w:p w14:paraId="05E54C1A" w14:textId="77777777" w:rsidR="009A06F2" w:rsidRPr="009A06F2" w:rsidRDefault="009A06F2" w:rsidP="009A06F2">
      <w:pPr>
        <w:bidi w:val="0"/>
        <w:rPr>
          <w:rFonts w:cs="Arial"/>
          <w:sz w:val="24"/>
          <w:szCs w:val="24"/>
          <w:rtl/>
        </w:rPr>
      </w:pPr>
      <w:r w:rsidRPr="009A06F2">
        <w:rPr>
          <w:rFonts w:cs="Arial"/>
          <w:sz w:val="24"/>
          <w:szCs w:val="24"/>
        </w:rPr>
        <w:t>(This parameter depends on the climate</w:t>
      </w:r>
      <w:r w:rsidRPr="009A06F2">
        <w:rPr>
          <w:rFonts w:cs="Arial" w:hint="cs"/>
          <w:sz w:val="24"/>
          <w:szCs w:val="24"/>
          <w:rtl/>
        </w:rPr>
        <w:t xml:space="preserve"> </w:t>
      </w:r>
      <w:r w:rsidRPr="009A06F2">
        <w:rPr>
          <w:rFonts w:cs="Arial"/>
          <w:sz w:val="24"/>
          <w:szCs w:val="24"/>
        </w:rPr>
        <w:t>and other factors as mentioned in the introduction, for the sake of simplicity it will be considered fixed).</w:t>
      </w:r>
    </w:p>
    <w:p w14:paraId="48A53EBD" w14:textId="77777777" w:rsidR="009A06F2" w:rsidRPr="009A06F2" w:rsidRDefault="009A06F2" w:rsidP="009A06F2">
      <w:pPr>
        <w:bidi w:val="0"/>
        <w:rPr>
          <w:rFonts w:cs="Arial"/>
          <w:sz w:val="24"/>
          <w:szCs w:val="24"/>
        </w:rPr>
      </w:pPr>
      <w:r w:rsidRPr="009A06F2">
        <w:rPr>
          <w:rFonts w:cs="Arial"/>
          <w:sz w:val="24"/>
          <w:szCs w:val="24"/>
        </w:rPr>
        <w:t xml:space="preserve">3. </w:t>
      </w:r>
      <m:oMath>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p</m:t>
            </m:r>
          </m:sub>
        </m:sSub>
      </m:oMath>
      <w:r w:rsidRPr="009A06F2">
        <w:rPr>
          <w:rFonts w:cs="Arial"/>
          <w:sz w:val="24"/>
          <w:szCs w:val="24"/>
        </w:rPr>
        <w:t>- Pregnancy duration.</w:t>
      </w:r>
    </w:p>
    <w:p w14:paraId="0664A278" w14:textId="77777777" w:rsidR="009A06F2" w:rsidRPr="009A06F2" w:rsidRDefault="009A06F2" w:rsidP="009A06F2">
      <w:pPr>
        <w:bidi w:val="0"/>
        <w:rPr>
          <w:rFonts w:cs="Arial"/>
          <w:sz w:val="24"/>
          <w:szCs w:val="24"/>
        </w:rPr>
      </w:pPr>
      <w:r w:rsidRPr="009A06F2">
        <w:rPr>
          <w:rFonts w:cs="Arial"/>
          <w:sz w:val="24"/>
          <w:szCs w:val="24"/>
        </w:rPr>
        <w:t xml:space="preserve">4. </w:t>
      </w:r>
      <m:oMath>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m</m:t>
            </m:r>
          </m:sub>
        </m:sSub>
      </m:oMath>
      <w:r w:rsidRPr="009A06F2">
        <w:rPr>
          <w:rFonts w:cs="Arial"/>
          <w:sz w:val="24"/>
          <w:szCs w:val="24"/>
        </w:rPr>
        <w:t>- Number of female mosquitoes born per pregnancy.</w:t>
      </w:r>
    </w:p>
    <w:p w14:paraId="5DB985D9" w14:textId="77777777" w:rsidR="009A06F2" w:rsidRPr="009A06F2" w:rsidRDefault="009A06F2" w:rsidP="009A06F2">
      <w:pPr>
        <w:bidi w:val="0"/>
        <w:rPr>
          <w:rFonts w:cs="Arial"/>
          <w:sz w:val="24"/>
          <w:szCs w:val="24"/>
        </w:rPr>
      </w:pPr>
      <w:r w:rsidRPr="009A06F2">
        <w:rPr>
          <w:rFonts w:cs="Arial"/>
          <w:sz w:val="24"/>
          <w:szCs w:val="24"/>
        </w:rPr>
        <w:t xml:space="preserve">5. </w:t>
      </w:r>
      <m:oMath>
        <m:r>
          <w:rPr>
            <w:rFonts w:ascii="Cambria Math" w:hAnsi="Cambria Math" w:cs="Arial"/>
            <w:sz w:val="24"/>
            <w:szCs w:val="24"/>
          </w:rPr>
          <m:t>s</m:t>
        </m:r>
      </m:oMath>
      <w:r w:rsidRPr="009A06F2">
        <w:rPr>
          <w:rFonts w:cs="Arial"/>
          <w:sz w:val="24"/>
          <w:szCs w:val="24"/>
        </w:rPr>
        <w:t>- Number of swamps.</w:t>
      </w:r>
    </w:p>
    <w:p w14:paraId="3150AEC6" w14:textId="77777777" w:rsidR="009A06F2" w:rsidRPr="009A06F2" w:rsidRDefault="009A06F2" w:rsidP="009A06F2">
      <w:pPr>
        <w:bidi w:val="0"/>
        <w:rPr>
          <w:rFonts w:cs="Arial"/>
          <w:sz w:val="24"/>
          <w:szCs w:val="24"/>
        </w:rPr>
      </w:pPr>
      <w:r w:rsidRPr="009A06F2">
        <w:rPr>
          <w:rFonts w:cs="Arial"/>
          <w:sz w:val="24"/>
          <w:szCs w:val="24"/>
        </w:rPr>
        <w:t xml:space="preserve">6.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S</m:t>
            </m:r>
          </m:sub>
        </m:sSub>
      </m:oMath>
      <w:r w:rsidRPr="009A06F2">
        <w:rPr>
          <w:rFonts w:cs="Arial"/>
          <w:sz w:val="24"/>
          <w:szCs w:val="24"/>
        </w:rPr>
        <w:t>- Capacity of mosquitoes per swamp.</w:t>
      </w:r>
    </w:p>
    <w:p w14:paraId="7F4DACB4" w14:textId="77777777" w:rsidR="009A06F2" w:rsidRPr="009A06F2" w:rsidRDefault="009A06F2" w:rsidP="009A06F2">
      <w:pPr>
        <w:bidi w:val="0"/>
        <w:rPr>
          <w:rFonts w:cs="Arial"/>
          <w:sz w:val="24"/>
          <w:szCs w:val="24"/>
        </w:rPr>
      </w:pPr>
      <w:r w:rsidRPr="009A06F2">
        <w:rPr>
          <w:rFonts w:cs="Arial"/>
          <w:sz w:val="24"/>
          <w:szCs w:val="24"/>
        </w:rPr>
        <w:t xml:space="preserve">8. </w:t>
      </w:r>
      <m:oMath>
        <m:r>
          <w:rPr>
            <w:rFonts w:ascii="Cambria Math" w:hAnsi="Cambria Math" w:cs="Arial"/>
            <w:sz w:val="24"/>
            <w:szCs w:val="24"/>
          </w:rPr>
          <m:t>h</m:t>
        </m:r>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m:t>
        </m:r>
      </m:oMath>
      <w:r w:rsidRPr="009A06F2">
        <w:rPr>
          <w:rFonts w:cs="Arial"/>
          <w:sz w:val="24"/>
          <w:szCs w:val="24"/>
        </w:rPr>
        <w:t>- Number of humans on a given day.</w:t>
      </w:r>
    </w:p>
    <w:p w14:paraId="61E7803B" w14:textId="77777777" w:rsidR="009A06F2" w:rsidRPr="009A06F2" w:rsidRDefault="009A06F2" w:rsidP="009A06F2">
      <w:pPr>
        <w:bidi w:val="0"/>
        <w:rPr>
          <w:rFonts w:cs="Arial"/>
          <w:sz w:val="24"/>
          <w:szCs w:val="24"/>
        </w:rPr>
      </w:pPr>
      <w:r w:rsidRPr="009A06F2">
        <w:rPr>
          <w:rFonts w:cs="Arial"/>
          <w:sz w:val="24"/>
          <w:szCs w:val="24"/>
        </w:rPr>
        <w:t xml:space="preserve">* </w:t>
      </w:r>
      <m:oMath>
        <m:r>
          <w:rPr>
            <w:rFonts w:ascii="Cambria Math" w:hAnsi="Cambria Math" w:cs="Arial"/>
            <w:sz w:val="24"/>
            <w:szCs w:val="24"/>
          </w:rPr>
          <m:t>t</m:t>
        </m:r>
      </m:oMath>
      <w:r w:rsidRPr="009A06F2">
        <w:rPr>
          <w:rFonts w:cs="Arial"/>
          <w:sz w:val="24"/>
          <w:szCs w:val="24"/>
        </w:rPr>
        <w:t>- current time.</w:t>
      </w:r>
    </w:p>
    <w:p w14:paraId="092F479B" w14:textId="77777777" w:rsidR="009A06F2" w:rsidRPr="009A06F2" w:rsidRDefault="009A06F2" w:rsidP="009A06F2">
      <w:pPr>
        <w:bidi w:val="0"/>
        <w:rPr>
          <w:rFonts w:cs="Arial"/>
          <w:sz w:val="24"/>
          <w:szCs w:val="24"/>
        </w:rPr>
      </w:pPr>
      <w:r w:rsidRPr="009A06F2">
        <w:rPr>
          <w:rFonts w:cs="Arial"/>
          <w:sz w:val="24"/>
          <w:szCs w:val="24"/>
        </w:rPr>
        <w:t>To predict the requested ratio, it is needed to predict several helpful indicators such as:</w:t>
      </w:r>
    </w:p>
    <w:p w14:paraId="75DAB58F" w14:textId="77777777" w:rsidR="009A06F2" w:rsidRPr="009A06F2" w:rsidRDefault="009A06F2" w:rsidP="009A06F2">
      <w:pPr>
        <w:bidi w:val="0"/>
        <w:rPr>
          <w:rFonts w:cs="Arial"/>
          <w:sz w:val="24"/>
          <w:szCs w:val="24"/>
        </w:rPr>
      </w:pPr>
      <w:r w:rsidRPr="009A06F2">
        <w:rPr>
          <w:rFonts w:cs="Arial"/>
          <w:sz w:val="24"/>
          <w:szCs w:val="24"/>
        </w:rPr>
        <w:t xml:space="preserve">1.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tot</m:t>
            </m:r>
          </m:sub>
        </m:sSub>
      </m:oMath>
      <w:r w:rsidRPr="009A06F2">
        <w:rPr>
          <w:rFonts w:cs="Arial"/>
          <w:sz w:val="24"/>
          <w:szCs w:val="24"/>
        </w:rPr>
        <w:t xml:space="preserve">- Capacity of all mosquitoes at all swamps – This parameter will be calculated in this manner-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tot</m:t>
            </m:r>
          </m:sub>
        </m:sSub>
        <m:r>
          <m:rPr>
            <m:sty m:val="p"/>
          </m:rPr>
          <w:rPr>
            <w:rFonts w:ascii="Cambria Math" w:hAnsi="Cambria Math" w:cs="Arial"/>
            <w:sz w:val="24"/>
            <w:szCs w:val="24"/>
          </w:rPr>
          <m:t>=</m:t>
        </m:r>
        <m:r>
          <w:rPr>
            <w:rFonts w:ascii="Cambria Math" w:hAnsi="Cambria Math" w:cs="Arial"/>
            <w:sz w:val="24"/>
            <w:szCs w:val="24"/>
          </w:rPr>
          <m:t>s</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s</m:t>
            </m:r>
          </m:sub>
        </m:sSub>
      </m:oMath>
      <w:r w:rsidRPr="009A06F2">
        <w:rPr>
          <w:rFonts w:cs="Arial"/>
          <w:sz w:val="24"/>
          <w:szCs w:val="24"/>
        </w:rPr>
        <w:t>.</w:t>
      </w:r>
    </w:p>
    <w:p w14:paraId="62742E40" w14:textId="77777777" w:rsidR="009A06F2" w:rsidRPr="009A06F2" w:rsidRDefault="009A06F2" w:rsidP="009A06F2">
      <w:pPr>
        <w:bidi w:val="0"/>
        <w:rPr>
          <w:rFonts w:cs="Arial"/>
          <w:sz w:val="24"/>
          <w:szCs w:val="24"/>
        </w:rPr>
      </w:pPr>
      <w:r w:rsidRPr="009A06F2">
        <w:rPr>
          <w:rFonts w:cs="Arial"/>
          <w:sz w:val="24"/>
          <w:szCs w:val="24"/>
        </w:rPr>
        <w:t xml:space="preserve">2. </w:t>
      </w:r>
      <m:oMath>
        <m:r>
          <w:rPr>
            <w:rFonts w:ascii="Cambria Math" w:hAnsi="Cambria Math" w:cs="Arial"/>
            <w:sz w:val="24"/>
            <w:szCs w:val="24"/>
          </w:rPr>
          <m:t>k</m:t>
        </m:r>
      </m:oMath>
      <w:r w:rsidRPr="009A06F2">
        <w:rPr>
          <w:rFonts w:cs="Arial"/>
          <w:sz w:val="24"/>
          <w:szCs w:val="24"/>
        </w:rPr>
        <w:t>- Number of female mosquitoes born on a given day per female mosquito.</w:t>
      </w:r>
    </w:p>
    <w:p w14:paraId="1E1F3E78" w14:textId="77777777" w:rsidR="009A06F2" w:rsidRPr="009A06F2" w:rsidRDefault="009A06F2" w:rsidP="009A06F2">
      <w:pPr>
        <w:bidi w:val="0"/>
        <w:rPr>
          <w:rFonts w:cs="Arial"/>
          <w:sz w:val="24"/>
          <w:szCs w:val="24"/>
        </w:rPr>
      </w:pPr>
      <w:r w:rsidRPr="009A06F2">
        <w:rPr>
          <w:rFonts w:cs="Arial"/>
          <w:sz w:val="24"/>
          <w:szCs w:val="24"/>
        </w:rPr>
        <w:t xml:space="preserve">3.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m:t>
        </m:r>
      </m:oMath>
      <w:r w:rsidRPr="009A06F2">
        <w:rPr>
          <w:rFonts w:cs="Arial"/>
          <w:sz w:val="24"/>
          <w:szCs w:val="24"/>
        </w:rPr>
        <w:t>- Number of female mosquitoes being laid in a swamp on a given day before dilution.</w:t>
      </w:r>
    </w:p>
    <w:p w14:paraId="2FAC46AE" w14:textId="77777777" w:rsidR="009A06F2" w:rsidRPr="009A06F2" w:rsidRDefault="009A06F2" w:rsidP="009A06F2">
      <w:pPr>
        <w:bidi w:val="0"/>
        <w:rPr>
          <w:rFonts w:cs="Arial"/>
          <w:sz w:val="24"/>
          <w:szCs w:val="24"/>
        </w:rPr>
      </w:pPr>
      <w:r w:rsidRPr="009A06F2">
        <w:rPr>
          <w:rFonts w:cs="Arial"/>
          <w:sz w:val="24"/>
          <w:szCs w:val="24"/>
        </w:rPr>
        <w:t xml:space="preserve">4. </w:t>
      </w:r>
      <m:oMath>
        <m:r>
          <w:rPr>
            <w:rFonts w:ascii="Cambria Math" w:hAnsi="Cambria Math" w:cs="Arial"/>
            <w:sz w:val="24"/>
            <w:szCs w:val="24"/>
          </w:rPr>
          <m:t>tot</m:t>
        </m:r>
      </m:oMath>
      <w:r w:rsidRPr="009A06F2">
        <w:rPr>
          <w:rFonts w:cs="Arial"/>
          <w:sz w:val="24"/>
          <w:szCs w:val="24"/>
        </w:rPr>
        <w:t>- Number of female mosquitoes in the swamps before dilution.</w:t>
      </w:r>
    </w:p>
    <w:p w14:paraId="7F2046D1" w14:textId="77777777" w:rsidR="009A06F2" w:rsidRPr="009A06F2" w:rsidRDefault="009A06F2" w:rsidP="009A06F2">
      <w:pPr>
        <w:bidi w:val="0"/>
        <w:rPr>
          <w:rFonts w:cs="Arial"/>
          <w:sz w:val="24"/>
          <w:szCs w:val="24"/>
          <w:rtl/>
        </w:rPr>
      </w:pPr>
      <w:r w:rsidRPr="009A06F2">
        <w:rPr>
          <w:rFonts w:cs="Arial"/>
          <w:sz w:val="24"/>
          <w:szCs w:val="24"/>
        </w:rPr>
        <w:t xml:space="preserve">5. </w:t>
      </w:r>
      <m:oMath>
        <m:r>
          <w:rPr>
            <w:rFonts w:ascii="Cambria Math" w:hAnsi="Cambria Math" w:cs="Arial"/>
            <w:sz w:val="24"/>
            <w:szCs w:val="24"/>
          </w:rPr>
          <m:t>p</m:t>
        </m:r>
      </m:oMath>
      <w:r w:rsidRPr="009A06F2">
        <w:rPr>
          <w:rFonts w:cs="Arial"/>
          <w:sz w:val="24"/>
          <w:szCs w:val="24"/>
        </w:rPr>
        <w:t>- Number of female mosquitoes that</w:t>
      </w:r>
      <w:r w:rsidRPr="009A06F2">
        <w:rPr>
          <w:rFonts w:cs="Arial" w:hint="cs"/>
          <w:sz w:val="24"/>
          <w:szCs w:val="24"/>
          <w:rtl/>
        </w:rPr>
        <w:t xml:space="preserve"> </w:t>
      </w:r>
      <w:r w:rsidRPr="009A06F2">
        <w:rPr>
          <w:rFonts w:cs="Arial"/>
          <w:sz w:val="24"/>
          <w:szCs w:val="24"/>
        </w:rPr>
        <w:t xml:space="preserve">needed to be diluted in a given </w:t>
      </w:r>
      <w:proofErr w:type="gramStart"/>
      <w:r w:rsidRPr="009A06F2">
        <w:rPr>
          <w:rFonts w:cs="Arial"/>
          <w:sz w:val="24"/>
          <w:szCs w:val="24"/>
        </w:rPr>
        <w:t>day  –</w:t>
      </w:r>
      <w:proofErr w:type="gramEnd"/>
      <w:r w:rsidRPr="009A06F2">
        <w:rPr>
          <w:rFonts w:cs="Arial"/>
          <w:sz w:val="24"/>
          <w:szCs w:val="24"/>
        </w:rPr>
        <w:t xml:space="preserve"> This parameter will be calculated in this manner- </w:t>
      </w:r>
      <m:oMath>
        <m:r>
          <w:rPr>
            <w:rFonts w:ascii="Cambria Math" w:hAnsi="Cambria Math" w:cs="Arial"/>
            <w:sz w:val="24"/>
            <w:szCs w:val="24"/>
          </w:rPr>
          <m:t>p</m:t>
        </m:r>
        <m:r>
          <m:rPr>
            <m:sty m:val="p"/>
          </m:rPr>
          <w:rPr>
            <w:rFonts w:ascii="Cambria Math" w:hAnsi="Cambria Math" w:cs="Arial"/>
            <w:sz w:val="24"/>
            <w:szCs w:val="24"/>
          </w:rPr>
          <m:t>=</m:t>
        </m:r>
        <m:r>
          <w:rPr>
            <w:rFonts w:ascii="Cambria Math" w:hAnsi="Cambria Math" w:cs="Arial"/>
            <w:sz w:val="24"/>
            <w:szCs w:val="24"/>
          </w:rPr>
          <m:t>tot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tot</m:t>
            </m:r>
          </m:sub>
        </m:sSub>
      </m:oMath>
      <w:r w:rsidRPr="009A06F2">
        <w:rPr>
          <w:rFonts w:cs="Arial"/>
          <w:sz w:val="24"/>
          <w:szCs w:val="24"/>
        </w:rPr>
        <w:t>.</w:t>
      </w:r>
    </w:p>
    <w:p w14:paraId="1449B651" w14:textId="77777777" w:rsidR="009A06F2" w:rsidRPr="009A06F2" w:rsidRDefault="009A06F2" w:rsidP="009A06F2">
      <w:pPr>
        <w:bidi w:val="0"/>
        <w:rPr>
          <w:rFonts w:cs="Arial"/>
          <w:sz w:val="24"/>
          <w:szCs w:val="24"/>
        </w:rPr>
      </w:pPr>
      <w:r w:rsidRPr="009A06F2">
        <w:rPr>
          <w:rFonts w:cs="Arial"/>
          <w:sz w:val="24"/>
          <w:szCs w:val="24"/>
        </w:rPr>
        <w:t xml:space="preserve">6. </w:t>
      </w:r>
      <m:oMath>
        <m:r>
          <w:rPr>
            <w:rFonts w:ascii="Cambria Math" w:hAnsi="Cambria Math" w:cs="Arial"/>
            <w:sz w:val="24"/>
            <w:szCs w:val="24"/>
          </w:rPr>
          <m:t>f</m:t>
        </m:r>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m:t>
        </m:r>
      </m:oMath>
      <w:r w:rsidRPr="009A06F2">
        <w:rPr>
          <w:rFonts w:cs="Arial"/>
          <w:sz w:val="24"/>
          <w:szCs w:val="24"/>
        </w:rPr>
        <w:t>- Number of female mosquitoes being laid in a swamp on a given day after dilution.</w:t>
      </w:r>
    </w:p>
    <w:p w14:paraId="6AE3F499" w14:textId="77777777" w:rsidR="009A06F2" w:rsidRPr="009A06F2" w:rsidRDefault="009A06F2" w:rsidP="009A06F2">
      <w:pPr>
        <w:bidi w:val="0"/>
        <w:rPr>
          <w:rFonts w:cs="Arial"/>
          <w:sz w:val="24"/>
          <w:szCs w:val="24"/>
          <w:rtl/>
        </w:rPr>
      </w:pPr>
      <w:r w:rsidRPr="009A06F2">
        <w:rPr>
          <w:rFonts w:cs="Arial"/>
          <w:sz w:val="24"/>
          <w:szCs w:val="24"/>
        </w:rPr>
        <w:t xml:space="preserve">8. </w:t>
      </w:r>
      <m:oMath>
        <m:r>
          <w:rPr>
            <w:rFonts w:ascii="Cambria Math" w:hAnsi="Cambria Math" w:cs="Arial"/>
            <w:sz w:val="24"/>
            <w:szCs w:val="24"/>
          </w:rPr>
          <m:t>m</m:t>
        </m:r>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m:t>
        </m:r>
      </m:oMath>
      <w:r w:rsidRPr="009A06F2">
        <w:rPr>
          <w:rFonts w:cs="Arial"/>
          <w:sz w:val="24"/>
          <w:szCs w:val="24"/>
        </w:rPr>
        <w:t>- Number of mosquitoes on a given day – what the model ultimately tries to predict.</w:t>
      </w:r>
    </w:p>
    <w:p w14:paraId="462B941B" w14:textId="71ECB4BA" w:rsidR="009A06F2" w:rsidRDefault="009A06F2" w:rsidP="009A06F2">
      <w:pPr>
        <w:bidi w:val="0"/>
        <w:rPr>
          <w:rFonts w:cs="Arial"/>
          <w:sz w:val="24"/>
          <w:szCs w:val="24"/>
        </w:rPr>
      </w:pPr>
      <w:r w:rsidRPr="009A06F2">
        <w:rPr>
          <w:rFonts w:cs="Arial"/>
          <w:sz w:val="24"/>
          <w:szCs w:val="24"/>
        </w:rPr>
        <w:t xml:space="preserve">* Dilution is the process in which excess mosquitoes die due to a lack of space in swamps (The parameter </w:t>
      </w:r>
      <m:oMath>
        <m:r>
          <w:rPr>
            <w:rFonts w:ascii="Cambria Math" w:hAnsi="Cambria Math" w:cs="Arial"/>
            <w:sz w:val="24"/>
            <w:szCs w:val="24"/>
          </w:rPr>
          <m:t>p</m:t>
        </m:r>
      </m:oMath>
      <w:r w:rsidRPr="009A06F2">
        <w:rPr>
          <w:rFonts w:cs="Arial"/>
          <w:sz w:val="24"/>
          <w:szCs w:val="24"/>
        </w:rPr>
        <w:t xml:space="preserve"> calculates the exact number).</w:t>
      </w:r>
    </w:p>
    <w:p w14:paraId="20DE2D5F" w14:textId="77777777" w:rsidR="009447C7" w:rsidRPr="009A06F2" w:rsidRDefault="009447C7" w:rsidP="009447C7">
      <w:pPr>
        <w:bidi w:val="0"/>
        <w:rPr>
          <w:rFonts w:cs="Arial"/>
          <w:sz w:val="24"/>
          <w:szCs w:val="24"/>
        </w:rPr>
      </w:pPr>
    </w:p>
    <w:p w14:paraId="10DDB9D6" w14:textId="4DDFB98D" w:rsidR="009A06F2" w:rsidRPr="00C43943" w:rsidRDefault="009A06F2" w:rsidP="00C43943">
      <w:pPr>
        <w:pBdr>
          <w:bottom w:val="single" w:sz="6" w:space="0" w:color="auto"/>
        </w:pBdr>
        <w:bidi w:val="0"/>
        <w:rPr>
          <w:rFonts w:asciiTheme="majorHAnsi" w:eastAsiaTheme="majorEastAsia" w:hAnsiTheme="majorHAnsi" w:cstheme="majorBidi"/>
          <w:spacing w:val="-10"/>
          <w:kern w:val="28"/>
          <w:sz w:val="32"/>
          <w:szCs w:val="32"/>
        </w:rPr>
      </w:pPr>
      <w:r w:rsidRPr="00C43943">
        <w:rPr>
          <w:rFonts w:asciiTheme="majorHAnsi" w:eastAsiaTheme="majorEastAsia" w:hAnsiTheme="majorHAnsi" w:cstheme="majorBidi"/>
          <w:spacing w:val="-10"/>
          <w:kern w:val="28"/>
          <w:sz w:val="32"/>
          <w:szCs w:val="32"/>
        </w:rPr>
        <w:t xml:space="preserve">Computation of </w:t>
      </w:r>
      <m:oMath>
        <m:r>
          <w:rPr>
            <w:rFonts w:ascii="Cambria Math" w:eastAsiaTheme="majorEastAsia" w:hAnsi="Cambria Math" w:cstheme="majorBidi"/>
            <w:spacing w:val="-10"/>
            <w:kern w:val="28"/>
            <w:sz w:val="32"/>
            <w:szCs w:val="32"/>
          </w:rPr>
          <m:t>k</m:t>
        </m:r>
        <m:r>
          <m:rPr>
            <m:sty m:val="p"/>
          </m:rPr>
          <w:rPr>
            <w:rFonts w:ascii="Cambria Math" w:eastAsiaTheme="majorEastAsia" w:hAnsi="Cambria Math" w:cstheme="majorBidi"/>
            <w:spacing w:val="-10"/>
            <w:kern w:val="28"/>
            <w:sz w:val="32"/>
            <w:szCs w:val="32"/>
          </w:rPr>
          <m:t>(</m:t>
        </m:r>
        <m:r>
          <w:rPr>
            <w:rFonts w:ascii="Cambria Math" w:eastAsiaTheme="majorEastAsia" w:hAnsi="Cambria Math" w:cstheme="majorBidi"/>
            <w:spacing w:val="-10"/>
            <w:kern w:val="28"/>
            <w:sz w:val="32"/>
            <w:szCs w:val="32"/>
          </w:rPr>
          <m:t>t</m:t>
        </m:r>
        <m:r>
          <m:rPr>
            <m:sty m:val="p"/>
          </m:rPr>
          <w:rPr>
            <w:rFonts w:ascii="Cambria Math" w:eastAsiaTheme="majorEastAsia" w:hAnsi="Cambria Math" w:cstheme="majorBidi"/>
            <w:spacing w:val="-10"/>
            <w:kern w:val="28"/>
            <w:sz w:val="32"/>
            <w:szCs w:val="32"/>
          </w:rPr>
          <m:t>)</m:t>
        </m:r>
      </m:oMath>
      <w:r w:rsidRPr="00C43943">
        <w:rPr>
          <w:rFonts w:asciiTheme="majorHAnsi" w:eastAsiaTheme="majorEastAsia" w:hAnsiTheme="majorHAnsi" w:cstheme="majorBidi"/>
          <w:spacing w:val="-10"/>
          <w:kern w:val="28"/>
          <w:sz w:val="32"/>
          <w:szCs w:val="32"/>
        </w:rPr>
        <w:t>:</w:t>
      </w:r>
    </w:p>
    <w:p w14:paraId="57235BCA" w14:textId="77777777" w:rsidR="00C43943" w:rsidRDefault="00C43943" w:rsidP="009A06F2">
      <w:pPr>
        <w:bidi w:val="0"/>
        <w:rPr>
          <w:rFonts w:asciiTheme="majorHAnsi" w:eastAsiaTheme="majorEastAsia" w:hAnsiTheme="majorHAnsi" w:cstheme="majorBidi"/>
          <w:iCs/>
          <w:sz w:val="24"/>
          <w:szCs w:val="24"/>
          <w:rtl/>
        </w:rPr>
      </w:pPr>
    </w:p>
    <w:p w14:paraId="252EFB0B" w14:textId="7A3D3711" w:rsidR="009A06F2" w:rsidRPr="009447C7" w:rsidRDefault="009A06F2" w:rsidP="00C43943">
      <w:pPr>
        <w:bidi w:val="0"/>
        <w:rPr>
          <w:rFonts w:eastAsiaTheme="minorEastAsia" w:cs="Arial"/>
          <w:sz w:val="24"/>
          <w:szCs w:val="24"/>
        </w:rPr>
      </w:pPr>
      <m:oMathPara>
        <m:oMath>
          <m:r>
            <w:rPr>
              <w:rFonts w:ascii="Cambria Math" w:hAnsi="Cambria Math" w:cs="Arial"/>
              <w:sz w:val="24"/>
              <w:szCs w:val="24"/>
            </w:rPr>
            <m:t>k</m:t>
          </m:r>
          <m:r>
            <m:rPr>
              <m:sty m:val="p"/>
            </m:rPr>
            <w:rPr>
              <w:rFonts w:ascii="Cambria Math" w:hAnsi="Cambria Math" w:cs="Arial"/>
              <w:sz w:val="24"/>
              <w:szCs w:val="24"/>
            </w:rPr>
            <m:t>=</m:t>
          </m:r>
          <m:d>
            <m:dPr>
              <m:begChr m:val="{"/>
              <m:endChr m:val=""/>
              <m:ctrlPr>
                <w:rPr>
                  <w:rFonts w:ascii="Cambria Math" w:hAnsi="Cambria Math" w:cs="Arial"/>
                  <w:sz w:val="24"/>
                  <w:szCs w:val="24"/>
                </w:rPr>
              </m:ctrlPr>
            </m:dPr>
            <m:e>
              <m:eqArr>
                <m:eqArrPr>
                  <m:ctrlPr>
                    <w:rPr>
                      <w:rFonts w:ascii="Cambria Math" w:hAnsi="Cambria Math" w:cs="Arial"/>
                      <w:sz w:val="24"/>
                      <w:szCs w:val="24"/>
                    </w:rPr>
                  </m:ctrlPr>
                </m:eqArrPr>
                <m:e>
                  <m: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0</m:t>
                      </m:r>
                    </m:e>
                  </m:d>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m</m:t>
                      </m:r>
                    </m:sub>
                  </m:sSub>
                </m:e>
                <m:e>
                  <m: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1</m:t>
                      </m:r>
                    </m:e>
                  </m:d>
                  <m:r>
                    <m:rPr>
                      <m:sty m:val="p"/>
                    </m:rPr>
                    <w:rPr>
                      <w:rFonts w:ascii="Cambria Math" w:hAnsi="Cambria Math" w:cs="Arial"/>
                      <w:sz w:val="24"/>
                      <w:szCs w:val="24"/>
                    </w:rPr>
                    <m:t>=</m:t>
                  </m:r>
                  <m: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2</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p</m:t>
                      </m:r>
                    </m:sub>
                  </m:sSub>
                  <m:r>
                    <m:rPr>
                      <m:sty m:val="p"/>
                    </m:rPr>
                    <w:rPr>
                      <w:rFonts w:ascii="Cambria Math" w:hAnsi="Cambria Math" w:cs="Arial"/>
                      <w:sz w:val="24"/>
                      <w:szCs w:val="24"/>
                    </w:rPr>
                    <m:t>-1)=0</m:t>
                  </m:r>
                </m:e>
              </m:eqArr>
            </m:e>
          </m:d>
        </m:oMath>
      </m:oMathPara>
    </w:p>
    <w:p w14:paraId="19767ED7" w14:textId="77777777" w:rsidR="009447C7" w:rsidRPr="009A06F2" w:rsidRDefault="009447C7" w:rsidP="009447C7">
      <w:pPr>
        <w:bidi w:val="0"/>
        <w:rPr>
          <w:rFonts w:cs="Arial"/>
          <w:sz w:val="24"/>
          <w:szCs w:val="24"/>
        </w:rPr>
      </w:pPr>
    </w:p>
    <w:p w14:paraId="3B40E7A4" w14:textId="71DA3134" w:rsidR="009A06F2" w:rsidRPr="009A06F2" w:rsidRDefault="009A06F2" w:rsidP="00687A77">
      <w:pPr>
        <w:bidi w:val="0"/>
        <w:rPr>
          <w:rFonts w:cs="Arial"/>
          <w:sz w:val="24"/>
          <w:szCs w:val="24"/>
          <w:rtl/>
        </w:rPr>
      </w:pPr>
      <w:r w:rsidRPr="009A06F2">
        <w:rPr>
          <w:rFonts w:cs="Arial" w:hint="cs"/>
          <w:sz w:val="24"/>
          <w:szCs w:val="24"/>
        </w:rPr>
        <w:t>A</w:t>
      </w:r>
      <w:r w:rsidRPr="009A06F2">
        <w:rPr>
          <w:rFonts w:cs="Arial"/>
          <w:sz w:val="24"/>
          <w:szCs w:val="24"/>
        </w:rPr>
        <w:t xml:space="preserve">s soon as a female mosquito finishes her pregnancy period (after </w:t>
      </w:r>
      <m:oMath>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m</m:t>
            </m:r>
          </m:sub>
        </m:sSub>
      </m:oMath>
      <w:r w:rsidRPr="009A06F2">
        <w:rPr>
          <w:rFonts w:cs="Arial"/>
          <w:sz w:val="24"/>
          <w:szCs w:val="24"/>
        </w:rPr>
        <w:t xml:space="preserve"> days) she lays </w:t>
      </w:r>
      <m:oMath>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m</m:t>
            </m:r>
          </m:sub>
        </m:sSub>
      </m:oMath>
      <w:r w:rsidRPr="009A06F2">
        <w:rPr>
          <w:rFonts w:cs="Arial"/>
          <w:sz w:val="24"/>
          <w:szCs w:val="24"/>
        </w:rPr>
        <w:t xml:space="preserve"> new female mosquitoes. Therefore, on days that divide without a reminder the </w:t>
      </w:r>
      <m:oMath>
        <m:r>
          <w:rPr>
            <w:rFonts w:ascii="Cambria Math" w:hAnsi="Cambria Math" w:cs="Arial"/>
            <w:sz w:val="24"/>
            <w:szCs w:val="24"/>
          </w:rPr>
          <m:t>k</m:t>
        </m:r>
      </m:oMath>
      <w:r w:rsidRPr="009A06F2">
        <w:rPr>
          <w:rFonts w:cs="Arial"/>
          <w:sz w:val="24"/>
          <w:szCs w:val="24"/>
        </w:rPr>
        <w:t xml:space="preserve"> function will output </w:t>
      </w:r>
      <m:oMath>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m</m:t>
            </m:r>
          </m:sub>
        </m:sSub>
      </m:oMath>
      <w:r w:rsidRPr="009A06F2">
        <w:rPr>
          <w:rFonts w:cs="Arial"/>
          <w:sz w:val="24"/>
          <w:szCs w:val="24"/>
        </w:rPr>
        <w:t xml:space="preserve"> , on any other day, it will output 0. (The modulo part will be handled later in the </w:t>
      </w:r>
      <m:oMath>
        <m:r>
          <w:rPr>
            <w:rFonts w:ascii="Cambria Math" w:hAnsi="Cambria Math" w:cs="Arial"/>
            <w:sz w:val="24"/>
            <w:szCs w:val="24"/>
          </w:rPr>
          <m:t>g</m:t>
        </m:r>
      </m:oMath>
      <w:r w:rsidRPr="009A06F2">
        <w:rPr>
          <w:rFonts w:cs="Arial"/>
          <w:sz w:val="24"/>
          <w:szCs w:val="24"/>
        </w:rPr>
        <w:t xml:space="preserve"> function).</w:t>
      </w:r>
    </w:p>
    <w:p w14:paraId="440350ED" w14:textId="01CE7539" w:rsidR="009A06F2" w:rsidRPr="009A06F2" w:rsidRDefault="009A06F2" w:rsidP="009A06F2">
      <w:pPr>
        <w:pBdr>
          <w:bottom w:val="single" w:sz="6" w:space="1" w:color="auto"/>
        </w:pBdr>
        <w:bidi w:val="0"/>
        <w:rPr>
          <w:rFonts w:asciiTheme="majorHAnsi" w:eastAsiaTheme="majorEastAsia" w:hAnsiTheme="majorHAnsi" w:cstheme="majorBidi"/>
          <w:spacing w:val="-10"/>
          <w:kern w:val="28"/>
          <w:sz w:val="32"/>
          <w:szCs w:val="32"/>
        </w:rPr>
      </w:pPr>
      <w:r w:rsidRPr="009A06F2">
        <w:rPr>
          <w:rFonts w:asciiTheme="majorHAnsi" w:eastAsiaTheme="majorEastAsia" w:hAnsiTheme="majorHAnsi" w:cstheme="majorBidi"/>
          <w:spacing w:val="-10"/>
          <w:kern w:val="28"/>
          <w:sz w:val="32"/>
          <w:szCs w:val="32"/>
        </w:rPr>
        <w:lastRenderedPageBreak/>
        <w:t xml:space="preserve">Computation of </w:t>
      </w:r>
      <m:oMath>
        <m:r>
          <w:rPr>
            <w:rFonts w:ascii="Cambria Math" w:eastAsiaTheme="majorEastAsia" w:hAnsi="Cambria Math" w:cstheme="majorBidi"/>
            <w:spacing w:val="-10"/>
            <w:kern w:val="28"/>
            <w:sz w:val="32"/>
            <w:szCs w:val="32"/>
          </w:rPr>
          <m:t>g</m:t>
        </m:r>
        <m:r>
          <m:rPr>
            <m:sty m:val="p"/>
          </m:rPr>
          <w:rPr>
            <w:rFonts w:ascii="Cambria Math" w:eastAsiaTheme="majorEastAsia" w:hAnsi="Cambria Math" w:cstheme="majorBidi"/>
            <w:spacing w:val="-10"/>
            <w:kern w:val="28"/>
            <w:sz w:val="32"/>
            <w:szCs w:val="32"/>
          </w:rPr>
          <m:t>(</m:t>
        </m:r>
        <m:r>
          <w:rPr>
            <w:rFonts w:ascii="Cambria Math" w:eastAsiaTheme="majorEastAsia" w:hAnsi="Cambria Math" w:cstheme="majorBidi"/>
            <w:spacing w:val="-10"/>
            <w:kern w:val="28"/>
            <w:sz w:val="32"/>
            <w:szCs w:val="32"/>
          </w:rPr>
          <m:t>t</m:t>
        </m:r>
        <m:r>
          <m:rPr>
            <m:sty m:val="p"/>
          </m:rPr>
          <w:rPr>
            <w:rFonts w:ascii="Cambria Math" w:eastAsiaTheme="majorEastAsia" w:hAnsi="Cambria Math" w:cstheme="majorBidi"/>
            <w:spacing w:val="-10"/>
            <w:kern w:val="28"/>
            <w:sz w:val="32"/>
            <w:szCs w:val="32"/>
          </w:rPr>
          <m:t>)</m:t>
        </m:r>
      </m:oMath>
      <w:r w:rsidRPr="009A06F2">
        <w:rPr>
          <w:rFonts w:asciiTheme="majorHAnsi" w:eastAsiaTheme="majorEastAsia" w:hAnsiTheme="majorHAnsi" w:cstheme="majorBidi"/>
          <w:spacing w:val="-10"/>
          <w:kern w:val="28"/>
          <w:sz w:val="32"/>
          <w:szCs w:val="32"/>
        </w:rPr>
        <w:t>:</w:t>
      </w:r>
    </w:p>
    <w:p w14:paraId="05167E35" w14:textId="77777777" w:rsidR="00A11C8E" w:rsidRDefault="00A11C8E" w:rsidP="009A06F2">
      <w:pPr>
        <w:bidi w:val="0"/>
        <w:rPr>
          <w:rFonts w:asciiTheme="majorHAnsi" w:eastAsiaTheme="majorEastAsia" w:hAnsiTheme="majorHAnsi" w:cstheme="majorBidi"/>
          <w:iCs/>
          <w:sz w:val="24"/>
          <w:szCs w:val="24"/>
          <w:rtl/>
        </w:rPr>
      </w:pPr>
    </w:p>
    <w:p w14:paraId="4E445F7A" w14:textId="36841B42" w:rsidR="009A06F2" w:rsidRPr="009A06F2" w:rsidRDefault="009A06F2" w:rsidP="00A11C8E">
      <w:pPr>
        <w:bidi w:val="0"/>
        <w:rPr>
          <w:rFonts w:cs="Arial"/>
          <w:sz w:val="24"/>
          <w:szCs w:val="24"/>
        </w:rPr>
      </w:pPr>
      <m:oMathPara>
        <m:oMathParaPr>
          <m:jc m:val="center"/>
        </m:oMathParaPr>
        <m:oMath>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i</m:t>
              </m:r>
            </m:e>
          </m:d>
          <m:r>
            <m:rPr>
              <m:sty m:val="p"/>
            </m:rPr>
            <w:rPr>
              <w:rFonts w:ascii="Cambria Math" w:hAnsi="Cambria Math" w:cs="Arial"/>
              <w:sz w:val="24"/>
              <w:szCs w:val="24"/>
            </w:rPr>
            <m:t xml:space="preserve">= </m:t>
          </m:r>
          <m:d>
            <m:dPr>
              <m:begChr m:val="{"/>
              <m:endChr m:val=""/>
              <m:ctrlPr>
                <w:rPr>
                  <w:rFonts w:ascii="Cambria Math" w:hAnsi="Cambria Math" w:cs="Arial"/>
                  <w:sz w:val="24"/>
                  <w:szCs w:val="24"/>
                </w:rPr>
              </m:ctrlPr>
            </m:dPr>
            <m:e>
              <m:eqArr>
                <m:eqArrPr>
                  <m:ctrlPr>
                    <w:rPr>
                      <w:rFonts w:ascii="Cambria Math" w:hAnsi="Cambria Math" w:cs="Arial"/>
                      <w:sz w:val="24"/>
                      <w:szCs w:val="24"/>
                    </w:rPr>
                  </m:ctrlPr>
                </m:eqArrPr>
                <m:e>
                  <m:r>
                    <m:rPr>
                      <m:sty m:val="p"/>
                    </m:rPr>
                    <w:rPr>
                      <w:rFonts w:ascii="Cambria Math" w:hAnsi="Cambria Math" w:cs="Arial"/>
                      <w:sz w:val="24"/>
                      <w:szCs w:val="24"/>
                    </w:rPr>
                    <m:t xml:space="preserve"> </m:t>
                  </m:r>
                  <m:r>
                    <w:rPr>
                      <w:rFonts w:ascii="Cambria Math" w:hAnsi="Cambria Math" w:cs="Arial"/>
                      <w:sz w:val="24"/>
                      <w:szCs w:val="24"/>
                    </w:rPr>
                    <m:t>k</m:t>
                  </m:r>
                  <m:d>
                    <m:dPr>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 xml:space="preserve"> </m:t>
                      </m:r>
                      <m:r>
                        <w:rPr>
                          <w:rFonts w:ascii="Cambria Math" w:hAnsi="Cambria Math" w:cs="Arial"/>
                          <w:sz w:val="24"/>
                          <w:szCs w:val="24"/>
                        </w:rPr>
                        <m:t>mod</m:t>
                      </m:r>
                      <m:r>
                        <m:rPr>
                          <m:sty m:val="p"/>
                        </m:rPr>
                        <w:rPr>
                          <w:rFonts w:ascii="Cambria Math" w:hAnsi="Cambria Math" w:cs="Arial"/>
                          <w:sz w:val="24"/>
                          <w:szCs w:val="24"/>
                        </w:rPr>
                        <m:t xml:space="preserve"> </m:t>
                      </m:r>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p</m:t>
                              </m:r>
                            </m:sub>
                          </m:sSub>
                        </m:e>
                      </m:d>
                    </m:e>
                  </m:d>
                  <m:r>
                    <m:rPr>
                      <m:sty m:val="p"/>
                    </m:rPr>
                    <w:rPr>
                      <w:rFonts w:ascii="Cambria Math" w:hAnsi="Cambria Math" w:cs="Arial"/>
                      <w:sz w:val="24"/>
                      <w:szCs w:val="24"/>
                    </w:rPr>
                    <m:t>∙</m:t>
                  </m:r>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t</m:t>
                          </m:r>
                          <m:r>
                            <m:rPr>
                              <m:sty m:val="p"/>
                            </m:rPr>
                            <w:rPr>
                              <w:rFonts w:ascii="Cambria Math" w:hAnsi="Cambria Math" w:cs="Arial"/>
                              <w:sz w:val="24"/>
                              <w:szCs w:val="24"/>
                            </w:rPr>
                            <m:t>-1</m:t>
                          </m:r>
                        </m:sub>
                      </m:sSub>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1-</m:t>
                          </m:r>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m</m:t>
                              </m:r>
                            </m:sub>
                          </m:sSub>
                        </m:e>
                      </m:d>
                    </m:e>
                  </m:d>
                  <m:r>
                    <m:rPr>
                      <m:sty m:val="p"/>
                    </m:rPr>
                    <w:rPr>
                      <w:rFonts w:ascii="Cambria Math" w:hAnsi="Cambria Math" w:cs="Arial"/>
                      <w:sz w:val="24"/>
                      <w:szCs w:val="24"/>
                    </w:rPr>
                    <m:t xml:space="preserve">,                          </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t</m:t>
                  </m:r>
                </m:e>
                <m:e>
                  <m:r>
                    <m:rPr>
                      <m:sty m:val="p"/>
                    </m:rPr>
                    <w:rPr>
                      <w:rFonts w:ascii="Cambria Math" w:hAnsi="Cambria Math" w:cs="Arial"/>
                      <w:sz w:val="24"/>
                      <w:szCs w:val="24"/>
                    </w:rPr>
                    <m:t xml:space="preserve">                    </m:t>
                  </m:r>
                  <m:r>
                    <w:rPr>
                      <w:rFonts w:ascii="Cambria Math" w:hAnsi="Cambria Math" w:cs="Arial"/>
                      <w:sz w:val="24"/>
                      <w:szCs w:val="24"/>
                    </w:rPr>
                    <m:t>f</m:t>
                  </m:r>
                  <m:d>
                    <m:dPr>
                      <m:ctrlPr>
                        <w:rPr>
                          <w:rFonts w:ascii="Cambria Math" w:hAnsi="Cambria Math" w:cs="Arial"/>
                          <w:sz w:val="24"/>
                          <w:szCs w:val="24"/>
                        </w:rPr>
                      </m:ctrlPr>
                    </m:dPr>
                    <m:e>
                      <m:r>
                        <w:rPr>
                          <w:rFonts w:ascii="Cambria Math" w:hAnsi="Cambria Math" w:cs="Arial"/>
                          <w:sz w:val="24"/>
                          <w:szCs w:val="24"/>
                        </w:rPr>
                        <m:t>i</m:t>
                      </m:r>
                      <m:r>
                        <m:rPr>
                          <m:sty m:val="p"/>
                        </m:rPr>
                        <w:rPr>
                          <w:rFonts w:ascii="Cambria Math" w:hAnsi="Cambria Math" w:cs="Arial"/>
                          <w:sz w:val="24"/>
                          <w:szCs w:val="24"/>
                        </w:rPr>
                        <m:t>-1</m:t>
                      </m:r>
                    </m:e>
                  </m:d>
                  <m:r>
                    <m:rPr>
                      <m:sty m:val="p"/>
                    </m:rPr>
                    <w:rPr>
                      <w:rFonts w:ascii="Cambria Math" w:hAnsi="Cambria Math" w:cs="Arial"/>
                      <w:sz w:val="24"/>
                      <w:szCs w:val="24"/>
                    </w:rPr>
                    <m:t xml:space="preserve">,                                                    </m:t>
                  </m:r>
                  <m:r>
                    <w:rPr>
                      <w:rFonts w:ascii="Cambria Math" w:hAnsi="Cambria Math" w:cs="Arial"/>
                      <w:sz w:val="24"/>
                      <w:szCs w:val="24"/>
                    </w:rPr>
                    <m:t>i</m:t>
                  </m:r>
                  <m:r>
                    <m:rPr>
                      <m:sty m:val="p"/>
                    </m:rPr>
                    <w:rPr>
                      <w:rFonts w:ascii="Cambria Math" w:hAnsi="Cambria Math" w:cs="Arial"/>
                      <w:sz w:val="24"/>
                      <w:szCs w:val="24"/>
                    </w:rPr>
                    <m:t>∈</m:t>
                  </m:r>
                  <m:d>
                    <m:dPr>
                      <m:begChr m:val="{"/>
                      <m:endChr m:val="}"/>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-1</m:t>
                      </m:r>
                    </m:e>
                  </m:d>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r>
                    <m:rPr>
                      <m:sty m:val="p"/>
                    </m:rPr>
                    <w:rPr>
                      <w:rFonts w:ascii="Cambria Math" w:eastAsia="Cambria Math" w:hAnsi="Cambria Math" w:cs="Arial"/>
                      <w:sz w:val="24"/>
                      <w:szCs w:val="24"/>
                    </w:rPr>
                    <m:t xml:space="preserve">,                                                           </m:t>
                  </m:r>
                  <m:r>
                    <w:rPr>
                      <w:rFonts w:ascii="Cambria Math" w:hAnsi="Cambria Math" w:cs="Arial"/>
                      <w:sz w:val="24"/>
                      <w:szCs w:val="24"/>
                    </w:rPr>
                    <m:t>i</m:t>
                  </m:r>
                  <m:r>
                    <m:rPr>
                      <m:sty m:val="p"/>
                    </m:rPr>
                    <w:rPr>
                      <w:rFonts w:ascii="Cambria Math" w:eastAsia="Cambria Math" w:hAnsi="Cambria Math" w:cs="Arial"/>
                      <w:sz w:val="24"/>
                      <w:szCs w:val="24"/>
                    </w:rPr>
                    <m:t>&lt;</m:t>
                  </m:r>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e>
              </m:eqArr>
            </m:e>
          </m:d>
        </m:oMath>
      </m:oMathPara>
    </w:p>
    <w:p w14:paraId="300F9AD2" w14:textId="77777777" w:rsidR="009A06F2" w:rsidRPr="009A06F2" w:rsidRDefault="009A06F2" w:rsidP="009A06F2">
      <w:pPr>
        <w:bidi w:val="0"/>
        <w:rPr>
          <w:rFonts w:cs="Arial"/>
          <w:sz w:val="24"/>
          <w:szCs w:val="24"/>
        </w:rPr>
      </w:pPr>
    </w:p>
    <w:p w14:paraId="61B33969" w14:textId="77777777" w:rsidR="009A06F2" w:rsidRPr="009A06F2" w:rsidRDefault="009A06F2" w:rsidP="009A06F2">
      <w:pPr>
        <w:bidi w:val="0"/>
        <w:rPr>
          <w:rFonts w:cs="Arial"/>
          <w:sz w:val="24"/>
          <w:szCs w:val="24"/>
        </w:rPr>
      </w:pPr>
      <w:r w:rsidRPr="009A06F2">
        <w:rPr>
          <w:rFonts w:cs="Arial"/>
          <w:sz w:val="24"/>
          <w:szCs w:val="24"/>
        </w:rPr>
        <w:t xml:space="preserve">For days before any egg had developed to be an adult yet (when </w:t>
      </w:r>
      <m:oMath>
        <m:r>
          <w:rPr>
            <w:rFonts w:ascii="Cambria Math" w:hAnsi="Cambria Math" w:cs="Arial"/>
            <w:sz w:val="24"/>
            <w:szCs w:val="24"/>
          </w:rPr>
          <m:t>i</m:t>
        </m:r>
        <m:r>
          <m:rPr>
            <m:sty m:val="p"/>
          </m:rPr>
          <w:rPr>
            <w:rFonts w:ascii="Cambria Math" w:hAnsi="Cambria Math" w:cs="Arial"/>
            <w:sz w:val="24"/>
            <w:szCs w:val="24"/>
          </w:rPr>
          <m:t>&lt;</m:t>
        </m:r>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oMath>
      <w:r w:rsidRPr="009A06F2">
        <w:rPr>
          <w:rFonts w:cs="Arial"/>
          <w:sz w:val="24"/>
          <w:szCs w:val="24"/>
        </w:rPr>
        <w:t xml:space="preserve">) occurred </w:t>
      </w:r>
      <m:oMath>
        <m:r>
          <w:rPr>
            <w:rFonts w:ascii="Cambria Math" w:hAnsi="Cambria Math" w:cs="Arial"/>
            <w:sz w:val="24"/>
            <w:szCs w:val="24"/>
          </w:rPr>
          <m:t>g</m:t>
        </m:r>
      </m:oMath>
      <w:r w:rsidRPr="009A06F2">
        <w:rPr>
          <w:rFonts w:cs="Arial"/>
          <w:sz w:val="24"/>
          <w:szCs w:val="24"/>
        </w:rPr>
        <w:t xml:space="preserve"> will output 0 because no new eggs laid in any swamp.</w:t>
      </w:r>
    </w:p>
    <w:p w14:paraId="33AE6A28" w14:textId="77777777" w:rsidR="009A06F2" w:rsidRPr="009A06F2" w:rsidRDefault="009A06F2" w:rsidP="009A06F2">
      <w:pPr>
        <w:bidi w:val="0"/>
        <w:rPr>
          <w:rFonts w:cs="Arial"/>
          <w:sz w:val="24"/>
          <w:szCs w:val="24"/>
        </w:rPr>
      </w:pPr>
      <w:r w:rsidRPr="009A06F2">
        <w:rPr>
          <w:rFonts w:cs="Arial"/>
          <w:sz w:val="24"/>
          <w:szCs w:val="24"/>
        </w:rPr>
        <w:t xml:space="preserve">For days past days (when </w:t>
      </w:r>
      <m:oMath>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-1}</m:t>
        </m:r>
      </m:oMath>
      <w:r w:rsidRPr="009A06F2">
        <w:rPr>
          <w:rFonts w:cs="Arial"/>
          <w:sz w:val="24"/>
          <w:szCs w:val="24"/>
        </w:rPr>
        <w:t xml:space="preserve">) </w:t>
      </w:r>
      <m:oMath>
        <m:r>
          <w:rPr>
            <w:rFonts w:ascii="Cambria Math" w:hAnsi="Cambria Math" w:cs="Arial"/>
            <w:sz w:val="24"/>
            <w:szCs w:val="24"/>
          </w:rPr>
          <m:t>g</m:t>
        </m:r>
      </m:oMath>
      <w:r w:rsidRPr="009A06F2">
        <w:rPr>
          <w:rFonts w:cs="Arial"/>
          <w:sz w:val="24"/>
          <w:szCs w:val="24"/>
        </w:rPr>
        <w:t xml:space="preserve"> will output the last updated value of eggs in all swamps (</w:t>
      </w:r>
      <m:oMath>
        <m:r>
          <w:rPr>
            <w:rFonts w:ascii="Cambria Math" w:hAnsi="Cambria Math" w:cs="Arial"/>
            <w:sz w:val="24"/>
            <w:szCs w:val="24"/>
          </w:rPr>
          <m:t>f</m:t>
        </m:r>
        <m:d>
          <m:dPr>
            <m:ctrlPr>
              <w:rPr>
                <w:rFonts w:ascii="Cambria Math" w:hAnsi="Cambria Math" w:cs="Arial"/>
                <w:sz w:val="24"/>
                <w:szCs w:val="24"/>
              </w:rPr>
            </m:ctrlPr>
          </m:dPr>
          <m:e>
            <m:r>
              <w:rPr>
                <w:rFonts w:ascii="Cambria Math" w:hAnsi="Cambria Math" w:cs="Arial"/>
                <w:sz w:val="24"/>
                <w:szCs w:val="24"/>
              </w:rPr>
              <m:t>i</m:t>
            </m:r>
          </m:e>
        </m:d>
      </m:oMath>
      <w:r w:rsidRPr="009A06F2">
        <w:rPr>
          <w:rFonts w:cs="Arial"/>
          <w:sz w:val="24"/>
          <w:szCs w:val="24"/>
        </w:rPr>
        <w:t>- after dilution!).</w:t>
      </w:r>
    </w:p>
    <w:p w14:paraId="452B416B" w14:textId="77777777" w:rsidR="009A06F2" w:rsidRPr="009A06F2" w:rsidRDefault="009A06F2" w:rsidP="009A06F2">
      <w:pPr>
        <w:bidi w:val="0"/>
        <w:rPr>
          <w:rFonts w:cs="Arial"/>
          <w:sz w:val="24"/>
          <w:szCs w:val="24"/>
        </w:rPr>
      </w:pPr>
      <w:r w:rsidRPr="009A06F2">
        <w:rPr>
          <w:rFonts w:cs="Arial"/>
          <w:sz w:val="24"/>
          <w:szCs w:val="24"/>
        </w:rPr>
        <w:t>For the current day (</w:t>
      </w:r>
      <m:oMath>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t</m:t>
        </m:r>
      </m:oMath>
      <w:r w:rsidRPr="009A06F2">
        <w:rPr>
          <w:rFonts w:cs="Arial"/>
          <w:sz w:val="24"/>
          <w:szCs w:val="24"/>
        </w:rPr>
        <w:t xml:space="preserve">) </w:t>
      </w:r>
      <m:oMath>
        <m:r>
          <w:rPr>
            <w:rFonts w:ascii="Cambria Math" w:hAnsi="Cambria Math" w:cs="Arial"/>
            <w:sz w:val="24"/>
            <w:szCs w:val="24"/>
          </w:rPr>
          <m:t>g</m:t>
        </m:r>
      </m:oMath>
      <w:r w:rsidRPr="009A06F2">
        <w:rPr>
          <w:rFonts w:cs="Arial"/>
          <w:sz w:val="24"/>
          <w:szCs w:val="24"/>
        </w:rPr>
        <w:t xml:space="preserve"> is checking if </w:t>
      </w:r>
      <m:oMath>
        <m:r>
          <w:rPr>
            <w:rFonts w:ascii="Cambria Math" w:hAnsi="Cambria Math" w:cs="Arial"/>
            <w:sz w:val="24"/>
            <w:szCs w:val="24"/>
          </w:rPr>
          <m:t>t</m:t>
        </m:r>
      </m:oMath>
      <w:r w:rsidRPr="009A06F2">
        <w:rPr>
          <w:rFonts w:cs="Arial"/>
          <w:sz w:val="24"/>
          <w:szCs w:val="24"/>
        </w:rPr>
        <w:t xml:space="preserve"> can be divided by </w:t>
      </w:r>
      <m:oMath>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p</m:t>
            </m:r>
          </m:sub>
        </m:sSub>
      </m:oMath>
      <w:r w:rsidRPr="009A06F2">
        <w:rPr>
          <w:rFonts w:cs="Arial"/>
          <w:sz w:val="24"/>
          <w:szCs w:val="24"/>
        </w:rPr>
        <w:t xml:space="preserve"> without residue, </w:t>
      </w:r>
      <m:oMath>
        <m:r>
          <w:rPr>
            <w:rFonts w:ascii="Cambria Math" w:hAnsi="Cambria Math" w:cs="Arial"/>
            <w:sz w:val="24"/>
            <w:szCs w:val="24"/>
          </w:rPr>
          <m:t>g</m:t>
        </m:r>
      </m:oMath>
      <w:r w:rsidRPr="009A06F2">
        <w:rPr>
          <w:rFonts w:cs="Arial"/>
          <w:sz w:val="24"/>
          <w:szCs w:val="24"/>
        </w:rPr>
        <w:t xml:space="preserve"> is distinguishing between 2 cases:</w:t>
      </w:r>
    </w:p>
    <w:p w14:paraId="27798B40" w14:textId="77777777" w:rsidR="009A06F2" w:rsidRPr="009A06F2" w:rsidRDefault="009A06F2" w:rsidP="009A06F2">
      <w:pPr>
        <w:bidi w:val="0"/>
        <w:rPr>
          <w:rFonts w:cs="Arial"/>
          <w:sz w:val="24"/>
          <w:szCs w:val="24"/>
        </w:rPr>
      </w:pPr>
      <w:r w:rsidRPr="009A06F2">
        <w:rPr>
          <w:rFonts w:cs="Arial"/>
          <w:sz w:val="24"/>
          <w:szCs w:val="24"/>
        </w:rPr>
        <w:t xml:space="preserve">1. </w:t>
      </w:r>
      <m:oMath>
        <m:r>
          <w:rPr>
            <w:rFonts w:ascii="Cambria Math" w:hAnsi="Cambria Math" w:cs="Arial"/>
            <w:sz w:val="24"/>
            <w:szCs w:val="24"/>
          </w:rPr>
          <m:t>t</m:t>
        </m:r>
        <m:r>
          <m:rPr>
            <m:sty m:val="p"/>
          </m:rPr>
          <w:rPr>
            <w:rFonts w:ascii="Cambria Math" w:hAnsi="Cambria Math" w:cs="Arial"/>
            <w:sz w:val="24"/>
            <w:szCs w:val="24"/>
          </w:rPr>
          <m:t xml:space="preserve"> </m:t>
        </m:r>
        <m:d>
          <m:dPr>
            <m:ctrlPr>
              <w:rPr>
                <w:rFonts w:ascii="Cambria Math" w:hAnsi="Cambria Math" w:cs="Arial"/>
                <w:sz w:val="24"/>
                <w:szCs w:val="24"/>
              </w:rPr>
            </m:ctrlPr>
          </m:dPr>
          <m:e>
            <m:r>
              <w:rPr>
                <w:rFonts w:ascii="Cambria Math" w:hAnsi="Cambria Math" w:cs="Arial"/>
                <w:sz w:val="24"/>
                <w:szCs w:val="24"/>
              </w:rPr>
              <m:t>mod</m:t>
            </m:r>
            <m:r>
              <m:rPr>
                <m:sty m:val="p"/>
              </m:rPr>
              <w:rPr>
                <w:rFonts w:ascii="Cambria Math" w:hAnsi="Cambria Math" w:cs="Arial"/>
                <w:sz w:val="24"/>
                <w:szCs w:val="24"/>
              </w:rPr>
              <m:t xml:space="preserve"> </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e>
        </m:d>
        <m:r>
          <m:rPr>
            <m:sty m:val="p"/>
          </m:rPr>
          <w:rPr>
            <w:rFonts w:ascii="Cambria Math" w:hAnsi="Cambria Math" w:cs="Arial"/>
            <w:sz w:val="24"/>
            <w:szCs w:val="24"/>
          </w:rPr>
          <m:t>≡0</m:t>
        </m:r>
      </m:oMath>
      <w:r w:rsidRPr="009A06F2">
        <w:rPr>
          <w:rFonts w:cs="Arial"/>
          <w:sz w:val="24"/>
          <w:szCs w:val="24"/>
        </w:rPr>
        <w:t xml:space="preserve">: In this case the meaning is that </w:t>
      </w:r>
      <m:oMath>
        <m:r>
          <w:rPr>
            <w:rFonts w:ascii="Cambria Math" w:hAnsi="Cambria Math" w:cs="Arial"/>
            <w:sz w:val="24"/>
            <w:szCs w:val="24"/>
          </w:rPr>
          <m:t>t</m:t>
        </m:r>
      </m:oMath>
      <w:r w:rsidRPr="009A06F2">
        <w:rPr>
          <w:rFonts w:cs="Arial"/>
          <w:sz w:val="24"/>
          <w:szCs w:val="24"/>
        </w:rPr>
        <w:t xml:space="preserve"> is a day on which a pregnancy is ended, therefore </w:t>
      </w:r>
      <m:oMath>
        <m:r>
          <w:rPr>
            <w:rFonts w:ascii="Cambria Math" w:hAnsi="Cambria Math" w:cs="Arial"/>
            <w:sz w:val="24"/>
            <w:szCs w:val="24"/>
          </w:rPr>
          <m:t>k</m:t>
        </m:r>
      </m:oMath>
      <w:r w:rsidRPr="009A06F2">
        <w:rPr>
          <w:rFonts w:cs="Arial"/>
          <w:sz w:val="24"/>
          <w:szCs w:val="24"/>
        </w:rPr>
        <w:t xml:space="preserve"> will output </w:t>
      </w:r>
      <m:oMath>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m</m:t>
            </m:r>
          </m:sub>
        </m:sSub>
      </m:oMath>
      <w:r w:rsidRPr="009A06F2">
        <w:rPr>
          <w:rFonts w:cs="Arial"/>
          <w:sz w:val="24"/>
          <w:szCs w:val="24"/>
        </w:rPr>
        <w:t xml:space="preserve"> “new offspring”. This value then is being multiply by the number of living mosquitoes (that survived the whole pregnancy) - </w:t>
      </w:r>
      <m:oMath>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t</m:t>
                </m:r>
                <m:r>
                  <m:rPr>
                    <m:sty m:val="p"/>
                  </m:rPr>
                  <w:rPr>
                    <w:rFonts w:ascii="Cambria Math" w:hAnsi="Cambria Math" w:cs="Arial"/>
                    <w:sz w:val="24"/>
                    <w:szCs w:val="24"/>
                  </w:rPr>
                  <m:t>-1</m:t>
                </m:r>
              </m:sub>
            </m:sSub>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1-</m:t>
                </m:r>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m</m:t>
                    </m:r>
                  </m:sub>
                </m:sSub>
              </m:e>
            </m:d>
          </m:e>
        </m:d>
      </m:oMath>
      <w:r w:rsidRPr="009A06F2">
        <w:rPr>
          <w:rFonts w:cs="Arial"/>
          <w:sz w:val="24"/>
          <w:szCs w:val="24"/>
        </w:rPr>
        <w:t xml:space="preserve"> this value takes under consideration the survival probability (</w:t>
      </w:r>
      <m:oMath>
        <m:r>
          <m:rPr>
            <m:sty m:val="p"/>
          </m:rPr>
          <w:rPr>
            <w:rFonts w:ascii="Cambria Math" w:hAnsi="Cambria Math" w:cs="Arial"/>
            <w:sz w:val="24"/>
            <w:szCs w:val="24"/>
          </w:rPr>
          <m:t>1-</m:t>
        </m:r>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m</m:t>
            </m:r>
          </m:sub>
        </m:sSub>
      </m:oMath>
      <w:r w:rsidRPr="009A06F2">
        <w:rPr>
          <w:rFonts w:cs="Arial"/>
          <w:sz w:val="24"/>
          <w:szCs w:val="24"/>
        </w:rPr>
        <w:t>) and the current number of female mosquitoes.</w:t>
      </w:r>
    </w:p>
    <w:p w14:paraId="7CDFE6DF" w14:textId="77777777" w:rsidR="009A06F2" w:rsidRPr="009A06F2" w:rsidRDefault="009A06F2" w:rsidP="009A06F2">
      <w:pPr>
        <w:bidi w:val="0"/>
        <w:rPr>
          <w:rFonts w:cs="Arial"/>
          <w:sz w:val="24"/>
          <w:szCs w:val="24"/>
        </w:rPr>
      </w:pPr>
      <w:r w:rsidRPr="009A06F2">
        <w:rPr>
          <w:rFonts w:cs="Arial"/>
          <w:sz w:val="24"/>
          <w:szCs w:val="24"/>
        </w:rPr>
        <w:t xml:space="preserve">2. </w:t>
      </w:r>
      <m:oMath>
        <m:r>
          <w:rPr>
            <w:rFonts w:ascii="Cambria Math" w:hAnsi="Cambria Math" w:cs="Arial"/>
            <w:sz w:val="24"/>
            <w:szCs w:val="24"/>
          </w:rPr>
          <m:t>t</m:t>
        </m:r>
        <m:r>
          <m:rPr>
            <m:sty m:val="p"/>
          </m:rPr>
          <w:rPr>
            <w:rFonts w:ascii="Cambria Math" w:hAnsi="Cambria Math" w:cs="Arial"/>
            <w:sz w:val="24"/>
            <w:szCs w:val="24"/>
          </w:rPr>
          <m:t>(</m:t>
        </m:r>
        <m:r>
          <w:rPr>
            <w:rFonts w:ascii="Cambria Math" w:hAnsi="Cambria Math" w:cs="Arial"/>
            <w:sz w:val="24"/>
            <w:szCs w:val="24"/>
          </w:rPr>
          <m:t>mod</m:t>
        </m:r>
        <m:r>
          <m:rPr>
            <m:sty m:val="p"/>
          </m:rPr>
          <w:rPr>
            <w:rFonts w:ascii="Cambria Math" w:hAnsi="Cambria Math" w:cs="Arial"/>
            <w:sz w:val="24"/>
            <w:szCs w:val="24"/>
          </w:rPr>
          <m:t xml:space="preserve"> </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)≢0</m:t>
        </m:r>
      </m:oMath>
      <w:r w:rsidRPr="009A06F2">
        <w:rPr>
          <w:rFonts w:cs="Arial"/>
          <w:sz w:val="24"/>
          <w:szCs w:val="24"/>
        </w:rPr>
        <w:t xml:space="preserve">: In this case the meaning is that all female mosquitoes are in their pregnancy period and no new offspring are being born. Note that in this case </w:t>
      </w:r>
      <m:oMath>
        <m:r>
          <w:rPr>
            <w:rFonts w:ascii="Cambria Math" w:hAnsi="Cambria Math" w:cs="Arial"/>
            <w:sz w:val="24"/>
            <w:szCs w:val="24"/>
          </w:rPr>
          <m:t>k</m:t>
        </m:r>
      </m:oMath>
      <w:r w:rsidRPr="009A06F2">
        <w:rPr>
          <w:rFonts w:cs="Arial"/>
          <w:sz w:val="24"/>
          <w:szCs w:val="24"/>
        </w:rPr>
        <w:t xml:space="preserve"> will output 0.</w:t>
      </w:r>
    </w:p>
    <w:p w14:paraId="34A8E3EF" w14:textId="77777777" w:rsidR="009A06F2" w:rsidRPr="009A06F2" w:rsidRDefault="009A06F2" w:rsidP="009A06F2">
      <w:pPr>
        <w:bidi w:val="0"/>
        <w:rPr>
          <w:rFonts w:cs="Arial"/>
          <w:sz w:val="24"/>
          <w:szCs w:val="24"/>
        </w:rPr>
      </w:pPr>
      <w:r w:rsidRPr="009A06F2">
        <w:rPr>
          <w:rFonts w:cs="Arial"/>
          <w:sz w:val="24"/>
          <w:szCs w:val="24"/>
        </w:rPr>
        <w:t>* This function hides inside it the assumption that each female mosquito gets pregnant as soon as it lays the last pregnancy’s eggs in the swamp.</w:t>
      </w:r>
    </w:p>
    <w:p w14:paraId="4E3D2975" w14:textId="45AA76C3" w:rsidR="009A06F2" w:rsidRDefault="009A06F2" w:rsidP="009A06F2">
      <w:pPr>
        <w:bidi w:val="0"/>
        <w:rPr>
          <w:rFonts w:cs="Arial"/>
          <w:sz w:val="24"/>
          <w:szCs w:val="24"/>
          <w:rtl/>
        </w:rPr>
      </w:pPr>
      <w:r w:rsidRPr="009A06F2">
        <w:rPr>
          <w:rFonts w:cs="Arial"/>
          <w:sz w:val="24"/>
          <w:szCs w:val="24"/>
        </w:rPr>
        <w:t xml:space="preserve">Now that the model computed the exact number of eggs in all swamps at any given day it is time to dilute the swamps (the function that responsible for this part is </w:t>
      </w:r>
      <m:oMath>
        <m:r>
          <w:rPr>
            <w:rFonts w:ascii="Cambria Math" w:hAnsi="Cambria Math" w:cs="Arial"/>
            <w:sz w:val="24"/>
            <w:szCs w:val="24"/>
          </w:rPr>
          <m:t>f</m:t>
        </m:r>
      </m:oMath>
      <w:r w:rsidRPr="009A06F2">
        <w:rPr>
          <w:rFonts w:cs="Arial"/>
          <w:sz w:val="24"/>
          <w:szCs w:val="24"/>
        </w:rPr>
        <w:t xml:space="preserve"> as mentioned before).</w:t>
      </w:r>
    </w:p>
    <w:p w14:paraId="379AF5DA" w14:textId="77777777" w:rsidR="00A11C8E" w:rsidRPr="009A06F2" w:rsidRDefault="00A11C8E" w:rsidP="00A11C8E">
      <w:pPr>
        <w:bidi w:val="0"/>
        <w:rPr>
          <w:rFonts w:cs="Arial"/>
          <w:sz w:val="24"/>
          <w:szCs w:val="24"/>
          <w:rtl/>
        </w:rPr>
      </w:pPr>
    </w:p>
    <w:p w14:paraId="1B6C3AFB" w14:textId="3BE47006" w:rsidR="009A06F2" w:rsidRPr="00A11C8E" w:rsidRDefault="009A06F2" w:rsidP="00A11C8E">
      <w:pPr>
        <w:pBdr>
          <w:bottom w:val="single" w:sz="6" w:space="1" w:color="auto"/>
        </w:pBdr>
        <w:bidi w:val="0"/>
        <w:rPr>
          <w:rFonts w:asciiTheme="majorHAnsi" w:eastAsiaTheme="majorEastAsia" w:hAnsiTheme="majorHAnsi" w:cstheme="majorBidi"/>
          <w:spacing w:val="-10"/>
          <w:kern w:val="28"/>
          <w:sz w:val="32"/>
          <w:szCs w:val="32"/>
        </w:rPr>
      </w:pPr>
      <w:r w:rsidRPr="00A11C8E">
        <w:rPr>
          <w:rFonts w:asciiTheme="majorHAnsi" w:eastAsiaTheme="majorEastAsia" w:hAnsiTheme="majorHAnsi" w:cstheme="majorBidi"/>
          <w:spacing w:val="-10"/>
          <w:kern w:val="28"/>
          <w:sz w:val="32"/>
          <w:szCs w:val="32"/>
        </w:rPr>
        <w:t xml:space="preserve">Computation of </w:t>
      </w:r>
      <m:oMath>
        <m:r>
          <w:rPr>
            <w:rFonts w:ascii="Cambria Math" w:eastAsiaTheme="majorEastAsia" w:hAnsi="Cambria Math" w:cstheme="majorBidi"/>
            <w:spacing w:val="-10"/>
            <w:kern w:val="28"/>
            <w:sz w:val="32"/>
            <w:szCs w:val="32"/>
          </w:rPr>
          <m:t>tot</m:t>
        </m:r>
      </m:oMath>
      <w:r w:rsidRPr="00A11C8E">
        <w:rPr>
          <w:rFonts w:asciiTheme="majorHAnsi" w:eastAsiaTheme="majorEastAsia" w:hAnsiTheme="majorHAnsi" w:cstheme="majorBidi"/>
          <w:spacing w:val="-10"/>
          <w:kern w:val="28"/>
          <w:sz w:val="32"/>
          <w:szCs w:val="32"/>
        </w:rPr>
        <w:t>:</w:t>
      </w:r>
    </w:p>
    <w:p w14:paraId="62C2DB36" w14:textId="77777777" w:rsidR="00A11C8E" w:rsidRDefault="00A11C8E" w:rsidP="009A06F2">
      <w:pPr>
        <w:bidi w:val="0"/>
        <w:rPr>
          <w:rFonts w:asciiTheme="majorHAnsi" w:eastAsiaTheme="majorEastAsia" w:hAnsiTheme="majorHAnsi" w:cstheme="majorBidi"/>
          <w:iCs/>
          <w:sz w:val="24"/>
          <w:szCs w:val="24"/>
          <w:rtl/>
        </w:rPr>
      </w:pPr>
      <w:bookmarkStart w:id="0" w:name="_Hlk101899062"/>
    </w:p>
    <w:p w14:paraId="221F81FB" w14:textId="63377CFD" w:rsidR="009A06F2" w:rsidRPr="009A06F2" w:rsidRDefault="009A06F2" w:rsidP="00A11C8E">
      <w:pPr>
        <w:bidi w:val="0"/>
        <w:rPr>
          <w:rFonts w:cs="Arial"/>
          <w:sz w:val="24"/>
          <w:szCs w:val="24"/>
        </w:rPr>
      </w:pPr>
      <m:oMathPara>
        <m:oMathParaPr>
          <m:jc m:val="center"/>
        </m:oMathParaPr>
        <m:oMath>
          <m:r>
            <w:rPr>
              <w:rFonts w:ascii="Cambria Math" w:hAnsi="Cambria Math" w:cs="Arial"/>
              <w:sz w:val="24"/>
              <w:szCs w:val="24"/>
            </w:rPr>
            <m:t>tot</m:t>
          </m:r>
          <m:r>
            <m:rPr>
              <m:sty m:val="p"/>
            </m:rPr>
            <w:rPr>
              <w:rFonts w:ascii="Cambria Math" w:hAnsi="Cambria Math" w:cs="Arial"/>
              <w:sz w:val="24"/>
              <w:szCs w:val="24"/>
            </w:rPr>
            <m:t xml:space="preserve">= </m:t>
          </m:r>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e>
          </m:d>
          <m:r>
            <m:rPr>
              <m:sty m:val="p"/>
            </m:rPr>
            <w:rPr>
              <w:rFonts w:ascii="Cambria Math" w:hAnsi="Cambria Math" w:cs="Arial"/>
              <w:sz w:val="24"/>
              <w:szCs w:val="24"/>
            </w:rPr>
            <m:t>+</m:t>
          </m:r>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+1</m:t>
              </m:r>
            </m:e>
          </m:d>
          <m:r>
            <m:rPr>
              <m:sty m:val="p"/>
            </m:rPr>
            <w:rPr>
              <w:rFonts w:ascii="Cambria Math" w:hAnsi="Cambria Math" w:cs="Arial"/>
              <w:sz w:val="24"/>
              <w:szCs w:val="24"/>
            </w:rPr>
            <m:t>+…</m:t>
          </m:r>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t</m:t>
              </m:r>
            </m:e>
          </m:d>
          <w:bookmarkEnd w:id="0"/>
          <m:r>
            <m:rPr>
              <m:sty m:val="p"/>
            </m:rPr>
            <w:rPr>
              <w:rFonts w:ascii="Cambria Math" w:hAnsi="Cambria Math" w:cs="Arial"/>
              <w:sz w:val="24"/>
              <w:szCs w:val="24"/>
            </w:rPr>
            <w:br/>
          </m:r>
        </m:oMath>
      </m:oMathPara>
      <w:r w:rsidRPr="009A06F2">
        <w:rPr>
          <w:rFonts w:cs="Arial"/>
          <w:sz w:val="24"/>
          <w:szCs w:val="24"/>
        </w:rPr>
        <w:t>Sum of all eggs laid that are still in their development period (from egg to adult mosquito).</w:t>
      </w:r>
    </w:p>
    <w:p w14:paraId="2DCA4902" w14:textId="5B15A0B5" w:rsidR="009A06F2" w:rsidRDefault="009A06F2" w:rsidP="009A06F2">
      <w:pPr>
        <w:bidi w:val="0"/>
        <w:rPr>
          <w:rFonts w:cs="Arial"/>
          <w:sz w:val="24"/>
          <w:szCs w:val="24"/>
          <w:rtl/>
        </w:rPr>
      </w:pPr>
      <w:r w:rsidRPr="009A06F2">
        <w:rPr>
          <w:rFonts w:cs="Arial"/>
          <w:sz w:val="24"/>
          <w:szCs w:val="24"/>
        </w:rPr>
        <w:t xml:space="preserve">* Any day before </w:t>
      </w:r>
      <m:oMath>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oMath>
      <w:r w:rsidRPr="009A06F2">
        <w:rPr>
          <w:rFonts w:cs="Arial"/>
          <w:sz w:val="24"/>
          <w:szCs w:val="24"/>
        </w:rPr>
        <w:t xml:space="preserve"> should not be considered since eggs laid on that day has already grown to adults.</w:t>
      </w:r>
    </w:p>
    <w:p w14:paraId="67C33218" w14:textId="77777777" w:rsidR="00A11C8E" w:rsidRPr="00A11C8E" w:rsidRDefault="00A11C8E" w:rsidP="00A11C8E">
      <w:pPr>
        <w:bidi w:val="0"/>
        <w:rPr>
          <w:rFonts w:cs="Arial"/>
          <w:sz w:val="24"/>
          <w:szCs w:val="24"/>
        </w:rPr>
      </w:pPr>
    </w:p>
    <w:p w14:paraId="445FAEDD" w14:textId="7FC6169A" w:rsidR="009A06F2" w:rsidRPr="00A11C8E" w:rsidRDefault="009A06F2" w:rsidP="00A11C8E">
      <w:pPr>
        <w:pBdr>
          <w:bottom w:val="single" w:sz="6" w:space="1" w:color="auto"/>
        </w:pBdr>
        <w:bidi w:val="0"/>
        <w:rPr>
          <w:rFonts w:asciiTheme="majorHAnsi" w:eastAsiaTheme="majorEastAsia" w:hAnsiTheme="majorHAnsi" w:cstheme="majorBidi"/>
          <w:spacing w:val="-10"/>
          <w:kern w:val="28"/>
          <w:sz w:val="32"/>
          <w:szCs w:val="32"/>
        </w:rPr>
      </w:pPr>
      <w:r w:rsidRPr="00A11C8E">
        <w:rPr>
          <w:rFonts w:asciiTheme="majorHAnsi" w:eastAsiaTheme="majorEastAsia" w:hAnsiTheme="majorHAnsi" w:cstheme="majorBidi"/>
          <w:spacing w:val="-10"/>
          <w:kern w:val="28"/>
          <w:sz w:val="32"/>
          <w:szCs w:val="32"/>
        </w:rPr>
        <w:t xml:space="preserve">Computation of </w:t>
      </w:r>
      <m:oMath>
        <m:r>
          <w:rPr>
            <w:rFonts w:ascii="Cambria Math" w:eastAsiaTheme="majorEastAsia" w:hAnsi="Cambria Math" w:cstheme="majorBidi"/>
            <w:spacing w:val="-10"/>
            <w:kern w:val="28"/>
            <w:sz w:val="32"/>
            <w:szCs w:val="32"/>
          </w:rPr>
          <m:t>f</m:t>
        </m:r>
        <m:r>
          <m:rPr>
            <m:sty m:val="p"/>
          </m:rPr>
          <w:rPr>
            <w:rFonts w:ascii="Cambria Math" w:eastAsiaTheme="majorEastAsia" w:hAnsi="Cambria Math" w:cstheme="majorBidi"/>
            <w:spacing w:val="-10"/>
            <w:kern w:val="28"/>
            <w:sz w:val="32"/>
            <w:szCs w:val="32"/>
          </w:rPr>
          <m:t>(</m:t>
        </m:r>
        <m:r>
          <w:rPr>
            <w:rFonts w:ascii="Cambria Math" w:eastAsiaTheme="majorEastAsia" w:hAnsi="Cambria Math" w:cstheme="majorBidi"/>
            <w:spacing w:val="-10"/>
            <w:kern w:val="28"/>
            <w:sz w:val="32"/>
            <w:szCs w:val="32"/>
          </w:rPr>
          <m:t>t</m:t>
        </m:r>
        <m:r>
          <m:rPr>
            <m:sty m:val="p"/>
          </m:rPr>
          <w:rPr>
            <w:rFonts w:ascii="Cambria Math" w:eastAsiaTheme="majorEastAsia" w:hAnsi="Cambria Math" w:cstheme="majorBidi"/>
            <w:spacing w:val="-10"/>
            <w:kern w:val="28"/>
            <w:sz w:val="32"/>
            <w:szCs w:val="32"/>
          </w:rPr>
          <m:t>)</m:t>
        </m:r>
      </m:oMath>
      <w:r w:rsidRPr="00A11C8E">
        <w:rPr>
          <w:rFonts w:asciiTheme="majorHAnsi" w:eastAsiaTheme="majorEastAsia" w:hAnsiTheme="majorHAnsi" w:cstheme="majorBidi"/>
          <w:spacing w:val="-10"/>
          <w:kern w:val="28"/>
          <w:sz w:val="32"/>
          <w:szCs w:val="32"/>
        </w:rPr>
        <w:t>:</w:t>
      </w:r>
    </w:p>
    <w:p w14:paraId="4A7E297C" w14:textId="77777777" w:rsidR="00A11C8E" w:rsidRDefault="00A11C8E" w:rsidP="009A06F2">
      <w:pPr>
        <w:bidi w:val="0"/>
        <w:rPr>
          <w:rFonts w:asciiTheme="majorHAnsi" w:eastAsiaTheme="majorEastAsia" w:hAnsiTheme="majorHAnsi" w:cstheme="majorBidi"/>
          <w:iCs/>
          <w:sz w:val="24"/>
          <w:szCs w:val="24"/>
          <w:rtl/>
        </w:rPr>
      </w:pPr>
    </w:p>
    <w:p w14:paraId="25C425A9" w14:textId="6D5E01F6" w:rsidR="009A06F2" w:rsidRPr="009A06F2" w:rsidRDefault="009A06F2" w:rsidP="00A11C8E">
      <w:pPr>
        <w:bidi w:val="0"/>
        <w:rPr>
          <w:rFonts w:cs="Arial"/>
          <w:sz w:val="24"/>
          <w:szCs w:val="24"/>
          <w:rtl/>
        </w:rPr>
      </w:pPr>
      <m:oMathPara>
        <m:oMathParaPr>
          <m:jc m:val="center"/>
        </m:oMathParaPr>
        <m:oMath>
          <m:r>
            <w:rPr>
              <w:rFonts w:ascii="Cambria Math" w:hAnsi="Cambria Math" w:cs="Arial"/>
              <w:sz w:val="24"/>
              <w:szCs w:val="24"/>
            </w:rPr>
            <m:t>f</m:t>
          </m:r>
          <m:d>
            <m:dPr>
              <m:ctrlPr>
                <w:rPr>
                  <w:rFonts w:ascii="Cambria Math" w:hAnsi="Cambria Math" w:cs="Arial"/>
                  <w:sz w:val="24"/>
                  <w:szCs w:val="24"/>
                </w:rPr>
              </m:ctrlPr>
            </m:dPr>
            <m:e>
              <m:r>
                <w:rPr>
                  <w:rFonts w:ascii="Cambria Math" w:hAnsi="Cambria Math" w:cs="Arial"/>
                  <w:sz w:val="24"/>
                  <w:szCs w:val="24"/>
                </w:rPr>
                <m:t>i</m:t>
              </m:r>
            </m:e>
          </m:d>
          <m:r>
            <m:rPr>
              <m:sty m:val="p"/>
            </m:rPr>
            <w:rPr>
              <w:rFonts w:ascii="Cambria Math" w:hAnsi="Cambria Math" w:cs="Arial"/>
              <w:sz w:val="24"/>
              <w:szCs w:val="24"/>
            </w:rPr>
            <m:t>=</m:t>
          </m:r>
          <m:d>
            <m:dPr>
              <m:begChr m:val="{"/>
              <m:endChr m:val=""/>
              <m:ctrlPr>
                <w:rPr>
                  <w:rFonts w:ascii="Cambria Math" w:hAnsi="Cambria Math" w:cs="Arial"/>
                  <w:sz w:val="24"/>
                  <w:szCs w:val="24"/>
                </w:rPr>
              </m:ctrlPr>
            </m:dPr>
            <m:e>
              <m:eqArr>
                <m:eqArrPr>
                  <m:ctrlPr>
                    <w:rPr>
                      <w:rFonts w:ascii="Cambria Math" w:hAnsi="Cambria Math" w:cs="Arial"/>
                      <w:sz w:val="24"/>
                      <w:szCs w:val="24"/>
                    </w:rPr>
                  </m:ctrlPr>
                </m:eqArrPr>
                <m:e>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i</m:t>
                      </m:r>
                    </m:e>
                  </m:d>
                  <m:r>
                    <m:rPr>
                      <m:sty m:val="p"/>
                    </m:rPr>
                    <w:rPr>
                      <w:rFonts w:ascii="Cambria Math" w:hAnsi="Cambria Math" w:cs="Arial"/>
                      <w:sz w:val="24"/>
                      <w:szCs w:val="24"/>
                    </w:rPr>
                    <m:t xml:space="preserve">,                       </m:t>
                  </m:r>
                  <m:r>
                    <w:rPr>
                      <w:rFonts w:ascii="Cambria Math" w:hAnsi="Cambria Math" w:cs="Arial"/>
                      <w:sz w:val="24"/>
                      <w:szCs w:val="24"/>
                    </w:rPr>
                    <m:t>if</m:t>
                  </m:r>
                  <m:r>
                    <m:rPr>
                      <m:sty m:val="p"/>
                    </m:rPr>
                    <w:rPr>
                      <w:rFonts w:ascii="Cambria Math" w:hAnsi="Cambria Math" w:cs="Arial"/>
                      <w:sz w:val="24"/>
                      <w:szCs w:val="24"/>
                    </w:rPr>
                    <m:t xml:space="preserve">  </m:t>
                  </m:r>
                  <m:r>
                    <w:rPr>
                      <w:rFonts w:ascii="Cambria Math" w:hAnsi="Cambria Math" w:cs="Arial"/>
                      <w:sz w:val="24"/>
                      <w:szCs w:val="24"/>
                    </w:rPr>
                    <m:t>i</m:t>
                  </m:r>
                  <m:r>
                    <m:rPr>
                      <m:sty m:val="p"/>
                    </m:rPr>
                    <w:rPr>
                      <w:rFonts w:ascii="Cambria Math" w:hAnsi="Cambria Math" w:cs="Arial"/>
                      <w:sz w:val="24"/>
                      <w:szCs w:val="24"/>
                    </w:rPr>
                    <m:t>∈</m:t>
                  </m:r>
                  <m:d>
                    <m:dPr>
                      <m:begChr m:val="{"/>
                      <m:endChr m:val="}"/>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m:t>
                      </m:r>
                      <m:r>
                        <w:rPr>
                          <w:rFonts w:ascii="Cambria Math" w:hAnsi="Cambria Math" w:cs="Arial"/>
                          <w:sz w:val="24"/>
                          <w:szCs w:val="24"/>
                        </w:rPr>
                        <m:t>t</m:t>
                      </m:r>
                    </m:e>
                  </m:d>
                  <m:r>
                    <m:rPr>
                      <m:sty m:val="p"/>
                    </m:rPr>
                    <w:rPr>
                      <w:rFonts w:ascii="Cambria Math" w:hAnsi="Cambria Math" w:cs="Arial"/>
                      <w:sz w:val="24"/>
                      <w:szCs w:val="24"/>
                    </w:rPr>
                    <m:t xml:space="preserve"> </m:t>
                  </m:r>
                  <m:r>
                    <w:rPr>
                      <w:rFonts w:ascii="Cambria Math" w:hAnsi="Cambria Math" w:cs="Arial"/>
                      <w:sz w:val="24"/>
                      <w:szCs w:val="24"/>
                    </w:rPr>
                    <m:t>and</m:t>
                  </m:r>
                  <m:r>
                    <m:rPr>
                      <m:sty m:val="p"/>
                    </m:rPr>
                    <w:rPr>
                      <w:rFonts w:ascii="Cambria Math" w:hAnsi="Cambria Math" w:cs="Arial"/>
                      <w:sz w:val="24"/>
                      <w:szCs w:val="24"/>
                    </w:rPr>
                    <m:t xml:space="preserve"> </m:t>
                  </m:r>
                  <m:r>
                    <w:rPr>
                      <w:rFonts w:ascii="Cambria Math" w:hAnsi="Cambria Math" w:cs="Arial"/>
                      <w:sz w:val="24"/>
                      <w:szCs w:val="24"/>
                    </w:rPr>
                    <m:t>p</m:t>
                  </m:r>
                  <m:r>
                    <m:rPr>
                      <m:sty m:val="p"/>
                    </m:rPr>
                    <w:rPr>
                      <w:rFonts w:ascii="Cambria Math" w:hAnsi="Cambria Math" w:cs="Arial"/>
                      <w:sz w:val="24"/>
                      <w:szCs w:val="24"/>
                    </w:rPr>
                    <m:t>≤0</m:t>
                  </m:r>
                </m:e>
                <m:e>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i</m:t>
                      </m:r>
                    </m:e>
                  </m:d>
                  <m:r>
                    <m:rPr>
                      <m:sty m:val="p"/>
                    </m:rP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i</m:t>
                          </m:r>
                        </m:e>
                      </m:d>
                    </m:num>
                    <m:den>
                      <m:r>
                        <w:rPr>
                          <w:rFonts w:ascii="Cambria Math" w:hAnsi="Cambria Math" w:cs="Arial"/>
                          <w:sz w:val="24"/>
                          <w:szCs w:val="24"/>
                        </w:rPr>
                        <m:t>tot</m:t>
                      </m:r>
                    </m:den>
                  </m:f>
                  <m:r>
                    <m:rPr>
                      <m:sty m:val="p"/>
                    </m:rPr>
                    <w:rPr>
                      <w:rFonts w:ascii="Cambria Math" w:hAnsi="Cambria Math" w:cs="Arial"/>
                      <w:sz w:val="24"/>
                      <w:szCs w:val="24"/>
                    </w:rPr>
                    <m:t>∙</m:t>
                  </m:r>
                  <m:r>
                    <w:rPr>
                      <w:rFonts w:ascii="Cambria Math" w:hAnsi="Cambria Math" w:cs="Arial"/>
                      <w:sz w:val="24"/>
                      <w:szCs w:val="24"/>
                    </w:rPr>
                    <m:t>p</m:t>
                  </m:r>
                  <m:r>
                    <m:rPr>
                      <m:sty m:val="p"/>
                    </m:rPr>
                    <w:rPr>
                      <w:rFonts w:ascii="Cambria Math" w:hAnsi="Cambria Math" w:cs="Arial"/>
                      <w:sz w:val="24"/>
                      <w:szCs w:val="24"/>
                    </w:rPr>
                    <m:t xml:space="preserve">     </m:t>
                  </m:r>
                  <m:r>
                    <w:rPr>
                      <w:rFonts w:ascii="Cambria Math" w:hAnsi="Cambria Math" w:cs="Arial"/>
                      <w:sz w:val="24"/>
                      <w:szCs w:val="24"/>
                    </w:rPr>
                    <m:t>if</m:t>
                  </m:r>
                  <m:r>
                    <m:rPr>
                      <m:sty m:val="p"/>
                    </m:rPr>
                    <w:rPr>
                      <w:rFonts w:ascii="Cambria Math" w:hAnsi="Cambria Math" w:cs="Arial"/>
                      <w:sz w:val="24"/>
                      <w:szCs w:val="24"/>
                    </w:rPr>
                    <m:t xml:space="preserve">  </m:t>
                  </m:r>
                  <m:r>
                    <w:rPr>
                      <w:rFonts w:ascii="Cambria Math" w:hAnsi="Cambria Math" w:cs="Arial"/>
                      <w:sz w:val="24"/>
                      <w:szCs w:val="24"/>
                    </w:rPr>
                    <m:t>i</m:t>
                  </m:r>
                  <m:r>
                    <m:rPr>
                      <m:sty m:val="p"/>
                    </m:rPr>
                    <w:rPr>
                      <w:rFonts w:ascii="Cambria Math" w:hAnsi="Cambria Math" w:cs="Arial"/>
                      <w:sz w:val="24"/>
                      <w:szCs w:val="24"/>
                    </w:rPr>
                    <m:t>∈</m:t>
                  </m:r>
                  <m:d>
                    <m:dPr>
                      <m:begChr m:val="{"/>
                      <m:endChr m:val="}"/>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m:t>
                      </m:r>
                      <m:r>
                        <w:rPr>
                          <w:rFonts w:ascii="Cambria Math" w:hAnsi="Cambria Math" w:cs="Arial"/>
                          <w:sz w:val="24"/>
                          <w:szCs w:val="24"/>
                        </w:rPr>
                        <m:t>t</m:t>
                      </m:r>
                    </m:e>
                  </m:d>
                  <m:r>
                    <m:rPr>
                      <m:sty m:val="p"/>
                    </m:rPr>
                    <w:rPr>
                      <w:rFonts w:ascii="Cambria Math" w:hAnsi="Cambria Math" w:cs="Arial"/>
                      <w:sz w:val="24"/>
                      <w:szCs w:val="24"/>
                    </w:rPr>
                    <m:t xml:space="preserve"> </m:t>
                  </m:r>
                  <m:r>
                    <w:rPr>
                      <w:rFonts w:ascii="Cambria Math" w:hAnsi="Cambria Math" w:cs="Arial"/>
                      <w:sz w:val="24"/>
                      <w:szCs w:val="24"/>
                    </w:rPr>
                    <m:t>and</m:t>
                  </m:r>
                  <m:r>
                    <m:rPr>
                      <m:sty m:val="p"/>
                    </m:rPr>
                    <w:rPr>
                      <w:rFonts w:ascii="Cambria Math" w:hAnsi="Cambria Math" w:cs="Arial"/>
                      <w:sz w:val="24"/>
                      <w:szCs w:val="24"/>
                    </w:rPr>
                    <m:t xml:space="preserve"> </m:t>
                  </m:r>
                  <m:r>
                    <w:rPr>
                      <w:rFonts w:ascii="Cambria Math" w:hAnsi="Cambria Math" w:cs="Arial"/>
                      <w:sz w:val="24"/>
                      <w:szCs w:val="24"/>
                    </w:rPr>
                    <m:t>p</m:t>
                  </m:r>
                  <m:r>
                    <m:rPr>
                      <m:sty m:val="p"/>
                    </m:rPr>
                    <w:rPr>
                      <w:rFonts w:ascii="Cambria Math" w:hAnsi="Cambria Math" w:cs="Arial"/>
                      <w:sz w:val="24"/>
                      <w:szCs w:val="24"/>
                    </w:rPr>
                    <m:t>&gt;0</m:t>
                  </m:r>
                </m:e>
                <m:e>
                  <m:r>
                    <m:rPr>
                      <m:sty m:val="p"/>
                    </m:rPr>
                    <w:rPr>
                      <w:rFonts w:ascii="Cambria Math" w:hAnsi="Cambria Math" w:cs="Arial"/>
                      <w:sz w:val="24"/>
                      <w:szCs w:val="24"/>
                    </w:rPr>
                    <m:t xml:space="preserve">0,                                             </m:t>
                  </m:r>
                  <m:r>
                    <w:rPr>
                      <w:rFonts w:ascii="Cambria Math" w:hAnsi="Cambria Math" w:cs="Arial"/>
                      <w:sz w:val="24"/>
                      <w:szCs w:val="24"/>
                    </w:rPr>
                    <m:t>else</m:t>
                  </m:r>
                </m:e>
              </m:eqArr>
            </m:e>
          </m:d>
        </m:oMath>
      </m:oMathPara>
    </w:p>
    <w:p w14:paraId="70E581E8" w14:textId="77777777" w:rsidR="009A06F2" w:rsidRPr="009A06F2" w:rsidRDefault="009A06F2" w:rsidP="009A06F2">
      <w:pPr>
        <w:bidi w:val="0"/>
        <w:rPr>
          <w:rFonts w:cs="Arial"/>
          <w:sz w:val="24"/>
          <w:szCs w:val="24"/>
        </w:rPr>
      </w:pPr>
      <w:r w:rsidRPr="009A06F2">
        <w:rPr>
          <w:rFonts w:cs="Arial"/>
          <w:sz w:val="24"/>
          <w:szCs w:val="24"/>
        </w:rPr>
        <w:t xml:space="preserve">For days before the current pregnancy period (when </w:t>
      </w:r>
      <m:oMath>
        <m:r>
          <w:rPr>
            <w:rFonts w:ascii="Cambria Math" w:hAnsi="Cambria Math" w:cs="Arial"/>
            <w:sz w:val="24"/>
            <w:szCs w:val="24"/>
          </w:rPr>
          <m:t>i</m:t>
        </m:r>
        <m:r>
          <m:rPr>
            <m:sty m:val="p"/>
          </m:rPr>
          <w:rPr>
            <w:rFonts w:ascii="Cambria Math" w:hAnsi="Cambria Math" w:cs="Arial"/>
            <w:sz w:val="24"/>
            <w:szCs w:val="24"/>
          </w:rPr>
          <m:t>∉</m:t>
        </m:r>
        <m:d>
          <m:dPr>
            <m:begChr m:val="{"/>
            <m:endChr m:val="}"/>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m:t>
            </m:r>
            <m:r>
              <w:rPr>
                <w:rFonts w:ascii="Cambria Math" w:hAnsi="Cambria Math" w:cs="Arial"/>
                <w:sz w:val="24"/>
                <w:szCs w:val="24"/>
              </w:rPr>
              <m:t>t</m:t>
            </m:r>
          </m:e>
        </m:d>
      </m:oMath>
      <w:r w:rsidRPr="009A06F2">
        <w:rPr>
          <w:rFonts w:cs="Arial"/>
          <w:sz w:val="24"/>
          <w:szCs w:val="24"/>
        </w:rPr>
        <w:t xml:space="preserve"> there are no new eggs on the swamps therefore </w:t>
      </w:r>
      <m:oMath>
        <m:r>
          <w:rPr>
            <w:rFonts w:ascii="Cambria Math" w:hAnsi="Cambria Math" w:cs="Arial"/>
            <w:sz w:val="24"/>
            <w:szCs w:val="24"/>
          </w:rPr>
          <m:t>f</m:t>
        </m:r>
      </m:oMath>
      <w:r w:rsidRPr="009A06F2">
        <w:rPr>
          <w:rFonts w:cs="Arial"/>
          <w:sz w:val="24"/>
          <w:szCs w:val="24"/>
        </w:rPr>
        <w:t xml:space="preserve"> will output 0.</w:t>
      </w:r>
    </w:p>
    <w:p w14:paraId="2FB5A65B" w14:textId="77777777" w:rsidR="009A06F2" w:rsidRPr="009A06F2" w:rsidRDefault="009A06F2" w:rsidP="009A06F2">
      <w:pPr>
        <w:bidi w:val="0"/>
        <w:rPr>
          <w:rFonts w:cs="Arial"/>
          <w:sz w:val="24"/>
          <w:szCs w:val="24"/>
        </w:rPr>
      </w:pPr>
      <w:r w:rsidRPr="009A06F2">
        <w:rPr>
          <w:rFonts w:cs="Arial"/>
          <w:sz w:val="24"/>
          <w:szCs w:val="24"/>
        </w:rPr>
        <w:lastRenderedPageBreak/>
        <w:t>For days in the current pregnancy period (</w:t>
      </w:r>
      <m:oMath>
        <m:r>
          <w:rPr>
            <w:rFonts w:ascii="Cambria Math" w:hAnsi="Cambria Math" w:cs="Arial"/>
            <w:sz w:val="24"/>
            <w:szCs w:val="24"/>
          </w:rPr>
          <m:t>i</m:t>
        </m:r>
        <m:r>
          <m:rPr>
            <m:sty m:val="p"/>
          </m:rPr>
          <w:rPr>
            <w:rFonts w:ascii="Cambria Math" w:hAnsi="Cambria Math" w:cs="Arial"/>
            <w:sz w:val="24"/>
            <w:szCs w:val="24"/>
          </w:rPr>
          <m:t>∈</m:t>
        </m:r>
        <m:d>
          <m:dPr>
            <m:begChr m:val="{"/>
            <m:endChr m:val="}"/>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r>
              <m:rPr>
                <m:sty m:val="p"/>
              </m:rPr>
              <w:rPr>
                <w:rFonts w:ascii="Cambria Math" w:hAnsi="Cambria Math" w:cs="Arial"/>
                <w:sz w:val="24"/>
                <w:szCs w:val="24"/>
              </w:rPr>
              <m:t>,…</m:t>
            </m:r>
            <m:r>
              <w:rPr>
                <w:rFonts w:ascii="Cambria Math" w:hAnsi="Cambria Math" w:cs="Arial"/>
                <w:sz w:val="24"/>
                <w:szCs w:val="24"/>
              </w:rPr>
              <m:t>t</m:t>
            </m:r>
          </m:e>
        </m:d>
      </m:oMath>
      <w:r w:rsidRPr="009A06F2">
        <w:rPr>
          <w:rFonts w:cs="Arial"/>
          <w:sz w:val="24"/>
          <w:szCs w:val="24"/>
        </w:rPr>
        <w:t xml:space="preserve">) </w:t>
      </w:r>
      <m:oMath>
        <m:r>
          <w:rPr>
            <w:rFonts w:ascii="Cambria Math" w:hAnsi="Cambria Math" w:cs="Arial"/>
            <w:sz w:val="24"/>
            <w:szCs w:val="24"/>
          </w:rPr>
          <m:t>f</m:t>
        </m:r>
      </m:oMath>
      <w:r w:rsidRPr="009A06F2">
        <w:rPr>
          <w:rFonts w:cs="Arial"/>
          <w:sz w:val="24"/>
          <w:szCs w:val="24"/>
        </w:rPr>
        <w:t xml:space="preserve"> is distinguishing between 2 cases:</w:t>
      </w:r>
    </w:p>
    <w:p w14:paraId="66BBBB4F" w14:textId="77777777" w:rsidR="009A06F2" w:rsidRPr="009A06F2" w:rsidRDefault="009A06F2" w:rsidP="009A06F2">
      <w:pPr>
        <w:bidi w:val="0"/>
        <w:rPr>
          <w:rFonts w:cs="Arial"/>
          <w:sz w:val="24"/>
          <w:szCs w:val="24"/>
        </w:rPr>
      </w:pPr>
      <w:r w:rsidRPr="009A06F2">
        <w:rPr>
          <w:rFonts w:cs="Arial"/>
          <w:sz w:val="24"/>
          <w:szCs w:val="24"/>
        </w:rPr>
        <w:t xml:space="preserve">1. </w:t>
      </w:r>
      <m:oMath>
        <m:r>
          <w:rPr>
            <w:rFonts w:ascii="Cambria Math" w:hAnsi="Cambria Math" w:cs="Arial"/>
            <w:sz w:val="24"/>
            <w:szCs w:val="24"/>
          </w:rPr>
          <m:t>p</m:t>
        </m:r>
        <m:r>
          <m:rPr>
            <m:sty m:val="p"/>
          </m:rPr>
          <w:rPr>
            <w:rFonts w:ascii="Cambria Math" w:hAnsi="Cambria Math" w:cs="Arial"/>
            <w:sz w:val="24"/>
            <w:szCs w:val="24"/>
          </w:rPr>
          <m:t>≤0</m:t>
        </m:r>
      </m:oMath>
      <w:r w:rsidRPr="009A06F2">
        <w:rPr>
          <w:rFonts w:cs="Arial"/>
          <w:sz w:val="24"/>
          <w:szCs w:val="24"/>
        </w:rPr>
        <w:t xml:space="preserve">: Dilution is not needed because the swamps did not reach their maximum capacity, therefore </w:t>
      </w:r>
      <m:oMath>
        <m:r>
          <w:rPr>
            <w:rFonts w:ascii="Cambria Math" w:hAnsi="Cambria Math" w:cs="Arial"/>
            <w:sz w:val="24"/>
            <w:szCs w:val="24"/>
          </w:rPr>
          <m:t>f</m:t>
        </m:r>
      </m:oMath>
      <w:r w:rsidRPr="009A06F2">
        <w:rPr>
          <w:rFonts w:cs="Arial"/>
          <w:sz w:val="24"/>
          <w:szCs w:val="24"/>
        </w:rPr>
        <w:t xml:space="preserve"> will output the value without dilution (the value that </w:t>
      </w:r>
      <m:oMath>
        <m:r>
          <w:rPr>
            <w:rFonts w:ascii="Cambria Math" w:hAnsi="Cambria Math" w:cs="Arial"/>
            <w:sz w:val="24"/>
            <w:szCs w:val="24"/>
          </w:rPr>
          <m:t>g</m:t>
        </m:r>
      </m:oMath>
      <w:r w:rsidRPr="009A06F2">
        <w:rPr>
          <w:rFonts w:cs="Arial"/>
          <w:sz w:val="24"/>
          <w:szCs w:val="24"/>
        </w:rPr>
        <w:t xml:space="preserve"> computed for that day). Note that in this case </w:t>
      </w:r>
      <m:oMath>
        <m:r>
          <w:rPr>
            <w:rFonts w:ascii="Cambria Math" w:hAnsi="Cambria Math" w:cs="Arial"/>
            <w:sz w:val="24"/>
            <w:szCs w:val="24"/>
          </w:rPr>
          <m:t>f</m:t>
        </m:r>
        <m:r>
          <m:rPr>
            <m:sty m:val="p"/>
          </m:rPr>
          <w:rPr>
            <w:rFonts w:ascii="Cambria Math" w:hAnsi="Cambria Math" w:cs="Arial"/>
            <w:sz w:val="24"/>
            <w:szCs w:val="24"/>
          </w:rPr>
          <m:t>=</m:t>
        </m:r>
        <m:r>
          <w:rPr>
            <w:rFonts w:ascii="Cambria Math" w:hAnsi="Cambria Math" w:cs="Arial"/>
            <w:sz w:val="24"/>
            <w:szCs w:val="24"/>
          </w:rPr>
          <m:t>g</m:t>
        </m:r>
        <m:r>
          <m:rPr>
            <m:sty m:val="p"/>
          </m:rPr>
          <w:rPr>
            <w:rFonts w:ascii="Cambria Math" w:hAnsi="Cambria Math" w:cs="Arial"/>
            <w:sz w:val="24"/>
            <w:szCs w:val="24"/>
          </w:rPr>
          <m:t>.</m:t>
        </m:r>
      </m:oMath>
    </w:p>
    <w:p w14:paraId="797C7F91" w14:textId="2A30C606" w:rsidR="009A06F2" w:rsidRDefault="009A06F2" w:rsidP="000C6C11">
      <w:pPr>
        <w:bidi w:val="0"/>
        <w:rPr>
          <w:rFonts w:cs="Arial"/>
          <w:sz w:val="24"/>
          <w:szCs w:val="24"/>
        </w:rPr>
      </w:pPr>
      <w:r w:rsidRPr="009A06F2">
        <w:rPr>
          <w:rFonts w:cs="Arial"/>
          <w:sz w:val="24"/>
          <w:szCs w:val="24"/>
        </w:rPr>
        <w:t xml:space="preserve">2. </w:t>
      </w:r>
      <m:oMath>
        <m:r>
          <w:rPr>
            <w:rFonts w:ascii="Cambria Math" w:hAnsi="Cambria Math" w:cs="Arial"/>
            <w:sz w:val="24"/>
            <w:szCs w:val="24"/>
          </w:rPr>
          <m:t>p</m:t>
        </m:r>
        <m:r>
          <m:rPr>
            <m:sty m:val="p"/>
          </m:rPr>
          <w:rPr>
            <w:rFonts w:ascii="Cambria Math" w:hAnsi="Cambria Math" w:cs="Arial"/>
            <w:sz w:val="24"/>
            <w:szCs w:val="24"/>
          </w:rPr>
          <m:t>&gt;0</m:t>
        </m:r>
      </m:oMath>
      <w:r w:rsidRPr="009A06F2">
        <w:rPr>
          <w:rFonts w:cs="Arial"/>
          <w:sz w:val="24"/>
          <w:szCs w:val="24"/>
        </w:rPr>
        <w:t xml:space="preserve">: Dilution is needed. </w:t>
      </w:r>
      <w:r w:rsidRPr="009A06F2">
        <w:rPr>
          <w:rFonts w:cs="Arial" w:hint="cs"/>
          <w:sz w:val="24"/>
          <w:szCs w:val="24"/>
        </w:rPr>
        <w:t>To</w:t>
      </w:r>
      <w:r w:rsidRPr="009A06F2">
        <w:rPr>
          <w:rFonts w:cs="Arial"/>
          <w:sz w:val="24"/>
          <w:szCs w:val="24"/>
        </w:rPr>
        <w:t xml:space="preserve"> perform an equal dilution </w:t>
      </w:r>
      <m:oMath>
        <m:r>
          <w:rPr>
            <w:rFonts w:ascii="Cambria Math" w:hAnsi="Cambria Math" w:cs="Arial"/>
            <w:sz w:val="24"/>
            <w:szCs w:val="24"/>
          </w:rPr>
          <m:t>f</m:t>
        </m:r>
      </m:oMath>
      <w:r w:rsidRPr="009A06F2">
        <w:rPr>
          <w:rFonts w:cs="Arial"/>
          <w:sz w:val="24"/>
          <w:szCs w:val="24"/>
        </w:rPr>
        <w:t xml:space="preserve"> calculates the percentage of</w:t>
      </w:r>
      <w:r w:rsidRPr="009A06F2">
        <w:rPr>
          <w:rFonts w:cs="Arial" w:hint="cs"/>
          <w:sz w:val="24"/>
          <w:szCs w:val="24"/>
          <w:rtl/>
        </w:rPr>
        <w:t xml:space="preserve"> </w:t>
      </w:r>
      <w:r w:rsidRPr="009A06F2">
        <w:rPr>
          <w:rFonts w:cs="Arial"/>
          <w:sz w:val="24"/>
          <w:szCs w:val="24"/>
        </w:rPr>
        <w:t xml:space="preserve">dilution it needs to subtract from each day. The expression </w:t>
      </w:r>
      <m:oMath>
        <m:f>
          <m:fPr>
            <m:ctrlPr>
              <w:rPr>
                <w:rFonts w:ascii="Cambria Math" w:hAnsi="Cambria Math" w:cs="Arial"/>
                <w:sz w:val="24"/>
                <w:szCs w:val="24"/>
              </w:rPr>
            </m:ctrlPr>
          </m:fPr>
          <m:num>
            <m:r>
              <w:rPr>
                <w:rFonts w:ascii="Cambria Math" w:hAnsi="Cambria Math" w:cs="Arial"/>
                <w:sz w:val="24"/>
                <w:szCs w:val="24"/>
              </w:rPr>
              <m:t>g</m:t>
            </m:r>
            <m:d>
              <m:dPr>
                <m:ctrlPr>
                  <w:rPr>
                    <w:rFonts w:ascii="Cambria Math" w:hAnsi="Cambria Math" w:cs="Arial"/>
                    <w:sz w:val="24"/>
                    <w:szCs w:val="24"/>
                  </w:rPr>
                </m:ctrlPr>
              </m:dPr>
              <m:e>
                <m:r>
                  <w:rPr>
                    <w:rFonts w:ascii="Cambria Math" w:hAnsi="Cambria Math" w:cs="Arial"/>
                    <w:sz w:val="24"/>
                    <w:szCs w:val="24"/>
                  </w:rPr>
                  <m:t>i</m:t>
                </m:r>
              </m:e>
            </m:d>
          </m:num>
          <m:den>
            <m:r>
              <w:rPr>
                <w:rFonts w:ascii="Cambria Math" w:hAnsi="Cambria Math" w:cs="Arial"/>
                <w:sz w:val="24"/>
                <w:szCs w:val="24"/>
              </w:rPr>
              <m:t>tot</m:t>
            </m:r>
          </m:den>
        </m:f>
      </m:oMath>
      <w:r w:rsidRPr="009A06F2">
        <w:rPr>
          <w:rFonts w:cs="Arial"/>
          <w:sz w:val="24"/>
          <w:szCs w:val="24"/>
        </w:rPr>
        <w:t xml:space="preserve"> represent the precent of female mosquitoes that day </w:t>
      </w:r>
      <m:oMath>
        <m:r>
          <w:rPr>
            <w:rFonts w:ascii="Cambria Math" w:hAnsi="Cambria Math" w:cs="Arial"/>
            <w:sz w:val="24"/>
            <w:szCs w:val="24"/>
          </w:rPr>
          <m:t>i</m:t>
        </m:r>
      </m:oMath>
      <w:r w:rsidRPr="009A06F2">
        <w:rPr>
          <w:rFonts w:cs="Arial"/>
          <w:sz w:val="24"/>
          <w:szCs w:val="24"/>
        </w:rPr>
        <w:t xml:space="preserve"> contributed to the total sum, multiplying it by </w:t>
      </w:r>
      <m:oMath>
        <m:r>
          <w:rPr>
            <w:rFonts w:ascii="Cambria Math" w:hAnsi="Cambria Math" w:cs="Arial"/>
            <w:sz w:val="24"/>
            <w:szCs w:val="24"/>
          </w:rPr>
          <m:t>p</m:t>
        </m:r>
      </m:oMath>
      <w:r w:rsidRPr="009A06F2">
        <w:rPr>
          <w:rFonts w:cs="Arial"/>
          <w:sz w:val="24"/>
          <w:szCs w:val="24"/>
        </w:rPr>
        <w:t xml:space="preserve"> (total number of mosquitoes to dilution) will give </w:t>
      </w:r>
      <m:oMath>
        <m:r>
          <w:rPr>
            <w:rFonts w:ascii="Cambria Math" w:hAnsi="Cambria Math" w:cs="Arial"/>
            <w:sz w:val="24"/>
            <w:szCs w:val="24"/>
          </w:rPr>
          <m:t>f</m:t>
        </m:r>
      </m:oMath>
      <w:r w:rsidRPr="009A06F2">
        <w:rPr>
          <w:rFonts w:cs="Arial"/>
          <w:sz w:val="24"/>
          <w:szCs w:val="24"/>
        </w:rPr>
        <w:t xml:space="preserve"> the exact number of mosquitoes it needs to subtract from the number </w:t>
      </w:r>
      <m:oMath>
        <m:r>
          <w:rPr>
            <w:rFonts w:ascii="Cambria Math" w:hAnsi="Cambria Math" w:cs="Arial"/>
            <w:sz w:val="24"/>
            <w:szCs w:val="24"/>
          </w:rPr>
          <m:t>g</m:t>
        </m:r>
      </m:oMath>
      <w:r w:rsidRPr="009A06F2">
        <w:rPr>
          <w:rFonts w:cs="Arial"/>
          <w:sz w:val="24"/>
          <w:szCs w:val="24"/>
        </w:rPr>
        <w:t xml:space="preserve"> output for day </w:t>
      </w:r>
      <m:oMath>
        <m:r>
          <w:rPr>
            <w:rFonts w:ascii="Cambria Math" w:hAnsi="Cambria Math" w:cs="Arial"/>
            <w:sz w:val="24"/>
            <w:szCs w:val="24"/>
          </w:rPr>
          <m:t>i</m:t>
        </m:r>
      </m:oMath>
      <w:r w:rsidRPr="009A06F2">
        <w:rPr>
          <w:rFonts w:cs="Arial"/>
          <w:sz w:val="24"/>
          <w:szCs w:val="24"/>
        </w:rPr>
        <w:t xml:space="preserve"> (before dilution).</w:t>
      </w:r>
    </w:p>
    <w:p w14:paraId="2C29A255" w14:textId="77777777" w:rsidR="00BE5DE0" w:rsidRPr="009A06F2" w:rsidRDefault="00BE5DE0" w:rsidP="00BE5DE0">
      <w:pPr>
        <w:bidi w:val="0"/>
        <w:rPr>
          <w:rFonts w:cs="Arial"/>
          <w:sz w:val="24"/>
          <w:szCs w:val="24"/>
          <w:rtl/>
        </w:rPr>
      </w:pPr>
    </w:p>
    <w:p w14:paraId="63ECB7EA" w14:textId="21B1230E" w:rsidR="009A06F2" w:rsidRPr="009A06F2" w:rsidRDefault="009A06F2" w:rsidP="009A06F2">
      <w:pPr>
        <w:pBdr>
          <w:bottom w:val="single" w:sz="6" w:space="1" w:color="auto"/>
        </w:pBdr>
        <w:bidi w:val="0"/>
        <w:rPr>
          <w:rFonts w:asciiTheme="majorHAnsi" w:eastAsiaTheme="majorEastAsia" w:hAnsiTheme="majorHAnsi" w:cstheme="majorBidi"/>
          <w:spacing w:val="-10"/>
          <w:kern w:val="28"/>
          <w:sz w:val="32"/>
          <w:szCs w:val="32"/>
        </w:rPr>
      </w:pPr>
      <w:r w:rsidRPr="009A06F2">
        <w:rPr>
          <w:rFonts w:asciiTheme="majorHAnsi" w:eastAsiaTheme="majorEastAsia" w:hAnsiTheme="majorHAnsi" w:cstheme="majorBidi"/>
          <w:spacing w:val="-10"/>
          <w:kern w:val="28"/>
          <w:sz w:val="32"/>
          <w:szCs w:val="32"/>
        </w:rPr>
        <w:t xml:space="preserve">Computation of </w:t>
      </w:r>
      <m:oMath>
        <m:r>
          <w:rPr>
            <w:rFonts w:ascii="Cambria Math" w:eastAsiaTheme="majorEastAsia" w:hAnsi="Cambria Math" w:cstheme="majorBidi"/>
            <w:spacing w:val="-10"/>
            <w:kern w:val="28"/>
            <w:sz w:val="32"/>
            <w:szCs w:val="32"/>
          </w:rPr>
          <m:t>m</m:t>
        </m:r>
        <m:r>
          <m:rPr>
            <m:sty m:val="p"/>
          </m:rPr>
          <w:rPr>
            <w:rFonts w:ascii="Cambria Math" w:eastAsiaTheme="majorEastAsia" w:hAnsi="Cambria Math" w:cstheme="majorBidi"/>
            <w:spacing w:val="-10"/>
            <w:kern w:val="28"/>
            <w:sz w:val="32"/>
            <w:szCs w:val="32"/>
          </w:rPr>
          <m:t>(</m:t>
        </m:r>
        <m:r>
          <w:rPr>
            <w:rFonts w:ascii="Cambria Math" w:eastAsiaTheme="majorEastAsia" w:hAnsi="Cambria Math" w:cstheme="majorBidi"/>
            <w:spacing w:val="-10"/>
            <w:kern w:val="28"/>
            <w:sz w:val="32"/>
            <w:szCs w:val="32"/>
          </w:rPr>
          <m:t>t</m:t>
        </m:r>
        <m:r>
          <m:rPr>
            <m:sty m:val="p"/>
          </m:rPr>
          <w:rPr>
            <w:rFonts w:ascii="Cambria Math" w:eastAsiaTheme="majorEastAsia" w:hAnsi="Cambria Math" w:cstheme="majorBidi"/>
            <w:spacing w:val="-10"/>
            <w:kern w:val="28"/>
            <w:sz w:val="32"/>
            <w:szCs w:val="32"/>
          </w:rPr>
          <m:t>)</m:t>
        </m:r>
      </m:oMath>
      <w:r w:rsidRPr="009A06F2">
        <w:rPr>
          <w:rFonts w:asciiTheme="majorHAnsi" w:eastAsiaTheme="majorEastAsia" w:hAnsiTheme="majorHAnsi" w:cstheme="majorBidi"/>
          <w:spacing w:val="-10"/>
          <w:kern w:val="28"/>
          <w:sz w:val="32"/>
          <w:szCs w:val="32"/>
        </w:rPr>
        <w:t>:</w:t>
      </w:r>
    </w:p>
    <w:p w14:paraId="57228BBD" w14:textId="77777777" w:rsidR="00CD53DD" w:rsidRDefault="00CD53DD" w:rsidP="009A06F2">
      <w:pPr>
        <w:bidi w:val="0"/>
        <w:rPr>
          <w:rFonts w:asciiTheme="majorHAnsi" w:eastAsiaTheme="majorEastAsia" w:hAnsiTheme="majorHAnsi" w:cstheme="majorBidi"/>
          <w:sz w:val="24"/>
          <w:szCs w:val="24"/>
          <w:rtl/>
        </w:rPr>
      </w:pPr>
    </w:p>
    <w:p w14:paraId="0B5881B9" w14:textId="54455BAA" w:rsidR="009A06F2" w:rsidRPr="00BE5DE0" w:rsidRDefault="003C6E94" w:rsidP="00CD53DD">
      <w:pPr>
        <w:bidi w:val="0"/>
        <w:rPr>
          <w:rFonts w:eastAsiaTheme="minorEastAsia" w:cs="Arial"/>
          <w:sz w:val="24"/>
          <w:szCs w:val="24"/>
        </w:rPr>
      </w:pPr>
      <m:oMathPara>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t</m:t>
              </m:r>
            </m:sub>
          </m:sSub>
          <m:r>
            <m:rPr>
              <m:sty m:val="p"/>
            </m:rPr>
            <w:rPr>
              <w:rFonts w:ascii="Cambria Math" w:hAnsi="Cambria Math" w:cs="Arial"/>
              <w:sz w:val="24"/>
              <w:szCs w:val="24"/>
            </w:rPr>
            <m:t>=</m:t>
          </m:r>
          <m:d>
            <m:dPr>
              <m:begChr m:val="{"/>
              <m:endChr m:val=""/>
              <m:ctrlPr>
                <w:rPr>
                  <w:rFonts w:ascii="Cambria Math" w:hAnsi="Cambria Math" w:cs="Arial"/>
                  <w:sz w:val="24"/>
                  <w:szCs w:val="24"/>
                </w:rPr>
              </m:ctrlPr>
            </m:dPr>
            <m:e>
              <m:eqArr>
                <m:eqArrPr>
                  <m:ctrlPr>
                    <w:rPr>
                      <w:rFonts w:ascii="Cambria Math" w:hAnsi="Cambria Math" w:cs="Arial"/>
                      <w:sz w:val="24"/>
                      <w:szCs w:val="24"/>
                    </w:rPr>
                  </m:ctrlPr>
                </m:eqArrPr>
                <m:e>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t</m:t>
                      </m:r>
                      <m:r>
                        <m:rPr>
                          <m:sty m:val="p"/>
                        </m:rPr>
                        <w:rPr>
                          <w:rFonts w:ascii="Cambria Math" w:hAnsi="Cambria Math" w:cs="Arial"/>
                          <w:sz w:val="24"/>
                          <w:szCs w:val="24"/>
                        </w:rPr>
                        <m:t>-1</m:t>
                      </m:r>
                    </m:sub>
                  </m:sSub>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1-</m:t>
                      </m:r>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m</m:t>
                          </m:r>
                        </m:sub>
                      </m:sSub>
                    </m:e>
                  </m:d>
                  <m:r>
                    <m:rPr>
                      <m:sty m:val="p"/>
                    </m:rPr>
                    <w:rPr>
                      <w:rFonts w:ascii="Cambria Math" w:hAnsi="Cambria Math" w:cs="Arial"/>
                      <w:sz w:val="24"/>
                      <w:szCs w:val="24"/>
                    </w:rPr>
                    <m:t>+</m:t>
                  </m:r>
                  <m:r>
                    <w:rPr>
                      <w:rFonts w:ascii="Cambria Math" w:hAnsi="Cambria Math" w:cs="Arial"/>
                      <w:sz w:val="24"/>
                      <w:szCs w:val="24"/>
                    </w:rPr>
                    <m:t>f</m:t>
                  </m:r>
                  <m:d>
                    <m:dPr>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e>
                  </m:d>
                  <m:r>
                    <m:rPr>
                      <m:sty m:val="p"/>
                    </m:rPr>
                    <w:rPr>
                      <w:rFonts w:ascii="Cambria Math" w:hAnsi="Cambria Math" w:cs="Arial"/>
                      <w:sz w:val="24"/>
                      <w:szCs w:val="24"/>
                    </w:rPr>
                    <m:t xml:space="preserve">    </m:t>
                  </m:r>
                  <m:r>
                    <w:rPr>
                      <w:rFonts w:ascii="Cambria Math" w:hAnsi="Cambria Math" w:cs="Arial"/>
                      <w:sz w:val="24"/>
                      <w:szCs w:val="24"/>
                    </w:rPr>
                    <m:t>t</m:t>
                  </m:r>
                  <m:r>
                    <m:rPr>
                      <m:sty m:val="p"/>
                    </m:rPr>
                    <w:rPr>
                      <w:rFonts w:ascii="Cambria Math" w:hAnsi="Cambria Math" w:cs="Arial"/>
                      <w:sz w:val="24"/>
                      <w:szCs w:val="24"/>
                    </w:rPr>
                    <m:t>&gt;1</m:t>
                  </m:r>
                </m:e>
                <m:e>
                  <m:r>
                    <w:rPr>
                      <w:rFonts w:ascii="Cambria Math" w:hAnsi="Cambria Math" w:cs="Arial"/>
                      <w:sz w:val="24"/>
                      <w:szCs w:val="24"/>
                    </w:rPr>
                    <m:t>f</m:t>
                  </m:r>
                  <m:d>
                    <m:dPr>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e>
                  </m:d>
                  <m:r>
                    <m:rPr>
                      <m:sty m:val="p"/>
                    </m:rPr>
                    <w:rPr>
                      <w:rFonts w:ascii="Cambria Math" w:hAnsi="Cambria Math" w:cs="Arial"/>
                      <w:sz w:val="24"/>
                      <w:szCs w:val="24"/>
                    </w:rPr>
                    <m:t xml:space="preserve">   </m:t>
                  </m:r>
                  <m:r>
                    <w:rPr>
                      <w:rFonts w:ascii="Cambria Math" w:hAnsi="Cambria Math" w:cs="Arial"/>
                      <w:sz w:val="24"/>
                      <w:szCs w:val="24"/>
                    </w:rPr>
                    <m:t>else</m:t>
                  </m:r>
                </m:e>
              </m:eqArr>
            </m:e>
          </m:d>
        </m:oMath>
      </m:oMathPara>
    </w:p>
    <w:p w14:paraId="03DA58DC" w14:textId="77777777" w:rsidR="00BE5DE0" w:rsidRPr="009A06F2" w:rsidRDefault="00BE5DE0" w:rsidP="00BE5DE0">
      <w:pPr>
        <w:bidi w:val="0"/>
        <w:rPr>
          <w:rFonts w:cs="Arial"/>
          <w:sz w:val="24"/>
          <w:szCs w:val="24"/>
          <w:rtl/>
        </w:rPr>
      </w:pPr>
    </w:p>
    <w:p w14:paraId="5D755765" w14:textId="77777777" w:rsidR="009A06F2" w:rsidRPr="009A06F2" w:rsidRDefault="003C6E94" w:rsidP="009A06F2">
      <w:pPr>
        <w:bidi w:val="0"/>
        <w:rPr>
          <w:rFonts w:cs="Arial"/>
          <w:sz w:val="24"/>
          <w:szCs w:val="24"/>
        </w:rPr>
      </w:pPr>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t</m:t>
            </m:r>
            <m:r>
              <m:rPr>
                <m:sty m:val="p"/>
              </m:rPr>
              <w:rPr>
                <w:rFonts w:ascii="Cambria Math" w:hAnsi="Cambria Math" w:cs="Arial"/>
                <w:sz w:val="24"/>
                <w:szCs w:val="24"/>
              </w:rPr>
              <m:t>-1</m:t>
            </m:r>
          </m:sub>
        </m:sSub>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1-</m:t>
            </m:r>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m</m:t>
                </m:r>
              </m:sub>
            </m:sSub>
          </m:e>
        </m:d>
      </m:oMath>
      <w:r w:rsidR="009A06F2" w:rsidRPr="009A06F2">
        <w:rPr>
          <w:rFonts w:cs="Arial"/>
          <w:sz w:val="24"/>
          <w:szCs w:val="24"/>
        </w:rPr>
        <w:t xml:space="preserve"> represents the number of live mosquitoes from yesterday (this part is not relevant when  </w:t>
      </w:r>
      <m:oMath>
        <m:r>
          <w:rPr>
            <w:rFonts w:ascii="Cambria Math" w:hAnsi="Cambria Math" w:cs="Arial"/>
            <w:sz w:val="24"/>
            <w:szCs w:val="24"/>
          </w:rPr>
          <m:t>t</m:t>
        </m:r>
        <m:r>
          <m:rPr>
            <m:sty m:val="p"/>
          </m:rPr>
          <w:rPr>
            <w:rFonts w:ascii="Cambria Math" w:hAnsi="Cambria Math" w:cs="Arial"/>
            <w:sz w:val="24"/>
            <w:szCs w:val="24"/>
          </w:rPr>
          <m:t>≤1</m:t>
        </m:r>
      </m:oMath>
      <w:r w:rsidR="009A06F2" w:rsidRPr="009A06F2">
        <w:rPr>
          <w:rFonts w:cs="Arial"/>
          <w:sz w:val="24"/>
          <w:szCs w:val="24"/>
        </w:rPr>
        <w:t xml:space="preserve">) added </w:t>
      </w:r>
      <m:oMath>
        <m:r>
          <w:rPr>
            <w:rFonts w:ascii="Cambria Math" w:hAnsi="Cambria Math" w:cs="Arial"/>
            <w:sz w:val="24"/>
            <w:szCs w:val="24"/>
          </w:rPr>
          <m:t>f</m:t>
        </m:r>
        <m:d>
          <m:dPr>
            <m:ctrlPr>
              <w:rPr>
                <w:rFonts w:ascii="Cambria Math" w:hAnsi="Cambria Math" w:cs="Arial"/>
                <w:sz w:val="24"/>
                <w:szCs w:val="24"/>
              </w:rPr>
            </m:ctrlPr>
          </m:dPr>
          <m:e>
            <m:r>
              <w:rPr>
                <w:rFonts w:ascii="Cambria Math" w:hAnsi="Cambria Math" w:cs="Arial"/>
                <w:sz w:val="24"/>
                <w:szCs w:val="24"/>
              </w:rPr>
              <m:t>t</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e>
        </m:d>
      </m:oMath>
      <w:r w:rsidR="009A06F2" w:rsidRPr="009A06F2">
        <w:rPr>
          <w:rFonts w:cs="Arial"/>
          <w:sz w:val="24"/>
          <w:szCs w:val="24"/>
        </w:rPr>
        <w:t xml:space="preserve"> that represents the number of mosquitoes that survived dilution and finished their development period (became adults).</w:t>
      </w:r>
    </w:p>
    <w:p w14:paraId="79A69894" w14:textId="77777777" w:rsidR="009A06F2" w:rsidRPr="009A06F2" w:rsidRDefault="009A06F2" w:rsidP="009A06F2">
      <w:pPr>
        <w:bidi w:val="0"/>
        <w:rPr>
          <w:rFonts w:cs="Arial"/>
          <w:sz w:val="24"/>
          <w:szCs w:val="24"/>
        </w:rPr>
      </w:pPr>
      <w:r w:rsidRPr="009A06F2">
        <w:rPr>
          <w:rFonts w:cs="Arial"/>
          <w:sz w:val="24"/>
          <w:szCs w:val="24"/>
        </w:rPr>
        <w:t>Lastly:</w:t>
      </w:r>
    </w:p>
    <w:p w14:paraId="78F78FB8" w14:textId="5B26BDDC" w:rsidR="009A06F2" w:rsidRPr="00FD4AB3" w:rsidRDefault="009A06F2" w:rsidP="009A06F2">
      <w:pPr>
        <w:bidi w:val="0"/>
        <w:rPr>
          <w:rFonts w:cs="Arial"/>
          <w:sz w:val="24"/>
          <w:szCs w:val="24"/>
          <w:rtl/>
        </w:rPr>
      </w:pPr>
      <w:r w:rsidRPr="009A06F2">
        <w:rPr>
          <w:rFonts w:cs="Arial"/>
          <w:sz w:val="24"/>
          <w:szCs w:val="24"/>
        </w:rPr>
        <w:t xml:space="preserve">To compute ratio of female mosquitoes to human in day </w:t>
      </w:r>
      <m:oMath>
        <m:r>
          <w:rPr>
            <w:rFonts w:ascii="Cambria Math" w:hAnsi="Cambria Math" w:cs="Arial"/>
            <w:sz w:val="24"/>
            <w:szCs w:val="24"/>
          </w:rPr>
          <m:t>t</m:t>
        </m:r>
      </m:oMath>
      <w:r w:rsidRPr="009A06F2">
        <w:rPr>
          <w:rFonts w:cs="Arial"/>
          <w:sz w:val="24"/>
          <w:szCs w:val="24"/>
        </w:rPr>
        <w:t xml:space="preserve"> do: </w:t>
      </w:r>
      <m:oMath>
        <m:f>
          <m:fPr>
            <m:ctrlPr>
              <w:rPr>
                <w:rFonts w:ascii="Cambria Math" w:hAnsi="Cambria Math" w:cs="Arial"/>
                <w:sz w:val="24"/>
                <w:szCs w:val="24"/>
              </w:rPr>
            </m:ctrlPr>
          </m:fPr>
          <m:num>
            <m:r>
              <w:rPr>
                <w:rFonts w:ascii="Cambria Math" w:hAnsi="Cambria Math" w:cs="Arial"/>
                <w:sz w:val="24"/>
                <w:szCs w:val="24"/>
              </w:rPr>
              <m:t>m</m:t>
            </m:r>
            <m:d>
              <m:dPr>
                <m:ctrlPr>
                  <w:rPr>
                    <w:rFonts w:ascii="Cambria Math" w:hAnsi="Cambria Math" w:cs="Arial"/>
                    <w:sz w:val="24"/>
                    <w:szCs w:val="24"/>
                  </w:rPr>
                </m:ctrlPr>
              </m:dPr>
              <m:e>
                <m:r>
                  <w:rPr>
                    <w:rFonts w:ascii="Cambria Math" w:hAnsi="Cambria Math" w:cs="Arial"/>
                    <w:sz w:val="24"/>
                    <w:szCs w:val="24"/>
                  </w:rPr>
                  <m:t>t</m:t>
                </m:r>
              </m:e>
            </m:d>
          </m:num>
          <m:den>
            <m:r>
              <w:rPr>
                <w:rFonts w:ascii="Cambria Math" w:hAnsi="Cambria Math" w:cs="Arial"/>
                <w:sz w:val="24"/>
                <w:szCs w:val="24"/>
              </w:rPr>
              <m:t>h</m:t>
            </m:r>
            <m:r>
              <m:rPr>
                <m:sty m:val="p"/>
              </m:rPr>
              <w:rPr>
                <w:rFonts w:ascii="Cambria Math" w:hAnsi="Cambria Math" w:cs="Arial"/>
                <w:sz w:val="24"/>
                <w:szCs w:val="24"/>
              </w:rPr>
              <m:t>(</m:t>
            </m:r>
            <m:r>
              <w:rPr>
                <w:rFonts w:ascii="Cambria Math" w:hAnsi="Cambria Math" w:cs="Arial"/>
                <w:sz w:val="24"/>
                <w:szCs w:val="24"/>
              </w:rPr>
              <m:t>t</m:t>
            </m:r>
            <m:r>
              <m:rPr>
                <m:sty m:val="p"/>
              </m:rPr>
              <w:rPr>
                <w:rFonts w:ascii="Cambria Math" w:hAnsi="Cambria Math" w:cs="Arial"/>
                <w:sz w:val="24"/>
                <w:szCs w:val="24"/>
              </w:rPr>
              <m:t>)</m:t>
            </m:r>
          </m:den>
        </m:f>
      </m:oMath>
      <w:r w:rsidRPr="009A06F2">
        <w:rPr>
          <w:rFonts w:cs="Arial"/>
          <w:sz w:val="24"/>
          <w:szCs w:val="24"/>
        </w:rPr>
        <w:t>.</w:t>
      </w:r>
    </w:p>
    <w:p w14:paraId="6B77FEFA" w14:textId="13086E22" w:rsidR="00F87BAE" w:rsidRDefault="00F87BAE" w:rsidP="00F87BAE">
      <w:pPr>
        <w:pStyle w:val="a5"/>
        <w:pBdr>
          <w:bottom w:val="single" w:sz="12" w:space="1" w:color="auto"/>
        </w:pBdr>
        <w:bidi w:val="0"/>
      </w:pPr>
      <w:r>
        <w:t>Tests and results</w:t>
      </w:r>
    </w:p>
    <w:p w14:paraId="4E479717" w14:textId="2DB8FC37" w:rsidR="00EA302E" w:rsidRDefault="00EA302E" w:rsidP="005246E3">
      <w:pPr>
        <w:pBdr>
          <w:bottom w:val="single" w:sz="6" w:space="1" w:color="auto"/>
        </w:pBdr>
        <w:bidi w:val="0"/>
        <w:contextualSpacing w:val="0"/>
        <w:rPr>
          <w:rFonts w:ascii="Calibri" w:eastAsia="Times New Roman" w:hAnsi="Calibri" w:cs="Calibri"/>
          <w:sz w:val="24"/>
          <w:szCs w:val="24"/>
        </w:rPr>
      </w:pPr>
      <w:r>
        <w:rPr>
          <w:rFonts w:ascii="Calibri" w:eastAsia="Times New Roman" w:hAnsi="Calibri" w:cs="Calibri"/>
          <w:sz w:val="24"/>
          <w:szCs w:val="24"/>
        </w:rPr>
        <w:t xml:space="preserve">In this section we will present the result of </w:t>
      </w:r>
      <w:r w:rsidR="009414DC">
        <w:rPr>
          <w:rFonts w:ascii="Calibri" w:eastAsia="Times New Roman" w:hAnsi="Calibri" w:cs="Calibri"/>
          <w:sz w:val="24"/>
          <w:szCs w:val="24"/>
        </w:rPr>
        <w:t xml:space="preserve">basic </w:t>
      </w:r>
      <w:proofErr w:type="gramStart"/>
      <w:r w:rsidR="009414DC">
        <w:rPr>
          <w:rFonts w:ascii="Calibri" w:eastAsia="Times New Roman" w:hAnsi="Calibri" w:cs="Calibri"/>
          <w:sz w:val="24"/>
          <w:szCs w:val="24"/>
        </w:rPr>
        <w:t>models</w:t>
      </w:r>
      <w:proofErr w:type="gramEnd"/>
      <w:r w:rsidR="009414DC">
        <w:rPr>
          <w:rFonts w:ascii="Calibri" w:eastAsia="Times New Roman" w:hAnsi="Calibri" w:cs="Calibri"/>
          <w:sz w:val="24"/>
          <w:szCs w:val="24"/>
        </w:rPr>
        <w:t xml:space="preserve"> implementation (of both COVID and </w:t>
      </w:r>
      <w:proofErr w:type="spellStart"/>
      <w:r w:rsidR="009414DC">
        <w:rPr>
          <w:rFonts w:ascii="Calibri" w:eastAsia="Times New Roman" w:hAnsi="Calibri" w:cs="Calibri"/>
          <w:sz w:val="24"/>
          <w:szCs w:val="24"/>
        </w:rPr>
        <w:t>Malria</w:t>
      </w:r>
      <w:proofErr w:type="spellEnd"/>
      <w:r w:rsidR="009414DC">
        <w:rPr>
          <w:rFonts w:ascii="Calibri" w:eastAsia="Times New Roman" w:hAnsi="Calibri" w:cs="Calibri"/>
          <w:sz w:val="24"/>
          <w:szCs w:val="24"/>
        </w:rPr>
        <w:t xml:space="preserve">) and the difference when our </w:t>
      </w:r>
      <m:oMath>
        <m:r>
          <w:rPr>
            <w:rFonts w:ascii="Cambria Math" w:eastAsia="Times New Roman" w:hAnsi="Cambria Math" w:cs="Calibri"/>
            <w:sz w:val="24"/>
            <w:szCs w:val="24"/>
          </w:rPr>
          <m:t>m</m:t>
        </m:r>
      </m:oMath>
      <w:r w:rsidR="009414DC">
        <w:rPr>
          <w:rFonts w:ascii="Calibri" w:eastAsia="Times New Roman" w:hAnsi="Calibri" w:cs="Calibri"/>
          <w:sz w:val="24"/>
          <w:szCs w:val="24"/>
        </w:rPr>
        <w:t xml:space="preserve"> parameter is replaced in the Malaria models.</w:t>
      </w:r>
    </w:p>
    <w:p w14:paraId="5DC9752E" w14:textId="5FC2C68A" w:rsidR="001E5188" w:rsidRDefault="004B2009" w:rsidP="00EA302E">
      <w:pPr>
        <w:pBdr>
          <w:bottom w:val="single" w:sz="6" w:space="1" w:color="auto"/>
        </w:pBdr>
        <w:bidi w:val="0"/>
        <w:contextualSpacing w:val="0"/>
        <w:rPr>
          <w:rFonts w:asciiTheme="majorHAnsi" w:eastAsiaTheme="majorEastAsia" w:hAnsiTheme="majorHAnsi" w:cstheme="majorBidi"/>
          <w:spacing w:val="-10"/>
          <w:kern w:val="28"/>
          <w:sz w:val="40"/>
          <w:szCs w:val="40"/>
          <w:rtl/>
        </w:rPr>
      </w:pPr>
      <w:r w:rsidRPr="001E5188">
        <w:rPr>
          <w:rFonts w:asciiTheme="majorHAnsi" w:eastAsiaTheme="majorEastAsia" w:hAnsiTheme="majorHAnsi" w:cstheme="majorBidi"/>
          <w:spacing w:val="-10"/>
          <w:kern w:val="28"/>
          <w:sz w:val="40"/>
          <w:szCs w:val="40"/>
        </w:rPr>
        <w:t>Corona Model</w:t>
      </w:r>
      <w:r w:rsidR="00F87BAE" w:rsidRPr="001E5188">
        <w:rPr>
          <w:rFonts w:asciiTheme="majorHAnsi" w:eastAsiaTheme="majorEastAsia" w:hAnsiTheme="majorHAnsi" w:cstheme="majorBidi"/>
          <w:spacing w:val="-10"/>
          <w:kern w:val="28"/>
          <w:sz w:val="40"/>
          <w:szCs w:val="40"/>
        </w:rPr>
        <w:t xml:space="preserve"> (SEIR)</w:t>
      </w:r>
    </w:p>
    <w:p w14:paraId="4D4DDC50" w14:textId="73312EEC" w:rsidR="00673C52" w:rsidRPr="00FD4AB3" w:rsidRDefault="00673C52" w:rsidP="00673C52">
      <w:pPr>
        <w:bidi w:val="0"/>
        <w:contextualSpacing w:val="0"/>
        <w:rPr>
          <w:rFonts w:ascii="Calibri" w:eastAsia="Times New Roman" w:hAnsi="Calibri" w:cs="Calibri"/>
          <w:sz w:val="24"/>
          <w:szCs w:val="24"/>
          <w:rtl/>
        </w:rPr>
      </w:pPr>
      <w:r w:rsidRPr="00FD4AB3">
        <w:rPr>
          <w:rFonts w:ascii="Calibri" w:eastAsia="Times New Roman" w:hAnsi="Calibri" w:cs="Calibri"/>
          <w:sz w:val="24"/>
          <w:szCs w:val="24"/>
          <w:lang w:bidi="ar-SA"/>
        </w:rPr>
        <w:t xml:space="preserve">The result </w:t>
      </w:r>
      <w:r w:rsidR="009414DC">
        <w:rPr>
          <w:rFonts w:ascii="Calibri" w:eastAsia="Times New Roman" w:hAnsi="Calibri" w:cs="Calibri"/>
          <w:sz w:val="24"/>
          <w:szCs w:val="24"/>
          <w:lang w:bidi="ar-SA"/>
        </w:rPr>
        <w:t xml:space="preserve">of adding the </w:t>
      </w:r>
      <m:oMath>
        <m:r>
          <w:rPr>
            <w:rFonts w:ascii="Cambria Math" w:eastAsia="Times New Roman" w:hAnsi="Cambria Math" w:cs="Calibri"/>
            <w:sz w:val="24"/>
            <w:szCs w:val="24"/>
            <w:lang w:bidi="ar-SA"/>
          </w:rPr>
          <m:t>δ</m:t>
        </m:r>
      </m:oMath>
      <w:r w:rsidR="009414DC">
        <w:rPr>
          <w:rFonts w:ascii="Calibri" w:eastAsia="Times New Roman" w:hAnsi="Calibri" w:cs="Calibri"/>
          <w:sz w:val="24"/>
          <w:szCs w:val="24"/>
          <w:lang w:bidi="ar-SA"/>
        </w:rPr>
        <w:t xml:space="preserve"> parameter </w:t>
      </w:r>
      <w:r w:rsidRPr="00FD4AB3">
        <w:rPr>
          <w:rFonts w:ascii="Calibri" w:eastAsia="Times New Roman" w:hAnsi="Calibri" w:cs="Calibri"/>
          <w:sz w:val="24"/>
          <w:szCs w:val="24"/>
          <w:lang w:bidi="ar-SA"/>
        </w:rPr>
        <w:t xml:space="preserve">was an increase in the percentage of exposed people (E) and a decrease in the percentage of </w:t>
      </w:r>
      <w:r>
        <w:rPr>
          <w:rFonts w:ascii="Calibri" w:eastAsia="Times New Roman" w:hAnsi="Calibri" w:cs="Calibri"/>
          <w:sz w:val="24"/>
          <w:szCs w:val="24"/>
          <w:lang w:bidi="ar-SA"/>
        </w:rPr>
        <w:t>infected</w:t>
      </w:r>
      <w:r w:rsidRPr="00FD4AB3">
        <w:rPr>
          <w:rFonts w:ascii="Calibri" w:eastAsia="Times New Roman" w:hAnsi="Calibri" w:cs="Calibri"/>
          <w:sz w:val="24"/>
          <w:szCs w:val="24"/>
          <w:lang w:bidi="ar-SA"/>
        </w:rPr>
        <w:t xml:space="preserve"> people (I), the larger δ is, the smaller the number of </w:t>
      </w:r>
      <w:r>
        <w:rPr>
          <w:rFonts w:ascii="Calibri" w:eastAsia="Times New Roman" w:hAnsi="Calibri" w:cs="Calibri"/>
          <w:sz w:val="24"/>
          <w:szCs w:val="24"/>
          <w:lang w:bidi="ar-SA"/>
        </w:rPr>
        <w:t>infected</w:t>
      </w:r>
      <w:r w:rsidRPr="00FD4AB3">
        <w:rPr>
          <w:rFonts w:ascii="Calibri" w:eastAsia="Times New Roman" w:hAnsi="Calibri" w:cs="Calibri"/>
          <w:sz w:val="24"/>
          <w:szCs w:val="24"/>
          <w:lang w:bidi="ar-SA"/>
        </w:rPr>
        <w:t xml:space="preserve"> people.</w:t>
      </w:r>
    </w:p>
    <w:p w14:paraId="0B52C9DC" w14:textId="77777777" w:rsidR="00E768C7" w:rsidRDefault="00E768C7">
      <w:pPr>
        <w:contextualSpacing w:val="0"/>
        <w:rPr>
          <w:rFonts w:asciiTheme="majorHAnsi" w:eastAsiaTheme="majorEastAsia" w:hAnsiTheme="majorHAnsi" w:cstheme="majorBidi"/>
          <w:spacing w:val="-10"/>
          <w:kern w:val="28"/>
          <w:sz w:val="40"/>
          <w:szCs w:val="40"/>
        </w:rPr>
      </w:pPr>
      <w:r>
        <w:rPr>
          <w:rFonts w:asciiTheme="majorHAnsi" w:eastAsiaTheme="majorEastAsia" w:hAnsiTheme="majorHAnsi" w:cstheme="majorBidi"/>
          <w:spacing w:val="-10"/>
          <w:kern w:val="28"/>
          <w:sz w:val="40"/>
          <w:szCs w:val="40"/>
        </w:rPr>
        <w:br w:type="page"/>
      </w:r>
    </w:p>
    <w:p w14:paraId="73DC2192" w14:textId="09F807E0" w:rsidR="004B2009" w:rsidRPr="001E5188" w:rsidRDefault="004B2009" w:rsidP="001E5188">
      <w:pPr>
        <w:pBdr>
          <w:bottom w:val="single" w:sz="6" w:space="1" w:color="auto"/>
        </w:pBdr>
        <w:bidi w:val="0"/>
        <w:contextualSpacing w:val="0"/>
        <w:rPr>
          <w:rFonts w:asciiTheme="majorHAnsi" w:eastAsiaTheme="majorEastAsia" w:hAnsiTheme="majorHAnsi" w:cstheme="majorBidi"/>
          <w:spacing w:val="-10"/>
          <w:kern w:val="28"/>
          <w:sz w:val="40"/>
          <w:szCs w:val="40"/>
        </w:rPr>
      </w:pPr>
      <w:r w:rsidRPr="001E5188">
        <w:rPr>
          <w:rFonts w:asciiTheme="majorHAnsi" w:eastAsiaTheme="majorEastAsia" w:hAnsiTheme="majorHAnsi" w:cstheme="majorBidi"/>
          <w:spacing w:val="-10"/>
          <w:kern w:val="28"/>
          <w:sz w:val="40"/>
          <w:szCs w:val="40"/>
        </w:rPr>
        <w:lastRenderedPageBreak/>
        <w:t>Ross model</w:t>
      </w:r>
    </w:p>
    <w:p w14:paraId="6B7B901F" w14:textId="6F8C7AA1" w:rsidR="004B2009" w:rsidRPr="00FD4AB3" w:rsidRDefault="004B2009" w:rsidP="004B2009">
      <w:pPr>
        <w:bidi w:val="0"/>
        <w:contextualSpacing w:val="0"/>
        <w:rPr>
          <w:rFonts w:ascii="Calibri" w:eastAsia="Times New Roman" w:hAnsi="Calibri" w:cs="Calibri"/>
          <w:sz w:val="24"/>
          <w:szCs w:val="24"/>
          <w:lang w:bidi="ar-SA"/>
        </w:rPr>
      </w:pPr>
      <w:r w:rsidRPr="00FD4AB3">
        <w:rPr>
          <w:rFonts w:ascii="Calibri" w:eastAsia="Times New Roman" w:hAnsi="Calibri" w:cs="Calibri"/>
          <w:sz w:val="24"/>
          <w:szCs w:val="24"/>
          <w:lang w:bidi="ar-SA"/>
        </w:rPr>
        <w:t xml:space="preserve">For </w:t>
      </w:r>
      <w:r w:rsidR="008A1608">
        <w:rPr>
          <w:rFonts w:ascii="Calibri" w:eastAsia="Times New Roman" w:hAnsi="Calibri" w:cs="Calibri"/>
          <w:sz w:val="24"/>
          <w:szCs w:val="24"/>
        </w:rPr>
        <w:t>that model we got</w:t>
      </w:r>
      <w:r w:rsidRPr="00FD4AB3">
        <w:rPr>
          <w:rFonts w:ascii="Calibri" w:eastAsia="Times New Roman" w:hAnsi="Calibri" w:cs="Calibri"/>
          <w:sz w:val="24"/>
          <w:szCs w:val="24"/>
          <w:lang w:bidi="ar-SA"/>
        </w:rPr>
        <w:t xml:space="preserve"> the following output:</w:t>
      </w:r>
    </w:p>
    <w:p w14:paraId="7E54DC0F" w14:textId="77777777" w:rsidR="004B2009" w:rsidRPr="004B2009" w:rsidRDefault="004B2009" w:rsidP="004B2009">
      <w:pPr>
        <w:bidi w:val="0"/>
        <w:contextualSpacing w:val="0"/>
        <w:jc w:val="center"/>
        <w:rPr>
          <w:rFonts w:ascii="Arial" w:eastAsia="Times New Roman" w:hAnsi="Arial" w:cs="Arial"/>
        </w:rPr>
      </w:pPr>
      <w:r w:rsidRPr="004B2009">
        <w:rPr>
          <w:rFonts w:ascii="Arial" w:eastAsia="Arial" w:hAnsi="Arial" w:cs="Arial"/>
          <w:noProof/>
          <w:rtl/>
        </w:rPr>
        <w:drawing>
          <wp:inline distT="0" distB="0" distL="0" distR="0" wp14:anchorId="55668A0F" wp14:editId="4EB514DA">
            <wp:extent cx="2864032" cy="219324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880489" cy="2205843"/>
                    </a:xfrm>
                    <a:prstGeom prst="rect">
                      <a:avLst/>
                    </a:prstGeom>
                  </pic:spPr>
                </pic:pic>
              </a:graphicData>
            </a:graphic>
          </wp:inline>
        </w:drawing>
      </w:r>
      <w:r w:rsidRPr="004B2009">
        <w:rPr>
          <w:rFonts w:ascii="Cambria Math" w:eastAsia="Arial" w:hAnsi="Cambria Math" w:cs="Arial"/>
          <w:i/>
        </w:rPr>
        <w:br/>
      </w:r>
      <m:oMathPara>
        <m:oMath>
          <m:r>
            <w:rPr>
              <w:rFonts w:ascii="Cambria Math" w:eastAsia="Arial" w:hAnsi="Cambria Math" w:cs="Arial"/>
            </w:rPr>
            <m:t>[</m:t>
          </m:r>
          <m:r>
            <m:rPr>
              <m:sty m:val="p"/>
            </m:rPr>
            <w:rPr>
              <w:rFonts w:ascii="Cambria Math" w:eastAsia="Arial" w:hAnsi="Cambria Math" w:cs="Arial"/>
              <w:color w:val="333333"/>
              <w:shd w:val="clear" w:color="auto" w:fill="FFFFFF"/>
              <w:lang w:bidi="ar-SA"/>
            </w:rPr>
            <m:t>Parameters used are:</m:t>
          </m:r>
          <m:r>
            <m:rPr>
              <m:sty m:val="p"/>
            </m:rPr>
            <w:rPr>
              <w:rFonts w:ascii="Cambria Math" w:eastAsia="Arial" w:hAnsi="Georgia" w:cs="Arial"/>
              <w:color w:val="333333"/>
              <w:shd w:val="clear" w:color="auto" w:fill="FFFFFF"/>
              <w:lang w:bidi="ar-SA"/>
            </w:rPr>
            <m:t xml:space="preserve"> </m:t>
          </m:r>
          <m:r>
            <w:rPr>
              <w:rFonts w:ascii="Cambria Math" w:eastAsia="Arial" w:hAnsi="Cambria Math" w:cs="Arial"/>
            </w:rPr>
            <m:t xml:space="preserve"> a=0.2 da</m:t>
          </m:r>
          <m:sSup>
            <m:sSupPr>
              <m:ctrlPr>
                <w:rPr>
                  <w:rFonts w:ascii="Cambria Math" w:eastAsia="Arial" w:hAnsi="Cambria Math" w:cs="Arial"/>
                  <w:i/>
                </w:rPr>
              </m:ctrlPr>
            </m:sSupPr>
            <m:e>
              <m:r>
                <w:rPr>
                  <w:rFonts w:ascii="Cambria Math" w:eastAsia="Arial" w:hAnsi="Cambria Math" w:cs="Arial"/>
                </w:rPr>
                <m:t>y</m:t>
              </m:r>
            </m:e>
            <m:sup>
              <m:r>
                <w:rPr>
                  <w:rFonts w:ascii="Cambria Math" w:eastAsia="Arial" w:hAnsi="Cambria Math" w:cs="Arial"/>
                </w:rPr>
                <m:t>-1</m:t>
              </m:r>
            </m:sup>
          </m:sSup>
          <m:r>
            <w:rPr>
              <w:rFonts w:ascii="Cambria Math" w:eastAsia="Arial" w:hAnsi="Cambria Math" w:cs="Arial"/>
            </w:rPr>
            <m:t xml:space="preserve"> , b=0.5, c=0.5, m=20, r=0.01 da</m:t>
          </m:r>
          <m:sSup>
            <m:sSupPr>
              <m:ctrlPr>
                <w:rPr>
                  <w:rFonts w:ascii="Cambria Math" w:eastAsia="Arial" w:hAnsi="Cambria Math" w:cs="Arial"/>
                  <w:i/>
                </w:rPr>
              </m:ctrlPr>
            </m:sSupPr>
            <m:e>
              <m:r>
                <w:rPr>
                  <w:rFonts w:ascii="Cambria Math" w:eastAsia="Arial" w:hAnsi="Cambria Math" w:cs="Arial"/>
                </w:rPr>
                <m:t>y</m:t>
              </m:r>
            </m:e>
            <m:sup>
              <m:r>
                <w:rPr>
                  <w:rFonts w:ascii="Cambria Math" w:eastAsia="Arial" w:hAnsi="Cambria Math" w:cs="Arial"/>
                </w:rPr>
                <m:t>-1</m:t>
              </m:r>
            </m:sup>
          </m:sSup>
          <m:r>
            <w:rPr>
              <w:rFonts w:ascii="Cambria Math" w:eastAsia="Arial" w:hAnsi="Cambria Math" w:cs="Arial"/>
            </w:rPr>
            <m:t xml:space="preserve">, </m:t>
          </m:r>
          <m:sSub>
            <m:sSubPr>
              <m:ctrlPr>
                <w:rPr>
                  <w:rFonts w:ascii="Cambria Math" w:eastAsia="Arial" w:hAnsi="Cambria Math" w:cs="Arial"/>
                  <w:i/>
                </w:rPr>
              </m:ctrlPr>
            </m:sSubPr>
            <m:e>
              <m:r>
                <w:rPr>
                  <w:rFonts w:ascii="Cambria Math" w:eastAsia="Arial" w:hAnsi="Cambria Math" w:cs="Arial"/>
                </w:rPr>
                <m:t>μ</m:t>
              </m:r>
            </m:e>
            <m:sub>
              <m:r>
                <w:rPr>
                  <w:rFonts w:ascii="Cambria Math" w:eastAsia="Arial" w:hAnsi="Cambria Math" w:cs="Arial"/>
                </w:rPr>
                <m:t>2</m:t>
              </m:r>
            </m:sub>
          </m:sSub>
          <m:r>
            <w:rPr>
              <w:rFonts w:ascii="Cambria Math" w:eastAsia="Arial" w:hAnsi="Cambria Math" w:cs="Arial"/>
            </w:rPr>
            <m:t>=0.12 da</m:t>
          </m:r>
          <m:sSup>
            <m:sSupPr>
              <m:ctrlPr>
                <w:rPr>
                  <w:rFonts w:ascii="Cambria Math" w:eastAsia="Arial" w:hAnsi="Cambria Math" w:cs="Arial"/>
                  <w:i/>
                </w:rPr>
              </m:ctrlPr>
            </m:sSupPr>
            <m:e>
              <m:r>
                <w:rPr>
                  <w:rFonts w:ascii="Cambria Math" w:eastAsia="Arial" w:hAnsi="Cambria Math" w:cs="Arial"/>
                </w:rPr>
                <m:t>y</m:t>
              </m:r>
            </m:e>
            <m:sup>
              <m:r>
                <w:rPr>
                  <w:rFonts w:ascii="Cambria Math" w:eastAsia="Arial" w:hAnsi="Cambria Math" w:cs="Arial"/>
                </w:rPr>
                <m:t>-1</m:t>
              </m:r>
            </m:sup>
          </m:sSup>
          <m:r>
            <w:rPr>
              <w:rFonts w:ascii="Cambria Math" w:eastAsia="Arial" w:hAnsi="Cambria Math" w:cs="Arial"/>
            </w:rPr>
            <m:t xml:space="preserve"> ]</m:t>
          </m:r>
        </m:oMath>
      </m:oMathPara>
    </w:p>
    <w:p w14:paraId="188B33BF" w14:textId="52447F0A" w:rsidR="004B2009" w:rsidRDefault="004B2009" w:rsidP="004B2009">
      <w:pPr>
        <w:bidi w:val="0"/>
        <w:contextualSpacing w:val="0"/>
        <w:rPr>
          <w:rFonts w:ascii="Calibri" w:eastAsia="Times New Roman" w:hAnsi="Calibri" w:cs="Calibri"/>
          <w:sz w:val="24"/>
          <w:szCs w:val="24"/>
          <w:lang w:bidi="ar-SA"/>
        </w:rPr>
      </w:pPr>
      <w:r w:rsidRPr="008A1608">
        <w:rPr>
          <w:rFonts w:ascii="Calibri" w:eastAsia="Times New Roman" w:hAnsi="Calibri" w:cs="Calibri"/>
          <w:sz w:val="24"/>
          <w:szCs w:val="24"/>
          <w:lang w:bidi="ar-SA"/>
        </w:rPr>
        <w:t xml:space="preserve">In the picture above </w:t>
      </w:r>
      <w:r w:rsidR="003F170F" w:rsidRPr="008A1608">
        <w:rPr>
          <w:rFonts w:ascii="Calibri" w:eastAsia="Times New Roman" w:hAnsi="Calibri" w:cs="Calibri"/>
          <w:sz w:val="24"/>
          <w:szCs w:val="24"/>
          <w:lang w:bidi="ar-SA"/>
        </w:rPr>
        <w:t>note</w:t>
      </w:r>
      <w:r w:rsidRPr="008A1608">
        <w:rPr>
          <w:rFonts w:ascii="Calibri" w:eastAsia="Times New Roman" w:hAnsi="Calibri" w:cs="Calibri"/>
          <w:sz w:val="24"/>
          <w:szCs w:val="24"/>
          <w:lang w:bidi="ar-SA"/>
        </w:rPr>
        <w:t xml:space="preserve"> the prediction of the coefficients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h</m:t>
            </m:r>
          </m:sub>
        </m:sSub>
      </m:oMath>
      <w:r w:rsidRPr="008A1608">
        <w:rPr>
          <w:rFonts w:ascii="Calibri" w:eastAsia="Times New Roman" w:hAnsi="Calibri" w:cs="Calibri"/>
          <w:sz w:val="24"/>
          <w:szCs w:val="24"/>
          <w:lang w:bidi="ar-SA"/>
        </w:rPr>
        <w:t xml:space="preserve"> and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m</m:t>
            </m:r>
          </m:sub>
        </m:sSub>
      </m:oMath>
      <w:r w:rsidRPr="008A1608">
        <w:rPr>
          <w:rFonts w:ascii="Calibri" w:eastAsia="Times New Roman" w:hAnsi="Calibri" w:cs="Calibri"/>
          <w:sz w:val="24"/>
          <w:szCs w:val="24"/>
          <w:lang w:bidi="ar-SA"/>
        </w:rPr>
        <w:t xml:space="preserve"> according to the Ross Model equations.</w:t>
      </w:r>
    </w:p>
    <w:p w14:paraId="3E43785E" w14:textId="77777777" w:rsidR="00E768C7" w:rsidRDefault="00E768C7" w:rsidP="00E768C7">
      <w:pPr>
        <w:contextualSpacing w:val="0"/>
        <w:jc w:val="right"/>
        <w:rPr>
          <w:rFonts w:ascii="Calibri" w:eastAsia="Times New Roman" w:hAnsi="Calibri" w:cs="Calibri"/>
          <w:sz w:val="24"/>
          <w:szCs w:val="24"/>
          <w:rtl/>
          <w:lang w:bidi="ar-SA"/>
        </w:rPr>
      </w:pPr>
    </w:p>
    <w:p w14:paraId="3D6D92B4" w14:textId="00A0B0A5" w:rsidR="00E768C7" w:rsidRPr="001E5188" w:rsidRDefault="00E768C7" w:rsidP="00E768C7">
      <w:pPr>
        <w:pBdr>
          <w:bottom w:val="single" w:sz="6" w:space="1" w:color="auto"/>
        </w:pBdr>
        <w:bidi w:val="0"/>
        <w:contextualSpacing w:val="0"/>
        <w:rPr>
          <w:rFonts w:asciiTheme="majorHAnsi" w:eastAsiaTheme="majorEastAsia" w:hAnsiTheme="majorHAnsi" w:cstheme="majorBidi"/>
          <w:spacing w:val="-10"/>
          <w:kern w:val="28"/>
          <w:sz w:val="40"/>
          <w:szCs w:val="40"/>
        </w:rPr>
      </w:pPr>
      <w:r>
        <w:rPr>
          <w:rFonts w:asciiTheme="majorHAnsi" w:eastAsiaTheme="majorEastAsia" w:hAnsiTheme="majorHAnsi" w:cstheme="majorBidi"/>
          <w:spacing w:val="-10"/>
          <w:kern w:val="28"/>
          <w:sz w:val="40"/>
          <w:szCs w:val="40"/>
        </w:rPr>
        <w:t>Macdonald</w:t>
      </w:r>
      <w:r w:rsidRPr="001E5188">
        <w:rPr>
          <w:rFonts w:asciiTheme="majorHAnsi" w:eastAsiaTheme="majorEastAsia" w:hAnsiTheme="majorHAnsi" w:cstheme="majorBidi"/>
          <w:spacing w:val="-10"/>
          <w:kern w:val="28"/>
          <w:sz w:val="40"/>
          <w:szCs w:val="40"/>
        </w:rPr>
        <w:t xml:space="preserve"> model</w:t>
      </w:r>
    </w:p>
    <w:p w14:paraId="1BCC4F25" w14:textId="4A5A2314" w:rsidR="004B2009" w:rsidRPr="008A1608" w:rsidRDefault="008A1608" w:rsidP="004B2009">
      <w:pPr>
        <w:bidi w:val="0"/>
        <w:contextualSpacing w:val="0"/>
        <w:rPr>
          <w:rFonts w:ascii="Calibri" w:eastAsia="Times New Roman" w:hAnsi="Calibri" w:cs="Calibri"/>
          <w:sz w:val="24"/>
          <w:szCs w:val="24"/>
        </w:rPr>
      </w:pPr>
      <w:r w:rsidRPr="00FD4AB3">
        <w:rPr>
          <w:rFonts w:ascii="Calibri" w:eastAsia="Times New Roman" w:hAnsi="Calibri" w:cs="Calibri"/>
          <w:sz w:val="24"/>
          <w:szCs w:val="24"/>
          <w:lang w:bidi="ar-SA"/>
        </w:rPr>
        <w:t xml:space="preserve">For </w:t>
      </w:r>
      <w:r>
        <w:rPr>
          <w:rFonts w:ascii="Calibri" w:eastAsia="Times New Roman" w:hAnsi="Calibri" w:cs="Calibri"/>
          <w:sz w:val="24"/>
          <w:szCs w:val="24"/>
        </w:rPr>
        <w:t>that model we got</w:t>
      </w:r>
      <w:r w:rsidRPr="00FD4AB3">
        <w:rPr>
          <w:rFonts w:ascii="Calibri" w:eastAsia="Times New Roman" w:hAnsi="Calibri" w:cs="Calibri"/>
          <w:sz w:val="24"/>
          <w:szCs w:val="24"/>
          <w:lang w:bidi="ar-SA"/>
        </w:rPr>
        <w:t xml:space="preserve"> </w:t>
      </w:r>
      <w:r>
        <w:rPr>
          <w:rFonts w:ascii="Calibri" w:eastAsia="Times New Roman" w:hAnsi="Calibri" w:cs="Calibri"/>
          <w:sz w:val="24"/>
          <w:szCs w:val="24"/>
          <w:lang w:bidi="ar-SA"/>
        </w:rPr>
        <w:t xml:space="preserve">the </w:t>
      </w:r>
      <w:r w:rsidR="004B2009" w:rsidRPr="008A1608">
        <w:rPr>
          <w:rFonts w:ascii="Calibri" w:eastAsia="Times New Roman" w:hAnsi="Calibri" w:cs="Calibri"/>
          <w:sz w:val="24"/>
          <w:szCs w:val="24"/>
        </w:rPr>
        <w:t>following output:</w:t>
      </w:r>
    </w:p>
    <w:p w14:paraId="0804FF1C" w14:textId="77777777" w:rsidR="004B2009" w:rsidRPr="008A1608" w:rsidRDefault="004B2009" w:rsidP="004B2009">
      <w:pPr>
        <w:bidi w:val="0"/>
        <w:contextualSpacing w:val="0"/>
        <w:jc w:val="center"/>
        <w:rPr>
          <w:rFonts w:ascii="Arial" w:eastAsia="Times New Roman" w:hAnsi="Arial" w:cs="Arial"/>
          <w:sz w:val="24"/>
          <w:szCs w:val="24"/>
        </w:rPr>
      </w:pPr>
      <w:r w:rsidRPr="008A1608">
        <w:rPr>
          <w:rFonts w:ascii="Arial" w:eastAsia="Arial" w:hAnsi="Arial" w:cs="Arial"/>
          <w:noProof/>
          <w:sz w:val="24"/>
          <w:szCs w:val="24"/>
          <w:rtl/>
        </w:rPr>
        <w:drawing>
          <wp:inline distT="0" distB="0" distL="0" distR="0" wp14:anchorId="64B4174B" wp14:editId="5B43AFB6">
            <wp:extent cx="2703830" cy="2123282"/>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2722273" cy="2137765"/>
                    </a:xfrm>
                    <a:prstGeom prst="rect">
                      <a:avLst/>
                    </a:prstGeom>
                  </pic:spPr>
                </pic:pic>
              </a:graphicData>
            </a:graphic>
          </wp:inline>
        </w:drawing>
      </w:r>
      <w:r w:rsidRPr="008A1608">
        <w:rPr>
          <w:rFonts w:ascii="Cambria Math" w:eastAsia="Arial" w:hAnsi="Cambria Math" w:cs="Arial"/>
          <w:i/>
          <w:sz w:val="24"/>
          <w:szCs w:val="24"/>
        </w:rPr>
        <w:br/>
      </w:r>
      <m:oMathPara>
        <m:oMath>
          <m:r>
            <w:rPr>
              <w:rFonts w:ascii="Cambria Math" w:eastAsia="Arial" w:hAnsi="Cambria Math" w:cs="Arial"/>
              <w:sz w:val="24"/>
              <w:szCs w:val="24"/>
            </w:rPr>
            <m:t>[</m:t>
          </m:r>
          <m:r>
            <m:rPr>
              <m:sty m:val="p"/>
            </m:rPr>
            <w:rPr>
              <w:rFonts w:ascii="Cambria Math" w:eastAsia="Arial" w:hAnsi="Cambria Math" w:cs="Arial"/>
              <w:color w:val="333333"/>
              <w:sz w:val="24"/>
              <w:szCs w:val="24"/>
              <w:shd w:val="clear" w:color="auto" w:fill="FFFFFF"/>
              <w:lang w:bidi="ar-SA"/>
            </w:rPr>
            <m:t>Parameters used are:</m:t>
          </m:r>
          <m:r>
            <m:rPr>
              <m:sty m:val="p"/>
            </m:rPr>
            <w:rPr>
              <w:rFonts w:ascii="Cambria Math" w:eastAsia="Arial" w:hAnsi="Georgia" w:cs="Arial"/>
              <w:color w:val="333333"/>
              <w:sz w:val="24"/>
              <w:szCs w:val="24"/>
              <w:shd w:val="clear" w:color="auto" w:fill="FFFFFF"/>
              <w:lang w:bidi="ar-SA"/>
            </w:rPr>
            <m:t xml:space="preserve"> </m:t>
          </m:r>
          <m:r>
            <w:rPr>
              <w:rFonts w:ascii="Cambria Math" w:eastAsia="Arial" w:hAnsi="Cambria Math" w:cs="Arial"/>
              <w:sz w:val="24"/>
              <w:szCs w:val="24"/>
            </w:rPr>
            <m:t xml:space="preserve"> a=0.2 da</m:t>
          </m:r>
          <m:sSup>
            <m:sSupPr>
              <m:ctrlPr>
                <w:rPr>
                  <w:rFonts w:ascii="Cambria Math" w:eastAsia="Arial" w:hAnsi="Cambria Math" w:cs="Arial"/>
                  <w:i/>
                  <w:sz w:val="24"/>
                  <w:szCs w:val="24"/>
                </w:rPr>
              </m:ctrlPr>
            </m:sSupPr>
            <m:e>
              <m:r>
                <w:rPr>
                  <w:rFonts w:ascii="Cambria Math" w:eastAsia="Arial" w:hAnsi="Cambria Math" w:cs="Arial"/>
                  <w:sz w:val="24"/>
                  <w:szCs w:val="24"/>
                </w:rPr>
                <m:t>y</m:t>
              </m:r>
            </m:e>
            <m:sup>
              <m:r>
                <w:rPr>
                  <w:rFonts w:ascii="Cambria Math" w:eastAsia="Arial" w:hAnsi="Cambria Math" w:cs="Arial"/>
                  <w:sz w:val="24"/>
                  <w:szCs w:val="24"/>
                </w:rPr>
                <m:t>-1</m:t>
              </m:r>
            </m:sup>
          </m:sSup>
          <m:r>
            <w:rPr>
              <w:rFonts w:ascii="Cambria Math" w:eastAsia="Arial" w:hAnsi="Cambria Math" w:cs="Arial"/>
              <w:sz w:val="24"/>
              <w:szCs w:val="24"/>
            </w:rPr>
            <m:t xml:space="preserve"> , b=0.5, c=0.5, m=20, r=0.01 da</m:t>
          </m:r>
          <m:sSup>
            <m:sSupPr>
              <m:ctrlPr>
                <w:rPr>
                  <w:rFonts w:ascii="Cambria Math" w:eastAsia="Arial" w:hAnsi="Cambria Math" w:cs="Arial"/>
                  <w:i/>
                  <w:sz w:val="24"/>
                  <w:szCs w:val="24"/>
                </w:rPr>
              </m:ctrlPr>
            </m:sSupPr>
            <m:e>
              <m:r>
                <w:rPr>
                  <w:rFonts w:ascii="Cambria Math" w:eastAsia="Arial" w:hAnsi="Cambria Math" w:cs="Arial"/>
                  <w:sz w:val="24"/>
                  <w:szCs w:val="24"/>
                </w:rPr>
                <m:t>y</m:t>
              </m:r>
            </m:e>
            <m:sup>
              <m:r>
                <w:rPr>
                  <w:rFonts w:ascii="Cambria Math" w:eastAsia="Arial" w:hAnsi="Cambria Math" w:cs="Arial"/>
                  <w:sz w:val="24"/>
                  <w:szCs w:val="24"/>
                </w:rPr>
                <m:t>-1</m:t>
              </m:r>
            </m:sup>
          </m:sSup>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μ</m:t>
              </m:r>
            </m:e>
            <m:sub>
              <m:r>
                <w:rPr>
                  <w:rFonts w:ascii="Cambria Math" w:eastAsia="Arial" w:hAnsi="Cambria Math" w:cs="Arial"/>
                  <w:sz w:val="24"/>
                  <w:szCs w:val="24"/>
                </w:rPr>
                <m:t>2</m:t>
              </m:r>
            </m:sub>
          </m:sSub>
          <m:r>
            <w:rPr>
              <w:rFonts w:ascii="Cambria Math" w:eastAsia="Arial" w:hAnsi="Cambria Math" w:cs="Arial"/>
              <w:sz w:val="24"/>
              <w:szCs w:val="24"/>
            </w:rPr>
            <m:t>=0.12 da</m:t>
          </m:r>
          <m:sSup>
            <m:sSupPr>
              <m:ctrlPr>
                <w:rPr>
                  <w:rFonts w:ascii="Cambria Math" w:eastAsia="Arial" w:hAnsi="Cambria Math" w:cs="Arial"/>
                  <w:i/>
                  <w:sz w:val="24"/>
                  <w:szCs w:val="24"/>
                </w:rPr>
              </m:ctrlPr>
            </m:sSupPr>
            <m:e>
              <m:r>
                <w:rPr>
                  <w:rFonts w:ascii="Cambria Math" w:eastAsia="Arial" w:hAnsi="Cambria Math" w:cs="Arial"/>
                  <w:sz w:val="24"/>
                  <w:szCs w:val="24"/>
                </w:rPr>
                <m:t>y</m:t>
              </m:r>
            </m:e>
            <m:sup>
              <m:r>
                <w:rPr>
                  <w:rFonts w:ascii="Cambria Math" w:eastAsia="Arial" w:hAnsi="Cambria Math" w:cs="Arial"/>
                  <w:sz w:val="24"/>
                  <w:szCs w:val="24"/>
                </w:rPr>
                <m:t>-1</m:t>
              </m:r>
            </m:sup>
          </m:sSup>
          <m:r>
            <w:rPr>
              <w:rFonts w:ascii="Cambria Math" w:eastAsia="Arial" w:hAnsi="Cambria Math" w:cs="Arial"/>
              <w:sz w:val="24"/>
              <w:szCs w:val="24"/>
            </w:rPr>
            <m:t xml:space="preserve"> , </m:t>
          </m:r>
          <m:sSub>
            <m:sSubPr>
              <m:ctrlPr>
                <w:rPr>
                  <w:rFonts w:ascii="Cambria Math" w:eastAsia="Arial" w:hAnsi="Cambria Math" w:cs="Arial"/>
                  <w:i/>
                  <w:sz w:val="24"/>
                  <w:szCs w:val="24"/>
                </w:rPr>
              </m:ctrlPr>
            </m:sSubPr>
            <m:e>
              <m:r>
                <w:rPr>
                  <w:rFonts w:ascii="Cambria Math" w:eastAsia="Arial" w:hAnsi="Cambria Math" w:cs="Arial"/>
                  <w:sz w:val="24"/>
                  <w:szCs w:val="24"/>
                </w:rPr>
                <m:t>τ</m:t>
              </m:r>
            </m:e>
            <m:sub>
              <m:r>
                <w:rPr>
                  <w:rFonts w:ascii="Cambria Math" w:eastAsia="Arial" w:hAnsi="Cambria Math" w:cs="Arial"/>
                  <w:sz w:val="24"/>
                  <w:szCs w:val="24"/>
                </w:rPr>
                <m:t>m</m:t>
              </m:r>
            </m:sub>
          </m:sSub>
          <m:r>
            <w:rPr>
              <w:rFonts w:ascii="Cambria Math" w:eastAsia="Arial" w:hAnsi="Cambria Math" w:cs="Arial"/>
              <w:sz w:val="24"/>
              <w:szCs w:val="24"/>
            </w:rPr>
            <m:t>=10 days]</m:t>
          </m:r>
        </m:oMath>
      </m:oMathPara>
    </w:p>
    <w:p w14:paraId="42BB7F48" w14:textId="40DBB024" w:rsidR="004B2009" w:rsidRPr="008A1608" w:rsidRDefault="004B2009" w:rsidP="004B2009">
      <w:pPr>
        <w:bidi w:val="0"/>
        <w:contextualSpacing w:val="0"/>
        <w:rPr>
          <w:rFonts w:ascii="Calibri" w:eastAsia="Times New Roman" w:hAnsi="Calibri" w:cs="Calibri"/>
          <w:sz w:val="24"/>
          <w:szCs w:val="24"/>
          <w:lang w:bidi="ar-SA"/>
        </w:rPr>
      </w:pPr>
      <w:r w:rsidRPr="008A1608">
        <w:rPr>
          <w:rFonts w:ascii="Calibri" w:eastAsia="Times New Roman" w:hAnsi="Calibri" w:cs="Calibri"/>
          <w:sz w:val="24"/>
          <w:szCs w:val="24"/>
          <w:lang w:bidi="ar-SA"/>
        </w:rPr>
        <w:t xml:space="preserve">In the picture </w:t>
      </w:r>
      <w:r w:rsidR="003F170F" w:rsidRPr="008A1608">
        <w:rPr>
          <w:rFonts w:ascii="Calibri" w:eastAsia="Times New Roman" w:hAnsi="Calibri" w:cs="Calibri"/>
          <w:sz w:val="24"/>
          <w:szCs w:val="24"/>
          <w:lang w:bidi="ar-SA"/>
        </w:rPr>
        <w:t>above note</w:t>
      </w:r>
      <w:r w:rsidRPr="008A1608">
        <w:rPr>
          <w:rFonts w:ascii="Calibri" w:eastAsia="Times New Roman" w:hAnsi="Calibri" w:cs="Calibri"/>
          <w:sz w:val="24"/>
          <w:szCs w:val="24"/>
          <w:lang w:bidi="ar-SA"/>
        </w:rPr>
        <w:t xml:space="preserve"> the prediction of the coefficients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h</m:t>
            </m:r>
          </m:sub>
        </m:sSub>
      </m:oMath>
      <w:r w:rsidRPr="008A1608">
        <w:rPr>
          <w:rFonts w:ascii="Calibri" w:eastAsia="Times New Roman" w:hAnsi="Calibri" w:cs="Calibri"/>
          <w:sz w:val="24"/>
          <w:szCs w:val="24"/>
          <w:lang w:bidi="ar-SA"/>
        </w:rPr>
        <w:t xml:space="preserve">,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lang w:bidi="ar-SA"/>
              </w:rPr>
              <m:t>I</m:t>
            </m:r>
          </m:e>
          <m:sub>
            <m:r>
              <w:rPr>
                <w:rFonts w:ascii="Cambria Math" w:eastAsia="Times New Roman" w:hAnsi="Cambria Math" w:cs="Calibri"/>
                <w:sz w:val="24"/>
                <w:szCs w:val="24"/>
                <w:lang w:bidi="ar-SA"/>
              </w:rPr>
              <m:t>m</m:t>
            </m:r>
          </m:sub>
        </m:sSub>
      </m:oMath>
      <w:r w:rsidRPr="008A1608">
        <w:rPr>
          <w:rFonts w:ascii="Calibri" w:eastAsia="Times New Roman" w:hAnsi="Calibri" w:cs="Calibri"/>
          <w:sz w:val="24"/>
          <w:szCs w:val="24"/>
          <w:lang w:bidi="ar-SA"/>
        </w:rPr>
        <w:t xml:space="preserve"> and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lang w:bidi="ar-SA"/>
              </w:rPr>
              <m:t>E</m:t>
            </m:r>
          </m:e>
          <m:sub>
            <m:r>
              <w:rPr>
                <w:rFonts w:ascii="Cambria Math" w:eastAsia="Times New Roman" w:hAnsi="Cambria Math" w:cs="Calibri"/>
                <w:sz w:val="24"/>
                <w:szCs w:val="24"/>
                <w:lang w:bidi="ar-SA"/>
              </w:rPr>
              <m:t>m</m:t>
            </m:r>
          </m:sub>
        </m:sSub>
      </m:oMath>
      <w:r w:rsidRPr="008A1608">
        <w:rPr>
          <w:rFonts w:ascii="Calibri" w:eastAsia="Times New Roman" w:hAnsi="Calibri" w:cs="Calibri"/>
          <w:sz w:val="24"/>
          <w:szCs w:val="24"/>
          <w:lang w:bidi="ar-SA"/>
        </w:rPr>
        <w:t xml:space="preserve"> according to the Macdonald Model equations.</w:t>
      </w:r>
    </w:p>
    <w:p w14:paraId="734322F8" w14:textId="77777777" w:rsidR="00E768C7" w:rsidRDefault="00E768C7">
      <w:pPr>
        <w:contextualSpacing w:val="0"/>
        <w:rPr>
          <w:rFonts w:ascii="Calibri" w:eastAsia="Times New Roman" w:hAnsi="Calibri" w:cs="Calibri"/>
          <w:sz w:val="24"/>
          <w:szCs w:val="24"/>
          <w:lang w:bidi="ar-SA"/>
        </w:rPr>
      </w:pPr>
      <w:r>
        <w:rPr>
          <w:rFonts w:ascii="Calibri" w:eastAsia="Times New Roman" w:hAnsi="Calibri" w:cs="Calibri"/>
          <w:sz w:val="24"/>
          <w:szCs w:val="24"/>
          <w:lang w:bidi="ar-SA"/>
        </w:rPr>
        <w:br w:type="page"/>
      </w:r>
    </w:p>
    <w:p w14:paraId="2E0ECA25" w14:textId="2FA54B36" w:rsidR="004B2009" w:rsidRPr="008A1608" w:rsidRDefault="004B2009" w:rsidP="004B2009">
      <w:pPr>
        <w:bidi w:val="0"/>
        <w:contextualSpacing w:val="0"/>
        <w:rPr>
          <w:rFonts w:ascii="Calibri" w:eastAsia="Times New Roman" w:hAnsi="Calibri" w:cs="Calibri"/>
          <w:sz w:val="24"/>
          <w:szCs w:val="24"/>
          <w:lang w:bidi="ar-SA"/>
        </w:rPr>
      </w:pPr>
      <w:r w:rsidRPr="008A1608">
        <w:rPr>
          <w:rFonts w:ascii="Calibri" w:eastAsia="Times New Roman" w:hAnsi="Calibri" w:cs="Calibri"/>
          <w:sz w:val="24"/>
          <w:szCs w:val="24"/>
          <w:lang w:bidi="ar-SA"/>
        </w:rPr>
        <w:lastRenderedPageBreak/>
        <w:t>The difference from Ross Model:</w:t>
      </w:r>
    </w:p>
    <w:p w14:paraId="086DB0E1" w14:textId="77777777" w:rsidR="004B2009" w:rsidRPr="008A1608" w:rsidRDefault="004B2009" w:rsidP="004B2009">
      <w:pPr>
        <w:numPr>
          <w:ilvl w:val="0"/>
          <w:numId w:val="8"/>
        </w:numPr>
        <w:bidi w:val="0"/>
        <w:contextualSpacing w:val="0"/>
        <w:rPr>
          <w:rFonts w:ascii="Calibri" w:eastAsia="Times New Roman" w:hAnsi="Calibri" w:cs="Calibri"/>
          <w:sz w:val="24"/>
          <w:szCs w:val="24"/>
        </w:rPr>
      </w:pPr>
      <w:r w:rsidRPr="008A1608">
        <w:rPr>
          <w:rFonts w:ascii="Calibri" w:eastAsia="Times New Roman" w:hAnsi="Calibri" w:cs="Calibri"/>
          <w:sz w:val="24"/>
          <w:szCs w:val="24"/>
        </w:rPr>
        <w:t xml:space="preserve">In </w:t>
      </w:r>
      <w:r w:rsidRPr="008A1608">
        <w:rPr>
          <w:rFonts w:ascii="Calibri" w:eastAsia="Times New Roman" w:hAnsi="Calibri" w:cs="Calibri"/>
          <w:sz w:val="24"/>
          <w:szCs w:val="24"/>
          <w:lang w:bidi="ar-SA"/>
        </w:rPr>
        <w:t xml:space="preserve">Macdonald Model,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lang w:bidi="ar-SA"/>
              </w:rPr>
              <m:t>E</m:t>
            </m:r>
          </m:e>
          <m:sub>
            <m:r>
              <w:rPr>
                <w:rFonts w:ascii="Cambria Math" w:eastAsia="Times New Roman" w:hAnsi="Cambria Math" w:cs="Calibri"/>
                <w:sz w:val="24"/>
                <w:szCs w:val="24"/>
                <w:lang w:bidi="ar-SA"/>
              </w:rPr>
              <m:t>m</m:t>
            </m:r>
          </m:sub>
        </m:sSub>
      </m:oMath>
      <w:r w:rsidRPr="008A1608">
        <w:rPr>
          <w:rFonts w:ascii="Calibri" w:eastAsia="Times New Roman" w:hAnsi="Calibri" w:cs="Calibri"/>
          <w:sz w:val="24"/>
          <w:szCs w:val="24"/>
          <w:lang w:bidi="ar-SA"/>
        </w:rPr>
        <w:t xml:space="preserve"> is added.</w:t>
      </w:r>
    </w:p>
    <w:p w14:paraId="73276D7E" w14:textId="77777777" w:rsidR="004B2009" w:rsidRPr="008A1608" w:rsidRDefault="004B2009" w:rsidP="004B2009">
      <w:pPr>
        <w:numPr>
          <w:ilvl w:val="0"/>
          <w:numId w:val="8"/>
        </w:numPr>
        <w:bidi w:val="0"/>
        <w:contextualSpacing w:val="0"/>
        <w:rPr>
          <w:rFonts w:ascii="Calibri" w:eastAsia="Times New Roman" w:hAnsi="Calibri" w:cs="Calibri"/>
          <w:sz w:val="24"/>
          <w:szCs w:val="24"/>
        </w:rPr>
      </w:pPr>
      <w:r w:rsidRPr="008A1608">
        <w:rPr>
          <w:rFonts w:ascii="Calibri" w:eastAsia="Times New Roman" w:hAnsi="Calibri" w:cs="Calibri"/>
          <w:sz w:val="24"/>
          <w:szCs w:val="24"/>
        </w:rPr>
        <w:t xml:space="preserve">The growth rate of </w:t>
      </w:r>
      <m:oMath>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oMath>
      <w:r w:rsidRPr="008A1608">
        <w:rPr>
          <w:rFonts w:ascii="Calibri" w:eastAsia="Times New Roman" w:hAnsi="Calibri" w:cs="Calibri"/>
          <w:sz w:val="24"/>
          <w:szCs w:val="24"/>
        </w:rPr>
        <w:t xml:space="preserve"> is more delayed. (Incubation period of the mosquito will only delay the growth)</w:t>
      </w:r>
    </w:p>
    <w:p w14:paraId="4AA07F19" w14:textId="77777777" w:rsidR="004B2009" w:rsidRPr="008A1608" w:rsidRDefault="003C6E94" w:rsidP="004B2009">
      <w:pPr>
        <w:numPr>
          <w:ilvl w:val="0"/>
          <w:numId w:val="8"/>
        </w:numPr>
        <w:bidi w:val="0"/>
        <w:contextualSpacing w:val="0"/>
        <w:rPr>
          <w:rFonts w:ascii="Calibri" w:eastAsia="Times New Roman" w:hAnsi="Calibri" w:cs="Calibri"/>
          <w:sz w:val="24"/>
          <w:szCs w:val="24"/>
        </w:rPr>
      </w:pPr>
      <m:oMath>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oMath>
      <w:r w:rsidR="004B2009" w:rsidRPr="008A1608">
        <w:rPr>
          <w:rFonts w:ascii="Calibri" w:eastAsia="Times New Roman" w:hAnsi="Calibri" w:cs="Calibri"/>
          <w:sz w:val="24"/>
          <w:szCs w:val="24"/>
        </w:rPr>
        <w:t xml:space="preserve"> is significantly smaller. (During incubation more mosquitoes die)</w:t>
      </w:r>
    </w:p>
    <w:p w14:paraId="0A38B388" w14:textId="77777777" w:rsidR="004B2009" w:rsidRPr="008A1608" w:rsidRDefault="004B2009" w:rsidP="001E5188">
      <w:pPr>
        <w:pBdr>
          <w:bottom w:val="single" w:sz="6" w:space="1" w:color="auto"/>
        </w:pBdr>
        <w:bidi w:val="0"/>
        <w:contextualSpacing w:val="0"/>
        <w:rPr>
          <w:rFonts w:asciiTheme="majorHAnsi" w:eastAsiaTheme="majorEastAsia" w:hAnsiTheme="majorHAnsi" w:cstheme="majorBidi"/>
          <w:spacing w:val="-10"/>
          <w:kern w:val="28"/>
          <w:sz w:val="40"/>
          <w:szCs w:val="40"/>
        </w:rPr>
      </w:pPr>
      <w:r w:rsidRPr="008A1608">
        <w:rPr>
          <w:rFonts w:asciiTheme="majorHAnsi" w:eastAsiaTheme="majorEastAsia" w:hAnsiTheme="majorHAnsi" w:cstheme="majorBidi"/>
          <w:spacing w:val="-10"/>
          <w:kern w:val="28"/>
          <w:sz w:val="40"/>
          <w:szCs w:val="40"/>
        </w:rPr>
        <w:t>Anderson and May Model</w:t>
      </w:r>
    </w:p>
    <w:p w14:paraId="1C951125" w14:textId="4F7A62F8" w:rsidR="004B2009" w:rsidRPr="008A1608" w:rsidRDefault="004B2009" w:rsidP="004B2009">
      <w:pPr>
        <w:bidi w:val="0"/>
        <w:contextualSpacing w:val="0"/>
        <w:rPr>
          <w:rFonts w:ascii="Calibri" w:eastAsia="Times New Roman" w:hAnsi="Calibri" w:cs="Calibri"/>
          <w:sz w:val="24"/>
          <w:szCs w:val="24"/>
        </w:rPr>
      </w:pPr>
      <w:r w:rsidRPr="008A1608">
        <w:rPr>
          <w:rFonts w:ascii="Calibri" w:eastAsia="Times New Roman" w:hAnsi="Calibri" w:cs="Calibri"/>
          <w:sz w:val="24"/>
          <w:szCs w:val="24"/>
        </w:rPr>
        <w:t xml:space="preserve">For </w:t>
      </w:r>
      <w:r w:rsidR="005941D3">
        <w:rPr>
          <w:rFonts w:ascii="Calibri" w:eastAsia="Times New Roman" w:hAnsi="Calibri" w:cs="Calibri"/>
          <w:sz w:val="24"/>
          <w:szCs w:val="24"/>
        </w:rPr>
        <w:t>that model we got</w:t>
      </w:r>
      <w:r w:rsidR="005941D3" w:rsidRPr="00FD4AB3">
        <w:rPr>
          <w:rFonts w:ascii="Calibri" w:eastAsia="Times New Roman" w:hAnsi="Calibri" w:cs="Calibri"/>
          <w:sz w:val="24"/>
          <w:szCs w:val="24"/>
          <w:lang w:bidi="ar-SA"/>
        </w:rPr>
        <w:t xml:space="preserve"> </w:t>
      </w:r>
      <w:r w:rsidR="005941D3">
        <w:rPr>
          <w:rFonts w:ascii="Calibri" w:eastAsia="Times New Roman" w:hAnsi="Calibri" w:cs="Calibri"/>
          <w:sz w:val="24"/>
          <w:szCs w:val="24"/>
          <w:lang w:bidi="ar-SA"/>
        </w:rPr>
        <w:t xml:space="preserve">the </w:t>
      </w:r>
      <w:r w:rsidRPr="008A1608">
        <w:rPr>
          <w:rFonts w:ascii="Calibri" w:eastAsia="Times New Roman" w:hAnsi="Calibri" w:cs="Calibri"/>
          <w:sz w:val="24"/>
          <w:szCs w:val="24"/>
        </w:rPr>
        <w:t>following output:</w:t>
      </w:r>
    </w:p>
    <w:p w14:paraId="191C7DC6" w14:textId="17D40175" w:rsidR="00544F48" w:rsidRDefault="00544F48" w:rsidP="00544F48">
      <w:pPr>
        <w:bidi w:val="0"/>
        <w:jc w:val="center"/>
      </w:pPr>
      <w:r>
        <w:rPr>
          <w:rFonts w:cs="Arial"/>
          <w:noProof/>
          <w:lang w:val="he-IL"/>
        </w:rPr>
        <w:drawing>
          <wp:inline distT="0" distB="0" distL="0" distR="0" wp14:anchorId="50DBBE33" wp14:editId="3294F6FC">
            <wp:extent cx="3035300" cy="2387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300" cy="2387600"/>
                    </a:xfrm>
                    <a:prstGeom prst="rect">
                      <a:avLst/>
                    </a:prstGeom>
                    <a:noFill/>
                    <a:ln>
                      <a:noFill/>
                    </a:ln>
                  </pic:spPr>
                </pic:pic>
              </a:graphicData>
            </a:graphic>
          </wp:inline>
        </w:drawing>
      </w:r>
    </w:p>
    <w:p w14:paraId="7511E733" w14:textId="77777777" w:rsidR="00544F48" w:rsidRPr="00544F48" w:rsidRDefault="00544F48" w:rsidP="00544F48">
      <w:pPr>
        <w:bidi w:val="0"/>
        <w:jc w:val="center"/>
        <w:rPr>
          <w:rFonts w:eastAsiaTheme="minorEastAsia"/>
          <w:sz w:val="24"/>
          <w:szCs w:val="24"/>
        </w:rPr>
      </w:pPr>
      <m:oMathPara>
        <m:oMath>
          <m:r>
            <w:rPr>
              <w:rFonts w:ascii="Cambria Math" w:hAnsi="Cambria Math"/>
              <w:sz w:val="24"/>
              <w:szCs w:val="24"/>
            </w:rPr>
            <m:t>[</m:t>
          </m:r>
          <m:r>
            <m:rPr>
              <m:sty m:val="p"/>
            </m:rPr>
            <w:rPr>
              <w:rFonts w:ascii="Cambria Math" w:hAnsi="Cambria Math"/>
              <w:color w:val="333333"/>
              <w:sz w:val="24"/>
              <w:szCs w:val="24"/>
              <w:shd w:val="clear" w:color="auto" w:fill="FFFFFF"/>
            </w:rPr>
            <m:t>Parameters used are:</m:t>
          </m:r>
          <m:r>
            <m:rPr>
              <m:sty m:val="p"/>
            </m:rPr>
            <w:rPr>
              <w:rFonts w:ascii="Cambria Math" w:hAnsi="Georgia"/>
              <w:color w:val="333333"/>
              <w:sz w:val="24"/>
              <w:szCs w:val="24"/>
              <w:shd w:val="clear" w:color="auto" w:fill="FFFFFF"/>
            </w:rPr>
            <m:t xml:space="preserve"> </m:t>
          </m:r>
          <m:r>
            <w:rPr>
              <w:rFonts w:ascii="Cambria Math" w:hAnsi="Cambria Math"/>
              <w:sz w:val="24"/>
              <w:szCs w:val="24"/>
            </w:rPr>
            <m:t xml:space="preserve"> a=0.2 da</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-1</m:t>
              </m:r>
            </m:sup>
          </m:sSup>
          <m:r>
            <w:rPr>
              <w:rFonts w:ascii="Cambria Math" w:hAnsi="Cambria Math"/>
              <w:sz w:val="24"/>
              <w:szCs w:val="24"/>
            </w:rPr>
            <m:t xml:space="preserve"> , b=0.5, c=0.5, m=20, r=0.01 da</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-1</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=0.017yea</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=0.12 da</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-1</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 xml:space="preserve">=10 days, </m:t>
          </m:r>
          <m:sSub>
            <m:sSubPr>
              <m:ctrlPr>
                <w:rPr>
                  <w:rFonts w:ascii="Cambria Math" w:hAnsi="Cambria Math"/>
                  <w:color w:val="333333"/>
                  <w:sz w:val="24"/>
                  <w:szCs w:val="24"/>
                  <w:shd w:val="clear" w:color="auto" w:fill="FFFFFF"/>
                  <w:vertAlign w:val="subscript"/>
                  <w:lang w:bidi="ar-SA"/>
                </w:rPr>
              </m:ctrlPr>
            </m:sSubPr>
            <m:e>
              <m:r>
                <w:rPr>
                  <w:rFonts w:ascii="Cambria Math" w:hAnsi="Cambria Math"/>
                  <w:color w:val="333333"/>
                  <w:sz w:val="24"/>
                  <w:szCs w:val="24"/>
                  <w:shd w:val="clear" w:color="auto" w:fill="FFFFFF"/>
                </w:rPr>
                <m:t>τ</m:t>
              </m:r>
              <m:ctrlPr>
                <w:rPr>
                  <w:rFonts w:ascii="Cambria Math" w:hAnsi="Cambria Math"/>
                  <w:i/>
                  <w:sz w:val="24"/>
                  <w:szCs w:val="24"/>
                </w:rPr>
              </m:ctrlPr>
            </m:e>
            <m:sub>
              <m:r>
                <w:rPr>
                  <w:rFonts w:ascii="Cambria Math" w:hAnsi="Cambria Math"/>
                  <w:color w:val="333333"/>
                  <w:sz w:val="24"/>
                  <w:szCs w:val="24"/>
                  <w:shd w:val="clear" w:color="auto" w:fill="FFFFFF"/>
                  <w:vertAlign w:val="subscript"/>
                </w:rPr>
                <m:t>h</m:t>
              </m:r>
            </m:sub>
          </m:sSub>
          <m:r>
            <w:rPr>
              <w:rFonts w:ascii="Cambria Math" w:hAnsi="Cambria Math"/>
              <w:color w:val="333333"/>
              <w:sz w:val="24"/>
              <w:szCs w:val="24"/>
              <w:shd w:val="clear" w:color="auto" w:fill="FFFFFF"/>
            </w:rPr>
            <m:t>=21days</m:t>
          </m:r>
          <m:r>
            <w:rPr>
              <w:rFonts w:ascii="Cambria Math" w:hAnsi="Cambria Math"/>
              <w:sz w:val="24"/>
              <w:szCs w:val="24"/>
            </w:rPr>
            <m:t>]</m:t>
          </m:r>
        </m:oMath>
      </m:oMathPara>
    </w:p>
    <w:p w14:paraId="77F2219D" w14:textId="77777777" w:rsidR="00544F48" w:rsidRDefault="00544F48" w:rsidP="00544F48">
      <w:pPr>
        <w:bidi w:val="0"/>
        <w:rPr>
          <w:rFonts w:ascii="Calibri" w:eastAsia="Times New Roman" w:hAnsi="Calibri" w:cs="Calibri"/>
          <w:sz w:val="24"/>
          <w:szCs w:val="24"/>
          <w:rtl/>
        </w:rPr>
      </w:pPr>
    </w:p>
    <w:p w14:paraId="4ADF7A4D" w14:textId="51C01DCF" w:rsidR="00544F48" w:rsidRPr="00544F48" w:rsidRDefault="00544F48" w:rsidP="00544F48">
      <w:pPr>
        <w:bidi w:val="0"/>
        <w:rPr>
          <w:rFonts w:ascii="Calibri" w:eastAsia="Times New Roman" w:hAnsi="Calibri" w:cs="Calibri"/>
          <w:sz w:val="24"/>
          <w:szCs w:val="24"/>
          <w:lang w:bidi="ar-SA"/>
        </w:rPr>
      </w:pPr>
      <w:r w:rsidRPr="00544F48">
        <w:rPr>
          <w:rFonts w:ascii="Calibri" w:eastAsia="Times New Roman" w:hAnsi="Calibri" w:cs="Calibri"/>
          <w:sz w:val="24"/>
          <w:szCs w:val="24"/>
        </w:rPr>
        <w:t xml:space="preserve">In the picture above </w:t>
      </w:r>
      <w:r>
        <w:rPr>
          <w:rFonts w:ascii="Calibri" w:eastAsia="Times New Roman" w:hAnsi="Calibri" w:cs="Calibri"/>
          <w:sz w:val="24"/>
          <w:szCs w:val="24"/>
        </w:rPr>
        <w:t>note</w:t>
      </w:r>
      <w:r w:rsidRPr="00544F48">
        <w:rPr>
          <w:rFonts w:ascii="Calibri" w:eastAsia="Times New Roman" w:hAnsi="Calibri" w:cs="Calibri"/>
          <w:sz w:val="24"/>
          <w:szCs w:val="24"/>
        </w:rPr>
        <w:t xml:space="preserve"> the prediction of the coefficients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oMath>
      <w:r w:rsidRPr="00544F48">
        <w:rPr>
          <w:rFonts w:ascii="Calibri" w:eastAsia="Times New Roman" w:hAnsi="Calibri" w:cs="Calibri"/>
          <w:sz w:val="24"/>
          <w:szCs w:val="24"/>
        </w:rPr>
        <w:t xml:space="preserve">,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oMath>
      <w:r w:rsidRPr="00544F48">
        <w:rPr>
          <w:rFonts w:ascii="Calibri" w:eastAsia="Times New Roman" w:hAnsi="Calibri" w:cs="Calibri"/>
          <w:sz w:val="24"/>
          <w:szCs w:val="24"/>
        </w:rPr>
        <w:t xml:space="preserve">,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m</m:t>
            </m:r>
          </m:sub>
        </m:sSub>
      </m:oMath>
      <w:r w:rsidRPr="00544F48">
        <w:rPr>
          <w:rFonts w:ascii="Calibri" w:eastAsia="Times New Roman" w:hAnsi="Calibri" w:cs="Calibri"/>
          <w:sz w:val="24"/>
          <w:szCs w:val="24"/>
        </w:rPr>
        <w:t xml:space="preserve"> and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h</m:t>
            </m:r>
          </m:sub>
        </m:sSub>
      </m:oMath>
      <w:r w:rsidRPr="00544F48">
        <w:rPr>
          <w:rFonts w:ascii="Calibri" w:eastAsia="Times New Roman" w:hAnsi="Calibri" w:cs="Calibri"/>
          <w:sz w:val="24"/>
          <w:szCs w:val="24"/>
        </w:rPr>
        <w:t xml:space="preserve"> according to the Anderson and May Model equations.</w:t>
      </w:r>
    </w:p>
    <w:p w14:paraId="61E85E8C" w14:textId="77777777" w:rsidR="00544F48" w:rsidRPr="00544F48" w:rsidRDefault="00544F48" w:rsidP="00544F48">
      <w:pPr>
        <w:bidi w:val="0"/>
        <w:rPr>
          <w:rFonts w:ascii="Calibri" w:eastAsia="Times New Roman" w:hAnsi="Calibri" w:cs="Calibri"/>
          <w:sz w:val="24"/>
          <w:szCs w:val="24"/>
          <w:rtl/>
        </w:rPr>
      </w:pPr>
    </w:p>
    <w:p w14:paraId="7A63AFAA" w14:textId="276ED4D9" w:rsidR="00544F48" w:rsidRPr="00544F48" w:rsidRDefault="00544F48" w:rsidP="00544F48">
      <w:pPr>
        <w:bidi w:val="0"/>
        <w:rPr>
          <w:rFonts w:ascii="Calibri" w:eastAsia="Times New Roman" w:hAnsi="Calibri" w:cs="Calibri"/>
          <w:sz w:val="24"/>
          <w:szCs w:val="24"/>
        </w:rPr>
      </w:pPr>
      <w:r w:rsidRPr="00544F48">
        <w:rPr>
          <w:rFonts w:ascii="Calibri" w:eastAsia="Times New Roman" w:hAnsi="Calibri" w:cs="Calibri"/>
          <w:sz w:val="24"/>
          <w:szCs w:val="24"/>
        </w:rPr>
        <w:t>The difference from Macdonald Model:</w:t>
      </w:r>
    </w:p>
    <w:p w14:paraId="5D5708D6" w14:textId="77777777" w:rsidR="00544F48" w:rsidRPr="00544F48" w:rsidRDefault="00544F48" w:rsidP="00544F48">
      <w:pPr>
        <w:pStyle w:val="a4"/>
        <w:numPr>
          <w:ilvl w:val="0"/>
          <w:numId w:val="9"/>
        </w:numPr>
        <w:bidi w:val="0"/>
        <w:spacing w:line="256" w:lineRule="auto"/>
        <w:rPr>
          <w:rFonts w:ascii="Calibri" w:eastAsia="Times New Roman" w:hAnsi="Calibri" w:cs="Calibri"/>
          <w:sz w:val="24"/>
          <w:szCs w:val="24"/>
        </w:rPr>
      </w:pPr>
      <w:r w:rsidRPr="00544F48">
        <w:rPr>
          <w:rFonts w:ascii="Calibri" w:eastAsia="Times New Roman" w:hAnsi="Calibri" w:cs="Calibri"/>
          <w:sz w:val="24"/>
          <w:szCs w:val="24"/>
        </w:rPr>
        <w:t xml:space="preserve">In Anderson and May Model, </w:t>
      </w:r>
      <m:oMath>
        <m:sSub>
          <m:sSubPr>
            <m:ctrlPr>
              <w:rPr>
                <w:rFonts w:ascii="Cambria Math" w:eastAsia="Times New Roman" w:hAnsi="Cambria Math" w:cs="Calibri"/>
                <w:i/>
                <w:sz w:val="24"/>
                <w:szCs w:val="24"/>
                <w:lang w:bidi="ar-SA"/>
              </w:rPr>
            </m:ctrlPr>
          </m:sSubPr>
          <m:e>
            <m:r>
              <w:rPr>
                <w:rFonts w:ascii="Cambria Math" w:eastAsia="Times New Roman" w:hAnsi="Cambria Math" w:cs="Calibri"/>
                <w:sz w:val="24"/>
                <w:szCs w:val="24"/>
              </w:rPr>
              <m:t>E</m:t>
            </m:r>
          </m:e>
          <m:sub>
            <m:r>
              <w:rPr>
                <w:rFonts w:ascii="Cambria Math" w:eastAsia="Times New Roman" w:hAnsi="Cambria Math" w:cs="Calibri"/>
                <w:sz w:val="24"/>
                <w:szCs w:val="24"/>
              </w:rPr>
              <m:t>h</m:t>
            </m:r>
          </m:sub>
        </m:sSub>
      </m:oMath>
      <w:r w:rsidRPr="00544F48">
        <w:rPr>
          <w:rFonts w:ascii="Calibri" w:eastAsia="Times New Roman" w:hAnsi="Calibri" w:cs="Calibri"/>
          <w:sz w:val="24"/>
          <w:szCs w:val="24"/>
        </w:rPr>
        <w:t xml:space="preserve"> is added.</w:t>
      </w:r>
    </w:p>
    <w:p w14:paraId="6EFAF226" w14:textId="77777777" w:rsidR="00544F48" w:rsidRPr="00544F48" w:rsidRDefault="00544F48" w:rsidP="00544F48">
      <w:pPr>
        <w:pStyle w:val="a4"/>
        <w:numPr>
          <w:ilvl w:val="0"/>
          <w:numId w:val="9"/>
        </w:numPr>
        <w:bidi w:val="0"/>
        <w:spacing w:line="256" w:lineRule="auto"/>
        <w:rPr>
          <w:rFonts w:ascii="Calibri" w:eastAsia="Times New Roman" w:hAnsi="Calibri" w:cs="Calibri"/>
          <w:sz w:val="24"/>
          <w:szCs w:val="24"/>
        </w:rPr>
      </w:pPr>
      <w:r w:rsidRPr="00544F48">
        <w:rPr>
          <w:rFonts w:ascii="Calibri" w:eastAsia="Times New Roman" w:hAnsi="Calibri" w:cs="Calibri"/>
          <w:sz w:val="24"/>
          <w:szCs w:val="24"/>
        </w:rPr>
        <w:t xml:space="preserve">The growth rate of </w:t>
      </w:r>
      <m:oMath>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oMath>
      <w:r w:rsidRPr="00544F48">
        <w:rPr>
          <w:rFonts w:ascii="Calibri" w:eastAsia="Times New Roman" w:hAnsi="Calibri" w:cs="Calibri"/>
          <w:sz w:val="24"/>
          <w:szCs w:val="24"/>
        </w:rPr>
        <w:t xml:space="preserve"> is more delayed. (Incubation period in humans will only delay growth)</w:t>
      </w:r>
    </w:p>
    <w:p w14:paraId="2C28980A" w14:textId="77777777" w:rsidR="00544F48" w:rsidRPr="00544F48" w:rsidRDefault="003C6E94" w:rsidP="00544F48">
      <w:pPr>
        <w:pStyle w:val="a4"/>
        <w:numPr>
          <w:ilvl w:val="0"/>
          <w:numId w:val="9"/>
        </w:numPr>
        <w:bidi w:val="0"/>
        <w:spacing w:line="256" w:lineRule="auto"/>
        <w:rPr>
          <w:rFonts w:ascii="Calibri" w:eastAsia="Times New Roman" w:hAnsi="Calibri" w:cs="Calibri"/>
          <w:sz w:val="24"/>
          <w:szCs w:val="24"/>
        </w:rPr>
      </w:pPr>
      <m:oMath>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oMath>
      <w:r w:rsidR="00544F48" w:rsidRPr="00544F48">
        <w:rPr>
          <w:rFonts w:ascii="Calibri" w:eastAsia="Times New Roman" w:hAnsi="Calibri" w:cs="Calibri"/>
          <w:sz w:val="24"/>
          <w:szCs w:val="24"/>
        </w:rPr>
        <w:t xml:space="preserve"> is significantly smaller. (During incubation</w:t>
      </w:r>
      <w:r w:rsidR="00544F48" w:rsidRPr="00544F48">
        <w:rPr>
          <w:sz w:val="24"/>
          <w:szCs w:val="24"/>
        </w:rPr>
        <w:t xml:space="preserve"> </w:t>
      </w:r>
      <w:r w:rsidR="00544F48" w:rsidRPr="00544F48">
        <w:rPr>
          <w:rFonts w:ascii="Calibri" w:eastAsia="Times New Roman" w:hAnsi="Calibri" w:cs="Calibri"/>
          <w:sz w:val="24"/>
          <w:szCs w:val="24"/>
        </w:rPr>
        <w:t>period, more people succumb)</w:t>
      </w:r>
    </w:p>
    <w:p w14:paraId="58DDC19A" w14:textId="77777777" w:rsidR="00E768C7" w:rsidRDefault="00E768C7">
      <w:pPr>
        <w:contextualSpacing w:val="0"/>
        <w:rPr>
          <w:rFonts w:asciiTheme="majorHAnsi" w:eastAsiaTheme="majorEastAsia" w:hAnsiTheme="majorHAnsi" w:cstheme="majorBidi"/>
          <w:spacing w:val="-10"/>
          <w:kern w:val="28"/>
          <w:sz w:val="40"/>
          <w:szCs w:val="40"/>
        </w:rPr>
      </w:pPr>
      <w:r>
        <w:rPr>
          <w:rFonts w:asciiTheme="majorHAnsi" w:eastAsiaTheme="majorEastAsia" w:hAnsiTheme="majorHAnsi" w:cstheme="majorBidi"/>
          <w:spacing w:val="-10"/>
          <w:kern w:val="28"/>
          <w:sz w:val="40"/>
          <w:szCs w:val="40"/>
        </w:rPr>
        <w:br w:type="page"/>
      </w:r>
    </w:p>
    <w:p w14:paraId="42FAC5EA" w14:textId="71A16CF4" w:rsidR="009E0E17" w:rsidRPr="009E0E17" w:rsidRDefault="009E0E17" w:rsidP="00D9260F">
      <w:pPr>
        <w:pBdr>
          <w:bottom w:val="single" w:sz="6" w:space="1" w:color="auto"/>
        </w:pBdr>
        <w:bidi w:val="0"/>
        <w:contextualSpacing w:val="0"/>
        <w:rPr>
          <w:rFonts w:ascii="Calibri" w:eastAsia="Times New Roman" w:hAnsi="Calibri" w:cs="Calibri"/>
          <w:u w:val="single"/>
        </w:rPr>
      </w:pPr>
      <w:r w:rsidRPr="00D9260F">
        <w:rPr>
          <w:rFonts w:asciiTheme="majorHAnsi" w:eastAsiaTheme="majorEastAsia" w:hAnsiTheme="majorHAnsi" w:cstheme="majorBidi"/>
          <w:spacing w:val="-10"/>
          <w:kern w:val="28"/>
          <w:sz w:val="40"/>
          <w:szCs w:val="40"/>
        </w:rPr>
        <w:lastRenderedPageBreak/>
        <w:t>Comparison with the original article</w:t>
      </w:r>
    </w:p>
    <w:tbl>
      <w:tblPr>
        <w:tblStyle w:val="a7"/>
        <w:bidiVisual/>
        <w:tblW w:w="8323" w:type="dxa"/>
        <w:jc w:val="center"/>
        <w:tblLook w:val="04A0" w:firstRow="1" w:lastRow="0" w:firstColumn="1" w:lastColumn="0" w:noHBand="0" w:noVBand="1"/>
      </w:tblPr>
      <w:tblGrid>
        <w:gridCol w:w="4530"/>
        <w:gridCol w:w="3793"/>
      </w:tblGrid>
      <w:tr w:rsidR="00627CDD" w14:paraId="186977FC" w14:textId="77777777" w:rsidTr="00CE339B">
        <w:trPr>
          <w:trHeight w:val="172"/>
          <w:jc w:val="center"/>
        </w:trPr>
        <w:tc>
          <w:tcPr>
            <w:tcW w:w="45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A4DA40" w14:textId="77777777" w:rsidR="00627CDD" w:rsidRDefault="00627CDD">
            <w:pPr>
              <w:bidi w:val="0"/>
              <w:jc w:val="center"/>
              <w:rPr>
                <w:i/>
                <w:noProof/>
              </w:rPr>
            </w:pPr>
            <w:r>
              <w:rPr>
                <w:i/>
                <w:noProof/>
              </w:rPr>
              <w:t>The R coefficient is calculated using our implementation</w:t>
            </w:r>
          </w:p>
        </w:tc>
        <w:tc>
          <w:tcPr>
            <w:tcW w:w="3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5B764" w14:textId="77777777" w:rsidR="00627CDD" w:rsidRDefault="00627CDD">
            <w:pPr>
              <w:bidi w:val="0"/>
              <w:jc w:val="center"/>
              <w:rPr>
                <w:i/>
                <w:noProof/>
                <w:rtl/>
              </w:rPr>
            </w:pPr>
            <w:r>
              <w:rPr>
                <w:i/>
                <w:noProof/>
              </w:rPr>
              <w:t>R coefficient of the article</w:t>
            </w:r>
          </w:p>
        </w:tc>
      </w:tr>
      <w:tr w:rsidR="00627CDD" w14:paraId="2E80B279" w14:textId="77777777" w:rsidTr="00CE339B">
        <w:trPr>
          <w:trHeight w:val="2736"/>
          <w:jc w:val="center"/>
        </w:trPr>
        <w:tc>
          <w:tcPr>
            <w:tcW w:w="45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2CAD4E" w14:textId="7C50FEAD" w:rsidR="00627CDD" w:rsidRDefault="00627CDD">
            <w:pPr>
              <w:bidi w:val="0"/>
              <w:rPr>
                <w:noProof/>
                <w:rtl/>
                <w:lang w:bidi="ar-SA"/>
              </w:rPr>
            </w:pPr>
            <w:r>
              <w:rPr>
                <w:rFonts w:cs="Arial"/>
                <w:noProof/>
                <w:lang w:val="he-IL"/>
              </w:rPr>
              <w:drawing>
                <wp:inline distT="0" distB="0" distL="0" distR="0" wp14:anchorId="27327921" wp14:editId="523AB2DD">
                  <wp:extent cx="2725232" cy="1867641"/>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882" cy="1883163"/>
                          </a:xfrm>
                          <a:prstGeom prst="rect">
                            <a:avLst/>
                          </a:prstGeom>
                          <a:noFill/>
                          <a:ln>
                            <a:noFill/>
                          </a:ln>
                        </pic:spPr>
                      </pic:pic>
                    </a:graphicData>
                  </a:graphic>
                </wp:inline>
              </w:drawing>
            </w:r>
          </w:p>
        </w:tc>
        <w:tc>
          <w:tcPr>
            <w:tcW w:w="3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014A00" w14:textId="03B62021" w:rsidR="00627CDD" w:rsidRDefault="00627CDD">
            <w:pPr>
              <w:bidi w:val="0"/>
              <w:rPr>
                <w:noProof/>
                <w:rtl/>
              </w:rPr>
            </w:pPr>
            <w:r>
              <w:rPr>
                <w:rFonts w:cs="Arial"/>
                <w:noProof/>
                <w:lang w:val="he-IL"/>
              </w:rPr>
              <w:drawing>
                <wp:inline distT="0" distB="0" distL="0" distR="0" wp14:anchorId="565DAC39" wp14:editId="64254AE3">
                  <wp:extent cx="2271807" cy="1918952"/>
                  <wp:effectExtent l="0" t="0" r="0" b="5715"/>
                  <wp:docPr id="18" name="Picture 1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surfac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1308" cy="1935424"/>
                          </a:xfrm>
                          <a:prstGeom prst="rect">
                            <a:avLst/>
                          </a:prstGeom>
                          <a:noFill/>
                          <a:ln>
                            <a:noFill/>
                          </a:ln>
                        </pic:spPr>
                      </pic:pic>
                    </a:graphicData>
                  </a:graphic>
                </wp:inline>
              </w:drawing>
            </w:r>
          </w:p>
        </w:tc>
      </w:tr>
    </w:tbl>
    <w:p w14:paraId="0B86740F" w14:textId="56E9AFE8" w:rsidR="005635C7" w:rsidRDefault="005635C7" w:rsidP="009E0E17">
      <w:pPr>
        <w:bidi w:val="0"/>
        <w:contextualSpacing w:val="0"/>
        <w:rPr>
          <w:sz w:val="24"/>
          <w:szCs w:val="24"/>
        </w:rPr>
      </w:pPr>
    </w:p>
    <w:tbl>
      <w:tblPr>
        <w:tblStyle w:val="a7"/>
        <w:bidiVisual/>
        <w:tblW w:w="8601" w:type="dxa"/>
        <w:jc w:val="center"/>
        <w:tblLook w:val="04A0" w:firstRow="1" w:lastRow="0" w:firstColumn="1" w:lastColumn="0" w:noHBand="0" w:noVBand="1"/>
      </w:tblPr>
      <w:tblGrid>
        <w:gridCol w:w="4035"/>
        <w:gridCol w:w="4566"/>
      </w:tblGrid>
      <w:tr w:rsidR="00F416B4" w14:paraId="13F63346" w14:textId="77777777" w:rsidTr="00F416B4">
        <w:trPr>
          <w:trHeight w:val="207"/>
          <w:jc w:val="center"/>
        </w:trPr>
        <w:tc>
          <w:tcPr>
            <w:tcW w:w="42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0E89AC" w14:textId="77777777" w:rsidR="00F416B4" w:rsidRDefault="00F416B4">
            <w:pPr>
              <w:bidi w:val="0"/>
              <w:jc w:val="center"/>
              <w:rPr>
                <w:i/>
                <w:noProof/>
              </w:rPr>
            </w:pPr>
            <w:r>
              <w:rPr>
                <w:i/>
                <w:noProof/>
              </w:rPr>
              <w:t>Our Implementation</w:t>
            </w:r>
          </w:p>
        </w:tc>
        <w:tc>
          <w:tcPr>
            <w:tcW w:w="4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48A30" w14:textId="77777777" w:rsidR="00F416B4" w:rsidRDefault="00F416B4">
            <w:pPr>
              <w:bidi w:val="0"/>
              <w:jc w:val="center"/>
              <w:rPr>
                <w:i/>
                <w:noProof/>
                <w:rtl/>
              </w:rPr>
            </w:pPr>
            <w:r>
              <w:rPr>
                <w:i/>
                <w:noProof/>
              </w:rPr>
              <w:t>Implementation of the article</w:t>
            </w:r>
          </w:p>
        </w:tc>
      </w:tr>
      <w:tr w:rsidR="00F416B4" w14:paraId="3AB9A635" w14:textId="77777777" w:rsidTr="00F416B4">
        <w:trPr>
          <w:trHeight w:val="2891"/>
          <w:jc w:val="center"/>
        </w:trPr>
        <w:tc>
          <w:tcPr>
            <w:tcW w:w="42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19C41E" w14:textId="4772F835" w:rsidR="00F416B4" w:rsidRDefault="00F416B4">
            <w:pPr>
              <w:bidi w:val="0"/>
              <w:jc w:val="center"/>
              <w:rPr>
                <w:rtl/>
              </w:rPr>
            </w:pPr>
            <w:r>
              <w:rPr>
                <w:rFonts w:cs="Arial"/>
                <w:noProof/>
                <w:lang w:val="he-IL"/>
              </w:rPr>
              <w:drawing>
                <wp:inline distT="0" distB="0" distL="0" distR="0" wp14:anchorId="1BC7123F" wp14:editId="15A5AA82">
                  <wp:extent cx="2266950" cy="1783830"/>
                  <wp:effectExtent l="0" t="0" r="0" b="698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5933" cy="1790898"/>
                          </a:xfrm>
                          <a:prstGeom prst="rect">
                            <a:avLst/>
                          </a:prstGeom>
                          <a:noFill/>
                          <a:ln>
                            <a:noFill/>
                          </a:ln>
                        </pic:spPr>
                      </pic:pic>
                    </a:graphicData>
                  </a:graphic>
                </wp:inline>
              </w:drawing>
            </w:r>
          </w:p>
        </w:tc>
        <w:tc>
          <w:tcPr>
            <w:tcW w:w="43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859BDF" w14:textId="0ED10DD5" w:rsidR="00F416B4" w:rsidRDefault="00F416B4" w:rsidP="00F416B4">
            <w:pPr>
              <w:bidi w:val="0"/>
              <w:jc w:val="center"/>
              <w:rPr>
                <w:rtl/>
              </w:rPr>
            </w:pPr>
            <w:r>
              <w:rPr>
                <w:rFonts w:cs="Arial"/>
                <w:noProof/>
                <w:lang w:val="he-IL"/>
              </w:rPr>
              <w:drawing>
                <wp:inline distT="0" distB="0" distL="0" distR="0" wp14:anchorId="3F13C8E3" wp14:editId="08131D1F">
                  <wp:extent cx="2755900" cy="1784472"/>
                  <wp:effectExtent l="0" t="0" r="6350" b="635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0544" cy="1787479"/>
                          </a:xfrm>
                          <a:prstGeom prst="rect">
                            <a:avLst/>
                          </a:prstGeom>
                          <a:noFill/>
                          <a:ln>
                            <a:noFill/>
                          </a:ln>
                        </pic:spPr>
                      </pic:pic>
                    </a:graphicData>
                  </a:graphic>
                </wp:inline>
              </w:drawing>
            </w:r>
          </w:p>
        </w:tc>
      </w:tr>
    </w:tbl>
    <w:p w14:paraId="432E799B" w14:textId="77777777" w:rsidR="00F416B4" w:rsidRDefault="00F416B4" w:rsidP="00D9260F">
      <w:pPr>
        <w:pBdr>
          <w:bottom w:val="single" w:sz="6" w:space="1" w:color="auto"/>
        </w:pBdr>
        <w:bidi w:val="0"/>
        <w:contextualSpacing w:val="0"/>
        <w:rPr>
          <w:rFonts w:asciiTheme="majorHAnsi" w:eastAsiaTheme="majorEastAsia" w:hAnsiTheme="majorHAnsi" w:cstheme="majorBidi"/>
          <w:spacing w:val="-10"/>
          <w:kern w:val="28"/>
          <w:sz w:val="40"/>
          <w:szCs w:val="40"/>
        </w:rPr>
      </w:pPr>
    </w:p>
    <w:p w14:paraId="4C1EAEBD" w14:textId="77777777" w:rsidR="00E768C7" w:rsidRDefault="00E768C7">
      <w:pPr>
        <w:contextualSpacing w:val="0"/>
        <w:rPr>
          <w:rFonts w:asciiTheme="majorHAnsi" w:eastAsiaTheme="majorEastAsia" w:hAnsiTheme="majorHAnsi" w:cstheme="majorBidi"/>
          <w:spacing w:val="-10"/>
          <w:kern w:val="28"/>
          <w:sz w:val="40"/>
          <w:szCs w:val="40"/>
        </w:rPr>
      </w:pPr>
      <w:r>
        <w:rPr>
          <w:rFonts w:asciiTheme="majorHAnsi" w:eastAsiaTheme="majorEastAsia" w:hAnsiTheme="majorHAnsi" w:cstheme="majorBidi"/>
          <w:spacing w:val="-10"/>
          <w:kern w:val="28"/>
          <w:sz w:val="40"/>
          <w:szCs w:val="40"/>
        </w:rPr>
        <w:br w:type="page"/>
      </w:r>
    </w:p>
    <w:p w14:paraId="6DA160B8" w14:textId="4E591F9D" w:rsidR="00D9260F" w:rsidRDefault="00D745C3" w:rsidP="00F416B4">
      <w:pPr>
        <w:pBdr>
          <w:bottom w:val="single" w:sz="6" w:space="1" w:color="auto"/>
        </w:pBdr>
        <w:bidi w:val="0"/>
        <w:contextualSpacing w:val="0"/>
        <w:rPr>
          <w:rFonts w:asciiTheme="majorHAnsi" w:eastAsiaTheme="majorEastAsia" w:hAnsiTheme="majorHAnsi" w:cstheme="majorBidi"/>
          <w:spacing w:val="-10"/>
          <w:kern w:val="28"/>
          <w:sz w:val="40"/>
          <w:szCs w:val="40"/>
        </w:rPr>
      </w:pPr>
      <w:r>
        <w:rPr>
          <w:rFonts w:asciiTheme="majorHAnsi" w:eastAsiaTheme="majorEastAsia" w:hAnsiTheme="majorHAnsi" w:cstheme="majorBidi"/>
          <w:spacing w:val="-10"/>
          <w:kern w:val="28"/>
          <w:sz w:val="40"/>
          <w:szCs w:val="40"/>
        </w:rPr>
        <w:lastRenderedPageBreak/>
        <w:t>Results of models with our “m” parameter</w:t>
      </w:r>
    </w:p>
    <w:p w14:paraId="3A7C54A1" w14:textId="77777777" w:rsidR="00D745C3" w:rsidRPr="00D745C3" w:rsidRDefault="00D745C3" w:rsidP="00D745C3">
      <w:pPr>
        <w:bidi w:val="0"/>
        <w:rPr>
          <w:rFonts w:ascii="Calibri" w:eastAsia="Times New Roman" w:hAnsi="Calibri" w:cs="Calibri"/>
          <w:sz w:val="24"/>
          <w:szCs w:val="24"/>
        </w:rPr>
      </w:pPr>
      <w:r w:rsidRPr="00D745C3">
        <w:rPr>
          <w:rFonts w:ascii="Calibri" w:eastAsia="Times New Roman" w:hAnsi="Calibri" w:cs="Calibri"/>
          <w:sz w:val="24"/>
          <w:szCs w:val="24"/>
        </w:rPr>
        <w:t>In the new model the parameter m is recalculated each time based on additional parameters.</w:t>
      </w:r>
    </w:p>
    <w:p w14:paraId="4EC76F91" w14:textId="77777777" w:rsidR="00D745C3" w:rsidRPr="00D745C3" w:rsidRDefault="00D745C3" w:rsidP="00D745C3">
      <w:pPr>
        <w:bidi w:val="0"/>
        <w:rPr>
          <w:rFonts w:ascii="Calibri" w:eastAsia="Times New Roman" w:hAnsi="Calibri" w:cs="Calibri"/>
          <w:sz w:val="24"/>
          <w:szCs w:val="24"/>
        </w:rPr>
      </w:pPr>
      <w:r w:rsidRPr="00D745C3">
        <w:rPr>
          <w:rFonts w:ascii="Calibri" w:eastAsia="Times New Roman" w:hAnsi="Calibri" w:cs="Calibri"/>
          <w:sz w:val="24"/>
          <w:szCs w:val="24"/>
        </w:rPr>
        <w:t>The new model (In yellow) in relation to the other models:</w:t>
      </w:r>
    </w:p>
    <w:p w14:paraId="540FE7AA" w14:textId="2A958936" w:rsidR="00D745C3" w:rsidRPr="00D745C3" w:rsidRDefault="00D745C3" w:rsidP="00D745C3">
      <w:pPr>
        <w:bidi w:val="0"/>
        <w:jc w:val="center"/>
        <w:rPr>
          <w:sz w:val="24"/>
          <w:szCs w:val="24"/>
          <w:rtl/>
        </w:rPr>
      </w:pPr>
      <w:r w:rsidRPr="00D745C3">
        <w:rPr>
          <w:rFonts w:cs="Arial"/>
          <w:noProof/>
          <w:sz w:val="24"/>
          <w:szCs w:val="24"/>
          <w:lang w:val="he-IL"/>
        </w:rPr>
        <w:drawing>
          <wp:inline distT="0" distB="0" distL="0" distR="0" wp14:anchorId="25D0132C" wp14:editId="0A9FABFC">
            <wp:extent cx="3308350" cy="2508250"/>
            <wp:effectExtent l="0" t="0" r="6350" b="635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8350" cy="2508250"/>
                    </a:xfrm>
                    <a:prstGeom prst="rect">
                      <a:avLst/>
                    </a:prstGeom>
                    <a:noFill/>
                    <a:ln>
                      <a:noFill/>
                    </a:ln>
                  </pic:spPr>
                </pic:pic>
              </a:graphicData>
            </a:graphic>
          </wp:inline>
        </w:drawing>
      </w:r>
    </w:p>
    <w:p w14:paraId="0137445F" w14:textId="77777777" w:rsidR="00D745C3" w:rsidRPr="00D745C3" w:rsidRDefault="00D745C3" w:rsidP="00D745C3">
      <w:pPr>
        <w:bidi w:val="0"/>
        <w:jc w:val="center"/>
        <w:rPr>
          <w:rFonts w:ascii="Arial" w:eastAsiaTheme="minorEastAsia" w:hAnsi="Arial" w:cs="Arial"/>
          <w:i/>
          <w:color w:val="333333"/>
          <w:sz w:val="24"/>
          <w:szCs w:val="24"/>
          <w:shd w:val="clear" w:color="auto" w:fill="FFFFFF"/>
          <w:rtl/>
          <w:lang w:bidi="ar-SA"/>
        </w:rPr>
      </w:pPr>
      <m:oMathPara>
        <m:oMath>
          <m:r>
            <w:rPr>
              <w:rFonts w:ascii="Cambria Math" w:eastAsiaTheme="minorEastAsia" w:hAnsi="Cambria Math"/>
              <w:color w:val="333333"/>
              <w:sz w:val="24"/>
              <w:szCs w:val="24"/>
              <w:shd w:val="clear" w:color="auto" w:fill="FFFFFF"/>
            </w:rPr>
            <m:t xml:space="preserve">m </m:t>
          </m:r>
          <m:r>
            <m:rPr>
              <m:sty m:val="p"/>
            </m:rPr>
            <w:rPr>
              <w:rFonts w:ascii="Cambria Math" w:hAnsi="Cambria Math"/>
              <w:color w:val="333333"/>
              <w:sz w:val="24"/>
              <w:szCs w:val="24"/>
              <w:shd w:val="clear" w:color="auto" w:fill="FFFFFF"/>
            </w:rPr>
            <m:t>parameters used are:</m:t>
          </m:r>
          <m:sSub>
            <m:sSubPr>
              <m:ctrlPr>
                <w:rPr>
                  <w:rFonts w:ascii="Cambria Math" w:hAnsi="Cambria Math"/>
                  <w:i/>
                  <w:color w:val="333333"/>
                  <w:sz w:val="24"/>
                  <w:szCs w:val="24"/>
                  <w:shd w:val="clear" w:color="auto" w:fill="FFFFFF"/>
                  <w:lang w:bidi="ar-SA"/>
                </w:rPr>
              </m:ctrlPr>
            </m:sSubPr>
            <m:e>
              <m:r>
                <w:rPr>
                  <w:rFonts w:ascii="Cambria Math" w:hAnsi="Cambria Math"/>
                  <w:color w:val="333333"/>
                  <w:sz w:val="24"/>
                  <w:szCs w:val="24"/>
                  <w:shd w:val="clear" w:color="auto" w:fill="FFFFFF"/>
                </w:rPr>
                <m:t>η</m:t>
              </m:r>
            </m:e>
            <m:sub>
              <m:r>
                <w:rPr>
                  <w:rFonts w:ascii="Cambria Math" w:hAnsi="Cambria Math"/>
                  <w:color w:val="333333"/>
                  <w:sz w:val="24"/>
                  <w:szCs w:val="24"/>
                  <w:shd w:val="clear" w:color="auto" w:fill="FFFFFF"/>
                </w:rPr>
                <m:t>m</m:t>
              </m:r>
            </m:sub>
          </m:sSub>
          <m:r>
            <w:rPr>
              <w:rFonts w:ascii="Cambria Math" w:hAnsi="Cambria Math"/>
              <w:color w:val="333333"/>
              <w:sz w:val="24"/>
              <w:szCs w:val="24"/>
              <w:shd w:val="clear" w:color="auto" w:fill="FFFFFF"/>
            </w:rPr>
            <m:t xml:space="preserve">=12, </m:t>
          </m:r>
          <m:sSub>
            <m:sSubPr>
              <m:ctrlPr>
                <w:rPr>
                  <w:rFonts w:ascii="Cambria Math" w:hAnsi="Cambria Math"/>
                  <w:i/>
                  <w:color w:val="333333"/>
                  <w:sz w:val="24"/>
                  <w:szCs w:val="24"/>
                  <w:shd w:val="clear" w:color="auto" w:fill="FFFFFF"/>
                  <w:lang w:bidi="ar-SA"/>
                </w:rPr>
              </m:ctrlPr>
            </m:sSubPr>
            <m:e>
              <m:r>
                <w:rPr>
                  <w:rFonts w:ascii="Cambria Math" w:hAnsi="Cambria Math"/>
                  <w:color w:val="333333"/>
                  <w:sz w:val="24"/>
                  <w:szCs w:val="24"/>
                  <w:shd w:val="clear" w:color="auto" w:fill="FFFFFF"/>
                </w:rPr>
                <m:t>η</m:t>
              </m:r>
            </m:e>
            <m:sub>
              <m:r>
                <w:rPr>
                  <w:rFonts w:ascii="Cambria Math" w:hAnsi="Cambria Math"/>
                  <w:color w:val="333333"/>
                  <w:sz w:val="24"/>
                  <w:szCs w:val="24"/>
                  <w:shd w:val="clear" w:color="auto" w:fill="FFFFFF"/>
                </w:rPr>
                <m:t>p</m:t>
              </m:r>
            </m:sub>
          </m:sSub>
          <m:r>
            <w:rPr>
              <w:rFonts w:ascii="Cambria Math" w:hAnsi="Cambria Math"/>
              <w:color w:val="333333"/>
              <w:sz w:val="24"/>
              <w:szCs w:val="24"/>
              <w:shd w:val="clear" w:color="auto" w:fill="FFFFFF"/>
            </w:rPr>
            <m:t xml:space="preserve">=4, </m:t>
          </m:r>
          <m:sSub>
            <m:sSubPr>
              <m:ctrlPr>
                <w:rPr>
                  <w:rFonts w:ascii="Cambria Math" w:hAnsi="Cambria Math"/>
                  <w:i/>
                  <w:color w:val="333333"/>
                  <w:sz w:val="24"/>
                  <w:szCs w:val="24"/>
                  <w:shd w:val="clear" w:color="auto" w:fill="FFFFFF"/>
                  <w:lang w:bidi="ar-SA"/>
                </w:rPr>
              </m:ctrlPr>
            </m:sSubPr>
            <m:e>
              <m:r>
                <w:rPr>
                  <w:rFonts w:ascii="Cambria Math" w:hAnsi="Cambria Math"/>
                  <w:color w:val="333333"/>
                  <w:sz w:val="24"/>
                  <w:szCs w:val="24"/>
                  <w:shd w:val="clear" w:color="auto" w:fill="FFFFFF"/>
                </w:rPr>
                <m:t>n</m:t>
              </m:r>
            </m:e>
            <m:sub>
              <m:r>
                <w:rPr>
                  <w:rFonts w:ascii="Cambria Math" w:hAnsi="Cambria Math"/>
                  <w:color w:val="333333"/>
                  <w:sz w:val="24"/>
                  <w:szCs w:val="24"/>
                  <w:shd w:val="clear" w:color="auto" w:fill="FFFFFF"/>
                </w:rPr>
                <m:t>m</m:t>
              </m:r>
            </m:sub>
          </m:sSub>
          <m:r>
            <w:rPr>
              <w:rFonts w:ascii="Cambria Math" w:hAnsi="Cambria Math"/>
              <w:color w:val="333333"/>
              <w:sz w:val="24"/>
              <w:szCs w:val="24"/>
              <w:shd w:val="clear" w:color="auto" w:fill="FFFFFF"/>
            </w:rPr>
            <m:t xml:space="preserve">=3, s=100, </m:t>
          </m:r>
          <m:sSub>
            <m:sSubPr>
              <m:ctrlPr>
                <w:rPr>
                  <w:rFonts w:ascii="Cambria Math" w:hAnsi="Cambria Math"/>
                  <w:i/>
                  <w:color w:val="333333"/>
                  <w:sz w:val="24"/>
                  <w:szCs w:val="24"/>
                  <w:shd w:val="clear" w:color="auto" w:fill="FFFFFF"/>
                  <w:lang w:bidi="ar-SA"/>
                </w:rPr>
              </m:ctrlPr>
            </m:sSubPr>
            <m:e>
              <m:r>
                <w:rPr>
                  <w:rFonts w:ascii="Cambria Math" w:hAnsi="Cambria Math"/>
                  <w:color w:val="333333"/>
                  <w:sz w:val="24"/>
                  <w:szCs w:val="24"/>
                  <w:shd w:val="clear" w:color="auto" w:fill="FFFFFF"/>
                </w:rPr>
                <m:t>c</m:t>
              </m:r>
            </m:e>
            <m:sub>
              <m:r>
                <w:rPr>
                  <w:rFonts w:ascii="Cambria Math" w:hAnsi="Cambria Math"/>
                  <w:color w:val="333333"/>
                  <w:sz w:val="24"/>
                  <w:szCs w:val="24"/>
                  <w:shd w:val="clear" w:color="auto" w:fill="FFFFFF"/>
                </w:rPr>
                <m:t>s</m:t>
              </m:r>
            </m:sub>
          </m:sSub>
          <m:r>
            <w:rPr>
              <w:rFonts w:ascii="Cambria Math" w:hAnsi="Cambria Math"/>
              <w:color w:val="333333"/>
              <w:sz w:val="24"/>
              <w:szCs w:val="24"/>
              <w:shd w:val="clear" w:color="auto" w:fill="FFFFFF"/>
            </w:rPr>
            <m:t xml:space="preserve">=300, mos=5000, </m:t>
          </m:r>
          <m:r>
            <w:rPr>
              <w:rFonts w:ascii="Cambria Math" w:hAnsi="Cambria Math"/>
              <w:color w:val="333333"/>
              <w:sz w:val="24"/>
              <w:szCs w:val="24"/>
              <w:shd w:val="clear" w:color="auto" w:fill="FFFFFF"/>
            </w:rPr>
            <m:t>hum=</m:t>
          </m:r>
          <m:r>
            <w:rPr>
              <w:rFonts w:ascii="Cambria Math" w:eastAsiaTheme="minorEastAsia" w:hAnsi="Cambria Math" w:cs="Arial"/>
              <w:color w:val="333333"/>
              <w:sz w:val="24"/>
              <w:szCs w:val="24"/>
              <w:shd w:val="clear" w:color="auto" w:fill="FFFFFF"/>
            </w:rPr>
            <m:t>100</m:t>
          </m:r>
        </m:oMath>
      </m:oMathPara>
    </w:p>
    <w:p w14:paraId="40469B4C" w14:textId="77777777" w:rsidR="00D745C3" w:rsidRPr="00D745C3" w:rsidRDefault="00D745C3" w:rsidP="00D745C3">
      <w:pPr>
        <w:bidi w:val="0"/>
        <w:rPr>
          <w:rFonts w:ascii="Calibri" w:eastAsia="Times New Roman" w:hAnsi="Calibri" w:cs="Calibri"/>
          <w:sz w:val="24"/>
          <w:szCs w:val="24"/>
        </w:rPr>
      </w:pPr>
      <w:r w:rsidRPr="00D745C3">
        <w:rPr>
          <w:rFonts w:ascii="Calibri" w:eastAsia="Times New Roman" w:hAnsi="Calibri" w:cs="Calibri"/>
          <w:sz w:val="24"/>
          <w:szCs w:val="24"/>
        </w:rPr>
        <w:t>The difference from Anderson and May Model:</w:t>
      </w:r>
    </w:p>
    <w:p w14:paraId="6FC08195" w14:textId="77777777" w:rsidR="00D745C3" w:rsidRPr="00D745C3" w:rsidRDefault="00D745C3" w:rsidP="00D745C3">
      <w:pPr>
        <w:pStyle w:val="a4"/>
        <w:numPr>
          <w:ilvl w:val="0"/>
          <w:numId w:val="9"/>
        </w:numPr>
        <w:bidi w:val="0"/>
        <w:spacing w:line="256" w:lineRule="auto"/>
        <w:rPr>
          <w:rFonts w:eastAsiaTheme="minorEastAsia"/>
          <w:sz w:val="24"/>
          <w:szCs w:val="24"/>
        </w:rPr>
      </w:pPr>
      <w:r w:rsidRPr="00D745C3">
        <w:rPr>
          <w:rFonts w:ascii="Calibri" w:eastAsia="Times New Roman" w:hAnsi="Calibri" w:cs="Calibri"/>
          <w:sz w:val="24"/>
          <w:szCs w:val="24"/>
        </w:rPr>
        <w:t xml:space="preserve">The growth rate of </w:t>
      </w:r>
      <m:oMath>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m</m:t>
            </m:r>
          </m:sub>
        </m:sSub>
      </m:oMath>
      <w:r w:rsidRPr="00D745C3">
        <w:rPr>
          <w:rFonts w:ascii="Calibri" w:eastAsia="Times New Roman" w:hAnsi="Calibri" w:cs="Calibri"/>
          <w:sz w:val="24"/>
          <w:szCs w:val="24"/>
        </w:rPr>
        <w:t xml:space="preserve"> and </w:t>
      </w:r>
      <m:oMath>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I</m:t>
            </m:r>
          </m:e>
          <m:sub>
            <m:r>
              <w:rPr>
                <w:rFonts w:ascii="Cambria Math" w:eastAsia="Times New Roman" w:hAnsi="Cambria Math" w:cs="Calibri"/>
                <w:sz w:val="24"/>
                <w:szCs w:val="24"/>
              </w:rPr>
              <m:t>h</m:t>
            </m:r>
          </m:sub>
        </m:sSub>
      </m:oMath>
      <w:r w:rsidRPr="00D745C3">
        <w:rPr>
          <w:rFonts w:ascii="Calibri" w:eastAsia="Times New Roman" w:hAnsi="Calibri" w:cs="Calibri"/>
          <w:sz w:val="24"/>
          <w:szCs w:val="24"/>
        </w:rPr>
        <w:t>is faster. (The parameter m grows faster)</w:t>
      </w:r>
    </w:p>
    <w:p w14:paraId="1D179102" w14:textId="11A1C98B" w:rsidR="00D745C3" w:rsidRDefault="00871BF0" w:rsidP="00D745C3">
      <w:pPr>
        <w:pStyle w:val="a5"/>
        <w:pBdr>
          <w:bottom w:val="single" w:sz="12" w:space="1" w:color="auto"/>
        </w:pBdr>
        <w:bidi w:val="0"/>
      </w:pPr>
      <w:r>
        <w:t>Future</w:t>
      </w:r>
      <w:r w:rsidR="00D745C3" w:rsidRPr="00D745C3">
        <w:t xml:space="preserve"> work</w:t>
      </w:r>
    </w:p>
    <w:p w14:paraId="7FFCC1BC" w14:textId="77777777" w:rsidR="00D745C3" w:rsidRPr="00D745C3" w:rsidRDefault="00D745C3" w:rsidP="00D745C3">
      <w:pPr>
        <w:bidi w:val="0"/>
        <w:rPr>
          <w:rtl/>
        </w:rPr>
      </w:pPr>
    </w:p>
    <w:p w14:paraId="1E0021E2" w14:textId="07D658CA" w:rsidR="00BD3442" w:rsidRDefault="000105AC" w:rsidP="00BD3442">
      <w:pPr>
        <w:bidi w:val="0"/>
        <w:contextualSpacing w:val="0"/>
        <w:rPr>
          <w:rFonts w:eastAsiaTheme="minorEastAsia"/>
          <w:sz w:val="24"/>
          <w:szCs w:val="24"/>
        </w:rPr>
      </w:pPr>
      <w:r>
        <w:rPr>
          <w:sz w:val="24"/>
          <w:szCs w:val="24"/>
        </w:rPr>
        <w:t xml:space="preserve">In the future we would like to develop </w:t>
      </w:r>
      <w:r w:rsidR="00BD3442">
        <w:rPr>
          <w:sz w:val="24"/>
          <w:szCs w:val="24"/>
        </w:rPr>
        <w:t xml:space="preserve">more precise </w:t>
      </w:r>
      <w:r>
        <w:rPr>
          <w:sz w:val="24"/>
          <w:szCs w:val="24"/>
        </w:rPr>
        <w:t>equation</w:t>
      </w:r>
      <w:r w:rsidR="00BD3442">
        <w:rPr>
          <w:sz w:val="24"/>
          <w:szCs w:val="24"/>
        </w:rPr>
        <w:t xml:space="preserve">s of the parameters we used to predict </w:t>
      </w:r>
      <m:oMath>
        <m:r>
          <w:rPr>
            <w:rFonts w:ascii="Cambria Math" w:hAnsi="Cambria Math"/>
            <w:sz w:val="24"/>
            <w:szCs w:val="24"/>
          </w:rPr>
          <m:t>m</m:t>
        </m:r>
      </m:oMath>
      <w:r w:rsidR="00BD3442">
        <w:rPr>
          <w:rFonts w:eastAsiaTheme="minorEastAsia"/>
          <w:sz w:val="24"/>
          <w:szCs w:val="24"/>
        </w:rPr>
        <w:t xml:space="preserve"> and consider several </w:t>
      </w:r>
      <w:r w:rsidR="006042A7">
        <w:rPr>
          <w:rFonts w:eastAsiaTheme="minorEastAsia"/>
          <w:sz w:val="24"/>
          <w:szCs w:val="24"/>
        </w:rPr>
        <w:t>factors</w:t>
      </w:r>
      <w:r w:rsidR="00BD3442">
        <w:rPr>
          <w:rFonts w:eastAsiaTheme="minorEastAsia"/>
          <w:sz w:val="24"/>
          <w:szCs w:val="24"/>
        </w:rPr>
        <w:t xml:space="preserve"> that can affect them, for example:</w:t>
      </w:r>
    </w:p>
    <w:p w14:paraId="6CB00D01" w14:textId="6C3DD9B8" w:rsidR="00BC5B8D" w:rsidRDefault="00BD3442" w:rsidP="00BD3442">
      <w:pPr>
        <w:bidi w:val="0"/>
        <w:contextualSpacing w:val="0"/>
        <w:rPr>
          <w:rFonts w:cs="Arial"/>
          <w:sz w:val="24"/>
          <w:szCs w:val="24"/>
        </w:rPr>
      </w:pPr>
      <w:r>
        <w:rPr>
          <w:rFonts w:eastAsiaTheme="minorEastAsia"/>
          <w:sz w:val="24"/>
          <w:szCs w:val="24"/>
        </w:rPr>
        <w:t>1.</w:t>
      </w:r>
      <w:r w:rsidR="000105AC">
        <w:rPr>
          <w:sz w:val="24"/>
          <w:szCs w:val="24"/>
        </w:rPr>
        <w:t xml:space="preserve"> </w:t>
      </w:r>
      <w:r w:rsidR="006042A7">
        <w:rPr>
          <w:sz w:val="24"/>
          <w:szCs w:val="24"/>
        </w:rPr>
        <w:t>P</w:t>
      </w:r>
      <w:r w:rsidR="000105AC">
        <w:rPr>
          <w:sz w:val="24"/>
          <w:szCs w:val="24"/>
        </w:rPr>
        <w:t xml:space="preserve">arameter </w:t>
      </w:r>
      <m:oMath>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m</m:t>
            </m:r>
          </m:sub>
        </m:sSub>
      </m:oMath>
      <w:r w:rsidR="000105AC">
        <w:rPr>
          <w:rFonts w:eastAsiaTheme="minorEastAsia"/>
          <w:sz w:val="24"/>
          <w:szCs w:val="24"/>
        </w:rPr>
        <w:t xml:space="preserve">- </w:t>
      </w:r>
      <w:r w:rsidRPr="009A06F2">
        <w:rPr>
          <w:rFonts w:cs="Arial"/>
          <w:sz w:val="24"/>
          <w:szCs w:val="24"/>
        </w:rPr>
        <w:t>Period</w:t>
      </w:r>
      <w:r w:rsidR="000105AC" w:rsidRPr="009A06F2">
        <w:rPr>
          <w:rFonts w:cs="Arial"/>
          <w:sz w:val="24"/>
          <w:szCs w:val="24"/>
        </w:rPr>
        <w:t xml:space="preserve"> taken for an egg to become an adult</w:t>
      </w:r>
      <w:r w:rsidR="000105AC">
        <w:rPr>
          <w:rFonts w:cs="Arial" w:hint="cs"/>
          <w:sz w:val="24"/>
          <w:szCs w:val="24"/>
          <w:rtl/>
        </w:rPr>
        <w:t xml:space="preserve"> </w:t>
      </w:r>
      <w:r w:rsidR="000105AC">
        <w:rPr>
          <w:rFonts w:cs="Arial"/>
          <w:sz w:val="24"/>
          <w:szCs w:val="24"/>
        </w:rPr>
        <w:t>as it is now fixed</w:t>
      </w:r>
      <w:r>
        <w:rPr>
          <w:rFonts w:cs="Arial"/>
          <w:sz w:val="24"/>
          <w:szCs w:val="24"/>
        </w:rPr>
        <w:t xml:space="preserve">. This parameter can be affected by </w:t>
      </w:r>
      <w:r w:rsidR="000105AC">
        <w:rPr>
          <w:rFonts w:cs="Arial"/>
          <w:sz w:val="24"/>
          <w:szCs w:val="24"/>
        </w:rPr>
        <w:t xml:space="preserve">several </w:t>
      </w:r>
      <w:r w:rsidR="00BC5B8D">
        <w:rPr>
          <w:rFonts w:cs="Arial"/>
          <w:sz w:val="24"/>
          <w:szCs w:val="24"/>
        </w:rPr>
        <w:t>factors such as __.</w:t>
      </w:r>
    </w:p>
    <w:p w14:paraId="01330E0A" w14:textId="63BE7230" w:rsidR="00BD3442" w:rsidRDefault="00BD3442" w:rsidP="00BD3442">
      <w:pPr>
        <w:bidi w:val="0"/>
        <w:contextualSpacing w:val="0"/>
        <w:rPr>
          <w:rFonts w:eastAsiaTheme="minorEastAsia" w:cs="Arial"/>
          <w:sz w:val="24"/>
          <w:szCs w:val="24"/>
        </w:rPr>
      </w:pPr>
      <w:r>
        <w:rPr>
          <w:rFonts w:cs="Arial"/>
          <w:sz w:val="24"/>
          <w:szCs w:val="24"/>
        </w:rPr>
        <w:t xml:space="preserve">2. </w:t>
      </w:r>
      <w:r w:rsidR="006042A7">
        <w:rPr>
          <w:rFonts w:cs="Arial"/>
          <w:sz w:val="24"/>
          <w:szCs w:val="24"/>
        </w:rPr>
        <w:t>F</w:t>
      </w:r>
      <w:r>
        <w:rPr>
          <w:rFonts w:cs="Arial"/>
          <w:sz w:val="24"/>
          <w:szCs w:val="24"/>
        </w:rPr>
        <w:t xml:space="preserve">unction </w:t>
      </w:r>
      <m:oMath>
        <m:r>
          <w:rPr>
            <w:rFonts w:ascii="Cambria Math" w:hAnsi="Cambria Math" w:cs="Arial"/>
            <w:sz w:val="24"/>
            <w:szCs w:val="24"/>
          </w:rPr>
          <m:t>f</m:t>
        </m:r>
      </m:oMath>
      <w:r>
        <w:rPr>
          <w:rFonts w:eastAsiaTheme="minorEastAsia" w:cs="Arial"/>
          <w:sz w:val="24"/>
          <w:szCs w:val="24"/>
        </w:rPr>
        <w:t xml:space="preserve"> in terms of </w:t>
      </w:r>
      <w:r w:rsidR="00265488">
        <w:rPr>
          <w:rFonts w:eastAsiaTheme="minorEastAsia" w:cs="Arial"/>
          <w:sz w:val="24"/>
          <w:szCs w:val="24"/>
        </w:rPr>
        <w:t>time</w:t>
      </w:r>
      <w:r>
        <w:rPr>
          <w:rFonts w:eastAsiaTheme="minorEastAsia" w:cs="Arial"/>
          <w:sz w:val="24"/>
          <w:szCs w:val="24"/>
        </w:rPr>
        <w:t xml:space="preserve"> between pregnancies (Our </w:t>
      </w:r>
      <m:oMath>
        <m:r>
          <w:rPr>
            <w:rFonts w:ascii="Cambria Math" w:eastAsiaTheme="minorEastAsia" w:hAnsi="Cambria Math" w:cs="Arial"/>
            <w:sz w:val="24"/>
            <w:szCs w:val="24"/>
          </w:rPr>
          <m:t>f</m:t>
        </m:r>
      </m:oMath>
      <w:r>
        <w:rPr>
          <w:rFonts w:eastAsiaTheme="minorEastAsia" w:cs="Arial"/>
          <w:sz w:val="24"/>
          <w:szCs w:val="24"/>
        </w:rPr>
        <w:t xml:space="preserve"> function consider </w:t>
      </w:r>
      <w:r w:rsidRPr="00BD3442">
        <w:rPr>
          <w:rFonts w:eastAsiaTheme="minorEastAsia" w:cs="Arial"/>
          <w:sz w:val="24"/>
          <w:szCs w:val="24"/>
        </w:rPr>
        <w:t>consecutive pregnancies</w:t>
      </w:r>
      <w:r>
        <w:rPr>
          <w:rFonts w:eastAsiaTheme="minorEastAsia" w:cs="Arial"/>
          <w:sz w:val="24"/>
          <w:szCs w:val="24"/>
        </w:rPr>
        <w:t>).</w:t>
      </w:r>
    </w:p>
    <w:p w14:paraId="3F266556" w14:textId="690A4B37" w:rsidR="00BD3442" w:rsidRDefault="00BD3442" w:rsidP="00BD3442">
      <w:pPr>
        <w:bidi w:val="0"/>
        <w:contextualSpacing w:val="0"/>
        <w:rPr>
          <w:rFonts w:cs="Arial"/>
          <w:sz w:val="24"/>
          <w:szCs w:val="24"/>
        </w:rPr>
      </w:pPr>
      <w:r>
        <w:rPr>
          <w:rFonts w:eastAsiaTheme="minorEastAsia" w:cs="Arial"/>
          <w:sz w:val="24"/>
          <w:szCs w:val="24"/>
        </w:rPr>
        <w:t xml:space="preserve">3. </w:t>
      </w:r>
      <w:r w:rsidR="006042A7">
        <w:rPr>
          <w:rFonts w:eastAsiaTheme="minorEastAsia" w:cs="Arial"/>
          <w:sz w:val="24"/>
          <w:szCs w:val="24"/>
        </w:rPr>
        <w:t>P</w:t>
      </w:r>
      <w:r>
        <w:rPr>
          <w:rFonts w:eastAsiaTheme="minorEastAsia" w:cs="Arial"/>
          <w:sz w:val="24"/>
          <w:szCs w:val="24"/>
        </w:rPr>
        <w:t xml:space="preserve">arameter </w:t>
      </w:r>
      <m:oMath>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m</m:t>
            </m:r>
          </m:sub>
        </m:sSub>
      </m:oMath>
      <w:r>
        <w:rPr>
          <w:rFonts w:eastAsiaTheme="minorEastAsia" w:cs="Arial"/>
          <w:sz w:val="24"/>
          <w:szCs w:val="24"/>
        </w:rPr>
        <w:t xml:space="preserve">- </w:t>
      </w:r>
      <w:r w:rsidRPr="009A06F2">
        <w:rPr>
          <w:rFonts w:cs="Arial"/>
          <w:sz w:val="24"/>
          <w:szCs w:val="24"/>
        </w:rPr>
        <w:t>Number of female mosquitoes born per pregnancy</w:t>
      </w:r>
      <w:r>
        <w:rPr>
          <w:rFonts w:cs="Arial"/>
          <w:sz w:val="24"/>
          <w:szCs w:val="24"/>
        </w:rPr>
        <w:t xml:space="preserve">. This parameter can be affected by </w:t>
      </w:r>
      <w:r w:rsidR="00555951">
        <w:rPr>
          <w:rFonts w:cs="Arial"/>
          <w:sz w:val="24"/>
          <w:szCs w:val="24"/>
        </w:rPr>
        <w:t xml:space="preserve">mother’s health and </w:t>
      </w:r>
      <w:r w:rsidR="006042A7">
        <w:rPr>
          <w:rFonts w:cs="Arial"/>
          <w:sz w:val="24"/>
          <w:szCs w:val="24"/>
        </w:rPr>
        <w:t>diet, climate</w:t>
      </w:r>
      <w:r w:rsidR="00555951">
        <w:rPr>
          <w:rFonts w:cs="Arial"/>
          <w:sz w:val="24"/>
          <w:szCs w:val="24"/>
        </w:rPr>
        <w:t xml:space="preserve">, </w:t>
      </w:r>
      <w:r w:rsidR="006042A7">
        <w:rPr>
          <w:rFonts w:cs="Arial"/>
          <w:sz w:val="24"/>
          <w:szCs w:val="24"/>
        </w:rPr>
        <w:t>etc...</w:t>
      </w:r>
    </w:p>
    <w:p w14:paraId="7C250DC3" w14:textId="42EE76BD" w:rsidR="00BD3442" w:rsidRDefault="006042A7" w:rsidP="00BD3442">
      <w:pPr>
        <w:bidi w:val="0"/>
        <w:contextualSpacing w:val="0"/>
        <w:rPr>
          <w:rFonts w:eastAsiaTheme="minorEastAsia" w:cs="Arial"/>
          <w:sz w:val="24"/>
          <w:szCs w:val="24"/>
        </w:rPr>
      </w:pPr>
      <w:r>
        <w:rPr>
          <w:rFonts w:cs="Arial"/>
          <w:sz w:val="24"/>
          <w:szCs w:val="24"/>
        </w:rPr>
        <w:t xml:space="preserve">4. Removal of the </w:t>
      </w:r>
      <m:oMath>
        <m:r>
          <w:rPr>
            <w:rFonts w:ascii="Cambria Math" w:hAnsi="Cambria Math" w:cs="Arial"/>
            <w:sz w:val="24"/>
            <w:szCs w:val="24"/>
          </w:rPr>
          <m:t>k</m:t>
        </m:r>
      </m:oMath>
      <w:r>
        <w:rPr>
          <w:rFonts w:eastAsiaTheme="minorEastAsia" w:cs="Arial"/>
          <w:sz w:val="24"/>
          <w:szCs w:val="24"/>
        </w:rPr>
        <w:t xml:space="preserve"> function- this</w:t>
      </w:r>
      <w:r w:rsidRPr="006042A7">
        <w:rPr>
          <w:rFonts w:eastAsiaTheme="minorEastAsia" w:cs="Arial"/>
          <w:sz w:val="24"/>
          <w:szCs w:val="24"/>
        </w:rPr>
        <w:t xml:space="preserve"> function considers egg laying as something done cyclically until the mosquito dies</w:t>
      </w:r>
      <w:r>
        <w:rPr>
          <w:rFonts w:eastAsiaTheme="minorEastAsia" w:cs="Arial"/>
          <w:sz w:val="24"/>
          <w:szCs w:val="24"/>
        </w:rPr>
        <w:t xml:space="preserve"> when </w:t>
      </w:r>
      <w:r w:rsidR="009604B0" w:rsidRPr="006042A7">
        <w:rPr>
          <w:rFonts w:eastAsiaTheme="minorEastAsia" w:cs="Arial"/>
          <w:sz w:val="24"/>
          <w:szCs w:val="24"/>
        </w:rPr>
        <w:t>this</w:t>
      </w:r>
      <w:r w:rsidRPr="006042A7">
        <w:rPr>
          <w:rFonts w:eastAsiaTheme="minorEastAsia" w:cs="Arial"/>
          <w:sz w:val="24"/>
          <w:szCs w:val="24"/>
        </w:rPr>
        <w:t xml:space="preserve"> is not the case</w:t>
      </w:r>
      <w:r w:rsidR="009604B0">
        <w:rPr>
          <w:rFonts w:eastAsiaTheme="minorEastAsia" w:cs="Arial"/>
          <w:sz w:val="24"/>
          <w:szCs w:val="24"/>
        </w:rPr>
        <w:t xml:space="preserve"> in reality</w:t>
      </w:r>
      <w:r>
        <w:rPr>
          <w:rFonts w:eastAsiaTheme="minorEastAsia" w:cs="Arial"/>
          <w:sz w:val="24"/>
          <w:szCs w:val="24"/>
        </w:rPr>
        <w:t>.</w:t>
      </w:r>
    </w:p>
    <w:p w14:paraId="49ACC9E1" w14:textId="381D6DA0" w:rsidR="006042A7" w:rsidRDefault="00265488" w:rsidP="006042A7">
      <w:pPr>
        <w:bidi w:val="0"/>
        <w:contextualSpacing w:val="0"/>
        <w:rPr>
          <w:rFonts w:cs="Arial"/>
          <w:sz w:val="24"/>
          <w:szCs w:val="24"/>
        </w:rPr>
      </w:pPr>
      <w:r>
        <w:rPr>
          <w:rFonts w:cs="Arial"/>
          <w:sz w:val="24"/>
          <w:szCs w:val="24"/>
        </w:rPr>
        <w:t xml:space="preserve">Another possible improvement that can be made is to add new parameters </w:t>
      </w:r>
      <w:r w:rsidR="006832E5">
        <w:rPr>
          <w:rFonts w:cs="Arial"/>
          <w:sz w:val="24"/>
          <w:szCs w:val="24"/>
        </w:rPr>
        <w:t>that refers to these situations:</w:t>
      </w:r>
    </w:p>
    <w:p w14:paraId="4A047F0F" w14:textId="7DBBD493" w:rsidR="00265488" w:rsidRDefault="00265488" w:rsidP="00265488">
      <w:pPr>
        <w:bidi w:val="0"/>
        <w:contextualSpacing w:val="0"/>
        <w:rPr>
          <w:rFonts w:cs="Arial"/>
          <w:sz w:val="24"/>
          <w:szCs w:val="24"/>
        </w:rPr>
      </w:pPr>
      <w:r>
        <w:rPr>
          <w:rFonts w:cs="Arial"/>
          <w:sz w:val="24"/>
          <w:szCs w:val="24"/>
        </w:rPr>
        <w:t xml:space="preserve">1. </w:t>
      </w:r>
      <w:r w:rsidR="006832E5" w:rsidRPr="006832E5">
        <w:rPr>
          <w:rFonts w:cs="Arial"/>
          <w:sz w:val="24"/>
          <w:szCs w:val="24"/>
        </w:rPr>
        <w:t>variable capacity</w:t>
      </w:r>
      <w:r w:rsidR="006832E5">
        <w:rPr>
          <w:rFonts w:cs="Arial"/>
          <w:sz w:val="24"/>
          <w:szCs w:val="24"/>
        </w:rPr>
        <w:t xml:space="preserve"> of the swamps (In case of </w:t>
      </w:r>
      <w:r w:rsidR="007B67F8" w:rsidRPr="00FD4AB3">
        <w:rPr>
          <w:sz w:val="24"/>
          <w:szCs w:val="24"/>
        </w:rPr>
        <w:t>Pesticide</w:t>
      </w:r>
      <w:r w:rsidR="006832E5">
        <w:rPr>
          <w:rFonts w:cs="Arial"/>
          <w:sz w:val="24"/>
          <w:szCs w:val="24"/>
        </w:rPr>
        <w:t>)</w:t>
      </w:r>
    </w:p>
    <w:p w14:paraId="229581BB" w14:textId="48559F55" w:rsidR="006832E5" w:rsidRDefault="006832E5" w:rsidP="006832E5">
      <w:pPr>
        <w:bidi w:val="0"/>
        <w:contextualSpacing w:val="0"/>
        <w:rPr>
          <w:rFonts w:cs="Arial"/>
          <w:sz w:val="24"/>
          <w:szCs w:val="24"/>
        </w:rPr>
      </w:pPr>
      <w:r>
        <w:rPr>
          <w:rFonts w:cs="Arial"/>
          <w:sz w:val="24"/>
          <w:szCs w:val="24"/>
        </w:rPr>
        <w:lastRenderedPageBreak/>
        <w:t>2. climate parameter (these cannot be controlled but affect a lot so might need to be taken under consideration).</w:t>
      </w:r>
    </w:p>
    <w:p w14:paraId="66837A31" w14:textId="1EED4E63" w:rsidR="006832E5" w:rsidRDefault="006832E5" w:rsidP="006832E5">
      <w:pPr>
        <w:bidi w:val="0"/>
        <w:contextualSpacing w:val="0"/>
        <w:rPr>
          <w:rFonts w:cs="Arial"/>
          <w:sz w:val="24"/>
          <w:szCs w:val="24"/>
        </w:rPr>
      </w:pPr>
      <w:r>
        <w:rPr>
          <w:rFonts w:cs="Arial"/>
          <w:sz w:val="24"/>
          <w:szCs w:val="24"/>
        </w:rPr>
        <w:t xml:space="preserve">3. </w:t>
      </w:r>
      <w:r w:rsidR="007B67F8">
        <w:rPr>
          <w:rFonts w:cs="Arial"/>
          <w:sz w:val="24"/>
          <w:szCs w:val="24"/>
        </w:rPr>
        <w:t xml:space="preserve">Drugs and </w:t>
      </w:r>
      <w:r>
        <w:rPr>
          <w:rFonts w:cs="Arial"/>
          <w:sz w:val="24"/>
          <w:szCs w:val="24"/>
        </w:rPr>
        <w:t xml:space="preserve">Immunity factors (such as </w:t>
      </w:r>
      <w:r w:rsidRPr="006832E5">
        <w:rPr>
          <w:rFonts w:cs="Arial"/>
          <w:sz w:val="24"/>
          <w:szCs w:val="24"/>
        </w:rPr>
        <w:t>number of people vaccinated</w:t>
      </w:r>
      <w:r>
        <w:rPr>
          <w:rFonts w:cs="Arial"/>
          <w:sz w:val="24"/>
          <w:szCs w:val="24"/>
        </w:rPr>
        <w:t xml:space="preserve">, </w:t>
      </w:r>
      <w:r w:rsidR="00905FCD" w:rsidRPr="00905FCD">
        <w:rPr>
          <w:rFonts w:cs="Arial"/>
          <w:sz w:val="24"/>
          <w:szCs w:val="24"/>
        </w:rPr>
        <w:t>Immunity resistance</w:t>
      </w:r>
      <w:r w:rsidR="00905FCD">
        <w:rPr>
          <w:rFonts w:cs="Arial"/>
          <w:sz w:val="24"/>
          <w:szCs w:val="24"/>
        </w:rPr>
        <w:t>).</w:t>
      </w:r>
    </w:p>
    <w:p w14:paraId="1DB1D6C9" w14:textId="77777777" w:rsidR="007C18E2" w:rsidRDefault="006469CD" w:rsidP="007C18E2">
      <w:pPr>
        <w:bidi w:val="0"/>
        <w:contextualSpacing w:val="0"/>
        <w:rPr>
          <w:rFonts w:cs="Arial"/>
          <w:sz w:val="24"/>
          <w:szCs w:val="24"/>
        </w:rPr>
      </w:pPr>
      <w:r w:rsidRPr="006469CD">
        <w:rPr>
          <w:rFonts w:cs="Arial"/>
          <w:sz w:val="24"/>
          <w:szCs w:val="24"/>
        </w:rPr>
        <w:t>We will also want to feed our equations into various models</w:t>
      </w:r>
      <w:r>
        <w:rPr>
          <w:rFonts w:cs="Arial"/>
          <w:sz w:val="24"/>
          <w:szCs w:val="24"/>
        </w:rPr>
        <w:t xml:space="preserve"> besides the ones we had shown here.</w:t>
      </w:r>
    </w:p>
    <w:p w14:paraId="1B47168C" w14:textId="03A6544F" w:rsidR="007C18E2" w:rsidRDefault="007C18E2" w:rsidP="007C18E2">
      <w:pPr>
        <w:pStyle w:val="a5"/>
        <w:pBdr>
          <w:bottom w:val="single" w:sz="12" w:space="1" w:color="auto"/>
        </w:pBdr>
        <w:bidi w:val="0"/>
        <w:rPr>
          <w:rFonts w:cs="Arial"/>
          <w:sz w:val="24"/>
          <w:szCs w:val="24"/>
        </w:rPr>
      </w:pPr>
      <w:r w:rsidRPr="007C18E2">
        <w:t xml:space="preserve">In </w:t>
      </w:r>
      <w:r>
        <w:t>c</w:t>
      </w:r>
      <w:r w:rsidRPr="007C18E2">
        <w:t>onclusion</w:t>
      </w:r>
    </w:p>
    <w:p w14:paraId="7E8A78DD" w14:textId="5531838F" w:rsidR="00631F14" w:rsidRDefault="00631F14" w:rsidP="00631F14">
      <w:pPr>
        <w:bidi w:val="0"/>
        <w:spacing w:after="0" w:line="240" w:lineRule="atLeast"/>
        <w:contextualSpacing w:val="0"/>
        <w:rPr>
          <w:rFonts w:cs="Arial"/>
          <w:sz w:val="24"/>
          <w:szCs w:val="24"/>
        </w:rPr>
      </w:pPr>
      <w:r w:rsidRPr="00631F14">
        <w:rPr>
          <w:rFonts w:cs="Arial"/>
          <w:sz w:val="24"/>
          <w:szCs w:val="24"/>
        </w:rPr>
        <w:t xml:space="preserve">In this </w:t>
      </w:r>
      <w:r>
        <w:rPr>
          <w:rFonts w:cs="Arial"/>
          <w:sz w:val="24"/>
          <w:szCs w:val="24"/>
        </w:rPr>
        <w:t>paper</w:t>
      </w:r>
      <w:r w:rsidRPr="00631F14">
        <w:rPr>
          <w:rFonts w:cs="Arial"/>
          <w:sz w:val="24"/>
          <w:szCs w:val="24"/>
        </w:rPr>
        <w:t xml:space="preserve"> we have presented the importance of the malaria problem</w:t>
      </w:r>
      <w:r>
        <w:rPr>
          <w:rFonts w:cs="Arial"/>
          <w:sz w:val="24"/>
          <w:szCs w:val="24"/>
        </w:rPr>
        <w:t xml:space="preserve">, </w:t>
      </w:r>
      <w:r w:rsidRPr="00631F14">
        <w:rPr>
          <w:rFonts w:cs="Arial"/>
          <w:sz w:val="24"/>
          <w:szCs w:val="24"/>
        </w:rPr>
        <w:t>factors that affect it and methods of treatment. As stated above, we focused on methods</w:t>
      </w:r>
      <w:r>
        <w:rPr>
          <w:rFonts w:cs="Arial" w:hint="cs"/>
          <w:sz w:val="24"/>
          <w:szCs w:val="24"/>
          <w:rtl/>
        </w:rPr>
        <w:t xml:space="preserve"> </w:t>
      </w:r>
      <w:r>
        <w:rPr>
          <w:rFonts w:cs="Arial"/>
          <w:sz w:val="24"/>
          <w:szCs w:val="24"/>
        </w:rPr>
        <w:t>for</w:t>
      </w:r>
      <w:r w:rsidRPr="00631F14">
        <w:t xml:space="preserve"> </w:t>
      </w:r>
      <w:r w:rsidRPr="00631F14">
        <w:rPr>
          <w:rFonts w:cs="Arial"/>
          <w:sz w:val="24"/>
          <w:szCs w:val="24"/>
        </w:rPr>
        <w:t xml:space="preserve">predicting mosquito and human population parameters. The innovation presented here is changing the parameter </w:t>
      </w:r>
      <m:oMath>
        <m:r>
          <w:rPr>
            <w:rFonts w:ascii="Cambria Math" w:hAnsi="Cambria Math" w:cs="Arial"/>
            <w:sz w:val="24"/>
            <w:szCs w:val="24"/>
          </w:rPr>
          <m:t>m</m:t>
        </m:r>
      </m:oMath>
      <w:r w:rsidRPr="00631F14">
        <w:rPr>
          <w:rFonts w:cs="Arial"/>
          <w:sz w:val="24"/>
          <w:szCs w:val="24"/>
        </w:rPr>
        <w:t xml:space="preserve"> as a function of several factors such as duration of pregnancy, capacity in swamps and more.</w:t>
      </w:r>
    </w:p>
    <w:p w14:paraId="6790F1BE" w14:textId="77777777" w:rsidR="00751115" w:rsidRPr="00631F14" w:rsidRDefault="00751115" w:rsidP="00751115">
      <w:pPr>
        <w:bidi w:val="0"/>
        <w:spacing w:after="0" w:line="240" w:lineRule="atLeast"/>
        <w:contextualSpacing w:val="0"/>
        <w:rPr>
          <w:rFonts w:ascii="Roboto" w:eastAsia="Times New Roman" w:hAnsi="Roboto" w:cs="Times New Roman"/>
          <w:color w:val="FFFFFF"/>
          <w:spacing w:val="5"/>
          <w:sz w:val="18"/>
          <w:szCs w:val="18"/>
        </w:rPr>
      </w:pPr>
    </w:p>
    <w:p w14:paraId="2DAF1CD0" w14:textId="3F4D4ED9" w:rsidR="00631F14" w:rsidRPr="00751115" w:rsidRDefault="00631F14" w:rsidP="00751115">
      <w:pPr>
        <w:pBdr>
          <w:bottom w:val="single" w:sz="6" w:space="1" w:color="auto"/>
        </w:pBdr>
        <w:bidi w:val="0"/>
        <w:contextualSpacing w:val="0"/>
        <w:rPr>
          <w:rFonts w:cs="Arial"/>
          <w:sz w:val="24"/>
          <w:szCs w:val="24"/>
        </w:rPr>
      </w:pPr>
      <w:r w:rsidRPr="00631F14">
        <w:rPr>
          <w:rFonts w:asciiTheme="majorHAnsi" w:eastAsiaTheme="majorEastAsia" w:hAnsiTheme="majorHAnsi" w:cstheme="majorBidi"/>
          <w:spacing w:val="-10"/>
          <w:kern w:val="28"/>
          <w:sz w:val="56"/>
          <w:szCs w:val="56"/>
        </w:rPr>
        <w:t>References</w:t>
      </w:r>
    </w:p>
    <w:p w14:paraId="557401D0" w14:textId="7F8B2629" w:rsidR="00751115" w:rsidRPr="00751115" w:rsidRDefault="00751115" w:rsidP="00751115">
      <w:pPr>
        <w:bidi w:val="0"/>
        <w:rPr>
          <w:rFonts w:cs="Arial"/>
          <w:sz w:val="24"/>
          <w:szCs w:val="24"/>
        </w:rPr>
      </w:pPr>
      <w:r w:rsidRPr="00751115">
        <w:rPr>
          <w:rFonts w:cs="Arial"/>
          <w:sz w:val="24"/>
          <w:szCs w:val="24"/>
        </w:rPr>
        <w:t xml:space="preserve">[1] </w:t>
      </w:r>
      <w:bookmarkStart w:id="1" w:name="bau1"/>
      <w:r w:rsidRPr="00751115">
        <w:rPr>
          <w:rFonts w:cs="Arial"/>
          <w:sz w:val="24"/>
          <w:szCs w:val="24"/>
        </w:rPr>
        <w:fldChar w:fldCharType="begin"/>
      </w:r>
      <w:r w:rsidRPr="00751115">
        <w:rPr>
          <w:rFonts w:cs="Arial"/>
          <w:sz w:val="24"/>
          <w:szCs w:val="24"/>
        </w:rPr>
        <w:instrText xml:space="preserve"> HYPERLINK "https://www.sciencedirect.com/science/article/abs/pii/S1751722222000373" \l "!" </w:instrText>
      </w:r>
      <w:r w:rsidRPr="00751115">
        <w:rPr>
          <w:rFonts w:cs="Arial"/>
          <w:sz w:val="24"/>
          <w:szCs w:val="24"/>
        </w:rPr>
        <w:fldChar w:fldCharType="separate"/>
      </w:r>
      <w:r w:rsidRPr="00751115">
        <w:rPr>
          <w:rFonts w:cs="Arial"/>
          <w:sz w:val="24"/>
          <w:szCs w:val="24"/>
        </w:rPr>
        <w:t>A. Pandey</w:t>
      </w:r>
      <w:r w:rsidRPr="00751115">
        <w:rPr>
          <w:rFonts w:cs="Arial"/>
          <w:sz w:val="24"/>
          <w:szCs w:val="24"/>
        </w:rPr>
        <w:fldChar w:fldCharType="end"/>
      </w:r>
      <w:bookmarkStart w:id="2" w:name="bau2"/>
      <w:bookmarkEnd w:id="1"/>
      <w:r w:rsidR="00671A83">
        <w:rPr>
          <w:rFonts w:cs="Arial"/>
          <w:sz w:val="24"/>
          <w:szCs w:val="24"/>
        </w:rPr>
        <w:t>,</w:t>
      </w:r>
      <w:r w:rsidRPr="00751115">
        <w:rPr>
          <w:rFonts w:cs="Arial"/>
          <w:sz w:val="24"/>
          <w:szCs w:val="24"/>
        </w:rPr>
        <w:t xml:space="preserve"> </w:t>
      </w:r>
      <w:hyperlink r:id="rId17" w:anchor="!" w:history="1">
        <w:r w:rsidRPr="00751115">
          <w:rPr>
            <w:rFonts w:cs="Arial"/>
            <w:sz w:val="24"/>
            <w:szCs w:val="24"/>
          </w:rPr>
          <w:t xml:space="preserve">D. </w:t>
        </w:r>
        <w:proofErr w:type="spellStart"/>
        <w:r w:rsidRPr="00751115">
          <w:rPr>
            <w:rFonts w:cs="Arial"/>
            <w:sz w:val="24"/>
            <w:szCs w:val="24"/>
          </w:rPr>
          <w:t>Shingadia</w:t>
        </w:r>
        <w:proofErr w:type="spellEnd"/>
      </w:hyperlink>
      <w:bookmarkEnd w:id="2"/>
      <w:r w:rsidR="00671A83">
        <w:rPr>
          <w:rFonts w:cs="Arial"/>
          <w:sz w:val="24"/>
          <w:szCs w:val="24"/>
        </w:rPr>
        <w:t>,</w:t>
      </w:r>
      <w:r w:rsidRPr="00751115">
        <w:rPr>
          <w:rFonts w:cs="Arial"/>
          <w:sz w:val="24"/>
          <w:szCs w:val="24"/>
        </w:rPr>
        <w:t xml:space="preserve"> Treatment and prevention of malaria in children</w:t>
      </w:r>
    </w:p>
    <w:p w14:paraId="32537C90" w14:textId="1C762AF7" w:rsidR="00671A83" w:rsidRDefault="00751115" w:rsidP="00747184">
      <w:pPr>
        <w:bidi w:val="0"/>
        <w:rPr>
          <w:rFonts w:cs="Arial"/>
          <w:sz w:val="24"/>
          <w:szCs w:val="24"/>
        </w:rPr>
      </w:pPr>
      <w:r w:rsidRPr="00671A83">
        <w:rPr>
          <w:rFonts w:cs="Arial"/>
          <w:sz w:val="24"/>
          <w:szCs w:val="24"/>
        </w:rPr>
        <w:t>[2]</w:t>
      </w:r>
      <w:r w:rsidR="00671A83">
        <w:rPr>
          <w:rFonts w:cs="Arial"/>
          <w:sz w:val="24"/>
          <w:szCs w:val="24"/>
        </w:rPr>
        <w:t xml:space="preserve"> T. Yang, </w:t>
      </w:r>
      <w:proofErr w:type="spellStart"/>
      <w:proofErr w:type="gramStart"/>
      <w:r w:rsidR="00671A83">
        <w:rPr>
          <w:rFonts w:cs="Arial"/>
          <w:sz w:val="24"/>
          <w:szCs w:val="24"/>
        </w:rPr>
        <w:t>S.Ottillie</w:t>
      </w:r>
      <w:proofErr w:type="spellEnd"/>
      <w:proofErr w:type="gramEnd"/>
      <w:r w:rsidR="00671A83">
        <w:rPr>
          <w:rFonts w:cs="Arial"/>
          <w:sz w:val="24"/>
          <w:szCs w:val="24"/>
        </w:rPr>
        <w:t>,</w:t>
      </w:r>
      <w:r w:rsidRPr="00671A83">
        <w:rPr>
          <w:rFonts w:cs="Arial"/>
          <w:sz w:val="24"/>
          <w:szCs w:val="24"/>
        </w:rPr>
        <w:t xml:space="preserve"> </w:t>
      </w:r>
      <w:proofErr w:type="spellStart"/>
      <w:r w:rsidR="00671A83" w:rsidRPr="00671A83">
        <w:rPr>
          <w:rFonts w:cs="Arial"/>
          <w:sz w:val="24"/>
          <w:szCs w:val="24"/>
        </w:rPr>
        <w:t>MalDA</w:t>
      </w:r>
      <w:proofErr w:type="spellEnd"/>
      <w:r w:rsidR="00671A83" w:rsidRPr="00671A83">
        <w:rPr>
          <w:rFonts w:cs="Arial"/>
          <w:sz w:val="24"/>
          <w:szCs w:val="24"/>
        </w:rPr>
        <w:t>, Accelerating Malaria Drug Discovery</w:t>
      </w:r>
    </w:p>
    <w:p w14:paraId="7C5B04AB" w14:textId="77777777" w:rsidR="00747184" w:rsidRPr="00747184" w:rsidRDefault="00747184" w:rsidP="00747184">
      <w:pPr>
        <w:bidi w:val="0"/>
      </w:pPr>
    </w:p>
    <w:p w14:paraId="3FA2C146" w14:textId="1AE508E6" w:rsidR="00671A83" w:rsidRPr="00747184" w:rsidRDefault="00671A83" w:rsidP="00747184">
      <w:pPr>
        <w:bidi w:val="0"/>
        <w:rPr>
          <w:rFonts w:cs="Arial"/>
          <w:sz w:val="24"/>
          <w:szCs w:val="24"/>
        </w:rPr>
      </w:pPr>
      <w:r w:rsidRPr="00747184">
        <w:rPr>
          <w:rFonts w:cs="Arial"/>
          <w:sz w:val="24"/>
          <w:szCs w:val="24"/>
        </w:rPr>
        <w:t xml:space="preserve">[3] </w:t>
      </w:r>
      <w:r w:rsidR="00747184" w:rsidRPr="00751115">
        <w:rPr>
          <w:rFonts w:cs="Arial"/>
          <w:sz w:val="24"/>
          <w:szCs w:val="24"/>
        </w:rPr>
        <w:t>Communicable Diseases Module: 6. Factors that Affect Malaria Transmission</w:t>
      </w:r>
    </w:p>
    <w:p w14:paraId="5B8076E5" w14:textId="5F9331D3" w:rsidR="00747184" w:rsidRDefault="00747184" w:rsidP="00747184">
      <w:pPr>
        <w:bidi w:val="0"/>
        <w:rPr>
          <w:rFonts w:cs="Arial"/>
          <w:sz w:val="24"/>
          <w:szCs w:val="24"/>
        </w:rPr>
      </w:pPr>
      <w:r w:rsidRPr="00747184">
        <w:rPr>
          <w:rFonts w:cs="Arial"/>
          <w:sz w:val="24"/>
          <w:szCs w:val="24"/>
        </w:rPr>
        <w:t>[4] NATURE TODAY, Life cycle Anopheles mosquito</w:t>
      </w:r>
    </w:p>
    <w:p w14:paraId="2CEB566D" w14:textId="5B5F6737" w:rsidR="00747184" w:rsidRDefault="00747184" w:rsidP="00747184">
      <w:pPr>
        <w:bidi w:val="0"/>
        <w:rPr>
          <w:rFonts w:cs="Arial"/>
          <w:sz w:val="24"/>
          <w:szCs w:val="24"/>
        </w:rPr>
      </w:pPr>
    </w:p>
    <w:p w14:paraId="76079E17" w14:textId="77373150" w:rsidR="00747184" w:rsidRPr="00747184" w:rsidRDefault="00747184" w:rsidP="00747184">
      <w:pPr>
        <w:bidi w:val="0"/>
        <w:rPr>
          <w:rFonts w:cs="Arial"/>
          <w:sz w:val="24"/>
          <w:szCs w:val="24"/>
        </w:rPr>
      </w:pPr>
      <w:r>
        <w:rPr>
          <w:rFonts w:cs="Arial"/>
          <w:sz w:val="24"/>
          <w:szCs w:val="24"/>
        </w:rPr>
        <w:t xml:space="preserve">[5] Target Malaria, </w:t>
      </w:r>
      <w:r>
        <w:t xml:space="preserve">Anopheles gambiae </w:t>
      </w:r>
      <w:proofErr w:type="spellStart"/>
      <w:r>
        <w:t>s.l.</w:t>
      </w:r>
      <w:proofErr w:type="spellEnd"/>
      <w:r>
        <w:t>: morphology, life-cycle, ecology</w:t>
      </w:r>
    </w:p>
    <w:p w14:paraId="2BAD0EBA" w14:textId="140692B3" w:rsidR="00631F14" w:rsidRPr="003634B7" w:rsidRDefault="00631F14" w:rsidP="00751115">
      <w:pPr>
        <w:bidi w:val="0"/>
        <w:rPr>
          <w:rFonts w:cs="Arial"/>
          <w:sz w:val="24"/>
          <w:szCs w:val="24"/>
          <w:rtl/>
        </w:rPr>
      </w:pPr>
    </w:p>
    <w:sectPr w:rsidR="00631F14" w:rsidRPr="003634B7" w:rsidSect="000E67FD">
      <w:pgSz w:w="11906" w:h="16838" w:code="9"/>
      <w:pgMar w:top="1440" w:right="2081" w:bottom="1440" w:left="208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13FE" w14:textId="77777777" w:rsidR="003C6E94" w:rsidRDefault="003C6E94" w:rsidP="00751115">
      <w:pPr>
        <w:spacing w:after="0" w:line="240" w:lineRule="auto"/>
      </w:pPr>
      <w:r>
        <w:separator/>
      </w:r>
    </w:p>
  </w:endnote>
  <w:endnote w:type="continuationSeparator" w:id="0">
    <w:p w14:paraId="0FDE24A9" w14:textId="77777777" w:rsidR="003C6E94" w:rsidRDefault="003C6E94" w:rsidP="00751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84B3" w14:textId="77777777" w:rsidR="003C6E94" w:rsidRDefault="003C6E94" w:rsidP="00751115">
      <w:pPr>
        <w:spacing w:after="0" w:line="240" w:lineRule="auto"/>
      </w:pPr>
      <w:r>
        <w:separator/>
      </w:r>
    </w:p>
  </w:footnote>
  <w:footnote w:type="continuationSeparator" w:id="0">
    <w:p w14:paraId="16FAB3BD" w14:textId="77777777" w:rsidR="003C6E94" w:rsidRDefault="003C6E94" w:rsidP="00751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F3E"/>
    <w:multiLevelType w:val="hybridMultilevel"/>
    <w:tmpl w:val="09C63F02"/>
    <w:lvl w:ilvl="0" w:tplc="D7F43C3A">
      <w:numFmt w:val="bullet"/>
      <w:lvlText w:val=""/>
      <w:lvlJc w:val="left"/>
      <w:pPr>
        <w:ind w:left="720" w:hanging="360"/>
      </w:pPr>
      <w:rPr>
        <w:rFonts w:ascii="Symbol" w:eastAsia="Times New Roman"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9F0E81"/>
    <w:multiLevelType w:val="multilevel"/>
    <w:tmpl w:val="2F2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14CDD"/>
    <w:multiLevelType w:val="hybridMultilevel"/>
    <w:tmpl w:val="0A22091A"/>
    <w:lvl w:ilvl="0" w:tplc="0F80DE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081ED1"/>
    <w:multiLevelType w:val="hybridMultilevel"/>
    <w:tmpl w:val="5DAC0A38"/>
    <w:lvl w:ilvl="0" w:tplc="CF9AE12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B2945"/>
    <w:multiLevelType w:val="hybridMultilevel"/>
    <w:tmpl w:val="F90A8CA0"/>
    <w:lvl w:ilvl="0" w:tplc="3DB8392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24FA6"/>
    <w:multiLevelType w:val="hybridMultilevel"/>
    <w:tmpl w:val="0A220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6D77C9"/>
    <w:multiLevelType w:val="hybridMultilevel"/>
    <w:tmpl w:val="0A220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707C82"/>
    <w:multiLevelType w:val="hybridMultilevel"/>
    <w:tmpl w:val="64125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931A58"/>
    <w:multiLevelType w:val="hybridMultilevel"/>
    <w:tmpl w:val="64125DC0"/>
    <w:lvl w:ilvl="0" w:tplc="0F80DE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7"/>
  </w:num>
  <w:num w:numId="5">
    <w:abstractNumId w:val="2"/>
  </w:num>
  <w:num w:numId="6">
    <w:abstractNumId w:val="5"/>
  </w:num>
  <w:num w:numId="7">
    <w:abstractNumId w:val="6"/>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7"/>
    <w:rsid w:val="00002754"/>
    <w:rsid w:val="0000291F"/>
    <w:rsid w:val="000105AC"/>
    <w:rsid w:val="000127E9"/>
    <w:rsid w:val="000515A1"/>
    <w:rsid w:val="0006324E"/>
    <w:rsid w:val="000A12A1"/>
    <w:rsid w:val="000C6C11"/>
    <w:rsid w:val="000E67FD"/>
    <w:rsid w:val="00122C7F"/>
    <w:rsid w:val="0016109D"/>
    <w:rsid w:val="00164CFC"/>
    <w:rsid w:val="001A171F"/>
    <w:rsid w:val="001A6269"/>
    <w:rsid w:val="001D6A6F"/>
    <w:rsid w:val="001E404F"/>
    <w:rsid w:val="001E5188"/>
    <w:rsid w:val="001E7D69"/>
    <w:rsid w:val="00211363"/>
    <w:rsid w:val="00222203"/>
    <w:rsid w:val="002308CA"/>
    <w:rsid w:val="00265488"/>
    <w:rsid w:val="002B1698"/>
    <w:rsid w:val="002B7E7F"/>
    <w:rsid w:val="002C6C6A"/>
    <w:rsid w:val="003134AB"/>
    <w:rsid w:val="003317E2"/>
    <w:rsid w:val="003634B7"/>
    <w:rsid w:val="00372180"/>
    <w:rsid w:val="003C6E94"/>
    <w:rsid w:val="003F170F"/>
    <w:rsid w:val="004339A2"/>
    <w:rsid w:val="00454719"/>
    <w:rsid w:val="00461E00"/>
    <w:rsid w:val="00482171"/>
    <w:rsid w:val="004B2009"/>
    <w:rsid w:val="004E7FC5"/>
    <w:rsid w:val="005213B5"/>
    <w:rsid w:val="005246E3"/>
    <w:rsid w:val="00544F48"/>
    <w:rsid w:val="00555951"/>
    <w:rsid w:val="005635C7"/>
    <w:rsid w:val="005941D3"/>
    <w:rsid w:val="005A6F8F"/>
    <w:rsid w:val="005C6769"/>
    <w:rsid w:val="006042A7"/>
    <w:rsid w:val="00627CDD"/>
    <w:rsid w:val="00631F14"/>
    <w:rsid w:val="00632617"/>
    <w:rsid w:val="006469CD"/>
    <w:rsid w:val="00671A83"/>
    <w:rsid w:val="00673C52"/>
    <w:rsid w:val="006774F5"/>
    <w:rsid w:val="006832E5"/>
    <w:rsid w:val="00687A77"/>
    <w:rsid w:val="006D65D1"/>
    <w:rsid w:val="006D7899"/>
    <w:rsid w:val="006F01B2"/>
    <w:rsid w:val="00702587"/>
    <w:rsid w:val="00731E75"/>
    <w:rsid w:val="00747184"/>
    <w:rsid w:val="00751115"/>
    <w:rsid w:val="007B67F8"/>
    <w:rsid w:val="007C18E2"/>
    <w:rsid w:val="0082129B"/>
    <w:rsid w:val="00871BF0"/>
    <w:rsid w:val="008A1608"/>
    <w:rsid w:val="008B35A1"/>
    <w:rsid w:val="008C7C78"/>
    <w:rsid w:val="008E0302"/>
    <w:rsid w:val="00905FCD"/>
    <w:rsid w:val="00911101"/>
    <w:rsid w:val="00916A24"/>
    <w:rsid w:val="00925D9B"/>
    <w:rsid w:val="009414DC"/>
    <w:rsid w:val="009447C7"/>
    <w:rsid w:val="009604B0"/>
    <w:rsid w:val="00992ACB"/>
    <w:rsid w:val="00993B27"/>
    <w:rsid w:val="009A06F2"/>
    <w:rsid w:val="009B3B95"/>
    <w:rsid w:val="009E0E17"/>
    <w:rsid w:val="00A11C8E"/>
    <w:rsid w:val="00A2025A"/>
    <w:rsid w:val="00A351E3"/>
    <w:rsid w:val="00A65386"/>
    <w:rsid w:val="00A655CF"/>
    <w:rsid w:val="00B663DD"/>
    <w:rsid w:val="00BC5B8D"/>
    <w:rsid w:val="00BD3442"/>
    <w:rsid w:val="00BE5DE0"/>
    <w:rsid w:val="00C3499F"/>
    <w:rsid w:val="00C43943"/>
    <w:rsid w:val="00C92D84"/>
    <w:rsid w:val="00CD53DD"/>
    <w:rsid w:val="00CE339B"/>
    <w:rsid w:val="00D10C98"/>
    <w:rsid w:val="00D12043"/>
    <w:rsid w:val="00D168B9"/>
    <w:rsid w:val="00D528B1"/>
    <w:rsid w:val="00D5711C"/>
    <w:rsid w:val="00D745C3"/>
    <w:rsid w:val="00D9260F"/>
    <w:rsid w:val="00DA21D1"/>
    <w:rsid w:val="00DD77DD"/>
    <w:rsid w:val="00DF1294"/>
    <w:rsid w:val="00DF30AF"/>
    <w:rsid w:val="00E106AA"/>
    <w:rsid w:val="00E47F26"/>
    <w:rsid w:val="00E61090"/>
    <w:rsid w:val="00E73492"/>
    <w:rsid w:val="00E768C7"/>
    <w:rsid w:val="00EA302E"/>
    <w:rsid w:val="00EB7D90"/>
    <w:rsid w:val="00F04226"/>
    <w:rsid w:val="00F416B4"/>
    <w:rsid w:val="00F4720E"/>
    <w:rsid w:val="00F52101"/>
    <w:rsid w:val="00F6318A"/>
    <w:rsid w:val="00F87BAE"/>
    <w:rsid w:val="00FC2873"/>
    <w:rsid w:val="00FD4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CF1E"/>
  <w15:chartTrackingRefBased/>
  <w15:docId w15:val="{40D4D285-8B58-4445-A65D-DDA718A4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D84"/>
    <w:pPr>
      <w:contextualSpacing/>
    </w:pPr>
  </w:style>
  <w:style w:type="paragraph" w:styleId="1">
    <w:name w:val="heading 1"/>
    <w:basedOn w:val="a"/>
    <w:next w:val="a"/>
    <w:link w:val="10"/>
    <w:uiPriority w:val="9"/>
    <w:qFormat/>
    <w:rsid w:val="00363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6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E7FC5"/>
    <w:pPr>
      <w:keepNext/>
      <w:keepLines/>
      <w:bidi w:val="0"/>
      <w:spacing w:before="40" w:after="0"/>
      <w:contextualSpacing w:val="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4E7FC5"/>
    <w:pPr>
      <w:keepNext/>
      <w:keepLines/>
      <w:bidi w:val="0"/>
      <w:spacing w:before="40" w:after="0"/>
      <w:contextualSpacing w:val="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635C7"/>
    <w:pPr>
      <w:bidi w:val="0"/>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Hyperlink">
    <w:name w:val="Hyperlink"/>
    <w:basedOn w:val="a0"/>
    <w:uiPriority w:val="99"/>
    <w:unhideWhenUsed/>
    <w:rsid w:val="005635C7"/>
    <w:rPr>
      <w:color w:val="0000FF"/>
      <w:u w:val="single"/>
    </w:rPr>
  </w:style>
  <w:style w:type="character" w:styleId="a3">
    <w:name w:val="Unresolved Mention"/>
    <w:basedOn w:val="a0"/>
    <w:uiPriority w:val="99"/>
    <w:semiHidden/>
    <w:unhideWhenUsed/>
    <w:rsid w:val="00D5711C"/>
    <w:rPr>
      <w:color w:val="605E5C"/>
      <w:shd w:val="clear" w:color="auto" w:fill="E1DFDD"/>
    </w:rPr>
  </w:style>
  <w:style w:type="paragraph" w:styleId="a4">
    <w:name w:val="List Paragraph"/>
    <w:basedOn w:val="a"/>
    <w:uiPriority w:val="34"/>
    <w:qFormat/>
    <w:rsid w:val="00D5711C"/>
    <w:pPr>
      <w:ind w:left="720"/>
    </w:pPr>
  </w:style>
  <w:style w:type="paragraph" w:styleId="a5">
    <w:name w:val="Title"/>
    <w:basedOn w:val="a"/>
    <w:next w:val="a"/>
    <w:link w:val="a6"/>
    <w:uiPriority w:val="10"/>
    <w:qFormat/>
    <w:rsid w:val="00A65386"/>
    <w:pPr>
      <w:spacing w:after="0" w:line="240" w:lineRule="auto"/>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A65386"/>
    <w:rPr>
      <w:rFonts w:asciiTheme="majorHAnsi" w:eastAsiaTheme="majorEastAsia" w:hAnsiTheme="majorHAnsi" w:cstheme="majorBidi"/>
      <w:spacing w:val="-10"/>
      <w:kern w:val="28"/>
      <w:sz w:val="56"/>
      <w:szCs w:val="56"/>
    </w:rPr>
  </w:style>
  <w:style w:type="paragraph" w:customStyle="1" w:styleId="paragraph">
    <w:name w:val="paragraph"/>
    <w:basedOn w:val="a"/>
    <w:rsid w:val="000E67FD"/>
    <w:pPr>
      <w:bidi w:val="0"/>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normaltextrun">
    <w:name w:val="normaltextrun"/>
    <w:basedOn w:val="a0"/>
    <w:rsid w:val="000E67FD"/>
  </w:style>
  <w:style w:type="character" w:customStyle="1" w:styleId="eop">
    <w:name w:val="eop"/>
    <w:basedOn w:val="a0"/>
    <w:rsid w:val="000E67FD"/>
  </w:style>
  <w:style w:type="character" w:customStyle="1" w:styleId="scxw30067473">
    <w:name w:val="scxw30067473"/>
    <w:basedOn w:val="a0"/>
    <w:rsid w:val="000E67FD"/>
  </w:style>
  <w:style w:type="table" w:customStyle="1" w:styleId="11">
    <w:name w:val="רשת טבלה בהירה1"/>
    <w:basedOn w:val="a1"/>
    <w:next w:val="a7"/>
    <w:uiPriority w:val="40"/>
    <w:rsid w:val="004B2009"/>
    <w:pPr>
      <w:bidi w:val="0"/>
      <w:spacing w:after="0" w:line="240" w:lineRule="auto"/>
    </w:pPr>
    <w:rPr>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7">
    <w:name w:val="Grid Table Light"/>
    <w:basedOn w:val="a1"/>
    <w:uiPriority w:val="40"/>
    <w:rsid w:val="004B20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כותרת 3 תו"/>
    <w:basedOn w:val="a0"/>
    <w:link w:val="3"/>
    <w:uiPriority w:val="9"/>
    <w:rsid w:val="004E7FC5"/>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4E7FC5"/>
    <w:rPr>
      <w:rFonts w:asciiTheme="majorHAnsi" w:eastAsiaTheme="majorEastAsia" w:hAnsiTheme="majorHAnsi" w:cstheme="majorBidi"/>
      <w:i/>
      <w:iCs/>
      <w:color w:val="2F5496" w:themeColor="accent1" w:themeShade="BF"/>
    </w:rPr>
  </w:style>
  <w:style w:type="character" w:styleId="a8">
    <w:name w:val="Placeholder Text"/>
    <w:basedOn w:val="a0"/>
    <w:uiPriority w:val="99"/>
    <w:semiHidden/>
    <w:rsid w:val="009447C7"/>
    <w:rPr>
      <w:color w:val="808080"/>
    </w:rPr>
  </w:style>
  <w:style w:type="paragraph" w:customStyle="1" w:styleId="wm">
    <w:name w:val="wm"/>
    <w:basedOn w:val="a"/>
    <w:rsid w:val="00673C52"/>
    <w:pPr>
      <w:bidi w:val="0"/>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C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contextualSpacing w:val="0"/>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C5B8D"/>
    <w:rPr>
      <w:rFonts w:ascii="Courier New" w:eastAsia="Times New Roman" w:hAnsi="Courier New" w:cs="Courier New"/>
      <w:sz w:val="20"/>
      <w:szCs w:val="20"/>
    </w:rPr>
  </w:style>
  <w:style w:type="character" w:customStyle="1" w:styleId="y2iqfc">
    <w:name w:val="y2iqfc"/>
    <w:basedOn w:val="a0"/>
    <w:rsid w:val="00BC5B8D"/>
  </w:style>
  <w:style w:type="character" w:customStyle="1" w:styleId="viiyi">
    <w:name w:val="viiyi"/>
    <w:basedOn w:val="a0"/>
    <w:rsid w:val="00631F14"/>
  </w:style>
  <w:style w:type="character" w:customStyle="1" w:styleId="q4iawc">
    <w:name w:val="q4iawc"/>
    <w:basedOn w:val="a0"/>
    <w:rsid w:val="00631F14"/>
  </w:style>
  <w:style w:type="character" w:customStyle="1" w:styleId="10">
    <w:name w:val="כותרת 1 תו"/>
    <w:basedOn w:val="a0"/>
    <w:link w:val="1"/>
    <w:uiPriority w:val="9"/>
    <w:rsid w:val="003634B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3634B7"/>
    <w:rPr>
      <w:rFonts w:asciiTheme="majorHAnsi" w:eastAsiaTheme="majorEastAsia" w:hAnsiTheme="majorHAnsi" w:cstheme="majorBidi"/>
      <w:color w:val="2F5496" w:themeColor="accent1" w:themeShade="BF"/>
      <w:sz w:val="26"/>
      <w:szCs w:val="26"/>
    </w:rPr>
  </w:style>
  <w:style w:type="paragraph" w:styleId="a9">
    <w:name w:val="footnote text"/>
    <w:basedOn w:val="a"/>
    <w:link w:val="aa"/>
    <w:uiPriority w:val="99"/>
    <w:semiHidden/>
    <w:unhideWhenUsed/>
    <w:rsid w:val="00751115"/>
    <w:pPr>
      <w:spacing w:after="0" w:line="240" w:lineRule="auto"/>
    </w:pPr>
    <w:rPr>
      <w:sz w:val="20"/>
      <w:szCs w:val="20"/>
    </w:rPr>
  </w:style>
  <w:style w:type="character" w:customStyle="1" w:styleId="aa">
    <w:name w:val="טקסט הערת שוליים תו"/>
    <w:basedOn w:val="a0"/>
    <w:link w:val="a9"/>
    <w:uiPriority w:val="99"/>
    <w:semiHidden/>
    <w:rsid w:val="00751115"/>
    <w:rPr>
      <w:sz w:val="20"/>
      <w:szCs w:val="20"/>
    </w:rPr>
  </w:style>
  <w:style w:type="character" w:styleId="ab">
    <w:name w:val="footnote reference"/>
    <w:basedOn w:val="a0"/>
    <w:uiPriority w:val="99"/>
    <w:semiHidden/>
    <w:unhideWhenUsed/>
    <w:rsid w:val="00751115"/>
    <w:rPr>
      <w:vertAlign w:val="superscript"/>
    </w:rPr>
  </w:style>
  <w:style w:type="character" w:customStyle="1" w:styleId="text">
    <w:name w:val="text"/>
    <w:basedOn w:val="a0"/>
    <w:rsid w:val="00751115"/>
  </w:style>
  <w:style w:type="character" w:styleId="FollowedHyperlink">
    <w:name w:val="FollowedHyperlink"/>
    <w:basedOn w:val="a0"/>
    <w:uiPriority w:val="99"/>
    <w:semiHidden/>
    <w:unhideWhenUsed/>
    <w:rsid w:val="00751115"/>
    <w:rPr>
      <w:color w:val="954F72" w:themeColor="followedHyperlink"/>
      <w:u w:val="single"/>
    </w:rPr>
  </w:style>
  <w:style w:type="character" w:customStyle="1" w:styleId="title-text">
    <w:name w:val="title-text"/>
    <w:basedOn w:val="a0"/>
    <w:rsid w:val="00671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0455">
      <w:bodyDiv w:val="1"/>
      <w:marLeft w:val="0"/>
      <w:marRight w:val="0"/>
      <w:marTop w:val="0"/>
      <w:marBottom w:val="0"/>
      <w:divBdr>
        <w:top w:val="none" w:sz="0" w:space="0" w:color="auto"/>
        <w:left w:val="none" w:sz="0" w:space="0" w:color="auto"/>
        <w:bottom w:val="none" w:sz="0" w:space="0" w:color="auto"/>
        <w:right w:val="none" w:sz="0" w:space="0" w:color="auto"/>
      </w:divBdr>
      <w:divsChild>
        <w:div w:id="691609060">
          <w:marLeft w:val="0"/>
          <w:marRight w:val="0"/>
          <w:marTop w:val="0"/>
          <w:marBottom w:val="0"/>
          <w:divBdr>
            <w:top w:val="none" w:sz="0" w:space="0" w:color="auto"/>
            <w:left w:val="none" w:sz="0" w:space="0" w:color="auto"/>
            <w:bottom w:val="none" w:sz="0" w:space="0" w:color="auto"/>
            <w:right w:val="none" w:sz="0" w:space="0" w:color="auto"/>
          </w:divBdr>
          <w:divsChild>
            <w:div w:id="2144498076">
              <w:marLeft w:val="0"/>
              <w:marRight w:val="0"/>
              <w:marTop w:val="0"/>
              <w:marBottom w:val="0"/>
              <w:divBdr>
                <w:top w:val="none" w:sz="0" w:space="0" w:color="auto"/>
                <w:left w:val="none" w:sz="0" w:space="0" w:color="auto"/>
                <w:bottom w:val="none" w:sz="0" w:space="0" w:color="auto"/>
                <w:right w:val="none" w:sz="0" w:space="0" w:color="auto"/>
              </w:divBdr>
              <w:divsChild>
                <w:div w:id="2038575100">
                  <w:marLeft w:val="0"/>
                  <w:marRight w:val="0"/>
                  <w:marTop w:val="0"/>
                  <w:marBottom w:val="0"/>
                  <w:divBdr>
                    <w:top w:val="none" w:sz="0" w:space="0" w:color="auto"/>
                    <w:left w:val="none" w:sz="0" w:space="0" w:color="auto"/>
                    <w:bottom w:val="none" w:sz="0" w:space="0" w:color="auto"/>
                    <w:right w:val="none" w:sz="0" w:space="0" w:color="auto"/>
                  </w:divBdr>
                  <w:divsChild>
                    <w:div w:id="10896966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49656872">
          <w:marLeft w:val="0"/>
          <w:marRight w:val="0"/>
          <w:marTop w:val="0"/>
          <w:marBottom w:val="0"/>
          <w:divBdr>
            <w:top w:val="none" w:sz="0" w:space="0" w:color="auto"/>
            <w:left w:val="none" w:sz="0" w:space="0" w:color="auto"/>
            <w:bottom w:val="none" w:sz="0" w:space="0" w:color="auto"/>
            <w:right w:val="none" w:sz="0" w:space="0" w:color="auto"/>
          </w:divBdr>
          <w:divsChild>
            <w:div w:id="1756970231">
              <w:marLeft w:val="0"/>
              <w:marRight w:val="0"/>
              <w:marTop w:val="0"/>
              <w:marBottom w:val="0"/>
              <w:divBdr>
                <w:top w:val="none" w:sz="0" w:space="0" w:color="auto"/>
                <w:left w:val="none" w:sz="0" w:space="0" w:color="auto"/>
                <w:bottom w:val="none" w:sz="0" w:space="0" w:color="auto"/>
                <w:right w:val="none" w:sz="0" w:space="0" w:color="auto"/>
              </w:divBdr>
              <w:divsChild>
                <w:div w:id="983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925">
      <w:bodyDiv w:val="1"/>
      <w:marLeft w:val="0"/>
      <w:marRight w:val="0"/>
      <w:marTop w:val="0"/>
      <w:marBottom w:val="0"/>
      <w:divBdr>
        <w:top w:val="none" w:sz="0" w:space="0" w:color="auto"/>
        <w:left w:val="none" w:sz="0" w:space="0" w:color="auto"/>
        <w:bottom w:val="none" w:sz="0" w:space="0" w:color="auto"/>
        <w:right w:val="none" w:sz="0" w:space="0" w:color="auto"/>
      </w:divBdr>
    </w:div>
    <w:div w:id="207378124">
      <w:bodyDiv w:val="1"/>
      <w:marLeft w:val="0"/>
      <w:marRight w:val="0"/>
      <w:marTop w:val="0"/>
      <w:marBottom w:val="0"/>
      <w:divBdr>
        <w:top w:val="none" w:sz="0" w:space="0" w:color="auto"/>
        <w:left w:val="none" w:sz="0" w:space="0" w:color="auto"/>
        <w:bottom w:val="none" w:sz="0" w:space="0" w:color="auto"/>
        <w:right w:val="none" w:sz="0" w:space="0" w:color="auto"/>
      </w:divBdr>
    </w:div>
    <w:div w:id="238367666">
      <w:bodyDiv w:val="1"/>
      <w:marLeft w:val="0"/>
      <w:marRight w:val="0"/>
      <w:marTop w:val="0"/>
      <w:marBottom w:val="0"/>
      <w:divBdr>
        <w:top w:val="none" w:sz="0" w:space="0" w:color="auto"/>
        <w:left w:val="none" w:sz="0" w:space="0" w:color="auto"/>
        <w:bottom w:val="none" w:sz="0" w:space="0" w:color="auto"/>
        <w:right w:val="none" w:sz="0" w:space="0" w:color="auto"/>
      </w:divBdr>
    </w:div>
    <w:div w:id="366024879">
      <w:bodyDiv w:val="1"/>
      <w:marLeft w:val="0"/>
      <w:marRight w:val="0"/>
      <w:marTop w:val="0"/>
      <w:marBottom w:val="0"/>
      <w:divBdr>
        <w:top w:val="none" w:sz="0" w:space="0" w:color="auto"/>
        <w:left w:val="none" w:sz="0" w:space="0" w:color="auto"/>
        <w:bottom w:val="none" w:sz="0" w:space="0" w:color="auto"/>
        <w:right w:val="none" w:sz="0" w:space="0" w:color="auto"/>
      </w:divBdr>
    </w:div>
    <w:div w:id="589462566">
      <w:bodyDiv w:val="1"/>
      <w:marLeft w:val="0"/>
      <w:marRight w:val="0"/>
      <w:marTop w:val="0"/>
      <w:marBottom w:val="0"/>
      <w:divBdr>
        <w:top w:val="none" w:sz="0" w:space="0" w:color="auto"/>
        <w:left w:val="none" w:sz="0" w:space="0" w:color="auto"/>
        <w:bottom w:val="none" w:sz="0" w:space="0" w:color="auto"/>
        <w:right w:val="none" w:sz="0" w:space="0" w:color="auto"/>
      </w:divBdr>
    </w:div>
    <w:div w:id="839082202">
      <w:bodyDiv w:val="1"/>
      <w:marLeft w:val="0"/>
      <w:marRight w:val="0"/>
      <w:marTop w:val="0"/>
      <w:marBottom w:val="0"/>
      <w:divBdr>
        <w:top w:val="none" w:sz="0" w:space="0" w:color="auto"/>
        <w:left w:val="none" w:sz="0" w:space="0" w:color="auto"/>
        <w:bottom w:val="none" w:sz="0" w:space="0" w:color="auto"/>
        <w:right w:val="none" w:sz="0" w:space="0" w:color="auto"/>
      </w:divBdr>
    </w:div>
    <w:div w:id="927274482">
      <w:bodyDiv w:val="1"/>
      <w:marLeft w:val="0"/>
      <w:marRight w:val="0"/>
      <w:marTop w:val="0"/>
      <w:marBottom w:val="0"/>
      <w:divBdr>
        <w:top w:val="none" w:sz="0" w:space="0" w:color="auto"/>
        <w:left w:val="none" w:sz="0" w:space="0" w:color="auto"/>
        <w:bottom w:val="none" w:sz="0" w:space="0" w:color="auto"/>
        <w:right w:val="none" w:sz="0" w:space="0" w:color="auto"/>
      </w:divBdr>
    </w:div>
    <w:div w:id="954289572">
      <w:bodyDiv w:val="1"/>
      <w:marLeft w:val="0"/>
      <w:marRight w:val="0"/>
      <w:marTop w:val="0"/>
      <w:marBottom w:val="0"/>
      <w:divBdr>
        <w:top w:val="none" w:sz="0" w:space="0" w:color="auto"/>
        <w:left w:val="none" w:sz="0" w:space="0" w:color="auto"/>
        <w:bottom w:val="none" w:sz="0" w:space="0" w:color="auto"/>
        <w:right w:val="none" w:sz="0" w:space="0" w:color="auto"/>
      </w:divBdr>
    </w:div>
    <w:div w:id="992293077">
      <w:bodyDiv w:val="1"/>
      <w:marLeft w:val="0"/>
      <w:marRight w:val="0"/>
      <w:marTop w:val="0"/>
      <w:marBottom w:val="0"/>
      <w:divBdr>
        <w:top w:val="none" w:sz="0" w:space="0" w:color="auto"/>
        <w:left w:val="none" w:sz="0" w:space="0" w:color="auto"/>
        <w:bottom w:val="none" w:sz="0" w:space="0" w:color="auto"/>
        <w:right w:val="none" w:sz="0" w:space="0" w:color="auto"/>
      </w:divBdr>
    </w:div>
    <w:div w:id="1219510099">
      <w:bodyDiv w:val="1"/>
      <w:marLeft w:val="0"/>
      <w:marRight w:val="0"/>
      <w:marTop w:val="0"/>
      <w:marBottom w:val="0"/>
      <w:divBdr>
        <w:top w:val="none" w:sz="0" w:space="0" w:color="auto"/>
        <w:left w:val="none" w:sz="0" w:space="0" w:color="auto"/>
        <w:bottom w:val="none" w:sz="0" w:space="0" w:color="auto"/>
        <w:right w:val="none" w:sz="0" w:space="0" w:color="auto"/>
      </w:divBdr>
    </w:div>
    <w:div w:id="1352338061">
      <w:bodyDiv w:val="1"/>
      <w:marLeft w:val="0"/>
      <w:marRight w:val="0"/>
      <w:marTop w:val="0"/>
      <w:marBottom w:val="0"/>
      <w:divBdr>
        <w:top w:val="none" w:sz="0" w:space="0" w:color="auto"/>
        <w:left w:val="none" w:sz="0" w:space="0" w:color="auto"/>
        <w:bottom w:val="none" w:sz="0" w:space="0" w:color="auto"/>
        <w:right w:val="none" w:sz="0" w:space="0" w:color="auto"/>
      </w:divBdr>
    </w:div>
    <w:div w:id="1355113438">
      <w:bodyDiv w:val="1"/>
      <w:marLeft w:val="0"/>
      <w:marRight w:val="0"/>
      <w:marTop w:val="0"/>
      <w:marBottom w:val="0"/>
      <w:divBdr>
        <w:top w:val="none" w:sz="0" w:space="0" w:color="auto"/>
        <w:left w:val="none" w:sz="0" w:space="0" w:color="auto"/>
        <w:bottom w:val="none" w:sz="0" w:space="0" w:color="auto"/>
        <w:right w:val="none" w:sz="0" w:space="0" w:color="auto"/>
      </w:divBdr>
    </w:div>
    <w:div w:id="1366716832">
      <w:bodyDiv w:val="1"/>
      <w:marLeft w:val="0"/>
      <w:marRight w:val="0"/>
      <w:marTop w:val="0"/>
      <w:marBottom w:val="0"/>
      <w:divBdr>
        <w:top w:val="none" w:sz="0" w:space="0" w:color="auto"/>
        <w:left w:val="none" w:sz="0" w:space="0" w:color="auto"/>
        <w:bottom w:val="none" w:sz="0" w:space="0" w:color="auto"/>
        <w:right w:val="none" w:sz="0" w:space="0" w:color="auto"/>
      </w:divBdr>
      <w:divsChild>
        <w:div w:id="1207058645">
          <w:marLeft w:val="0"/>
          <w:marRight w:val="0"/>
          <w:marTop w:val="0"/>
          <w:marBottom w:val="0"/>
          <w:divBdr>
            <w:top w:val="none" w:sz="0" w:space="0" w:color="auto"/>
            <w:left w:val="none" w:sz="0" w:space="0" w:color="auto"/>
            <w:bottom w:val="none" w:sz="0" w:space="0" w:color="auto"/>
            <w:right w:val="none" w:sz="0" w:space="0" w:color="auto"/>
          </w:divBdr>
          <w:divsChild>
            <w:div w:id="776409835">
              <w:marLeft w:val="0"/>
              <w:marRight w:val="0"/>
              <w:marTop w:val="0"/>
              <w:marBottom w:val="0"/>
              <w:divBdr>
                <w:top w:val="none" w:sz="0" w:space="0" w:color="auto"/>
                <w:left w:val="none" w:sz="0" w:space="0" w:color="auto"/>
                <w:bottom w:val="none" w:sz="0" w:space="0" w:color="auto"/>
                <w:right w:val="none" w:sz="0" w:space="0" w:color="auto"/>
              </w:divBdr>
              <w:divsChild>
                <w:div w:id="1221360520">
                  <w:marLeft w:val="0"/>
                  <w:marRight w:val="0"/>
                  <w:marTop w:val="0"/>
                  <w:marBottom w:val="0"/>
                  <w:divBdr>
                    <w:top w:val="none" w:sz="0" w:space="0" w:color="auto"/>
                    <w:left w:val="none" w:sz="0" w:space="0" w:color="auto"/>
                    <w:bottom w:val="none" w:sz="0" w:space="0" w:color="auto"/>
                    <w:right w:val="none" w:sz="0" w:space="0" w:color="auto"/>
                  </w:divBdr>
                  <w:divsChild>
                    <w:div w:id="19573265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48687655">
          <w:marLeft w:val="0"/>
          <w:marRight w:val="0"/>
          <w:marTop w:val="0"/>
          <w:marBottom w:val="0"/>
          <w:divBdr>
            <w:top w:val="none" w:sz="0" w:space="0" w:color="auto"/>
            <w:left w:val="none" w:sz="0" w:space="0" w:color="auto"/>
            <w:bottom w:val="none" w:sz="0" w:space="0" w:color="auto"/>
            <w:right w:val="none" w:sz="0" w:space="0" w:color="auto"/>
          </w:divBdr>
          <w:divsChild>
            <w:div w:id="1134757246">
              <w:marLeft w:val="0"/>
              <w:marRight w:val="0"/>
              <w:marTop w:val="0"/>
              <w:marBottom w:val="0"/>
              <w:divBdr>
                <w:top w:val="none" w:sz="0" w:space="0" w:color="auto"/>
                <w:left w:val="none" w:sz="0" w:space="0" w:color="auto"/>
                <w:bottom w:val="none" w:sz="0" w:space="0" w:color="auto"/>
                <w:right w:val="none" w:sz="0" w:space="0" w:color="auto"/>
              </w:divBdr>
              <w:divsChild>
                <w:div w:id="14238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3182">
      <w:bodyDiv w:val="1"/>
      <w:marLeft w:val="0"/>
      <w:marRight w:val="0"/>
      <w:marTop w:val="0"/>
      <w:marBottom w:val="0"/>
      <w:divBdr>
        <w:top w:val="none" w:sz="0" w:space="0" w:color="auto"/>
        <w:left w:val="none" w:sz="0" w:space="0" w:color="auto"/>
        <w:bottom w:val="none" w:sz="0" w:space="0" w:color="auto"/>
        <w:right w:val="none" w:sz="0" w:space="0" w:color="auto"/>
      </w:divBdr>
    </w:div>
    <w:div w:id="1479759027">
      <w:bodyDiv w:val="1"/>
      <w:marLeft w:val="0"/>
      <w:marRight w:val="0"/>
      <w:marTop w:val="0"/>
      <w:marBottom w:val="0"/>
      <w:divBdr>
        <w:top w:val="none" w:sz="0" w:space="0" w:color="auto"/>
        <w:left w:val="none" w:sz="0" w:space="0" w:color="auto"/>
        <w:bottom w:val="none" w:sz="0" w:space="0" w:color="auto"/>
        <w:right w:val="none" w:sz="0" w:space="0" w:color="auto"/>
      </w:divBdr>
    </w:div>
    <w:div w:id="1527255616">
      <w:bodyDiv w:val="1"/>
      <w:marLeft w:val="0"/>
      <w:marRight w:val="0"/>
      <w:marTop w:val="0"/>
      <w:marBottom w:val="0"/>
      <w:divBdr>
        <w:top w:val="none" w:sz="0" w:space="0" w:color="auto"/>
        <w:left w:val="none" w:sz="0" w:space="0" w:color="auto"/>
        <w:bottom w:val="none" w:sz="0" w:space="0" w:color="auto"/>
        <w:right w:val="none" w:sz="0" w:space="0" w:color="auto"/>
      </w:divBdr>
    </w:div>
    <w:div w:id="1531796411">
      <w:bodyDiv w:val="1"/>
      <w:marLeft w:val="0"/>
      <w:marRight w:val="0"/>
      <w:marTop w:val="0"/>
      <w:marBottom w:val="0"/>
      <w:divBdr>
        <w:top w:val="none" w:sz="0" w:space="0" w:color="auto"/>
        <w:left w:val="none" w:sz="0" w:space="0" w:color="auto"/>
        <w:bottom w:val="none" w:sz="0" w:space="0" w:color="auto"/>
        <w:right w:val="none" w:sz="0" w:space="0" w:color="auto"/>
      </w:divBdr>
    </w:div>
    <w:div w:id="1708484180">
      <w:bodyDiv w:val="1"/>
      <w:marLeft w:val="0"/>
      <w:marRight w:val="0"/>
      <w:marTop w:val="0"/>
      <w:marBottom w:val="0"/>
      <w:divBdr>
        <w:top w:val="none" w:sz="0" w:space="0" w:color="auto"/>
        <w:left w:val="none" w:sz="0" w:space="0" w:color="auto"/>
        <w:bottom w:val="none" w:sz="0" w:space="0" w:color="auto"/>
        <w:right w:val="none" w:sz="0" w:space="0" w:color="auto"/>
      </w:divBdr>
    </w:div>
    <w:div w:id="1877354043">
      <w:bodyDiv w:val="1"/>
      <w:marLeft w:val="0"/>
      <w:marRight w:val="0"/>
      <w:marTop w:val="0"/>
      <w:marBottom w:val="0"/>
      <w:divBdr>
        <w:top w:val="none" w:sz="0" w:space="0" w:color="auto"/>
        <w:left w:val="none" w:sz="0" w:space="0" w:color="auto"/>
        <w:bottom w:val="none" w:sz="0" w:space="0" w:color="auto"/>
        <w:right w:val="none" w:sz="0" w:space="0" w:color="auto"/>
      </w:divBdr>
      <w:divsChild>
        <w:div w:id="1093283146">
          <w:marLeft w:val="0"/>
          <w:marRight w:val="0"/>
          <w:marTop w:val="0"/>
          <w:marBottom w:val="0"/>
          <w:divBdr>
            <w:top w:val="none" w:sz="0" w:space="0" w:color="auto"/>
            <w:left w:val="none" w:sz="0" w:space="0" w:color="auto"/>
            <w:bottom w:val="none" w:sz="0" w:space="0" w:color="auto"/>
            <w:right w:val="none" w:sz="0" w:space="0" w:color="auto"/>
          </w:divBdr>
        </w:div>
        <w:div w:id="231552570">
          <w:marLeft w:val="0"/>
          <w:marRight w:val="0"/>
          <w:marTop w:val="0"/>
          <w:marBottom w:val="0"/>
          <w:divBdr>
            <w:top w:val="none" w:sz="0" w:space="0" w:color="auto"/>
            <w:left w:val="none" w:sz="0" w:space="0" w:color="auto"/>
            <w:bottom w:val="none" w:sz="0" w:space="0" w:color="auto"/>
            <w:right w:val="none" w:sz="0" w:space="0" w:color="auto"/>
          </w:divBdr>
        </w:div>
        <w:div w:id="1687714252">
          <w:marLeft w:val="0"/>
          <w:marRight w:val="0"/>
          <w:marTop w:val="0"/>
          <w:marBottom w:val="0"/>
          <w:divBdr>
            <w:top w:val="none" w:sz="0" w:space="0" w:color="auto"/>
            <w:left w:val="none" w:sz="0" w:space="0" w:color="auto"/>
            <w:bottom w:val="none" w:sz="0" w:space="0" w:color="auto"/>
            <w:right w:val="none" w:sz="0" w:space="0" w:color="auto"/>
          </w:divBdr>
        </w:div>
        <w:div w:id="964460113">
          <w:marLeft w:val="0"/>
          <w:marRight w:val="0"/>
          <w:marTop w:val="0"/>
          <w:marBottom w:val="0"/>
          <w:divBdr>
            <w:top w:val="none" w:sz="0" w:space="0" w:color="auto"/>
            <w:left w:val="none" w:sz="0" w:space="0" w:color="auto"/>
            <w:bottom w:val="none" w:sz="0" w:space="0" w:color="auto"/>
            <w:right w:val="none" w:sz="0" w:space="0" w:color="auto"/>
          </w:divBdr>
        </w:div>
        <w:div w:id="114060717">
          <w:marLeft w:val="0"/>
          <w:marRight w:val="0"/>
          <w:marTop w:val="0"/>
          <w:marBottom w:val="0"/>
          <w:divBdr>
            <w:top w:val="none" w:sz="0" w:space="0" w:color="auto"/>
            <w:left w:val="none" w:sz="0" w:space="0" w:color="auto"/>
            <w:bottom w:val="none" w:sz="0" w:space="0" w:color="auto"/>
            <w:right w:val="none" w:sz="0" w:space="0" w:color="auto"/>
          </w:divBdr>
        </w:div>
        <w:div w:id="657611694">
          <w:marLeft w:val="0"/>
          <w:marRight w:val="0"/>
          <w:marTop w:val="0"/>
          <w:marBottom w:val="0"/>
          <w:divBdr>
            <w:top w:val="none" w:sz="0" w:space="0" w:color="auto"/>
            <w:left w:val="none" w:sz="0" w:space="0" w:color="auto"/>
            <w:bottom w:val="none" w:sz="0" w:space="0" w:color="auto"/>
            <w:right w:val="none" w:sz="0" w:space="0" w:color="auto"/>
          </w:divBdr>
        </w:div>
        <w:div w:id="1271202402">
          <w:marLeft w:val="0"/>
          <w:marRight w:val="0"/>
          <w:marTop w:val="0"/>
          <w:marBottom w:val="0"/>
          <w:divBdr>
            <w:top w:val="none" w:sz="0" w:space="0" w:color="auto"/>
            <w:left w:val="none" w:sz="0" w:space="0" w:color="auto"/>
            <w:bottom w:val="none" w:sz="0" w:space="0" w:color="auto"/>
            <w:right w:val="none" w:sz="0" w:space="0" w:color="auto"/>
          </w:divBdr>
        </w:div>
        <w:div w:id="1792475617">
          <w:marLeft w:val="0"/>
          <w:marRight w:val="0"/>
          <w:marTop w:val="0"/>
          <w:marBottom w:val="0"/>
          <w:divBdr>
            <w:top w:val="none" w:sz="0" w:space="0" w:color="auto"/>
            <w:left w:val="none" w:sz="0" w:space="0" w:color="auto"/>
            <w:bottom w:val="none" w:sz="0" w:space="0" w:color="auto"/>
            <w:right w:val="none" w:sz="0" w:space="0" w:color="auto"/>
          </w:divBdr>
        </w:div>
        <w:div w:id="385297433">
          <w:marLeft w:val="0"/>
          <w:marRight w:val="0"/>
          <w:marTop w:val="0"/>
          <w:marBottom w:val="0"/>
          <w:divBdr>
            <w:top w:val="none" w:sz="0" w:space="0" w:color="auto"/>
            <w:left w:val="none" w:sz="0" w:space="0" w:color="auto"/>
            <w:bottom w:val="none" w:sz="0" w:space="0" w:color="auto"/>
            <w:right w:val="none" w:sz="0" w:space="0" w:color="auto"/>
          </w:divBdr>
        </w:div>
        <w:div w:id="1042242216">
          <w:marLeft w:val="0"/>
          <w:marRight w:val="0"/>
          <w:marTop w:val="0"/>
          <w:marBottom w:val="0"/>
          <w:divBdr>
            <w:top w:val="none" w:sz="0" w:space="0" w:color="auto"/>
            <w:left w:val="none" w:sz="0" w:space="0" w:color="auto"/>
            <w:bottom w:val="none" w:sz="0" w:space="0" w:color="auto"/>
            <w:right w:val="none" w:sz="0" w:space="0" w:color="auto"/>
          </w:divBdr>
        </w:div>
        <w:div w:id="232593481">
          <w:marLeft w:val="0"/>
          <w:marRight w:val="0"/>
          <w:marTop w:val="0"/>
          <w:marBottom w:val="0"/>
          <w:divBdr>
            <w:top w:val="none" w:sz="0" w:space="0" w:color="auto"/>
            <w:left w:val="none" w:sz="0" w:space="0" w:color="auto"/>
            <w:bottom w:val="none" w:sz="0" w:space="0" w:color="auto"/>
            <w:right w:val="none" w:sz="0" w:space="0" w:color="auto"/>
          </w:divBdr>
        </w:div>
        <w:div w:id="709034627">
          <w:marLeft w:val="0"/>
          <w:marRight w:val="0"/>
          <w:marTop w:val="0"/>
          <w:marBottom w:val="0"/>
          <w:divBdr>
            <w:top w:val="none" w:sz="0" w:space="0" w:color="auto"/>
            <w:left w:val="none" w:sz="0" w:space="0" w:color="auto"/>
            <w:bottom w:val="none" w:sz="0" w:space="0" w:color="auto"/>
            <w:right w:val="none" w:sz="0" w:space="0" w:color="auto"/>
          </w:divBdr>
        </w:div>
        <w:div w:id="1823961722">
          <w:marLeft w:val="0"/>
          <w:marRight w:val="0"/>
          <w:marTop w:val="0"/>
          <w:marBottom w:val="0"/>
          <w:divBdr>
            <w:top w:val="none" w:sz="0" w:space="0" w:color="auto"/>
            <w:left w:val="none" w:sz="0" w:space="0" w:color="auto"/>
            <w:bottom w:val="none" w:sz="0" w:space="0" w:color="auto"/>
            <w:right w:val="none" w:sz="0" w:space="0" w:color="auto"/>
          </w:divBdr>
        </w:div>
        <w:div w:id="1703358835">
          <w:marLeft w:val="0"/>
          <w:marRight w:val="0"/>
          <w:marTop w:val="0"/>
          <w:marBottom w:val="0"/>
          <w:divBdr>
            <w:top w:val="none" w:sz="0" w:space="0" w:color="auto"/>
            <w:left w:val="none" w:sz="0" w:space="0" w:color="auto"/>
            <w:bottom w:val="none" w:sz="0" w:space="0" w:color="auto"/>
            <w:right w:val="none" w:sz="0" w:space="0" w:color="auto"/>
          </w:divBdr>
        </w:div>
        <w:div w:id="538324955">
          <w:marLeft w:val="0"/>
          <w:marRight w:val="0"/>
          <w:marTop w:val="0"/>
          <w:marBottom w:val="0"/>
          <w:divBdr>
            <w:top w:val="none" w:sz="0" w:space="0" w:color="auto"/>
            <w:left w:val="none" w:sz="0" w:space="0" w:color="auto"/>
            <w:bottom w:val="none" w:sz="0" w:space="0" w:color="auto"/>
            <w:right w:val="none" w:sz="0" w:space="0" w:color="auto"/>
          </w:divBdr>
        </w:div>
        <w:div w:id="93324791">
          <w:marLeft w:val="0"/>
          <w:marRight w:val="0"/>
          <w:marTop w:val="0"/>
          <w:marBottom w:val="0"/>
          <w:divBdr>
            <w:top w:val="none" w:sz="0" w:space="0" w:color="auto"/>
            <w:left w:val="none" w:sz="0" w:space="0" w:color="auto"/>
            <w:bottom w:val="none" w:sz="0" w:space="0" w:color="auto"/>
            <w:right w:val="none" w:sz="0" w:space="0" w:color="auto"/>
          </w:divBdr>
        </w:div>
        <w:div w:id="1597978221">
          <w:marLeft w:val="0"/>
          <w:marRight w:val="0"/>
          <w:marTop w:val="0"/>
          <w:marBottom w:val="0"/>
          <w:divBdr>
            <w:top w:val="none" w:sz="0" w:space="0" w:color="auto"/>
            <w:left w:val="none" w:sz="0" w:space="0" w:color="auto"/>
            <w:bottom w:val="none" w:sz="0" w:space="0" w:color="auto"/>
            <w:right w:val="none" w:sz="0" w:space="0" w:color="auto"/>
          </w:divBdr>
        </w:div>
        <w:div w:id="470632962">
          <w:marLeft w:val="0"/>
          <w:marRight w:val="0"/>
          <w:marTop w:val="0"/>
          <w:marBottom w:val="0"/>
          <w:divBdr>
            <w:top w:val="none" w:sz="0" w:space="0" w:color="auto"/>
            <w:left w:val="none" w:sz="0" w:space="0" w:color="auto"/>
            <w:bottom w:val="none" w:sz="0" w:space="0" w:color="auto"/>
            <w:right w:val="none" w:sz="0" w:space="0" w:color="auto"/>
          </w:divBdr>
        </w:div>
        <w:div w:id="1313370577">
          <w:marLeft w:val="0"/>
          <w:marRight w:val="0"/>
          <w:marTop w:val="0"/>
          <w:marBottom w:val="0"/>
          <w:divBdr>
            <w:top w:val="none" w:sz="0" w:space="0" w:color="auto"/>
            <w:left w:val="none" w:sz="0" w:space="0" w:color="auto"/>
            <w:bottom w:val="none" w:sz="0" w:space="0" w:color="auto"/>
            <w:right w:val="none" w:sz="0" w:space="0" w:color="auto"/>
          </w:divBdr>
        </w:div>
        <w:div w:id="2019575464">
          <w:marLeft w:val="0"/>
          <w:marRight w:val="0"/>
          <w:marTop w:val="0"/>
          <w:marBottom w:val="0"/>
          <w:divBdr>
            <w:top w:val="none" w:sz="0" w:space="0" w:color="auto"/>
            <w:left w:val="none" w:sz="0" w:space="0" w:color="auto"/>
            <w:bottom w:val="none" w:sz="0" w:space="0" w:color="auto"/>
            <w:right w:val="none" w:sz="0" w:space="0" w:color="auto"/>
          </w:divBdr>
        </w:div>
        <w:div w:id="716899049">
          <w:marLeft w:val="0"/>
          <w:marRight w:val="0"/>
          <w:marTop w:val="0"/>
          <w:marBottom w:val="0"/>
          <w:divBdr>
            <w:top w:val="none" w:sz="0" w:space="0" w:color="auto"/>
            <w:left w:val="none" w:sz="0" w:space="0" w:color="auto"/>
            <w:bottom w:val="none" w:sz="0" w:space="0" w:color="auto"/>
            <w:right w:val="none" w:sz="0" w:space="0" w:color="auto"/>
          </w:divBdr>
        </w:div>
        <w:div w:id="1016421008">
          <w:marLeft w:val="0"/>
          <w:marRight w:val="0"/>
          <w:marTop w:val="0"/>
          <w:marBottom w:val="0"/>
          <w:divBdr>
            <w:top w:val="none" w:sz="0" w:space="0" w:color="auto"/>
            <w:left w:val="none" w:sz="0" w:space="0" w:color="auto"/>
            <w:bottom w:val="none" w:sz="0" w:space="0" w:color="auto"/>
            <w:right w:val="none" w:sz="0" w:space="0" w:color="auto"/>
          </w:divBdr>
        </w:div>
        <w:div w:id="1999725937">
          <w:marLeft w:val="0"/>
          <w:marRight w:val="0"/>
          <w:marTop w:val="0"/>
          <w:marBottom w:val="0"/>
          <w:divBdr>
            <w:top w:val="none" w:sz="0" w:space="0" w:color="auto"/>
            <w:left w:val="none" w:sz="0" w:space="0" w:color="auto"/>
            <w:bottom w:val="none" w:sz="0" w:space="0" w:color="auto"/>
            <w:right w:val="none" w:sz="0" w:space="0" w:color="auto"/>
          </w:divBdr>
        </w:div>
        <w:div w:id="1232882488">
          <w:marLeft w:val="0"/>
          <w:marRight w:val="0"/>
          <w:marTop w:val="0"/>
          <w:marBottom w:val="0"/>
          <w:divBdr>
            <w:top w:val="none" w:sz="0" w:space="0" w:color="auto"/>
            <w:left w:val="none" w:sz="0" w:space="0" w:color="auto"/>
            <w:bottom w:val="none" w:sz="0" w:space="0" w:color="auto"/>
            <w:right w:val="none" w:sz="0" w:space="0" w:color="auto"/>
          </w:divBdr>
        </w:div>
        <w:div w:id="1209492730">
          <w:marLeft w:val="0"/>
          <w:marRight w:val="0"/>
          <w:marTop w:val="0"/>
          <w:marBottom w:val="0"/>
          <w:divBdr>
            <w:top w:val="none" w:sz="0" w:space="0" w:color="auto"/>
            <w:left w:val="none" w:sz="0" w:space="0" w:color="auto"/>
            <w:bottom w:val="none" w:sz="0" w:space="0" w:color="auto"/>
            <w:right w:val="none" w:sz="0" w:space="0" w:color="auto"/>
          </w:divBdr>
        </w:div>
        <w:div w:id="1742678455">
          <w:marLeft w:val="0"/>
          <w:marRight w:val="0"/>
          <w:marTop w:val="0"/>
          <w:marBottom w:val="0"/>
          <w:divBdr>
            <w:top w:val="none" w:sz="0" w:space="0" w:color="auto"/>
            <w:left w:val="none" w:sz="0" w:space="0" w:color="auto"/>
            <w:bottom w:val="none" w:sz="0" w:space="0" w:color="auto"/>
            <w:right w:val="none" w:sz="0" w:space="0" w:color="auto"/>
          </w:divBdr>
        </w:div>
        <w:div w:id="1566257098">
          <w:marLeft w:val="0"/>
          <w:marRight w:val="0"/>
          <w:marTop w:val="0"/>
          <w:marBottom w:val="0"/>
          <w:divBdr>
            <w:top w:val="none" w:sz="0" w:space="0" w:color="auto"/>
            <w:left w:val="none" w:sz="0" w:space="0" w:color="auto"/>
            <w:bottom w:val="none" w:sz="0" w:space="0" w:color="auto"/>
            <w:right w:val="none" w:sz="0" w:space="0" w:color="auto"/>
          </w:divBdr>
        </w:div>
        <w:div w:id="2113235704">
          <w:marLeft w:val="0"/>
          <w:marRight w:val="0"/>
          <w:marTop w:val="0"/>
          <w:marBottom w:val="0"/>
          <w:divBdr>
            <w:top w:val="none" w:sz="0" w:space="0" w:color="auto"/>
            <w:left w:val="none" w:sz="0" w:space="0" w:color="auto"/>
            <w:bottom w:val="none" w:sz="0" w:space="0" w:color="auto"/>
            <w:right w:val="none" w:sz="0" w:space="0" w:color="auto"/>
          </w:divBdr>
        </w:div>
        <w:div w:id="1435399365">
          <w:marLeft w:val="0"/>
          <w:marRight w:val="0"/>
          <w:marTop w:val="0"/>
          <w:marBottom w:val="0"/>
          <w:divBdr>
            <w:top w:val="none" w:sz="0" w:space="0" w:color="auto"/>
            <w:left w:val="none" w:sz="0" w:space="0" w:color="auto"/>
            <w:bottom w:val="none" w:sz="0" w:space="0" w:color="auto"/>
            <w:right w:val="none" w:sz="0" w:space="0" w:color="auto"/>
          </w:divBdr>
        </w:div>
        <w:div w:id="1605452806">
          <w:marLeft w:val="0"/>
          <w:marRight w:val="0"/>
          <w:marTop w:val="0"/>
          <w:marBottom w:val="0"/>
          <w:divBdr>
            <w:top w:val="none" w:sz="0" w:space="0" w:color="auto"/>
            <w:left w:val="none" w:sz="0" w:space="0" w:color="auto"/>
            <w:bottom w:val="none" w:sz="0" w:space="0" w:color="auto"/>
            <w:right w:val="none" w:sz="0" w:space="0" w:color="auto"/>
          </w:divBdr>
        </w:div>
        <w:div w:id="854419870">
          <w:marLeft w:val="0"/>
          <w:marRight w:val="0"/>
          <w:marTop w:val="0"/>
          <w:marBottom w:val="0"/>
          <w:divBdr>
            <w:top w:val="none" w:sz="0" w:space="0" w:color="auto"/>
            <w:left w:val="none" w:sz="0" w:space="0" w:color="auto"/>
            <w:bottom w:val="none" w:sz="0" w:space="0" w:color="auto"/>
            <w:right w:val="none" w:sz="0" w:space="0" w:color="auto"/>
          </w:divBdr>
        </w:div>
        <w:div w:id="84110281">
          <w:marLeft w:val="0"/>
          <w:marRight w:val="0"/>
          <w:marTop w:val="0"/>
          <w:marBottom w:val="0"/>
          <w:divBdr>
            <w:top w:val="none" w:sz="0" w:space="0" w:color="auto"/>
            <w:left w:val="none" w:sz="0" w:space="0" w:color="auto"/>
            <w:bottom w:val="none" w:sz="0" w:space="0" w:color="auto"/>
            <w:right w:val="none" w:sz="0" w:space="0" w:color="auto"/>
          </w:divBdr>
        </w:div>
        <w:div w:id="880828580">
          <w:marLeft w:val="0"/>
          <w:marRight w:val="0"/>
          <w:marTop w:val="0"/>
          <w:marBottom w:val="0"/>
          <w:divBdr>
            <w:top w:val="none" w:sz="0" w:space="0" w:color="auto"/>
            <w:left w:val="none" w:sz="0" w:space="0" w:color="auto"/>
            <w:bottom w:val="none" w:sz="0" w:space="0" w:color="auto"/>
            <w:right w:val="none" w:sz="0" w:space="0" w:color="auto"/>
          </w:divBdr>
        </w:div>
        <w:div w:id="245923198">
          <w:marLeft w:val="0"/>
          <w:marRight w:val="0"/>
          <w:marTop w:val="0"/>
          <w:marBottom w:val="0"/>
          <w:divBdr>
            <w:top w:val="none" w:sz="0" w:space="0" w:color="auto"/>
            <w:left w:val="none" w:sz="0" w:space="0" w:color="auto"/>
            <w:bottom w:val="none" w:sz="0" w:space="0" w:color="auto"/>
            <w:right w:val="none" w:sz="0" w:space="0" w:color="auto"/>
          </w:divBdr>
        </w:div>
        <w:div w:id="1864442331">
          <w:marLeft w:val="0"/>
          <w:marRight w:val="0"/>
          <w:marTop w:val="0"/>
          <w:marBottom w:val="0"/>
          <w:divBdr>
            <w:top w:val="none" w:sz="0" w:space="0" w:color="auto"/>
            <w:left w:val="none" w:sz="0" w:space="0" w:color="auto"/>
            <w:bottom w:val="none" w:sz="0" w:space="0" w:color="auto"/>
            <w:right w:val="none" w:sz="0" w:space="0" w:color="auto"/>
          </w:divBdr>
        </w:div>
        <w:div w:id="1904288217">
          <w:marLeft w:val="0"/>
          <w:marRight w:val="0"/>
          <w:marTop w:val="0"/>
          <w:marBottom w:val="0"/>
          <w:divBdr>
            <w:top w:val="none" w:sz="0" w:space="0" w:color="auto"/>
            <w:left w:val="none" w:sz="0" w:space="0" w:color="auto"/>
            <w:bottom w:val="none" w:sz="0" w:space="0" w:color="auto"/>
            <w:right w:val="none" w:sz="0" w:space="0" w:color="auto"/>
          </w:divBdr>
        </w:div>
        <w:div w:id="622661147">
          <w:marLeft w:val="0"/>
          <w:marRight w:val="0"/>
          <w:marTop w:val="0"/>
          <w:marBottom w:val="0"/>
          <w:divBdr>
            <w:top w:val="none" w:sz="0" w:space="0" w:color="auto"/>
            <w:left w:val="none" w:sz="0" w:space="0" w:color="auto"/>
            <w:bottom w:val="none" w:sz="0" w:space="0" w:color="auto"/>
            <w:right w:val="none" w:sz="0" w:space="0" w:color="auto"/>
          </w:divBdr>
        </w:div>
        <w:div w:id="1067872729">
          <w:marLeft w:val="0"/>
          <w:marRight w:val="0"/>
          <w:marTop w:val="0"/>
          <w:marBottom w:val="0"/>
          <w:divBdr>
            <w:top w:val="none" w:sz="0" w:space="0" w:color="auto"/>
            <w:left w:val="none" w:sz="0" w:space="0" w:color="auto"/>
            <w:bottom w:val="none" w:sz="0" w:space="0" w:color="auto"/>
            <w:right w:val="none" w:sz="0" w:space="0" w:color="auto"/>
          </w:divBdr>
        </w:div>
        <w:div w:id="833571354">
          <w:marLeft w:val="0"/>
          <w:marRight w:val="0"/>
          <w:marTop w:val="0"/>
          <w:marBottom w:val="0"/>
          <w:divBdr>
            <w:top w:val="none" w:sz="0" w:space="0" w:color="auto"/>
            <w:left w:val="none" w:sz="0" w:space="0" w:color="auto"/>
            <w:bottom w:val="none" w:sz="0" w:space="0" w:color="auto"/>
            <w:right w:val="none" w:sz="0" w:space="0" w:color="auto"/>
          </w:divBdr>
        </w:div>
        <w:div w:id="1680624405">
          <w:marLeft w:val="0"/>
          <w:marRight w:val="0"/>
          <w:marTop w:val="0"/>
          <w:marBottom w:val="0"/>
          <w:divBdr>
            <w:top w:val="none" w:sz="0" w:space="0" w:color="auto"/>
            <w:left w:val="none" w:sz="0" w:space="0" w:color="auto"/>
            <w:bottom w:val="none" w:sz="0" w:space="0" w:color="auto"/>
            <w:right w:val="none" w:sz="0" w:space="0" w:color="auto"/>
          </w:divBdr>
        </w:div>
        <w:div w:id="2046515614">
          <w:marLeft w:val="0"/>
          <w:marRight w:val="0"/>
          <w:marTop w:val="0"/>
          <w:marBottom w:val="0"/>
          <w:divBdr>
            <w:top w:val="none" w:sz="0" w:space="0" w:color="auto"/>
            <w:left w:val="none" w:sz="0" w:space="0" w:color="auto"/>
            <w:bottom w:val="none" w:sz="0" w:space="0" w:color="auto"/>
            <w:right w:val="none" w:sz="0" w:space="0" w:color="auto"/>
          </w:divBdr>
          <w:divsChild>
            <w:div w:id="1388526075">
              <w:marLeft w:val="-75"/>
              <w:marRight w:val="0"/>
              <w:marTop w:val="30"/>
              <w:marBottom w:val="30"/>
              <w:divBdr>
                <w:top w:val="none" w:sz="0" w:space="0" w:color="auto"/>
                <w:left w:val="none" w:sz="0" w:space="0" w:color="auto"/>
                <w:bottom w:val="none" w:sz="0" w:space="0" w:color="auto"/>
                <w:right w:val="none" w:sz="0" w:space="0" w:color="auto"/>
              </w:divBdr>
              <w:divsChild>
                <w:div w:id="270666481">
                  <w:marLeft w:val="0"/>
                  <w:marRight w:val="0"/>
                  <w:marTop w:val="0"/>
                  <w:marBottom w:val="0"/>
                  <w:divBdr>
                    <w:top w:val="none" w:sz="0" w:space="0" w:color="auto"/>
                    <w:left w:val="none" w:sz="0" w:space="0" w:color="auto"/>
                    <w:bottom w:val="none" w:sz="0" w:space="0" w:color="auto"/>
                    <w:right w:val="none" w:sz="0" w:space="0" w:color="auto"/>
                  </w:divBdr>
                  <w:divsChild>
                    <w:div w:id="1964723769">
                      <w:marLeft w:val="0"/>
                      <w:marRight w:val="0"/>
                      <w:marTop w:val="0"/>
                      <w:marBottom w:val="0"/>
                      <w:divBdr>
                        <w:top w:val="none" w:sz="0" w:space="0" w:color="auto"/>
                        <w:left w:val="none" w:sz="0" w:space="0" w:color="auto"/>
                        <w:bottom w:val="none" w:sz="0" w:space="0" w:color="auto"/>
                        <w:right w:val="none" w:sz="0" w:space="0" w:color="auto"/>
                      </w:divBdr>
                    </w:div>
                  </w:divsChild>
                </w:div>
                <w:div w:id="1980768729">
                  <w:marLeft w:val="0"/>
                  <w:marRight w:val="0"/>
                  <w:marTop w:val="0"/>
                  <w:marBottom w:val="0"/>
                  <w:divBdr>
                    <w:top w:val="none" w:sz="0" w:space="0" w:color="auto"/>
                    <w:left w:val="none" w:sz="0" w:space="0" w:color="auto"/>
                    <w:bottom w:val="none" w:sz="0" w:space="0" w:color="auto"/>
                    <w:right w:val="none" w:sz="0" w:space="0" w:color="auto"/>
                  </w:divBdr>
                  <w:divsChild>
                    <w:div w:id="11867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401">
          <w:marLeft w:val="0"/>
          <w:marRight w:val="0"/>
          <w:marTop w:val="0"/>
          <w:marBottom w:val="0"/>
          <w:divBdr>
            <w:top w:val="none" w:sz="0" w:space="0" w:color="auto"/>
            <w:left w:val="none" w:sz="0" w:space="0" w:color="auto"/>
            <w:bottom w:val="none" w:sz="0" w:space="0" w:color="auto"/>
            <w:right w:val="none" w:sz="0" w:space="0" w:color="auto"/>
          </w:divBdr>
        </w:div>
        <w:div w:id="1322350471">
          <w:marLeft w:val="0"/>
          <w:marRight w:val="0"/>
          <w:marTop w:val="0"/>
          <w:marBottom w:val="0"/>
          <w:divBdr>
            <w:top w:val="none" w:sz="0" w:space="0" w:color="auto"/>
            <w:left w:val="none" w:sz="0" w:space="0" w:color="auto"/>
            <w:bottom w:val="none" w:sz="0" w:space="0" w:color="auto"/>
            <w:right w:val="none" w:sz="0" w:space="0" w:color="auto"/>
          </w:divBdr>
        </w:div>
        <w:div w:id="492526117">
          <w:marLeft w:val="0"/>
          <w:marRight w:val="0"/>
          <w:marTop w:val="0"/>
          <w:marBottom w:val="0"/>
          <w:divBdr>
            <w:top w:val="none" w:sz="0" w:space="0" w:color="auto"/>
            <w:left w:val="none" w:sz="0" w:space="0" w:color="auto"/>
            <w:bottom w:val="none" w:sz="0" w:space="0" w:color="auto"/>
            <w:right w:val="none" w:sz="0" w:space="0" w:color="auto"/>
          </w:divBdr>
        </w:div>
        <w:div w:id="1312252134">
          <w:marLeft w:val="0"/>
          <w:marRight w:val="0"/>
          <w:marTop w:val="0"/>
          <w:marBottom w:val="0"/>
          <w:divBdr>
            <w:top w:val="none" w:sz="0" w:space="0" w:color="auto"/>
            <w:left w:val="none" w:sz="0" w:space="0" w:color="auto"/>
            <w:bottom w:val="none" w:sz="0" w:space="0" w:color="auto"/>
            <w:right w:val="none" w:sz="0" w:space="0" w:color="auto"/>
          </w:divBdr>
        </w:div>
        <w:div w:id="1979334444">
          <w:marLeft w:val="0"/>
          <w:marRight w:val="0"/>
          <w:marTop w:val="0"/>
          <w:marBottom w:val="0"/>
          <w:divBdr>
            <w:top w:val="none" w:sz="0" w:space="0" w:color="auto"/>
            <w:left w:val="none" w:sz="0" w:space="0" w:color="auto"/>
            <w:bottom w:val="none" w:sz="0" w:space="0" w:color="auto"/>
            <w:right w:val="none" w:sz="0" w:space="0" w:color="auto"/>
          </w:divBdr>
        </w:div>
        <w:div w:id="666174641">
          <w:marLeft w:val="0"/>
          <w:marRight w:val="0"/>
          <w:marTop w:val="0"/>
          <w:marBottom w:val="0"/>
          <w:divBdr>
            <w:top w:val="none" w:sz="0" w:space="0" w:color="auto"/>
            <w:left w:val="none" w:sz="0" w:space="0" w:color="auto"/>
            <w:bottom w:val="none" w:sz="0" w:space="0" w:color="auto"/>
            <w:right w:val="none" w:sz="0" w:space="0" w:color="auto"/>
          </w:divBdr>
        </w:div>
        <w:div w:id="242616890">
          <w:marLeft w:val="0"/>
          <w:marRight w:val="0"/>
          <w:marTop w:val="0"/>
          <w:marBottom w:val="0"/>
          <w:divBdr>
            <w:top w:val="none" w:sz="0" w:space="0" w:color="auto"/>
            <w:left w:val="none" w:sz="0" w:space="0" w:color="auto"/>
            <w:bottom w:val="none" w:sz="0" w:space="0" w:color="auto"/>
            <w:right w:val="none" w:sz="0" w:space="0" w:color="auto"/>
          </w:divBdr>
        </w:div>
        <w:div w:id="1278027193">
          <w:marLeft w:val="0"/>
          <w:marRight w:val="0"/>
          <w:marTop w:val="0"/>
          <w:marBottom w:val="0"/>
          <w:divBdr>
            <w:top w:val="none" w:sz="0" w:space="0" w:color="auto"/>
            <w:left w:val="none" w:sz="0" w:space="0" w:color="auto"/>
            <w:bottom w:val="none" w:sz="0" w:space="0" w:color="auto"/>
            <w:right w:val="none" w:sz="0" w:space="0" w:color="auto"/>
          </w:divBdr>
        </w:div>
        <w:div w:id="1057701895">
          <w:marLeft w:val="0"/>
          <w:marRight w:val="0"/>
          <w:marTop w:val="0"/>
          <w:marBottom w:val="0"/>
          <w:divBdr>
            <w:top w:val="none" w:sz="0" w:space="0" w:color="auto"/>
            <w:left w:val="none" w:sz="0" w:space="0" w:color="auto"/>
            <w:bottom w:val="none" w:sz="0" w:space="0" w:color="auto"/>
            <w:right w:val="none" w:sz="0" w:space="0" w:color="auto"/>
          </w:divBdr>
        </w:div>
        <w:div w:id="1520847547">
          <w:marLeft w:val="0"/>
          <w:marRight w:val="0"/>
          <w:marTop w:val="0"/>
          <w:marBottom w:val="0"/>
          <w:divBdr>
            <w:top w:val="none" w:sz="0" w:space="0" w:color="auto"/>
            <w:left w:val="none" w:sz="0" w:space="0" w:color="auto"/>
            <w:bottom w:val="none" w:sz="0" w:space="0" w:color="auto"/>
            <w:right w:val="none" w:sz="0" w:space="0" w:color="auto"/>
          </w:divBdr>
        </w:div>
        <w:div w:id="204368071">
          <w:marLeft w:val="0"/>
          <w:marRight w:val="0"/>
          <w:marTop w:val="0"/>
          <w:marBottom w:val="0"/>
          <w:divBdr>
            <w:top w:val="none" w:sz="0" w:space="0" w:color="auto"/>
            <w:left w:val="none" w:sz="0" w:space="0" w:color="auto"/>
            <w:bottom w:val="none" w:sz="0" w:space="0" w:color="auto"/>
            <w:right w:val="none" w:sz="0" w:space="0" w:color="auto"/>
          </w:divBdr>
        </w:div>
        <w:div w:id="1399598939">
          <w:marLeft w:val="0"/>
          <w:marRight w:val="0"/>
          <w:marTop w:val="0"/>
          <w:marBottom w:val="0"/>
          <w:divBdr>
            <w:top w:val="none" w:sz="0" w:space="0" w:color="auto"/>
            <w:left w:val="none" w:sz="0" w:space="0" w:color="auto"/>
            <w:bottom w:val="none" w:sz="0" w:space="0" w:color="auto"/>
            <w:right w:val="none" w:sz="0" w:space="0" w:color="auto"/>
          </w:divBdr>
        </w:div>
        <w:div w:id="1461342541">
          <w:marLeft w:val="0"/>
          <w:marRight w:val="0"/>
          <w:marTop w:val="0"/>
          <w:marBottom w:val="0"/>
          <w:divBdr>
            <w:top w:val="none" w:sz="0" w:space="0" w:color="auto"/>
            <w:left w:val="none" w:sz="0" w:space="0" w:color="auto"/>
            <w:bottom w:val="none" w:sz="0" w:space="0" w:color="auto"/>
            <w:right w:val="none" w:sz="0" w:space="0" w:color="auto"/>
          </w:divBdr>
        </w:div>
        <w:div w:id="151340930">
          <w:marLeft w:val="0"/>
          <w:marRight w:val="0"/>
          <w:marTop w:val="0"/>
          <w:marBottom w:val="0"/>
          <w:divBdr>
            <w:top w:val="none" w:sz="0" w:space="0" w:color="auto"/>
            <w:left w:val="none" w:sz="0" w:space="0" w:color="auto"/>
            <w:bottom w:val="none" w:sz="0" w:space="0" w:color="auto"/>
            <w:right w:val="none" w:sz="0" w:space="0" w:color="auto"/>
          </w:divBdr>
        </w:div>
        <w:div w:id="1791973447">
          <w:marLeft w:val="0"/>
          <w:marRight w:val="0"/>
          <w:marTop w:val="0"/>
          <w:marBottom w:val="0"/>
          <w:divBdr>
            <w:top w:val="none" w:sz="0" w:space="0" w:color="auto"/>
            <w:left w:val="none" w:sz="0" w:space="0" w:color="auto"/>
            <w:bottom w:val="none" w:sz="0" w:space="0" w:color="auto"/>
            <w:right w:val="none" w:sz="0" w:space="0" w:color="auto"/>
          </w:divBdr>
        </w:div>
        <w:div w:id="1244142913">
          <w:marLeft w:val="0"/>
          <w:marRight w:val="0"/>
          <w:marTop w:val="0"/>
          <w:marBottom w:val="0"/>
          <w:divBdr>
            <w:top w:val="none" w:sz="0" w:space="0" w:color="auto"/>
            <w:left w:val="none" w:sz="0" w:space="0" w:color="auto"/>
            <w:bottom w:val="none" w:sz="0" w:space="0" w:color="auto"/>
            <w:right w:val="none" w:sz="0" w:space="0" w:color="auto"/>
          </w:divBdr>
        </w:div>
        <w:div w:id="1173299103">
          <w:marLeft w:val="0"/>
          <w:marRight w:val="0"/>
          <w:marTop w:val="0"/>
          <w:marBottom w:val="0"/>
          <w:divBdr>
            <w:top w:val="none" w:sz="0" w:space="0" w:color="auto"/>
            <w:left w:val="none" w:sz="0" w:space="0" w:color="auto"/>
            <w:bottom w:val="none" w:sz="0" w:space="0" w:color="auto"/>
            <w:right w:val="none" w:sz="0" w:space="0" w:color="auto"/>
          </w:divBdr>
        </w:div>
        <w:div w:id="926033935">
          <w:marLeft w:val="0"/>
          <w:marRight w:val="0"/>
          <w:marTop w:val="0"/>
          <w:marBottom w:val="0"/>
          <w:divBdr>
            <w:top w:val="none" w:sz="0" w:space="0" w:color="auto"/>
            <w:left w:val="none" w:sz="0" w:space="0" w:color="auto"/>
            <w:bottom w:val="none" w:sz="0" w:space="0" w:color="auto"/>
            <w:right w:val="none" w:sz="0" w:space="0" w:color="auto"/>
          </w:divBdr>
        </w:div>
        <w:div w:id="1844590565">
          <w:marLeft w:val="0"/>
          <w:marRight w:val="0"/>
          <w:marTop w:val="0"/>
          <w:marBottom w:val="0"/>
          <w:divBdr>
            <w:top w:val="none" w:sz="0" w:space="0" w:color="auto"/>
            <w:left w:val="none" w:sz="0" w:space="0" w:color="auto"/>
            <w:bottom w:val="none" w:sz="0" w:space="0" w:color="auto"/>
            <w:right w:val="none" w:sz="0" w:space="0" w:color="auto"/>
          </w:divBdr>
        </w:div>
        <w:div w:id="1938176927">
          <w:marLeft w:val="0"/>
          <w:marRight w:val="0"/>
          <w:marTop w:val="0"/>
          <w:marBottom w:val="0"/>
          <w:divBdr>
            <w:top w:val="none" w:sz="0" w:space="0" w:color="auto"/>
            <w:left w:val="none" w:sz="0" w:space="0" w:color="auto"/>
            <w:bottom w:val="none" w:sz="0" w:space="0" w:color="auto"/>
            <w:right w:val="none" w:sz="0" w:space="0" w:color="auto"/>
          </w:divBdr>
        </w:div>
        <w:div w:id="1241909413">
          <w:marLeft w:val="0"/>
          <w:marRight w:val="0"/>
          <w:marTop w:val="0"/>
          <w:marBottom w:val="0"/>
          <w:divBdr>
            <w:top w:val="none" w:sz="0" w:space="0" w:color="auto"/>
            <w:left w:val="none" w:sz="0" w:space="0" w:color="auto"/>
            <w:bottom w:val="none" w:sz="0" w:space="0" w:color="auto"/>
            <w:right w:val="none" w:sz="0" w:space="0" w:color="auto"/>
          </w:divBdr>
        </w:div>
        <w:div w:id="908614782">
          <w:marLeft w:val="0"/>
          <w:marRight w:val="0"/>
          <w:marTop w:val="0"/>
          <w:marBottom w:val="0"/>
          <w:divBdr>
            <w:top w:val="none" w:sz="0" w:space="0" w:color="auto"/>
            <w:left w:val="none" w:sz="0" w:space="0" w:color="auto"/>
            <w:bottom w:val="none" w:sz="0" w:space="0" w:color="auto"/>
            <w:right w:val="none" w:sz="0" w:space="0" w:color="auto"/>
          </w:divBdr>
        </w:div>
        <w:div w:id="1883445120">
          <w:marLeft w:val="0"/>
          <w:marRight w:val="0"/>
          <w:marTop w:val="0"/>
          <w:marBottom w:val="0"/>
          <w:divBdr>
            <w:top w:val="none" w:sz="0" w:space="0" w:color="auto"/>
            <w:left w:val="none" w:sz="0" w:space="0" w:color="auto"/>
            <w:bottom w:val="none" w:sz="0" w:space="0" w:color="auto"/>
            <w:right w:val="none" w:sz="0" w:space="0" w:color="auto"/>
          </w:divBdr>
        </w:div>
        <w:div w:id="512493064">
          <w:marLeft w:val="0"/>
          <w:marRight w:val="0"/>
          <w:marTop w:val="0"/>
          <w:marBottom w:val="0"/>
          <w:divBdr>
            <w:top w:val="none" w:sz="0" w:space="0" w:color="auto"/>
            <w:left w:val="none" w:sz="0" w:space="0" w:color="auto"/>
            <w:bottom w:val="none" w:sz="0" w:space="0" w:color="auto"/>
            <w:right w:val="none" w:sz="0" w:space="0" w:color="auto"/>
          </w:divBdr>
        </w:div>
        <w:div w:id="2087528769">
          <w:marLeft w:val="0"/>
          <w:marRight w:val="0"/>
          <w:marTop w:val="0"/>
          <w:marBottom w:val="0"/>
          <w:divBdr>
            <w:top w:val="none" w:sz="0" w:space="0" w:color="auto"/>
            <w:left w:val="none" w:sz="0" w:space="0" w:color="auto"/>
            <w:bottom w:val="none" w:sz="0" w:space="0" w:color="auto"/>
            <w:right w:val="none" w:sz="0" w:space="0" w:color="auto"/>
          </w:divBdr>
        </w:div>
        <w:div w:id="1186753678">
          <w:marLeft w:val="0"/>
          <w:marRight w:val="0"/>
          <w:marTop w:val="0"/>
          <w:marBottom w:val="0"/>
          <w:divBdr>
            <w:top w:val="none" w:sz="0" w:space="0" w:color="auto"/>
            <w:left w:val="none" w:sz="0" w:space="0" w:color="auto"/>
            <w:bottom w:val="none" w:sz="0" w:space="0" w:color="auto"/>
            <w:right w:val="none" w:sz="0" w:space="0" w:color="auto"/>
          </w:divBdr>
        </w:div>
        <w:div w:id="429007686">
          <w:marLeft w:val="0"/>
          <w:marRight w:val="0"/>
          <w:marTop w:val="0"/>
          <w:marBottom w:val="0"/>
          <w:divBdr>
            <w:top w:val="none" w:sz="0" w:space="0" w:color="auto"/>
            <w:left w:val="none" w:sz="0" w:space="0" w:color="auto"/>
            <w:bottom w:val="none" w:sz="0" w:space="0" w:color="auto"/>
            <w:right w:val="none" w:sz="0" w:space="0" w:color="auto"/>
          </w:divBdr>
        </w:div>
        <w:div w:id="1115254333">
          <w:marLeft w:val="0"/>
          <w:marRight w:val="0"/>
          <w:marTop w:val="0"/>
          <w:marBottom w:val="0"/>
          <w:divBdr>
            <w:top w:val="none" w:sz="0" w:space="0" w:color="auto"/>
            <w:left w:val="none" w:sz="0" w:space="0" w:color="auto"/>
            <w:bottom w:val="none" w:sz="0" w:space="0" w:color="auto"/>
            <w:right w:val="none" w:sz="0" w:space="0" w:color="auto"/>
          </w:divBdr>
        </w:div>
        <w:div w:id="936062430">
          <w:marLeft w:val="0"/>
          <w:marRight w:val="0"/>
          <w:marTop w:val="0"/>
          <w:marBottom w:val="0"/>
          <w:divBdr>
            <w:top w:val="none" w:sz="0" w:space="0" w:color="auto"/>
            <w:left w:val="none" w:sz="0" w:space="0" w:color="auto"/>
            <w:bottom w:val="none" w:sz="0" w:space="0" w:color="auto"/>
            <w:right w:val="none" w:sz="0" w:space="0" w:color="auto"/>
          </w:divBdr>
        </w:div>
        <w:div w:id="869343288">
          <w:marLeft w:val="0"/>
          <w:marRight w:val="0"/>
          <w:marTop w:val="0"/>
          <w:marBottom w:val="0"/>
          <w:divBdr>
            <w:top w:val="none" w:sz="0" w:space="0" w:color="auto"/>
            <w:left w:val="none" w:sz="0" w:space="0" w:color="auto"/>
            <w:bottom w:val="none" w:sz="0" w:space="0" w:color="auto"/>
            <w:right w:val="none" w:sz="0" w:space="0" w:color="auto"/>
          </w:divBdr>
        </w:div>
        <w:div w:id="360395230">
          <w:marLeft w:val="0"/>
          <w:marRight w:val="0"/>
          <w:marTop w:val="0"/>
          <w:marBottom w:val="0"/>
          <w:divBdr>
            <w:top w:val="none" w:sz="0" w:space="0" w:color="auto"/>
            <w:left w:val="none" w:sz="0" w:space="0" w:color="auto"/>
            <w:bottom w:val="none" w:sz="0" w:space="0" w:color="auto"/>
            <w:right w:val="none" w:sz="0" w:space="0" w:color="auto"/>
          </w:divBdr>
        </w:div>
        <w:div w:id="906305594">
          <w:marLeft w:val="0"/>
          <w:marRight w:val="0"/>
          <w:marTop w:val="0"/>
          <w:marBottom w:val="0"/>
          <w:divBdr>
            <w:top w:val="none" w:sz="0" w:space="0" w:color="auto"/>
            <w:left w:val="none" w:sz="0" w:space="0" w:color="auto"/>
            <w:bottom w:val="none" w:sz="0" w:space="0" w:color="auto"/>
            <w:right w:val="none" w:sz="0" w:space="0" w:color="auto"/>
          </w:divBdr>
        </w:div>
        <w:div w:id="1648048566">
          <w:marLeft w:val="0"/>
          <w:marRight w:val="0"/>
          <w:marTop w:val="0"/>
          <w:marBottom w:val="0"/>
          <w:divBdr>
            <w:top w:val="none" w:sz="0" w:space="0" w:color="auto"/>
            <w:left w:val="none" w:sz="0" w:space="0" w:color="auto"/>
            <w:bottom w:val="none" w:sz="0" w:space="0" w:color="auto"/>
            <w:right w:val="none" w:sz="0" w:space="0" w:color="auto"/>
          </w:divBdr>
        </w:div>
        <w:div w:id="161627657">
          <w:marLeft w:val="0"/>
          <w:marRight w:val="0"/>
          <w:marTop w:val="0"/>
          <w:marBottom w:val="0"/>
          <w:divBdr>
            <w:top w:val="none" w:sz="0" w:space="0" w:color="auto"/>
            <w:left w:val="none" w:sz="0" w:space="0" w:color="auto"/>
            <w:bottom w:val="none" w:sz="0" w:space="0" w:color="auto"/>
            <w:right w:val="none" w:sz="0" w:space="0" w:color="auto"/>
          </w:divBdr>
        </w:div>
        <w:div w:id="1998143940">
          <w:marLeft w:val="0"/>
          <w:marRight w:val="0"/>
          <w:marTop w:val="0"/>
          <w:marBottom w:val="0"/>
          <w:divBdr>
            <w:top w:val="none" w:sz="0" w:space="0" w:color="auto"/>
            <w:left w:val="none" w:sz="0" w:space="0" w:color="auto"/>
            <w:bottom w:val="none" w:sz="0" w:space="0" w:color="auto"/>
            <w:right w:val="none" w:sz="0" w:space="0" w:color="auto"/>
          </w:divBdr>
        </w:div>
        <w:div w:id="342442564">
          <w:marLeft w:val="0"/>
          <w:marRight w:val="0"/>
          <w:marTop w:val="0"/>
          <w:marBottom w:val="0"/>
          <w:divBdr>
            <w:top w:val="none" w:sz="0" w:space="0" w:color="auto"/>
            <w:left w:val="none" w:sz="0" w:space="0" w:color="auto"/>
            <w:bottom w:val="none" w:sz="0" w:space="0" w:color="auto"/>
            <w:right w:val="none" w:sz="0" w:space="0" w:color="auto"/>
          </w:divBdr>
        </w:div>
        <w:div w:id="1414547785">
          <w:marLeft w:val="0"/>
          <w:marRight w:val="0"/>
          <w:marTop w:val="0"/>
          <w:marBottom w:val="0"/>
          <w:divBdr>
            <w:top w:val="none" w:sz="0" w:space="0" w:color="auto"/>
            <w:left w:val="none" w:sz="0" w:space="0" w:color="auto"/>
            <w:bottom w:val="none" w:sz="0" w:space="0" w:color="auto"/>
            <w:right w:val="none" w:sz="0" w:space="0" w:color="auto"/>
          </w:divBdr>
        </w:div>
        <w:div w:id="629360136">
          <w:marLeft w:val="0"/>
          <w:marRight w:val="0"/>
          <w:marTop w:val="0"/>
          <w:marBottom w:val="0"/>
          <w:divBdr>
            <w:top w:val="none" w:sz="0" w:space="0" w:color="auto"/>
            <w:left w:val="none" w:sz="0" w:space="0" w:color="auto"/>
            <w:bottom w:val="none" w:sz="0" w:space="0" w:color="auto"/>
            <w:right w:val="none" w:sz="0" w:space="0" w:color="auto"/>
          </w:divBdr>
        </w:div>
        <w:div w:id="976684529">
          <w:marLeft w:val="0"/>
          <w:marRight w:val="0"/>
          <w:marTop w:val="0"/>
          <w:marBottom w:val="0"/>
          <w:divBdr>
            <w:top w:val="none" w:sz="0" w:space="0" w:color="auto"/>
            <w:left w:val="none" w:sz="0" w:space="0" w:color="auto"/>
            <w:bottom w:val="none" w:sz="0" w:space="0" w:color="auto"/>
            <w:right w:val="none" w:sz="0" w:space="0" w:color="auto"/>
          </w:divBdr>
        </w:div>
        <w:div w:id="1952081021">
          <w:marLeft w:val="0"/>
          <w:marRight w:val="0"/>
          <w:marTop w:val="0"/>
          <w:marBottom w:val="0"/>
          <w:divBdr>
            <w:top w:val="none" w:sz="0" w:space="0" w:color="auto"/>
            <w:left w:val="none" w:sz="0" w:space="0" w:color="auto"/>
            <w:bottom w:val="none" w:sz="0" w:space="0" w:color="auto"/>
            <w:right w:val="none" w:sz="0" w:space="0" w:color="auto"/>
          </w:divBdr>
        </w:div>
        <w:div w:id="837424812">
          <w:marLeft w:val="0"/>
          <w:marRight w:val="0"/>
          <w:marTop w:val="0"/>
          <w:marBottom w:val="0"/>
          <w:divBdr>
            <w:top w:val="none" w:sz="0" w:space="0" w:color="auto"/>
            <w:left w:val="none" w:sz="0" w:space="0" w:color="auto"/>
            <w:bottom w:val="none" w:sz="0" w:space="0" w:color="auto"/>
            <w:right w:val="none" w:sz="0" w:space="0" w:color="auto"/>
          </w:divBdr>
        </w:div>
        <w:div w:id="1333483312">
          <w:marLeft w:val="0"/>
          <w:marRight w:val="0"/>
          <w:marTop w:val="0"/>
          <w:marBottom w:val="0"/>
          <w:divBdr>
            <w:top w:val="none" w:sz="0" w:space="0" w:color="auto"/>
            <w:left w:val="none" w:sz="0" w:space="0" w:color="auto"/>
            <w:bottom w:val="none" w:sz="0" w:space="0" w:color="auto"/>
            <w:right w:val="none" w:sz="0" w:space="0" w:color="auto"/>
          </w:divBdr>
        </w:div>
        <w:div w:id="2066635602">
          <w:marLeft w:val="0"/>
          <w:marRight w:val="0"/>
          <w:marTop w:val="0"/>
          <w:marBottom w:val="0"/>
          <w:divBdr>
            <w:top w:val="none" w:sz="0" w:space="0" w:color="auto"/>
            <w:left w:val="none" w:sz="0" w:space="0" w:color="auto"/>
            <w:bottom w:val="none" w:sz="0" w:space="0" w:color="auto"/>
            <w:right w:val="none" w:sz="0" w:space="0" w:color="auto"/>
          </w:divBdr>
        </w:div>
        <w:div w:id="1857034482">
          <w:marLeft w:val="0"/>
          <w:marRight w:val="0"/>
          <w:marTop w:val="0"/>
          <w:marBottom w:val="0"/>
          <w:divBdr>
            <w:top w:val="none" w:sz="0" w:space="0" w:color="auto"/>
            <w:left w:val="none" w:sz="0" w:space="0" w:color="auto"/>
            <w:bottom w:val="none" w:sz="0" w:space="0" w:color="auto"/>
            <w:right w:val="none" w:sz="0" w:space="0" w:color="auto"/>
          </w:divBdr>
        </w:div>
        <w:div w:id="322856811">
          <w:marLeft w:val="0"/>
          <w:marRight w:val="0"/>
          <w:marTop w:val="0"/>
          <w:marBottom w:val="0"/>
          <w:divBdr>
            <w:top w:val="none" w:sz="0" w:space="0" w:color="auto"/>
            <w:left w:val="none" w:sz="0" w:space="0" w:color="auto"/>
            <w:bottom w:val="none" w:sz="0" w:space="0" w:color="auto"/>
            <w:right w:val="none" w:sz="0" w:space="0" w:color="auto"/>
          </w:divBdr>
        </w:div>
        <w:div w:id="429665340">
          <w:marLeft w:val="0"/>
          <w:marRight w:val="0"/>
          <w:marTop w:val="0"/>
          <w:marBottom w:val="0"/>
          <w:divBdr>
            <w:top w:val="none" w:sz="0" w:space="0" w:color="auto"/>
            <w:left w:val="none" w:sz="0" w:space="0" w:color="auto"/>
            <w:bottom w:val="none" w:sz="0" w:space="0" w:color="auto"/>
            <w:right w:val="none" w:sz="0" w:space="0" w:color="auto"/>
          </w:divBdr>
        </w:div>
        <w:div w:id="222327002">
          <w:marLeft w:val="0"/>
          <w:marRight w:val="0"/>
          <w:marTop w:val="0"/>
          <w:marBottom w:val="0"/>
          <w:divBdr>
            <w:top w:val="none" w:sz="0" w:space="0" w:color="auto"/>
            <w:left w:val="none" w:sz="0" w:space="0" w:color="auto"/>
            <w:bottom w:val="none" w:sz="0" w:space="0" w:color="auto"/>
            <w:right w:val="none" w:sz="0" w:space="0" w:color="auto"/>
          </w:divBdr>
        </w:div>
        <w:div w:id="1934895037">
          <w:marLeft w:val="0"/>
          <w:marRight w:val="0"/>
          <w:marTop w:val="0"/>
          <w:marBottom w:val="0"/>
          <w:divBdr>
            <w:top w:val="none" w:sz="0" w:space="0" w:color="auto"/>
            <w:left w:val="none" w:sz="0" w:space="0" w:color="auto"/>
            <w:bottom w:val="none" w:sz="0" w:space="0" w:color="auto"/>
            <w:right w:val="none" w:sz="0" w:space="0" w:color="auto"/>
          </w:divBdr>
        </w:div>
        <w:div w:id="452754529">
          <w:marLeft w:val="0"/>
          <w:marRight w:val="0"/>
          <w:marTop w:val="0"/>
          <w:marBottom w:val="0"/>
          <w:divBdr>
            <w:top w:val="none" w:sz="0" w:space="0" w:color="auto"/>
            <w:left w:val="none" w:sz="0" w:space="0" w:color="auto"/>
            <w:bottom w:val="none" w:sz="0" w:space="0" w:color="auto"/>
            <w:right w:val="none" w:sz="0" w:space="0" w:color="auto"/>
          </w:divBdr>
        </w:div>
        <w:div w:id="1044254278">
          <w:marLeft w:val="0"/>
          <w:marRight w:val="0"/>
          <w:marTop w:val="0"/>
          <w:marBottom w:val="0"/>
          <w:divBdr>
            <w:top w:val="none" w:sz="0" w:space="0" w:color="auto"/>
            <w:left w:val="none" w:sz="0" w:space="0" w:color="auto"/>
            <w:bottom w:val="none" w:sz="0" w:space="0" w:color="auto"/>
            <w:right w:val="none" w:sz="0" w:space="0" w:color="auto"/>
          </w:divBdr>
        </w:div>
        <w:div w:id="649016264">
          <w:marLeft w:val="0"/>
          <w:marRight w:val="0"/>
          <w:marTop w:val="0"/>
          <w:marBottom w:val="0"/>
          <w:divBdr>
            <w:top w:val="none" w:sz="0" w:space="0" w:color="auto"/>
            <w:left w:val="none" w:sz="0" w:space="0" w:color="auto"/>
            <w:bottom w:val="none" w:sz="0" w:space="0" w:color="auto"/>
            <w:right w:val="none" w:sz="0" w:space="0" w:color="auto"/>
          </w:divBdr>
        </w:div>
        <w:div w:id="481898065">
          <w:marLeft w:val="0"/>
          <w:marRight w:val="0"/>
          <w:marTop w:val="0"/>
          <w:marBottom w:val="0"/>
          <w:divBdr>
            <w:top w:val="none" w:sz="0" w:space="0" w:color="auto"/>
            <w:left w:val="none" w:sz="0" w:space="0" w:color="auto"/>
            <w:bottom w:val="none" w:sz="0" w:space="0" w:color="auto"/>
            <w:right w:val="none" w:sz="0" w:space="0" w:color="auto"/>
          </w:divBdr>
        </w:div>
        <w:div w:id="1826705838">
          <w:marLeft w:val="0"/>
          <w:marRight w:val="0"/>
          <w:marTop w:val="0"/>
          <w:marBottom w:val="0"/>
          <w:divBdr>
            <w:top w:val="none" w:sz="0" w:space="0" w:color="auto"/>
            <w:left w:val="none" w:sz="0" w:space="0" w:color="auto"/>
            <w:bottom w:val="none" w:sz="0" w:space="0" w:color="auto"/>
            <w:right w:val="none" w:sz="0" w:space="0" w:color="auto"/>
          </w:divBdr>
        </w:div>
        <w:div w:id="643510121">
          <w:marLeft w:val="0"/>
          <w:marRight w:val="0"/>
          <w:marTop w:val="0"/>
          <w:marBottom w:val="0"/>
          <w:divBdr>
            <w:top w:val="none" w:sz="0" w:space="0" w:color="auto"/>
            <w:left w:val="none" w:sz="0" w:space="0" w:color="auto"/>
            <w:bottom w:val="none" w:sz="0" w:space="0" w:color="auto"/>
            <w:right w:val="none" w:sz="0" w:space="0" w:color="auto"/>
          </w:divBdr>
        </w:div>
        <w:div w:id="1426346927">
          <w:marLeft w:val="0"/>
          <w:marRight w:val="0"/>
          <w:marTop w:val="0"/>
          <w:marBottom w:val="0"/>
          <w:divBdr>
            <w:top w:val="none" w:sz="0" w:space="0" w:color="auto"/>
            <w:left w:val="none" w:sz="0" w:space="0" w:color="auto"/>
            <w:bottom w:val="none" w:sz="0" w:space="0" w:color="auto"/>
            <w:right w:val="none" w:sz="0" w:space="0" w:color="auto"/>
          </w:divBdr>
        </w:div>
        <w:div w:id="30809975">
          <w:marLeft w:val="0"/>
          <w:marRight w:val="0"/>
          <w:marTop w:val="0"/>
          <w:marBottom w:val="0"/>
          <w:divBdr>
            <w:top w:val="none" w:sz="0" w:space="0" w:color="auto"/>
            <w:left w:val="none" w:sz="0" w:space="0" w:color="auto"/>
            <w:bottom w:val="none" w:sz="0" w:space="0" w:color="auto"/>
            <w:right w:val="none" w:sz="0" w:space="0" w:color="auto"/>
          </w:divBdr>
        </w:div>
        <w:div w:id="895897132">
          <w:marLeft w:val="0"/>
          <w:marRight w:val="0"/>
          <w:marTop w:val="0"/>
          <w:marBottom w:val="0"/>
          <w:divBdr>
            <w:top w:val="none" w:sz="0" w:space="0" w:color="auto"/>
            <w:left w:val="none" w:sz="0" w:space="0" w:color="auto"/>
            <w:bottom w:val="none" w:sz="0" w:space="0" w:color="auto"/>
            <w:right w:val="none" w:sz="0" w:space="0" w:color="auto"/>
          </w:divBdr>
        </w:div>
        <w:div w:id="65148942">
          <w:marLeft w:val="0"/>
          <w:marRight w:val="0"/>
          <w:marTop w:val="0"/>
          <w:marBottom w:val="0"/>
          <w:divBdr>
            <w:top w:val="none" w:sz="0" w:space="0" w:color="auto"/>
            <w:left w:val="none" w:sz="0" w:space="0" w:color="auto"/>
            <w:bottom w:val="none" w:sz="0" w:space="0" w:color="auto"/>
            <w:right w:val="none" w:sz="0" w:space="0" w:color="auto"/>
          </w:divBdr>
        </w:div>
        <w:div w:id="1312364877">
          <w:marLeft w:val="0"/>
          <w:marRight w:val="0"/>
          <w:marTop w:val="0"/>
          <w:marBottom w:val="0"/>
          <w:divBdr>
            <w:top w:val="none" w:sz="0" w:space="0" w:color="auto"/>
            <w:left w:val="none" w:sz="0" w:space="0" w:color="auto"/>
            <w:bottom w:val="none" w:sz="0" w:space="0" w:color="auto"/>
            <w:right w:val="none" w:sz="0" w:space="0" w:color="auto"/>
          </w:divBdr>
        </w:div>
        <w:div w:id="1025446009">
          <w:marLeft w:val="0"/>
          <w:marRight w:val="0"/>
          <w:marTop w:val="0"/>
          <w:marBottom w:val="0"/>
          <w:divBdr>
            <w:top w:val="none" w:sz="0" w:space="0" w:color="auto"/>
            <w:left w:val="none" w:sz="0" w:space="0" w:color="auto"/>
            <w:bottom w:val="none" w:sz="0" w:space="0" w:color="auto"/>
            <w:right w:val="none" w:sz="0" w:space="0" w:color="auto"/>
          </w:divBdr>
        </w:div>
        <w:div w:id="225800022">
          <w:marLeft w:val="0"/>
          <w:marRight w:val="0"/>
          <w:marTop w:val="0"/>
          <w:marBottom w:val="0"/>
          <w:divBdr>
            <w:top w:val="none" w:sz="0" w:space="0" w:color="auto"/>
            <w:left w:val="none" w:sz="0" w:space="0" w:color="auto"/>
            <w:bottom w:val="none" w:sz="0" w:space="0" w:color="auto"/>
            <w:right w:val="none" w:sz="0" w:space="0" w:color="auto"/>
          </w:divBdr>
        </w:div>
        <w:div w:id="1301689026">
          <w:marLeft w:val="0"/>
          <w:marRight w:val="0"/>
          <w:marTop w:val="0"/>
          <w:marBottom w:val="0"/>
          <w:divBdr>
            <w:top w:val="none" w:sz="0" w:space="0" w:color="auto"/>
            <w:left w:val="none" w:sz="0" w:space="0" w:color="auto"/>
            <w:bottom w:val="none" w:sz="0" w:space="0" w:color="auto"/>
            <w:right w:val="none" w:sz="0" w:space="0" w:color="auto"/>
          </w:divBdr>
        </w:div>
        <w:div w:id="1679573403">
          <w:marLeft w:val="0"/>
          <w:marRight w:val="0"/>
          <w:marTop w:val="0"/>
          <w:marBottom w:val="0"/>
          <w:divBdr>
            <w:top w:val="none" w:sz="0" w:space="0" w:color="auto"/>
            <w:left w:val="none" w:sz="0" w:space="0" w:color="auto"/>
            <w:bottom w:val="none" w:sz="0" w:space="0" w:color="auto"/>
            <w:right w:val="none" w:sz="0" w:space="0" w:color="auto"/>
          </w:divBdr>
        </w:div>
        <w:div w:id="1822042410">
          <w:marLeft w:val="0"/>
          <w:marRight w:val="0"/>
          <w:marTop w:val="0"/>
          <w:marBottom w:val="0"/>
          <w:divBdr>
            <w:top w:val="none" w:sz="0" w:space="0" w:color="auto"/>
            <w:left w:val="none" w:sz="0" w:space="0" w:color="auto"/>
            <w:bottom w:val="none" w:sz="0" w:space="0" w:color="auto"/>
            <w:right w:val="none" w:sz="0" w:space="0" w:color="auto"/>
          </w:divBdr>
        </w:div>
        <w:div w:id="1139878802">
          <w:marLeft w:val="0"/>
          <w:marRight w:val="0"/>
          <w:marTop w:val="0"/>
          <w:marBottom w:val="0"/>
          <w:divBdr>
            <w:top w:val="none" w:sz="0" w:space="0" w:color="auto"/>
            <w:left w:val="none" w:sz="0" w:space="0" w:color="auto"/>
            <w:bottom w:val="none" w:sz="0" w:space="0" w:color="auto"/>
            <w:right w:val="none" w:sz="0" w:space="0" w:color="auto"/>
          </w:divBdr>
        </w:div>
        <w:div w:id="507059662">
          <w:marLeft w:val="0"/>
          <w:marRight w:val="0"/>
          <w:marTop w:val="0"/>
          <w:marBottom w:val="0"/>
          <w:divBdr>
            <w:top w:val="none" w:sz="0" w:space="0" w:color="auto"/>
            <w:left w:val="none" w:sz="0" w:space="0" w:color="auto"/>
            <w:bottom w:val="none" w:sz="0" w:space="0" w:color="auto"/>
            <w:right w:val="none" w:sz="0" w:space="0" w:color="auto"/>
          </w:divBdr>
        </w:div>
        <w:div w:id="2068842876">
          <w:marLeft w:val="0"/>
          <w:marRight w:val="0"/>
          <w:marTop w:val="0"/>
          <w:marBottom w:val="0"/>
          <w:divBdr>
            <w:top w:val="none" w:sz="0" w:space="0" w:color="auto"/>
            <w:left w:val="none" w:sz="0" w:space="0" w:color="auto"/>
            <w:bottom w:val="none" w:sz="0" w:space="0" w:color="auto"/>
            <w:right w:val="none" w:sz="0" w:space="0" w:color="auto"/>
          </w:divBdr>
        </w:div>
        <w:div w:id="1534492540">
          <w:marLeft w:val="0"/>
          <w:marRight w:val="0"/>
          <w:marTop w:val="0"/>
          <w:marBottom w:val="0"/>
          <w:divBdr>
            <w:top w:val="none" w:sz="0" w:space="0" w:color="auto"/>
            <w:left w:val="none" w:sz="0" w:space="0" w:color="auto"/>
            <w:bottom w:val="none" w:sz="0" w:space="0" w:color="auto"/>
            <w:right w:val="none" w:sz="0" w:space="0" w:color="auto"/>
          </w:divBdr>
        </w:div>
        <w:div w:id="1448811600">
          <w:marLeft w:val="0"/>
          <w:marRight w:val="0"/>
          <w:marTop w:val="0"/>
          <w:marBottom w:val="0"/>
          <w:divBdr>
            <w:top w:val="none" w:sz="0" w:space="0" w:color="auto"/>
            <w:left w:val="none" w:sz="0" w:space="0" w:color="auto"/>
            <w:bottom w:val="none" w:sz="0" w:space="0" w:color="auto"/>
            <w:right w:val="none" w:sz="0" w:space="0" w:color="auto"/>
          </w:divBdr>
        </w:div>
        <w:div w:id="1100375843">
          <w:marLeft w:val="0"/>
          <w:marRight w:val="0"/>
          <w:marTop w:val="0"/>
          <w:marBottom w:val="0"/>
          <w:divBdr>
            <w:top w:val="none" w:sz="0" w:space="0" w:color="auto"/>
            <w:left w:val="none" w:sz="0" w:space="0" w:color="auto"/>
            <w:bottom w:val="none" w:sz="0" w:space="0" w:color="auto"/>
            <w:right w:val="none" w:sz="0" w:space="0" w:color="auto"/>
          </w:divBdr>
        </w:div>
        <w:div w:id="1372874968">
          <w:marLeft w:val="0"/>
          <w:marRight w:val="0"/>
          <w:marTop w:val="0"/>
          <w:marBottom w:val="0"/>
          <w:divBdr>
            <w:top w:val="none" w:sz="0" w:space="0" w:color="auto"/>
            <w:left w:val="none" w:sz="0" w:space="0" w:color="auto"/>
            <w:bottom w:val="none" w:sz="0" w:space="0" w:color="auto"/>
            <w:right w:val="none" w:sz="0" w:space="0" w:color="auto"/>
          </w:divBdr>
        </w:div>
        <w:div w:id="1588148933">
          <w:marLeft w:val="0"/>
          <w:marRight w:val="0"/>
          <w:marTop w:val="0"/>
          <w:marBottom w:val="0"/>
          <w:divBdr>
            <w:top w:val="none" w:sz="0" w:space="0" w:color="auto"/>
            <w:left w:val="none" w:sz="0" w:space="0" w:color="auto"/>
            <w:bottom w:val="none" w:sz="0" w:space="0" w:color="auto"/>
            <w:right w:val="none" w:sz="0" w:space="0" w:color="auto"/>
          </w:divBdr>
        </w:div>
        <w:div w:id="745304692">
          <w:marLeft w:val="0"/>
          <w:marRight w:val="0"/>
          <w:marTop w:val="0"/>
          <w:marBottom w:val="0"/>
          <w:divBdr>
            <w:top w:val="none" w:sz="0" w:space="0" w:color="auto"/>
            <w:left w:val="none" w:sz="0" w:space="0" w:color="auto"/>
            <w:bottom w:val="none" w:sz="0" w:space="0" w:color="auto"/>
            <w:right w:val="none" w:sz="0" w:space="0" w:color="auto"/>
          </w:divBdr>
        </w:div>
        <w:div w:id="20936399">
          <w:marLeft w:val="0"/>
          <w:marRight w:val="0"/>
          <w:marTop w:val="0"/>
          <w:marBottom w:val="0"/>
          <w:divBdr>
            <w:top w:val="none" w:sz="0" w:space="0" w:color="auto"/>
            <w:left w:val="none" w:sz="0" w:space="0" w:color="auto"/>
            <w:bottom w:val="none" w:sz="0" w:space="0" w:color="auto"/>
            <w:right w:val="none" w:sz="0" w:space="0" w:color="auto"/>
          </w:divBdr>
        </w:div>
        <w:div w:id="2102019819">
          <w:marLeft w:val="0"/>
          <w:marRight w:val="0"/>
          <w:marTop w:val="0"/>
          <w:marBottom w:val="0"/>
          <w:divBdr>
            <w:top w:val="none" w:sz="0" w:space="0" w:color="auto"/>
            <w:left w:val="none" w:sz="0" w:space="0" w:color="auto"/>
            <w:bottom w:val="none" w:sz="0" w:space="0" w:color="auto"/>
            <w:right w:val="none" w:sz="0" w:space="0" w:color="auto"/>
          </w:divBdr>
        </w:div>
        <w:div w:id="1337462682">
          <w:marLeft w:val="0"/>
          <w:marRight w:val="0"/>
          <w:marTop w:val="0"/>
          <w:marBottom w:val="0"/>
          <w:divBdr>
            <w:top w:val="none" w:sz="0" w:space="0" w:color="auto"/>
            <w:left w:val="none" w:sz="0" w:space="0" w:color="auto"/>
            <w:bottom w:val="none" w:sz="0" w:space="0" w:color="auto"/>
            <w:right w:val="none" w:sz="0" w:space="0" w:color="auto"/>
          </w:divBdr>
        </w:div>
        <w:div w:id="579219362">
          <w:marLeft w:val="0"/>
          <w:marRight w:val="0"/>
          <w:marTop w:val="0"/>
          <w:marBottom w:val="0"/>
          <w:divBdr>
            <w:top w:val="none" w:sz="0" w:space="0" w:color="auto"/>
            <w:left w:val="none" w:sz="0" w:space="0" w:color="auto"/>
            <w:bottom w:val="none" w:sz="0" w:space="0" w:color="auto"/>
            <w:right w:val="none" w:sz="0" w:space="0" w:color="auto"/>
          </w:divBdr>
        </w:div>
        <w:div w:id="2056587789">
          <w:marLeft w:val="0"/>
          <w:marRight w:val="0"/>
          <w:marTop w:val="0"/>
          <w:marBottom w:val="0"/>
          <w:divBdr>
            <w:top w:val="none" w:sz="0" w:space="0" w:color="auto"/>
            <w:left w:val="none" w:sz="0" w:space="0" w:color="auto"/>
            <w:bottom w:val="none" w:sz="0" w:space="0" w:color="auto"/>
            <w:right w:val="none" w:sz="0" w:space="0" w:color="auto"/>
          </w:divBdr>
        </w:div>
        <w:div w:id="632298476">
          <w:marLeft w:val="0"/>
          <w:marRight w:val="0"/>
          <w:marTop w:val="0"/>
          <w:marBottom w:val="0"/>
          <w:divBdr>
            <w:top w:val="none" w:sz="0" w:space="0" w:color="auto"/>
            <w:left w:val="none" w:sz="0" w:space="0" w:color="auto"/>
            <w:bottom w:val="none" w:sz="0" w:space="0" w:color="auto"/>
            <w:right w:val="none" w:sz="0" w:space="0" w:color="auto"/>
          </w:divBdr>
        </w:div>
        <w:div w:id="867257580">
          <w:marLeft w:val="0"/>
          <w:marRight w:val="0"/>
          <w:marTop w:val="0"/>
          <w:marBottom w:val="0"/>
          <w:divBdr>
            <w:top w:val="none" w:sz="0" w:space="0" w:color="auto"/>
            <w:left w:val="none" w:sz="0" w:space="0" w:color="auto"/>
            <w:bottom w:val="none" w:sz="0" w:space="0" w:color="auto"/>
            <w:right w:val="none" w:sz="0" w:space="0" w:color="auto"/>
          </w:divBdr>
        </w:div>
        <w:div w:id="179777577">
          <w:marLeft w:val="0"/>
          <w:marRight w:val="0"/>
          <w:marTop w:val="0"/>
          <w:marBottom w:val="0"/>
          <w:divBdr>
            <w:top w:val="none" w:sz="0" w:space="0" w:color="auto"/>
            <w:left w:val="none" w:sz="0" w:space="0" w:color="auto"/>
            <w:bottom w:val="none" w:sz="0" w:space="0" w:color="auto"/>
            <w:right w:val="none" w:sz="0" w:space="0" w:color="auto"/>
          </w:divBdr>
        </w:div>
        <w:div w:id="759647076">
          <w:marLeft w:val="0"/>
          <w:marRight w:val="0"/>
          <w:marTop w:val="0"/>
          <w:marBottom w:val="0"/>
          <w:divBdr>
            <w:top w:val="none" w:sz="0" w:space="0" w:color="auto"/>
            <w:left w:val="none" w:sz="0" w:space="0" w:color="auto"/>
            <w:bottom w:val="none" w:sz="0" w:space="0" w:color="auto"/>
            <w:right w:val="none" w:sz="0" w:space="0" w:color="auto"/>
          </w:divBdr>
        </w:div>
        <w:div w:id="1383865787">
          <w:marLeft w:val="0"/>
          <w:marRight w:val="0"/>
          <w:marTop w:val="0"/>
          <w:marBottom w:val="0"/>
          <w:divBdr>
            <w:top w:val="none" w:sz="0" w:space="0" w:color="auto"/>
            <w:left w:val="none" w:sz="0" w:space="0" w:color="auto"/>
            <w:bottom w:val="none" w:sz="0" w:space="0" w:color="auto"/>
            <w:right w:val="none" w:sz="0" w:space="0" w:color="auto"/>
          </w:divBdr>
        </w:div>
        <w:div w:id="271323450">
          <w:marLeft w:val="0"/>
          <w:marRight w:val="0"/>
          <w:marTop w:val="0"/>
          <w:marBottom w:val="0"/>
          <w:divBdr>
            <w:top w:val="none" w:sz="0" w:space="0" w:color="auto"/>
            <w:left w:val="none" w:sz="0" w:space="0" w:color="auto"/>
            <w:bottom w:val="none" w:sz="0" w:space="0" w:color="auto"/>
            <w:right w:val="none" w:sz="0" w:space="0" w:color="auto"/>
          </w:divBdr>
        </w:div>
        <w:div w:id="1775518663">
          <w:marLeft w:val="0"/>
          <w:marRight w:val="0"/>
          <w:marTop w:val="0"/>
          <w:marBottom w:val="0"/>
          <w:divBdr>
            <w:top w:val="none" w:sz="0" w:space="0" w:color="auto"/>
            <w:left w:val="none" w:sz="0" w:space="0" w:color="auto"/>
            <w:bottom w:val="none" w:sz="0" w:space="0" w:color="auto"/>
            <w:right w:val="none" w:sz="0" w:space="0" w:color="auto"/>
          </w:divBdr>
        </w:div>
        <w:div w:id="1187211330">
          <w:marLeft w:val="0"/>
          <w:marRight w:val="0"/>
          <w:marTop w:val="0"/>
          <w:marBottom w:val="0"/>
          <w:divBdr>
            <w:top w:val="none" w:sz="0" w:space="0" w:color="auto"/>
            <w:left w:val="none" w:sz="0" w:space="0" w:color="auto"/>
            <w:bottom w:val="none" w:sz="0" w:space="0" w:color="auto"/>
            <w:right w:val="none" w:sz="0" w:space="0" w:color="auto"/>
          </w:divBdr>
        </w:div>
        <w:div w:id="1349673117">
          <w:marLeft w:val="0"/>
          <w:marRight w:val="0"/>
          <w:marTop w:val="0"/>
          <w:marBottom w:val="0"/>
          <w:divBdr>
            <w:top w:val="none" w:sz="0" w:space="0" w:color="auto"/>
            <w:left w:val="none" w:sz="0" w:space="0" w:color="auto"/>
            <w:bottom w:val="none" w:sz="0" w:space="0" w:color="auto"/>
            <w:right w:val="none" w:sz="0" w:space="0" w:color="auto"/>
          </w:divBdr>
        </w:div>
        <w:div w:id="222757653">
          <w:marLeft w:val="0"/>
          <w:marRight w:val="0"/>
          <w:marTop w:val="0"/>
          <w:marBottom w:val="0"/>
          <w:divBdr>
            <w:top w:val="none" w:sz="0" w:space="0" w:color="auto"/>
            <w:left w:val="none" w:sz="0" w:space="0" w:color="auto"/>
            <w:bottom w:val="none" w:sz="0" w:space="0" w:color="auto"/>
            <w:right w:val="none" w:sz="0" w:space="0" w:color="auto"/>
          </w:divBdr>
        </w:div>
        <w:div w:id="1072463126">
          <w:marLeft w:val="0"/>
          <w:marRight w:val="0"/>
          <w:marTop w:val="0"/>
          <w:marBottom w:val="0"/>
          <w:divBdr>
            <w:top w:val="none" w:sz="0" w:space="0" w:color="auto"/>
            <w:left w:val="none" w:sz="0" w:space="0" w:color="auto"/>
            <w:bottom w:val="none" w:sz="0" w:space="0" w:color="auto"/>
            <w:right w:val="none" w:sz="0" w:space="0" w:color="auto"/>
          </w:divBdr>
        </w:div>
        <w:div w:id="1740666867">
          <w:marLeft w:val="0"/>
          <w:marRight w:val="0"/>
          <w:marTop w:val="0"/>
          <w:marBottom w:val="0"/>
          <w:divBdr>
            <w:top w:val="none" w:sz="0" w:space="0" w:color="auto"/>
            <w:left w:val="none" w:sz="0" w:space="0" w:color="auto"/>
            <w:bottom w:val="none" w:sz="0" w:space="0" w:color="auto"/>
            <w:right w:val="none" w:sz="0" w:space="0" w:color="auto"/>
          </w:divBdr>
        </w:div>
        <w:div w:id="1681543663">
          <w:marLeft w:val="0"/>
          <w:marRight w:val="0"/>
          <w:marTop w:val="0"/>
          <w:marBottom w:val="0"/>
          <w:divBdr>
            <w:top w:val="none" w:sz="0" w:space="0" w:color="auto"/>
            <w:left w:val="none" w:sz="0" w:space="0" w:color="auto"/>
            <w:bottom w:val="none" w:sz="0" w:space="0" w:color="auto"/>
            <w:right w:val="none" w:sz="0" w:space="0" w:color="auto"/>
          </w:divBdr>
        </w:div>
      </w:divsChild>
    </w:div>
    <w:div w:id="1889367626">
      <w:bodyDiv w:val="1"/>
      <w:marLeft w:val="0"/>
      <w:marRight w:val="0"/>
      <w:marTop w:val="0"/>
      <w:marBottom w:val="0"/>
      <w:divBdr>
        <w:top w:val="none" w:sz="0" w:space="0" w:color="auto"/>
        <w:left w:val="none" w:sz="0" w:space="0" w:color="auto"/>
        <w:bottom w:val="none" w:sz="0" w:space="0" w:color="auto"/>
        <w:right w:val="none" w:sz="0" w:space="0" w:color="auto"/>
      </w:divBdr>
    </w:div>
    <w:div w:id="1899319593">
      <w:bodyDiv w:val="1"/>
      <w:marLeft w:val="0"/>
      <w:marRight w:val="0"/>
      <w:marTop w:val="0"/>
      <w:marBottom w:val="0"/>
      <w:divBdr>
        <w:top w:val="none" w:sz="0" w:space="0" w:color="auto"/>
        <w:left w:val="none" w:sz="0" w:space="0" w:color="auto"/>
        <w:bottom w:val="none" w:sz="0" w:space="0" w:color="auto"/>
        <w:right w:val="none" w:sz="0" w:space="0" w:color="auto"/>
      </w:divBdr>
      <w:divsChild>
        <w:div w:id="1166168179">
          <w:marLeft w:val="0"/>
          <w:marRight w:val="0"/>
          <w:marTop w:val="0"/>
          <w:marBottom w:val="0"/>
          <w:divBdr>
            <w:top w:val="none" w:sz="0" w:space="0" w:color="auto"/>
            <w:left w:val="none" w:sz="0" w:space="0" w:color="auto"/>
            <w:bottom w:val="none" w:sz="0" w:space="0" w:color="auto"/>
            <w:right w:val="none" w:sz="0" w:space="0" w:color="auto"/>
          </w:divBdr>
          <w:divsChild>
            <w:div w:id="1551385540">
              <w:marLeft w:val="0"/>
              <w:marRight w:val="0"/>
              <w:marTop w:val="0"/>
              <w:marBottom w:val="0"/>
              <w:divBdr>
                <w:top w:val="none" w:sz="0" w:space="0" w:color="auto"/>
                <w:left w:val="none" w:sz="0" w:space="0" w:color="auto"/>
                <w:bottom w:val="none" w:sz="0" w:space="0" w:color="auto"/>
                <w:right w:val="none" w:sz="0" w:space="0" w:color="auto"/>
              </w:divBdr>
              <w:divsChild>
                <w:div w:id="1586722670">
                  <w:marLeft w:val="0"/>
                  <w:marRight w:val="0"/>
                  <w:marTop w:val="0"/>
                  <w:marBottom w:val="0"/>
                  <w:divBdr>
                    <w:top w:val="none" w:sz="0" w:space="0" w:color="auto"/>
                    <w:left w:val="none" w:sz="0" w:space="0" w:color="auto"/>
                    <w:bottom w:val="none" w:sz="0" w:space="0" w:color="auto"/>
                    <w:right w:val="none" w:sz="0" w:space="0" w:color="auto"/>
                  </w:divBdr>
                  <w:divsChild>
                    <w:div w:id="2348972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93368366">
          <w:marLeft w:val="0"/>
          <w:marRight w:val="0"/>
          <w:marTop w:val="0"/>
          <w:marBottom w:val="0"/>
          <w:divBdr>
            <w:top w:val="none" w:sz="0" w:space="0" w:color="auto"/>
            <w:left w:val="none" w:sz="0" w:space="0" w:color="auto"/>
            <w:bottom w:val="none" w:sz="0" w:space="0" w:color="auto"/>
            <w:right w:val="none" w:sz="0" w:space="0" w:color="auto"/>
          </w:divBdr>
          <w:divsChild>
            <w:div w:id="179242749">
              <w:marLeft w:val="0"/>
              <w:marRight w:val="0"/>
              <w:marTop w:val="0"/>
              <w:marBottom w:val="0"/>
              <w:divBdr>
                <w:top w:val="none" w:sz="0" w:space="0" w:color="auto"/>
                <w:left w:val="none" w:sz="0" w:space="0" w:color="auto"/>
                <w:bottom w:val="none" w:sz="0" w:space="0" w:color="auto"/>
                <w:right w:val="none" w:sz="0" w:space="0" w:color="auto"/>
              </w:divBdr>
              <w:divsChild>
                <w:div w:id="20168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abs/pii/S1751722222000373"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F20D-7645-49B2-879E-356FBF74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4143</Words>
  <Characters>20715</Characters>
  <Application>Microsoft Office Word</Application>
  <DocSecurity>0</DocSecurity>
  <Lines>172</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יעקב מעטוף</dc:creator>
  <cp:keywords/>
  <dc:description/>
  <cp:lastModifiedBy>אלמוג יעקב מעטוף</cp:lastModifiedBy>
  <cp:revision>5</cp:revision>
  <dcterms:created xsi:type="dcterms:W3CDTF">2022-07-26T16:10:00Z</dcterms:created>
  <dcterms:modified xsi:type="dcterms:W3CDTF">2022-07-27T11:53:00Z</dcterms:modified>
</cp:coreProperties>
</file>