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47C9" w14:textId="77777777" w:rsidR="00922468" w:rsidRPr="00922468" w:rsidRDefault="00922468" w:rsidP="00922468">
      <w:pPr>
        <w:rPr>
          <w:b/>
          <w:bCs/>
        </w:rPr>
      </w:pPr>
      <w:r w:rsidRPr="00922468">
        <w:rPr>
          <w:b/>
          <w:bCs/>
        </w:rPr>
        <w:t>The Basics</w:t>
      </w:r>
    </w:p>
    <w:p w14:paraId="7FCDD4F0" w14:textId="77777777" w:rsidR="00922468" w:rsidRPr="00922468" w:rsidRDefault="00922468" w:rsidP="00922468">
      <w:pPr>
        <w:numPr>
          <w:ilvl w:val="0"/>
          <w:numId w:val="1"/>
        </w:numPr>
      </w:pPr>
      <w:r w:rsidRPr="00922468">
        <w:rPr>
          <w:b/>
          <w:bCs/>
        </w:rPr>
        <w:t>Decompression is Necessary:</w:t>
      </w:r>
      <w:r w:rsidRPr="00922468">
        <w:t xml:space="preserve"> All compressed files (images, audio, video) must first be fully decompressed into RAM before they can be used or displayed. A device cannot "read" a compressed file directly.</w:t>
      </w:r>
    </w:p>
    <w:p w14:paraId="166F031C" w14:textId="77777777" w:rsidR="00922468" w:rsidRPr="00922468" w:rsidRDefault="00922468" w:rsidP="00922468">
      <w:pPr>
        <w:numPr>
          <w:ilvl w:val="0"/>
          <w:numId w:val="1"/>
        </w:numPr>
      </w:pPr>
      <w:r w:rsidRPr="00922468">
        <w:rPr>
          <w:b/>
          <w:bCs/>
        </w:rPr>
        <w:t>Encoding vs. Compression:</w:t>
      </w:r>
      <w:r w:rsidRPr="00922468">
        <w:t xml:space="preserve"> "Encoding" is the general term for converting data from one format to another. "Compression" is a specific type of encoding where the main goal is to reduce file size.</w:t>
      </w:r>
    </w:p>
    <w:p w14:paraId="3BD70FD4" w14:textId="77777777" w:rsidR="00922468" w:rsidRPr="00922468" w:rsidRDefault="00922468" w:rsidP="00922468">
      <w:pPr>
        <w:rPr>
          <w:b/>
          <w:bCs/>
        </w:rPr>
      </w:pPr>
      <w:r w:rsidRPr="00922468">
        <w:rPr>
          <w:b/>
          <w:bCs/>
        </w:rPr>
        <w:t>Lossy Compression (like JPEG)</w:t>
      </w:r>
    </w:p>
    <w:p w14:paraId="44871CDF" w14:textId="77777777" w:rsidR="00922468" w:rsidRPr="00922468" w:rsidRDefault="00922468" w:rsidP="00922468">
      <w:pPr>
        <w:numPr>
          <w:ilvl w:val="0"/>
          <w:numId w:val="2"/>
        </w:numPr>
      </w:pPr>
      <w:r w:rsidRPr="00922468">
        <w:rPr>
          <w:b/>
          <w:bCs/>
        </w:rPr>
        <w:t>When Loss Occurs:</w:t>
      </w:r>
      <w:r w:rsidRPr="00922468">
        <w:t xml:space="preserve"> The data loss happens only </w:t>
      </w:r>
      <w:r w:rsidRPr="00922468">
        <w:rPr>
          <w:b/>
          <w:bCs/>
        </w:rPr>
        <w:t>once</w:t>
      </w:r>
      <w:r w:rsidRPr="00922468">
        <w:t>, at the moment the image is saved in the lossy format. It does not happen each time you open the file.</w:t>
      </w:r>
    </w:p>
    <w:p w14:paraId="0E6B5D39" w14:textId="77777777" w:rsidR="00922468" w:rsidRPr="00922468" w:rsidRDefault="00922468" w:rsidP="00922468">
      <w:pPr>
        <w:numPr>
          <w:ilvl w:val="0"/>
          <w:numId w:val="2"/>
        </w:numPr>
      </w:pPr>
      <w:r w:rsidRPr="00922468">
        <w:rPr>
          <w:b/>
          <w:bCs/>
        </w:rPr>
        <w:t>How it Works:</w:t>
      </w:r>
      <w:r w:rsidRPr="00922468">
        <w:t xml:space="preserve"> When a JPEG is created, it permanently discards visual information that the human eye is less sensitive to, such as very subtle </w:t>
      </w:r>
      <w:proofErr w:type="spellStart"/>
      <w:r w:rsidRPr="00922468">
        <w:t>color</w:t>
      </w:r>
      <w:proofErr w:type="spellEnd"/>
      <w:r w:rsidRPr="00922468">
        <w:t xml:space="preserve"> shifts and fine details. When you open the JPEG, the device perfectly reconstructs this already-compromised version of the image.</w:t>
      </w:r>
    </w:p>
    <w:p w14:paraId="47E40EC0" w14:textId="77777777" w:rsidR="00922468" w:rsidRPr="00922468" w:rsidRDefault="00922468" w:rsidP="00922468">
      <w:pPr>
        <w:rPr>
          <w:b/>
          <w:bCs/>
        </w:rPr>
      </w:pPr>
      <w:r w:rsidRPr="00922468">
        <w:rPr>
          <w:b/>
          <w:bCs/>
        </w:rPr>
        <w:t>HEIC vs. JPEG</w:t>
      </w:r>
    </w:p>
    <w:p w14:paraId="1316BAB0" w14:textId="77777777" w:rsidR="00922468" w:rsidRPr="00922468" w:rsidRDefault="00922468" w:rsidP="00922468">
      <w:pPr>
        <w:numPr>
          <w:ilvl w:val="0"/>
          <w:numId w:val="3"/>
        </w:numPr>
      </w:pPr>
      <w:r w:rsidRPr="00922468">
        <w:rPr>
          <w:b/>
          <w:bCs/>
        </w:rPr>
        <w:t>HEIC is More Efficient:</w:t>
      </w:r>
      <w:r w:rsidRPr="00922468">
        <w:t xml:space="preserve"> HEIC uses a more advanced compression algorithm, allowing it to store an image at roughly half the file size of a JPEG while maintaining the same or better quality.</w:t>
      </w:r>
    </w:p>
    <w:p w14:paraId="6A04AABB" w14:textId="77777777" w:rsidR="00922468" w:rsidRPr="00922468" w:rsidRDefault="00922468" w:rsidP="00922468">
      <w:pPr>
        <w:numPr>
          <w:ilvl w:val="0"/>
          <w:numId w:val="3"/>
        </w:numPr>
      </w:pPr>
      <w:r w:rsidRPr="00922468">
        <w:rPr>
          <w:b/>
          <w:bCs/>
        </w:rPr>
        <w:t>HEIC has More Features:</w:t>
      </w:r>
      <w:r w:rsidRPr="00922468">
        <w:t xml:space="preserve"> As a container format, HEIC supports features that JPEG lacks, such as transparency, animations, and depth maps for post-shot focus adjustments.</w:t>
      </w:r>
    </w:p>
    <w:p w14:paraId="5016BBFF" w14:textId="77777777" w:rsidR="00922468" w:rsidRPr="00922468" w:rsidRDefault="00922468" w:rsidP="00922468">
      <w:pPr>
        <w:rPr>
          <w:b/>
          <w:bCs/>
        </w:rPr>
      </w:pPr>
      <w:r w:rsidRPr="00922468">
        <w:rPr>
          <w:b/>
          <w:bCs/>
        </w:rPr>
        <w:t>Uncompressed Images</w:t>
      </w:r>
    </w:p>
    <w:p w14:paraId="13370D57" w14:textId="77777777" w:rsidR="00922468" w:rsidRPr="00922468" w:rsidRDefault="00922468" w:rsidP="00922468">
      <w:pPr>
        <w:numPr>
          <w:ilvl w:val="0"/>
          <w:numId w:val="4"/>
        </w:numPr>
      </w:pPr>
      <w:r w:rsidRPr="00922468">
        <w:rPr>
          <w:b/>
          <w:bCs/>
        </w:rPr>
        <w:t>Massive File Sizes:</w:t>
      </w:r>
      <w:r w:rsidRPr="00922468">
        <w:t xml:space="preserve"> An uncompressed image is enormous, often 10-50 times larger than a compressed JPEG. A single 12-megapixel photo would be around 36 MB.</w:t>
      </w:r>
    </w:p>
    <w:p w14:paraId="42078511" w14:textId="77777777" w:rsidR="00922468" w:rsidRPr="00922468" w:rsidRDefault="00922468" w:rsidP="00922468">
      <w:pPr>
        <w:numPr>
          <w:ilvl w:val="0"/>
          <w:numId w:val="4"/>
        </w:numPr>
      </w:pPr>
      <w:r w:rsidRPr="00922468">
        <w:rPr>
          <w:b/>
          <w:bCs/>
        </w:rPr>
        <w:t>Practical Problems:</w:t>
      </w:r>
      <w:r w:rsidRPr="00922468">
        <w:t xml:space="preserve"> While you'd save a tiny amount of processing power by not decompressing, the massive file sizes would create huge problems for storage, memory (RAM), and bandwidth, making them impractical for everyday use.</w:t>
      </w:r>
    </w:p>
    <w:p w14:paraId="328EC9AB" w14:textId="77777777" w:rsidR="00922468" w:rsidRDefault="00922468"/>
    <w:sectPr w:rsidR="00922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6AC5"/>
    <w:multiLevelType w:val="multilevel"/>
    <w:tmpl w:val="BA88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914E6"/>
    <w:multiLevelType w:val="multilevel"/>
    <w:tmpl w:val="F85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4CC4"/>
    <w:multiLevelType w:val="multilevel"/>
    <w:tmpl w:val="705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32156"/>
    <w:multiLevelType w:val="multilevel"/>
    <w:tmpl w:val="2BB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585122">
    <w:abstractNumId w:val="2"/>
  </w:num>
  <w:num w:numId="2" w16cid:durableId="881283592">
    <w:abstractNumId w:val="0"/>
  </w:num>
  <w:num w:numId="3" w16cid:durableId="381948215">
    <w:abstractNumId w:val="3"/>
  </w:num>
  <w:num w:numId="4" w16cid:durableId="1741512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68"/>
    <w:rsid w:val="00922468"/>
    <w:rsid w:val="00F1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A32E"/>
  <w15:chartTrackingRefBased/>
  <w15:docId w15:val="{D3E0FB16-58AA-41EB-870D-DBA2E1BA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Yadav</dc:creator>
  <cp:keywords/>
  <dc:description/>
  <cp:lastModifiedBy>Tushar Yadav</cp:lastModifiedBy>
  <cp:revision>1</cp:revision>
  <dcterms:created xsi:type="dcterms:W3CDTF">2025-09-27T18:11:00Z</dcterms:created>
  <dcterms:modified xsi:type="dcterms:W3CDTF">2025-09-27T18:11:00Z</dcterms:modified>
</cp:coreProperties>
</file>