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F81EC" w14:textId="77777777" w:rsidR="0068192A" w:rsidRDefault="0068192A" w:rsidP="0068192A">
      <w:pPr>
        <w:jc w:val="center"/>
        <w:rPr>
          <w:sz w:val="28"/>
          <w:szCs w:val="28"/>
          <w:lang w:val="kk-KZ"/>
        </w:rPr>
      </w:pPr>
      <w:r>
        <w:rPr>
          <w:sz w:val="28"/>
          <w:szCs w:val="28"/>
          <w:lang w:val="kk-KZ"/>
        </w:rPr>
        <w:t>ҚАЗАҚСТАН РЕСПУБЛИКАСЫНЫҢ БІЛІМ ЖӘНЕ ҒЫЛЫМ МИНИСТРЛІГІ</w:t>
      </w:r>
    </w:p>
    <w:p w14:paraId="4D97FBB2" w14:textId="77777777" w:rsidR="0068192A" w:rsidRDefault="0068192A" w:rsidP="0068192A">
      <w:pPr>
        <w:jc w:val="center"/>
        <w:rPr>
          <w:sz w:val="28"/>
          <w:szCs w:val="28"/>
          <w:lang w:val="kk-KZ"/>
        </w:rPr>
      </w:pPr>
      <w:r>
        <w:rPr>
          <w:sz w:val="28"/>
          <w:szCs w:val="28"/>
          <w:lang w:val="kk-KZ"/>
        </w:rPr>
        <w:t>СӘТБАЕВ УНИВЕРСИТЕТІ</w:t>
      </w:r>
    </w:p>
    <w:p w14:paraId="5A9FC802" w14:textId="77777777" w:rsidR="0068192A" w:rsidRDefault="0068192A" w:rsidP="0068192A">
      <w:pPr>
        <w:jc w:val="center"/>
        <w:rPr>
          <w:sz w:val="28"/>
          <w:szCs w:val="28"/>
          <w:lang w:val="kk-KZ"/>
        </w:rPr>
      </w:pPr>
    </w:p>
    <w:p w14:paraId="3EC8E798" w14:textId="77777777" w:rsidR="0068192A" w:rsidRDefault="0068192A" w:rsidP="0068192A">
      <w:pPr>
        <w:jc w:val="center"/>
        <w:rPr>
          <w:sz w:val="28"/>
          <w:szCs w:val="28"/>
          <w:lang w:val="kk-KZ"/>
        </w:rPr>
      </w:pPr>
      <w:r>
        <w:rPr>
          <w:sz w:val="28"/>
          <w:szCs w:val="28"/>
          <w:lang w:val="kk-KZ"/>
        </w:rPr>
        <w:t>Автоматика және Информациялық Технологиялар институты</w:t>
      </w:r>
    </w:p>
    <w:p w14:paraId="3C697727" w14:textId="77777777" w:rsidR="0068192A" w:rsidRDefault="0068192A" w:rsidP="0068192A">
      <w:pPr>
        <w:jc w:val="center"/>
        <w:rPr>
          <w:sz w:val="28"/>
          <w:szCs w:val="28"/>
          <w:lang w:val="kk-KZ"/>
        </w:rPr>
      </w:pPr>
      <w:r>
        <w:rPr>
          <w:sz w:val="28"/>
          <w:szCs w:val="28"/>
          <w:lang w:val="kk-KZ"/>
        </w:rPr>
        <w:t>Программалық Инженерия кафедрасы</w:t>
      </w:r>
    </w:p>
    <w:p w14:paraId="350CF134" w14:textId="77777777" w:rsidR="0068192A" w:rsidRDefault="0068192A" w:rsidP="0068192A">
      <w:pPr>
        <w:jc w:val="center"/>
        <w:rPr>
          <w:sz w:val="28"/>
          <w:szCs w:val="28"/>
          <w:lang w:val="kk-KZ"/>
        </w:rPr>
      </w:pPr>
    </w:p>
    <w:p w14:paraId="4C8E3028" w14:textId="77777777" w:rsidR="0068192A" w:rsidRDefault="0068192A" w:rsidP="0068192A">
      <w:pPr>
        <w:jc w:val="center"/>
        <w:rPr>
          <w:sz w:val="28"/>
          <w:szCs w:val="28"/>
          <w:lang w:val="kk-KZ"/>
        </w:rPr>
      </w:pPr>
      <w:r>
        <w:rPr>
          <w:noProof/>
          <w:sz w:val="28"/>
          <w:szCs w:val="28"/>
        </w:rPr>
        <w:drawing>
          <wp:inline distT="0" distB="0" distL="0" distR="0" wp14:anchorId="7CD4FC9D" wp14:editId="11EBFC2A">
            <wp:extent cx="1804670" cy="1493520"/>
            <wp:effectExtent l="0" t="0" r="508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04670" cy="1493520"/>
                    </a:xfrm>
                    <a:prstGeom prst="rect">
                      <a:avLst/>
                    </a:prstGeom>
                    <a:noFill/>
                  </pic:spPr>
                </pic:pic>
              </a:graphicData>
            </a:graphic>
          </wp:inline>
        </w:drawing>
      </w:r>
    </w:p>
    <w:p w14:paraId="05DA4753" w14:textId="77777777" w:rsidR="0068192A" w:rsidRDefault="0068192A" w:rsidP="0068192A">
      <w:pPr>
        <w:rPr>
          <w:sz w:val="28"/>
          <w:szCs w:val="28"/>
          <w:lang w:val="kk-KZ"/>
        </w:rPr>
      </w:pPr>
      <w:r>
        <w:rPr>
          <w:sz w:val="28"/>
          <w:szCs w:val="28"/>
          <w:lang w:val="kk-KZ"/>
        </w:rPr>
        <w:t xml:space="preserve">                    </w:t>
      </w:r>
    </w:p>
    <w:p w14:paraId="21EEF7FF" w14:textId="09A28C8A" w:rsidR="0068192A" w:rsidRPr="0068192A" w:rsidRDefault="0068192A" w:rsidP="0068192A">
      <w:pPr>
        <w:jc w:val="center"/>
        <w:rPr>
          <w:sz w:val="48"/>
          <w:szCs w:val="48"/>
          <w:lang w:val="kk-KZ"/>
        </w:rPr>
      </w:pPr>
      <w:r>
        <w:rPr>
          <w:sz w:val="48"/>
          <w:szCs w:val="48"/>
          <w:lang w:val="kk-KZ"/>
        </w:rPr>
        <w:t xml:space="preserve">ЛАБОРАТОРИЯЛЫҚ ЖҰМЫС </w:t>
      </w:r>
      <w:r w:rsidRPr="00F577C7">
        <w:rPr>
          <w:sz w:val="48"/>
          <w:szCs w:val="48"/>
          <w:lang w:val="kk-KZ"/>
        </w:rPr>
        <w:t>#</w:t>
      </w:r>
      <w:r w:rsidRPr="0068192A">
        <w:rPr>
          <w:sz w:val="48"/>
          <w:szCs w:val="48"/>
          <w:lang w:val="kk-KZ"/>
        </w:rPr>
        <w:t>3</w:t>
      </w:r>
    </w:p>
    <w:p w14:paraId="67ACB7FE" w14:textId="77777777" w:rsidR="0068192A" w:rsidRPr="00F577C7" w:rsidRDefault="0068192A" w:rsidP="0068192A">
      <w:pPr>
        <w:rPr>
          <w:b/>
          <w:sz w:val="32"/>
          <w:szCs w:val="32"/>
          <w:lang w:val="kk-KZ"/>
        </w:rPr>
      </w:pPr>
    </w:p>
    <w:p w14:paraId="681B7A9D" w14:textId="48991508" w:rsidR="0068192A" w:rsidRPr="0068192A" w:rsidRDefault="0068192A" w:rsidP="0068192A">
      <w:pPr>
        <w:pStyle w:val="Default"/>
        <w:rPr>
          <w:sz w:val="28"/>
          <w:szCs w:val="28"/>
          <w:lang w:val="kk-KZ"/>
        </w:rPr>
      </w:pPr>
      <w:r>
        <w:rPr>
          <w:sz w:val="28"/>
          <w:szCs w:val="28"/>
          <w:lang w:val="kk-KZ"/>
        </w:rPr>
        <w:t>Тақырыбы</w:t>
      </w:r>
      <w:r w:rsidRPr="00150394">
        <w:rPr>
          <w:sz w:val="28"/>
          <w:szCs w:val="28"/>
          <w:lang w:val="kk-KZ"/>
        </w:rPr>
        <w:t xml:space="preserve">: </w:t>
      </w:r>
      <w:r w:rsidRPr="0068192A">
        <w:rPr>
          <w:sz w:val="28"/>
          <w:szCs w:val="28"/>
          <w:lang w:val="kk-KZ"/>
        </w:rPr>
        <w:t>Классикалық есептер үшін рекурсивті функцияларды орындау</w:t>
      </w:r>
    </w:p>
    <w:p w14:paraId="013BD618" w14:textId="77777777" w:rsidR="0068192A" w:rsidRPr="00F577C7" w:rsidRDefault="0068192A" w:rsidP="0068192A">
      <w:pPr>
        <w:rPr>
          <w:b/>
          <w:sz w:val="32"/>
          <w:szCs w:val="32"/>
          <w:lang w:val="kk-K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5528"/>
        <w:gridCol w:w="1888"/>
        <w:gridCol w:w="1903"/>
      </w:tblGrid>
      <w:tr w:rsidR="0068192A" w14:paraId="31AAD825" w14:textId="77777777" w:rsidTr="008338AC">
        <w:trPr>
          <w:trHeight w:val="529"/>
        </w:trPr>
        <w:tc>
          <w:tcPr>
            <w:tcW w:w="534" w:type="dxa"/>
          </w:tcPr>
          <w:p w14:paraId="6F911043" w14:textId="77777777" w:rsidR="0068192A" w:rsidRDefault="0068192A" w:rsidP="008338AC">
            <w:pPr>
              <w:jc w:val="center"/>
              <w:rPr>
                <w:sz w:val="32"/>
                <w:szCs w:val="32"/>
                <w:lang w:val="kk-KZ"/>
              </w:rPr>
            </w:pPr>
            <w:r>
              <w:rPr>
                <w:sz w:val="32"/>
                <w:szCs w:val="32"/>
                <w:lang w:val="kk-KZ"/>
              </w:rPr>
              <w:t>№</w:t>
            </w:r>
          </w:p>
        </w:tc>
        <w:tc>
          <w:tcPr>
            <w:tcW w:w="5528" w:type="dxa"/>
          </w:tcPr>
          <w:p w14:paraId="2B29C75D" w14:textId="77777777" w:rsidR="0068192A" w:rsidRDefault="0068192A" w:rsidP="008338AC">
            <w:pPr>
              <w:rPr>
                <w:sz w:val="28"/>
                <w:szCs w:val="28"/>
                <w:lang w:val="kk-KZ"/>
              </w:rPr>
            </w:pPr>
            <w:r>
              <w:rPr>
                <w:sz w:val="28"/>
                <w:szCs w:val="28"/>
                <w:lang w:val="kk-KZ"/>
              </w:rPr>
              <w:t>Жұмысты орындау сапасы</w:t>
            </w:r>
          </w:p>
        </w:tc>
        <w:tc>
          <w:tcPr>
            <w:tcW w:w="1888" w:type="dxa"/>
          </w:tcPr>
          <w:p w14:paraId="7CD204E3" w14:textId="77777777" w:rsidR="0068192A" w:rsidRDefault="0068192A" w:rsidP="008338AC">
            <w:pPr>
              <w:jc w:val="center"/>
              <w:rPr>
                <w:sz w:val="28"/>
                <w:szCs w:val="28"/>
                <w:lang w:val="kk-KZ"/>
              </w:rPr>
            </w:pPr>
            <w:r>
              <w:rPr>
                <w:sz w:val="28"/>
                <w:szCs w:val="28"/>
                <w:lang w:val="kk-KZ"/>
              </w:rPr>
              <w:t>Баға диапазоны</w:t>
            </w:r>
          </w:p>
        </w:tc>
        <w:tc>
          <w:tcPr>
            <w:tcW w:w="1903" w:type="dxa"/>
          </w:tcPr>
          <w:p w14:paraId="20126AF5" w14:textId="77777777" w:rsidR="0068192A" w:rsidRDefault="0068192A" w:rsidP="008338AC">
            <w:pPr>
              <w:jc w:val="center"/>
              <w:rPr>
                <w:sz w:val="28"/>
                <w:szCs w:val="28"/>
                <w:lang w:val="kk-KZ"/>
              </w:rPr>
            </w:pPr>
            <w:r>
              <w:rPr>
                <w:sz w:val="28"/>
                <w:szCs w:val="28"/>
                <w:lang w:val="kk-KZ"/>
              </w:rPr>
              <w:t>Орындалған</w:t>
            </w:r>
          </w:p>
          <w:p w14:paraId="7D9E0175" w14:textId="77777777" w:rsidR="0068192A" w:rsidRDefault="0068192A" w:rsidP="008338AC">
            <w:pPr>
              <w:jc w:val="center"/>
              <w:rPr>
                <w:sz w:val="28"/>
                <w:szCs w:val="28"/>
                <w:lang w:val="en-US"/>
              </w:rPr>
            </w:pPr>
            <w:r>
              <w:rPr>
                <w:sz w:val="28"/>
                <w:szCs w:val="28"/>
                <w:lang w:val="en-US"/>
              </w:rPr>
              <w:t>%</w:t>
            </w:r>
          </w:p>
        </w:tc>
      </w:tr>
      <w:tr w:rsidR="0068192A" w14:paraId="4FB0628A" w14:textId="77777777" w:rsidTr="008338AC">
        <w:tc>
          <w:tcPr>
            <w:tcW w:w="534" w:type="dxa"/>
          </w:tcPr>
          <w:p w14:paraId="0232D9FD" w14:textId="77777777" w:rsidR="0068192A" w:rsidRDefault="0068192A" w:rsidP="008338AC">
            <w:pPr>
              <w:jc w:val="center"/>
              <w:rPr>
                <w:sz w:val="32"/>
                <w:szCs w:val="32"/>
                <w:lang w:val="kk-KZ"/>
              </w:rPr>
            </w:pPr>
            <w:r>
              <w:rPr>
                <w:sz w:val="32"/>
                <w:szCs w:val="32"/>
                <w:lang w:val="kk-KZ"/>
              </w:rPr>
              <w:t>1</w:t>
            </w:r>
          </w:p>
        </w:tc>
        <w:tc>
          <w:tcPr>
            <w:tcW w:w="5528" w:type="dxa"/>
          </w:tcPr>
          <w:p w14:paraId="73E16A84" w14:textId="77777777" w:rsidR="0068192A" w:rsidRDefault="0068192A" w:rsidP="008338AC">
            <w:pPr>
              <w:rPr>
                <w:sz w:val="28"/>
                <w:szCs w:val="28"/>
                <w:lang w:val="kk-KZ"/>
              </w:rPr>
            </w:pPr>
            <w:r>
              <w:rPr>
                <w:sz w:val="28"/>
                <w:szCs w:val="28"/>
                <w:lang w:val="kk-KZ"/>
              </w:rPr>
              <w:t>Орындалған жоқ</w:t>
            </w:r>
          </w:p>
        </w:tc>
        <w:tc>
          <w:tcPr>
            <w:tcW w:w="1888" w:type="dxa"/>
          </w:tcPr>
          <w:p w14:paraId="29C03F38" w14:textId="77777777" w:rsidR="0068192A" w:rsidRDefault="0068192A" w:rsidP="008338AC">
            <w:pPr>
              <w:rPr>
                <w:sz w:val="28"/>
                <w:szCs w:val="28"/>
                <w:lang w:val="en-US"/>
              </w:rPr>
            </w:pPr>
            <w:r>
              <w:rPr>
                <w:sz w:val="28"/>
                <w:szCs w:val="28"/>
                <w:lang w:val="kk-KZ"/>
              </w:rPr>
              <w:t>0</w:t>
            </w:r>
            <w:r>
              <w:rPr>
                <w:sz w:val="28"/>
                <w:szCs w:val="28"/>
                <w:lang w:val="en-US"/>
              </w:rPr>
              <w:t>%</w:t>
            </w:r>
          </w:p>
        </w:tc>
        <w:tc>
          <w:tcPr>
            <w:tcW w:w="1903" w:type="dxa"/>
          </w:tcPr>
          <w:p w14:paraId="4F461C16" w14:textId="77777777" w:rsidR="0068192A" w:rsidRDefault="0068192A" w:rsidP="008338AC">
            <w:pPr>
              <w:jc w:val="center"/>
              <w:rPr>
                <w:b/>
                <w:sz w:val="28"/>
                <w:szCs w:val="28"/>
                <w:lang w:val="kk-KZ"/>
              </w:rPr>
            </w:pPr>
          </w:p>
        </w:tc>
      </w:tr>
      <w:tr w:rsidR="0068192A" w14:paraId="648A6B7B" w14:textId="77777777" w:rsidTr="008338AC">
        <w:tc>
          <w:tcPr>
            <w:tcW w:w="534" w:type="dxa"/>
          </w:tcPr>
          <w:p w14:paraId="3CC12D36" w14:textId="77777777" w:rsidR="0068192A" w:rsidRDefault="0068192A" w:rsidP="008338AC">
            <w:pPr>
              <w:jc w:val="center"/>
              <w:rPr>
                <w:sz w:val="32"/>
                <w:szCs w:val="32"/>
                <w:lang w:val="kk-KZ"/>
              </w:rPr>
            </w:pPr>
            <w:r>
              <w:rPr>
                <w:sz w:val="32"/>
                <w:szCs w:val="32"/>
                <w:lang w:val="kk-KZ"/>
              </w:rPr>
              <w:t>2</w:t>
            </w:r>
          </w:p>
        </w:tc>
        <w:tc>
          <w:tcPr>
            <w:tcW w:w="5528" w:type="dxa"/>
          </w:tcPr>
          <w:p w14:paraId="59F04BBB" w14:textId="77777777" w:rsidR="0068192A" w:rsidRDefault="0068192A" w:rsidP="008338AC">
            <w:pPr>
              <w:rPr>
                <w:sz w:val="28"/>
                <w:szCs w:val="28"/>
                <w:lang w:val="kk-KZ"/>
              </w:rPr>
            </w:pPr>
            <w:r>
              <w:rPr>
                <w:sz w:val="28"/>
                <w:szCs w:val="28"/>
                <w:lang w:val="kk-KZ"/>
              </w:rPr>
              <w:t xml:space="preserve">Орындалды </w:t>
            </w:r>
          </w:p>
        </w:tc>
        <w:tc>
          <w:tcPr>
            <w:tcW w:w="1888" w:type="dxa"/>
          </w:tcPr>
          <w:p w14:paraId="729619F9" w14:textId="77777777" w:rsidR="0068192A" w:rsidRDefault="0068192A" w:rsidP="008338AC">
            <w:pPr>
              <w:rPr>
                <w:sz w:val="28"/>
                <w:szCs w:val="28"/>
                <w:lang w:val="en-US"/>
              </w:rPr>
            </w:pPr>
            <w:r>
              <w:rPr>
                <w:sz w:val="28"/>
                <w:szCs w:val="28"/>
                <w:lang w:val="en-US"/>
              </w:rPr>
              <w:t>0-50%</w:t>
            </w:r>
          </w:p>
        </w:tc>
        <w:tc>
          <w:tcPr>
            <w:tcW w:w="1903" w:type="dxa"/>
          </w:tcPr>
          <w:p w14:paraId="036F6BE2" w14:textId="77777777" w:rsidR="0068192A" w:rsidRDefault="0068192A" w:rsidP="008338AC">
            <w:pPr>
              <w:jc w:val="center"/>
              <w:rPr>
                <w:b/>
                <w:sz w:val="28"/>
                <w:szCs w:val="28"/>
                <w:lang w:val="kk-KZ"/>
              </w:rPr>
            </w:pPr>
          </w:p>
        </w:tc>
      </w:tr>
      <w:tr w:rsidR="0068192A" w14:paraId="79A11861" w14:textId="77777777" w:rsidTr="008338AC">
        <w:tc>
          <w:tcPr>
            <w:tcW w:w="534" w:type="dxa"/>
          </w:tcPr>
          <w:p w14:paraId="2D4A383C" w14:textId="77777777" w:rsidR="0068192A" w:rsidRDefault="0068192A" w:rsidP="008338AC">
            <w:pPr>
              <w:jc w:val="center"/>
              <w:rPr>
                <w:sz w:val="32"/>
                <w:szCs w:val="32"/>
                <w:lang w:val="kk-KZ"/>
              </w:rPr>
            </w:pPr>
            <w:r>
              <w:rPr>
                <w:sz w:val="32"/>
                <w:szCs w:val="32"/>
                <w:lang w:val="kk-KZ"/>
              </w:rPr>
              <w:t>3</w:t>
            </w:r>
          </w:p>
        </w:tc>
        <w:tc>
          <w:tcPr>
            <w:tcW w:w="5528" w:type="dxa"/>
          </w:tcPr>
          <w:p w14:paraId="135C1484" w14:textId="77777777" w:rsidR="0068192A" w:rsidRDefault="0068192A" w:rsidP="008338AC">
            <w:pPr>
              <w:rPr>
                <w:sz w:val="28"/>
                <w:szCs w:val="28"/>
                <w:lang w:val="kk-KZ"/>
              </w:rPr>
            </w:pPr>
            <w:r>
              <w:rPr>
                <w:sz w:val="28"/>
                <w:szCs w:val="28"/>
                <w:lang w:val="kk-KZ"/>
              </w:rPr>
              <w:t>Материялдық өзіндік жүйелендіру</w:t>
            </w:r>
          </w:p>
        </w:tc>
        <w:tc>
          <w:tcPr>
            <w:tcW w:w="1888" w:type="dxa"/>
          </w:tcPr>
          <w:p w14:paraId="4E8BC0B4" w14:textId="77777777" w:rsidR="0068192A" w:rsidRDefault="0068192A" w:rsidP="008338AC">
            <w:pPr>
              <w:rPr>
                <w:sz w:val="28"/>
                <w:szCs w:val="28"/>
                <w:lang w:val="en-US"/>
              </w:rPr>
            </w:pPr>
            <w:r>
              <w:rPr>
                <w:sz w:val="28"/>
                <w:szCs w:val="28"/>
                <w:lang w:val="en-US"/>
              </w:rPr>
              <w:t>0-10%</w:t>
            </w:r>
          </w:p>
        </w:tc>
        <w:tc>
          <w:tcPr>
            <w:tcW w:w="1903" w:type="dxa"/>
          </w:tcPr>
          <w:p w14:paraId="626C8E6F" w14:textId="77777777" w:rsidR="0068192A" w:rsidRDefault="0068192A" w:rsidP="008338AC">
            <w:pPr>
              <w:jc w:val="center"/>
              <w:rPr>
                <w:b/>
                <w:sz w:val="28"/>
                <w:szCs w:val="28"/>
                <w:lang w:val="kk-KZ"/>
              </w:rPr>
            </w:pPr>
          </w:p>
        </w:tc>
      </w:tr>
      <w:tr w:rsidR="0068192A" w14:paraId="3FD09F53" w14:textId="77777777" w:rsidTr="008338AC">
        <w:tc>
          <w:tcPr>
            <w:tcW w:w="534" w:type="dxa"/>
          </w:tcPr>
          <w:p w14:paraId="34313C32" w14:textId="77777777" w:rsidR="0068192A" w:rsidRDefault="0068192A" w:rsidP="008338AC">
            <w:pPr>
              <w:jc w:val="center"/>
              <w:rPr>
                <w:sz w:val="32"/>
                <w:szCs w:val="32"/>
                <w:lang w:val="kk-KZ"/>
              </w:rPr>
            </w:pPr>
            <w:r>
              <w:rPr>
                <w:sz w:val="32"/>
                <w:szCs w:val="32"/>
                <w:lang w:val="kk-KZ"/>
              </w:rPr>
              <w:t>4</w:t>
            </w:r>
          </w:p>
        </w:tc>
        <w:tc>
          <w:tcPr>
            <w:tcW w:w="5528" w:type="dxa"/>
          </w:tcPr>
          <w:p w14:paraId="5FDF26D9" w14:textId="77777777" w:rsidR="0068192A" w:rsidRDefault="0068192A" w:rsidP="008338AC">
            <w:pPr>
              <w:rPr>
                <w:sz w:val="28"/>
                <w:szCs w:val="28"/>
                <w:lang w:val="kk-KZ"/>
              </w:rPr>
            </w:pPr>
            <w:r>
              <w:rPr>
                <w:sz w:val="28"/>
                <w:szCs w:val="28"/>
                <w:lang w:val="kk-KZ"/>
              </w:rPr>
              <w:t xml:space="preserve">Талап етілген  көлемде және көрсетілген  мерзімде орындау </w:t>
            </w:r>
          </w:p>
        </w:tc>
        <w:tc>
          <w:tcPr>
            <w:tcW w:w="1888" w:type="dxa"/>
          </w:tcPr>
          <w:p w14:paraId="0EE24720" w14:textId="77777777" w:rsidR="0068192A" w:rsidRDefault="0068192A" w:rsidP="008338AC">
            <w:pPr>
              <w:rPr>
                <w:sz w:val="28"/>
                <w:szCs w:val="28"/>
                <w:lang w:val="en-US"/>
              </w:rPr>
            </w:pPr>
            <w:r>
              <w:rPr>
                <w:sz w:val="28"/>
                <w:szCs w:val="28"/>
                <w:lang w:val="en-US"/>
              </w:rPr>
              <w:t>0-5%</w:t>
            </w:r>
          </w:p>
        </w:tc>
        <w:tc>
          <w:tcPr>
            <w:tcW w:w="1903" w:type="dxa"/>
          </w:tcPr>
          <w:p w14:paraId="19CF4682" w14:textId="77777777" w:rsidR="0068192A" w:rsidRDefault="0068192A" w:rsidP="008338AC">
            <w:pPr>
              <w:jc w:val="center"/>
              <w:rPr>
                <w:b/>
                <w:sz w:val="28"/>
                <w:szCs w:val="28"/>
                <w:lang w:val="kk-KZ"/>
              </w:rPr>
            </w:pPr>
          </w:p>
        </w:tc>
      </w:tr>
      <w:tr w:rsidR="0068192A" w14:paraId="40E73D3E" w14:textId="77777777" w:rsidTr="008338AC">
        <w:tc>
          <w:tcPr>
            <w:tcW w:w="534" w:type="dxa"/>
          </w:tcPr>
          <w:p w14:paraId="417D1289" w14:textId="77777777" w:rsidR="0068192A" w:rsidRDefault="0068192A" w:rsidP="008338AC">
            <w:pPr>
              <w:jc w:val="center"/>
              <w:rPr>
                <w:sz w:val="32"/>
                <w:szCs w:val="32"/>
                <w:lang w:val="kk-KZ"/>
              </w:rPr>
            </w:pPr>
            <w:r>
              <w:rPr>
                <w:sz w:val="32"/>
                <w:szCs w:val="32"/>
                <w:lang w:val="kk-KZ"/>
              </w:rPr>
              <w:t>5</w:t>
            </w:r>
          </w:p>
        </w:tc>
        <w:tc>
          <w:tcPr>
            <w:tcW w:w="5528" w:type="dxa"/>
          </w:tcPr>
          <w:p w14:paraId="763CF45F" w14:textId="77777777" w:rsidR="0068192A" w:rsidRDefault="0068192A" w:rsidP="008338AC">
            <w:pPr>
              <w:rPr>
                <w:sz w:val="28"/>
                <w:szCs w:val="28"/>
                <w:lang w:val="kk-KZ"/>
              </w:rPr>
            </w:pPr>
            <w:r>
              <w:rPr>
                <w:sz w:val="28"/>
                <w:szCs w:val="28"/>
                <w:lang w:val="kk-KZ"/>
              </w:rPr>
              <w:t xml:space="preserve">Қосымша ғылыми әдебиеттерді пайдалану </w:t>
            </w:r>
          </w:p>
        </w:tc>
        <w:tc>
          <w:tcPr>
            <w:tcW w:w="1888" w:type="dxa"/>
          </w:tcPr>
          <w:p w14:paraId="1B77E237" w14:textId="77777777" w:rsidR="0068192A" w:rsidRDefault="0068192A" w:rsidP="008338AC">
            <w:pPr>
              <w:rPr>
                <w:sz w:val="28"/>
                <w:szCs w:val="28"/>
                <w:lang w:val="en-US"/>
              </w:rPr>
            </w:pPr>
            <w:r>
              <w:rPr>
                <w:sz w:val="28"/>
                <w:szCs w:val="28"/>
                <w:lang w:val="en-US"/>
              </w:rPr>
              <w:t>0-5%</w:t>
            </w:r>
          </w:p>
        </w:tc>
        <w:tc>
          <w:tcPr>
            <w:tcW w:w="1903" w:type="dxa"/>
          </w:tcPr>
          <w:p w14:paraId="612E1BA4" w14:textId="77777777" w:rsidR="0068192A" w:rsidRDefault="0068192A" w:rsidP="008338AC">
            <w:pPr>
              <w:jc w:val="center"/>
              <w:rPr>
                <w:b/>
                <w:sz w:val="28"/>
                <w:szCs w:val="28"/>
                <w:lang w:val="kk-KZ"/>
              </w:rPr>
            </w:pPr>
          </w:p>
        </w:tc>
      </w:tr>
      <w:tr w:rsidR="0068192A" w14:paraId="1F5ED055" w14:textId="77777777" w:rsidTr="008338AC">
        <w:tc>
          <w:tcPr>
            <w:tcW w:w="534" w:type="dxa"/>
          </w:tcPr>
          <w:p w14:paraId="02254520" w14:textId="77777777" w:rsidR="0068192A" w:rsidRDefault="0068192A" w:rsidP="008338AC">
            <w:pPr>
              <w:jc w:val="center"/>
              <w:rPr>
                <w:sz w:val="32"/>
                <w:szCs w:val="32"/>
                <w:lang w:val="kk-KZ"/>
              </w:rPr>
            </w:pPr>
            <w:r>
              <w:rPr>
                <w:sz w:val="32"/>
                <w:szCs w:val="32"/>
                <w:lang w:val="kk-KZ"/>
              </w:rPr>
              <w:t>6</w:t>
            </w:r>
          </w:p>
        </w:tc>
        <w:tc>
          <w:tcPr>
            <w:tcW w:w="5528" w:type="dxa"/>
          </w:tcPr>
          <w:p w14:paraId="6AD988AE" w14:textId="77777777" w:rsidR="0068192A" w:rsidRDefault="0068192A" w:rsidP="008338AC">
            <w:pPr>
              <w:rPr>
                <w:sz w:val="28"/>
                <w:szCs w:val="28"/>
                <w:lang w:val="kk-KZ"/>
              </w:rPr>
            </w:pPr>
            <w:r>
              <w:rPr>
                <w:sz w:val="28"/>
                <w:szCs w:val="28"/>
                <w:lang w:val="kk-KZ"/>
              </w:rPr>
              <w:t>Орындаған тапсырманың ерекшелігі</w:t>
            </w:r>
          </w:p>
        </w:tc>
        <w:tc>
          <w:tcPr>
            <w:tcW w:w="1888" w:type="dxa"/>
          </w:tcPr>
          <w:p w14:paraId="365D73EC" w14:textId="77777777" w:rsidR="0068192A" w:rsidRDefault="0068192A" w:rsidP="008338AC">
            <w:pPr>
              <w:rPr>
                <w:sz w:val="28"/>
                <w:szCs w:val="28"/>
                <w:lang w:val="en-US"/>
              </w:rPr>
            </w:pPr>
            <w:r>
              <w:rPr>
                <w:sz w:val="28"/>
                <w:szCs w:val="28"/>
                <w:lang w:val="en-US"/>
              </w:rPr>
              <w:t>0-10%</w:t>
            </w:r>
          </w:p>
        </w:tc>
        <w:tc>
          <w:tcPr>
            <w:tcW w:w="1903" w:type="dxa"/>
          </w:tcPr>
          <w:p w14:paraId="3A35071E" w14:textId="77777777" w:rsidR="0068192A" w:rsidRDefault="0068192A" w:rsidP="008338AC">
            <w:pPr>
              <w:jc w:val="center"/>
              <w:rPr>
                <w:b/>
                <w:sz w:val="28"/>
                <w:szCs w:val="28"/>
                <w:lang w:val="kk-KZ"/>
              </w:rPr>
            </w:pPr>
          </w:p>
        </w:tc>
      </w:tr>
      <w:tr w:rsidR="0068192A" w14:paraId="1F73E636" w14:textId="77777777" w:rsidTr="008338AC">
        <w:tc>
          <w:tcPr>
            <w:tcW w:w="534" w:type="dxa"/>
          </w:tcPr>
          <w:p w14:paraId="136B1CD5" w14:textId="77777777" w:rsidR="0068192A" w:rsidRDefault="0068192A" w:rsidP="008338AC">
            <w:pPr>
              <w:jc w:val="center"/>
              <w:rPr>
                <w:sz w:val="32"/>
                <w:szCs w:val="32"/>
                <w:lang w:val="kk-KZ"/>
              </w:rPr>
            </w:pPr>
            <w:r>
              <w:rPr>
                <w:sz w:val="32"/>
                <w:szCs w:val="32"/>
                <w:lang w:val="kk-KZ"/>
              </w:rPr>
              <w:t>7</w:t>
            </w:r>
          </w:p>
        </w:tc>
        <w:tc>
          <w:tcPr>
            <w:tcW w:w="5528" w:type="dxa"/>
          </w:tcPr>
          <w:p w14:paraId="0F3DC397" w14:textId="77777777" w:rsidR="0068192A" w:rsidRDefault="0068192A" w:rsidP="008338AC">
            <w:pPr>
              <w:rPr>
                <w:sz w:val="28"/>
                <w:szCs w:val="28"/>
                <w:lang w:val="kk-KZ"/>
              </w:rPr>
            </w:pPr>
            <w:r>
              <w:rPr>
                <w:sz w:val="28"/>
                <w:szCs w:val="28"/>
                <w:lang w:val="kk-KZ"/>
              </w:rPr>
              <w:t>СӨЖ-ді қорғау</w:t>
            </w:r>
          </w:p>
        </w:tc>
        <w:tc>
          <w:tcPr>
            <w:tcW w:w="1888" w:type="dxa"/>
          </w:tcPr>
          <w:p w14:paraId="4F8531C6" w14:textId="77777777" w:rsidR="0068192A" w:rsidRDefault="0068192A" w:rsidP="008338AC">
            <w:pPr>
              <w:rPr>
                <w:sz w:val="28"/>
                <w:szCs w:val="28"/>
                <w:lang w:val="en-US"/>
              </w:rPr>
            </w:pPr>
            <w:r>
              <w:rPr>
                <w:sz w:val="28"/>
                <w:szCs w:val="28"/>
                <w:lang w:val="en-US"/>
              </w:rPr>
              <w:t>0-20%</w:t>
            </w:r>
          </w:p>
        </w:tc>
        <w:tc>
          <w:tcPr>
            <w:tcW w:w="1903" w:type="dxa"/>
          </w:tcPr>
          <w:p w14:paraId="43D3626E" w14:textId="77777777" w:rsidR="0068192A" w:rsidRDefault="0068192A" w:rsidP="008338AC">
            <w:pPr>
              <w:jc w:val="center"/>
              <w:rPr>
                <w:b/>
                <w:sz w:val="28"/>
                <w:szCs w:val="28"/>
                <w:lang w:val="kk-KZ"/>
              </w:rPr>
            </w:pPr>
          </w:p>
        </w:tc>
      </w:tr>
      <w:tr w:rsidR="0068192A" w14:paraId="77000DC3" w14:textId="77777777" w:rsidTr="008338AC">
        <w:tc>
          <w:tcPr>
            <w:tcW w:w="534" w:type="dxa"/>
          </w:tcPr>
          <w:p w14:paraId="3C536DB3" w14:textId="77777777" w:rsidR="0068192A" w:rsidRDefault="0068192A" w:rsidP="008338AC">
            <w:pPr>
              <w:jc w:val="center"/>
              <w:rPr>
                <w:b/>
                <w:sz w:val="32"/>
                <w:szCs w:val="32"/>
                <w:lang w:val="kk-KZ"/>
              </w:rPr>
            </w:pPr>
          </w:p>
        </w:tc>
        <w:tc>
          <w:tcPr>
            <w:tcW w:w="5528" w:type="dxa"/>
          </w:tcPr>
          <w:p w14:paraId="67A43BD3" w14:textId="77777777" w:rsidR="0068192A" w:rsidRDefault="0068192A" w:rsidP="008338AC">
            <w:pPr>
              <w:rPr>
                <w:sz w:val="28"/>
                <w:szCs w:val="28"/>
                <w:lang w:val="kk-KZ"/>
              </w:rPr>
            </w:pPr>
            <w:r>
              <w:rPr>
                <w:sz w:val="28"/>
                <w:szCs w:val="28"/>
                <w:lang w:val="kk-KZ"/>
              </w:rPr>
              <w:t>Қорытынды:</w:t>
            </w:r>
          </w:p>
        </w:tc>
        <w:tc>
          <w:tcPr>
            <w:tcW w:w="1888" w:type="dxa"/>
          </w:tcPr>
          <w:p w14:paraId="2297F8A7" w14:textId="77777777" w:rsidR="0068192A" w:rsidRDefault="0068192A" w:rsidP="008338AC">
            <w:pPr>
              <w:rPr>
                <w:sz w:val="28"/>
                <w:szCs w:val="28"/>
                <w:lang w:val="en-US"/>
              </w:rPr>
            </w:pPr>
            <w:r>
              <w:rPr>
                <w:sz w:val="28"/>
                <w:szCs w:val="28"/>
                <w:lang w:val="en-US"/>
              </w:rPr>
              <w:t>0-100%</w:t>
            </w:r>
          </w:p>
        </w:tc>
        <w:tc>
          <w:tcPr>
            <w:tcW w:w="1903" w:type="dxa"/>
          </w:tcPr>
          <w:p w14:paraId="3B2AE0D5" w14:textId="77777777" w:rsidR="0068192A" w:rsidRDefault="0068192A" w:rsidP="008338AC">
            <w:pPr>
              <w:jc w:val="center"/>
              <w:rPr>
                <w:b/>
                <w:sz w:val="28"/>
                <w:szCs w:val="28"/>
                <w:lang w:val="kk-KZ"/>
              </w:rPr>
            </w:pPr>
          </w:p>
        </w:tc>
      </w:tr>
    </w:tbl>
    <w:p w14:paraId="581CEF7E" w14:textId="77777777" w:rsidR="0068192A" w:rsidRDefault="0068192A" w:rsidP="0068192A">
      <w:pPr>
        <w:jc w:val="right"/>
        <w:rPr>
          <w:b/>
          <w:sz w:val="28"/>
          <w:szCs w:val="28"/>
          <w:lang w:val="kk-KZ"/>
        </w:rPr>
      </w:pPr>
    </w:p>
    <w:p w14:paraId="691CA623" w14:textId="77777777" w:rsidR="0068192A" w:rsidRDefault="0068192A" w:rsidP="0068192A">
      <w:pPr>
        <w:rPr>
          <w:sz w:val="28"/>
          <w:szCs w:val="28"/>
          <w:lang w:val="en-US"/>
        </w:rPr>
      </w:pPr>
    </w:p>
    <w:p w14:paraId="0B1E861A" w14:textId="77777777" w:rsidR="0068192A" w:rsidRPr="00F577C7" w:rsidRDefault="0068192A" w:rsidP="0068192A">
      <w:pPr>
        <w:ind w:left="5040" w:firstLine="720"/>
        <w:rPr>
          <w:sz w:val="28"/>
          <w:szCs w:val="28"/>
          <w:lang w:val="kk-KZ"/>
        </w:rPr>
      </w:pPr>
      <w:r>
        <w:rPr>
          <w:sz w:val="28"/>
          <w:szCs w:val="28"/>
        </w:rPr>
        <w:t>О</w:t>
      </w:r>
      <w:r>
        <w:rPr>
          <w:sz w:val="28"/>
          <w:szCs w:val="28"/>
          <w:lang w:val="kk-KZ"/>
        </w:rPr>
        <w:t>қытушы:</w:t>
      </w:r>
      <w:r>
        <w:rPr>
          <w:sz w:val="28"/>
          <w:szCs w:val="28"/>
          <w:lang w:val="en-US"/>
        </w:rPr>
        <w:t xml:space="preserve"> </w:t>
      </w:r>
      <w:r>
        <w:rPr>
          <w:sz w:val="28"/>
          <w:szCs w:val="28"/>
          <w:lang w:val="kk-KZ"/>
        </w:rPr>
        <w:t>Шаяхметов Д</w:t>
      </w:r>
    </w:p>
    <w:p w14:paraId="2D0B50D0" w14:textId="77777777" w:rsidR="0068192A" w:rsidRDefault="0068192A" w:rsidP="0068192A">
      <w:pPr>
        <w:ind w:left="4320" w:firstLine="720"/>
        <w:rPr>
          <w:sz w:val="28"/>
          <w:szCs w:val="28"/>
          <w:lang w:val="kk-KZ"/>
        </w:rPr>
      </w:pPr>
      <w:r>
        <w:rPr>
          <w:sz w:val="28"/>
          <w:szCs w:val="28"/>
          <w:lang w:val="en-US"/>
        </w:rPr>
        <w:t xml:space="preserve">          </w:t>
      </w:r>
      <w:r>
        <w:rPr>
          <w:sz w:val="28"/>
          <w:szCs w:val="28"/>
          <w:lang w:val="kk-KZ"/>
        </w:rPr>
        <w:t>Студент: Ұлдақан А</w:t>
      </w:r>
    </w:p>
    <w:p w14:paraId="26280C56" w14:textId="77777777" w:rsidR="0068192A" w:rsidRDefault="0068192A" w:rsidP="0068192A">
      <w:pPr>
        <w:ind w:left="1440" w:firstLine="720"/>
        <w:jc w:val="center"/>
        <w:rPr>
          <w:sz w:val="28"/>
          <w:szCs w:val="28"/>
          <w:lang w:val="en-US"/>
        </w:rPr>
      </w:pPr>
      <w:r>
        <w:rPr>
          <w:sz w:val="28"/>
          <w:szCs w:val="28"/>
          <w:lang w:val="en-US"/>
        </w:rPr>
        <w:t xml:space="preserve">          </w:t>
      </w:r>
      <w:r>
        <w:rPr>
          <w:sz w:val="28"/>
          <w:szCs w:val="28"/>
          <w:lang w:val="en-US"/>
        </w:rPr>
        <w:tab/>
      </w:r>
      <w:r>
        <w:rPr>
          <w:sz w:val="28"/>
          <w:szCs w:val="28"/>
          <w:lang w:val="en-US"/>
        </w:rPr>
        <w:tab/>
      </w:r>
      <w:r>
        <w:rPr>
          <w:sz w:val="28"/>
          <w:szCs w:val="28"/>
          <w:lang w:val="en-US"/>
        </w:rPr>
        <w:tab/>
      </w:r>
      <w:r>
        <w:rPr>
          <w:sz w:val="28"/>
          <w:szCs w:val="28"/>
          <w:lang w:val="en-US"/>
        </w:rPr>
        <w:tab/>
        <w:t xml:space="preserve">      </w:t>
      </w:r>
      <w:r>
        <w:rPr>
          <w:sz w:val="28"/>
          <w:szCs w:val="28"/>
          <w:lang w:val="kk-KZ"/>
        </w:rPr>
        <w:t xml:space="preserve">Мамандығы: </w:t>
      </w:r>
      <w:r>
        <w:rPr>
          <w:sz w:val="28"/>
          <w:szCs w:val="28"/>
          <w:lang w:val="en-US"/>
        </w:rPr>
        <w:t>Computer Science</w:t>
      </w:r>
    </w:p>
    <w:p w14:paraId="696E11BC" w14:textId="77777777" w:rsidR="0068192A" w:rsidRPr="00DD5DCE" w:rsidRDefault="0068192A" w:rsidP="0068192A">
      <w:pPr>
        <w:ind w:left="1440" w:firstLine="720"/>
        <w:rPr>
          <w:sz w:val="32"/>
          <w:szCs w:val="32"/>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kk-KZ"/>
        </w:rPr>
        <w:t>Тобы</w:t>
      </w:r>
      <w:r>
        <w:rPr>
          <w:sz w:val="28"/>
          <w:szCs w:val="28"/>
          <w:lang w:val="en-US"/>
        </w:rPr>
        <w:t xml:space="preserve">: </w:t>
      </w:r>
      <w:r>
        <w:rPr>
          <w:sz w:val="28"/>
          <w:szCs w:val="28"/>
          <w:lang w:val="kk-KZ"/>
        </w:rPr>
        <w:t xml:space="preserve">Дс </w:t>
      </w:r>
      <w:r>
        <w:rPr>
          <w:sz w:val="28"/>
          <w:szCs w:val="28"/>
          <w:lang w:val="en-US"/>
        </w:rPr>
        <w:t>7:50 – 9:45</w:t>
      </w:r>
      <w:r w:rsidRPr="00DD5DCE">
        <w:rPr>
          <w:sz w:val="28"/>
          <w:szCs w:val="28"/>
          <w:lang w:val="en-US"/>
        </w:rPr>
        <w:t xml:space="preserve">                                                         </w:t>
      </w:r>
      <w:r>
        <w:rPr>
          <w:sz w:val="28"/>
          <w:szCs w:val="28"/>
          <w:lang w:val="en-US"/>
        </w:rPr>
        <w:t xml:space="preserve"> </w:t>
      </w:r>
    </w:p>
    <w:p w14:paraId="3EAB58FA" w14:textId="77777777" w:rsidR="0068192A" w:rsidRDefault="0068192A" w:rsidP="0068192A">
      <w:pPr>
        <w:jc w:val="right"/>
        <w:rPr>
          <w:b/>
          <w:sz w:val="32"/>
          <w:szCs w:val="32"/>
          <w:lang w:val="kk-KZ"/>
        </w:rPr>
      </w:pPr>
    </w:p>
    <w:p w14:paraId="4E813614" w14:textId="77777777" w:rsidR="0068192A" w:rsidRDefault="0068192A" w:rsidP="0068192A">
      <w:pPr>
        <w:jc w:val="center"/>
        <w:rPr>
          <w:sz w:val="28"/>
          <w:szCs w:val="28"/>
          <w:lang w:val="kk-KZ"/>
        </w:rPr>
      </w:pPr>
    </w:p>
    <w:p w14:paraId="4E046D23" w14:textId="77777777" w:rsidR="0068192A" w:rsidRDefault="0068192A" w:rsidP="0068192A">
      <w:pPr>
        <w:rPr>
          <w:sz w:val="28"/>
          <w:szCs w:val="28"/>
          <w:lang w:val="kk-KZ"/>
        </w:rPr>
      </w:pPr>
    </w:p>
    <w:p w14:paraId="1ADBC9AF" w14:textId="77777777" w:rsidR="0068192A" w:rsidRDefault="0068192A" w:rsidP="0068192A">
      <w:pPr>
        <w:jc w:val="center"/>
        <w:rPr>
          <w:sz w:val="28"/>
          <w:szCs w:val="28"/>
          <w:lang w:val="kk-KZ"/>
        </w:rPr>
      </w:pPr>
      <w:r>
        <w:rPr>
          <w:sz w:val="28"/>
          <w:szCs w:val="28"/>
          <w:lang w:val="kk-KZ"/>
        </w:rPr>
        <w:t xml:space="preserve">Алматы </w:t>
      </w:r>
      <w:r w:rsidRPr="00F577C7">
        <w:rPr>
          <w:color w:val="000000"/>
          <w:sz w:val="28"/>
          <w:szCs w:val="28"/>
          <w:lang w:val="kk-KZ"/>
        </w:rPr>
        <w:t>20</w:t>
      </w:r>
      <w:r>
        <w:rPr>
          <w:color w:val="000000"/>
          <w:sz w:val="28"/>
          <w:szCs w:val="28"/>
          <w:lang w:val="kk-KZ"/>
        </w:rPr>
        <w:t>2</w:t>
      </w:r>
      <w:r w:rsidRPr="00F577C7">
        <w:rPr>
          <w:rFonts w:asciiTheme="minorHAnsi" w:hAnsiTheme="minorHAnsi"/>
          <w:color w:val="000000"/>
          <w:sz w:val="28"/>
          <w:szCs w:val="28"/>
          <w:lang w:val="kk-KZ"/>
        </w:rPr>
        <w:t xml:space="preserve">4 </w:t>
      </w:r>
      <w:r>
        <w:rPr>
          <w:sz w:val="28"/>
          <w:szCs w:val="28"/>
          <w:lang w:val="kk-KZ"/>
        </w:rPr>
        <w:t>ж</w:t>
      </w:r>
    </w:p>
    <w:p w14:paraId="7C9EFFAC" w14:textId="77777777" w:rsidR="0068192A" w:rsidRDefault="0068192A" w:rsidP="0068192A">
      <w:pPr>
        <w:pStyle w:val="Default"/>
      </w:pPr>
    </w:p>
    <w:p w14:paraId="326D3CB5" w14:textId="4F09C3CF" w:rsidR="0068192A" w:rsidRDefault="0068192A" w:rsidP="0068192A">
      <w:pPr>
        <w:pStyle w:val="Default"/>
        <w:rPr>
          <w:sz w:val="28"/>
          <w:szCs w:val="28"/>
        </w:rPr>
      </w:pPr>
      <w:r w:rsidRPr="0068192A">
        <w:rPr>
          <w:sz w:val="28"/>
          <w:szCs w:val="28"/>
        </w:rPr>
        <w:t xml:space="preserve"> </w:t>
      </w:r>
      <w:r w:rsidRPr="0068192A">
        <w:rPr>
          <w:b/>
          <w:bCs/>
          <w:sz w:val="28"/>
          <w:szCs w:val="28"/>
        </w:rPr>
        <w:t xml:space="preserve">Мақсат: </w:t>
      </w:r>
      <w:r w:rsidRPr="0068192A">
        <w:rPr>
          <w:sz w:val="28"/>
          <w:szCs w:val="28"/>
        </w:rPr>
        <w:t xml:space="preserve">Классикалық алгоритмдік және математикалық есептерді шешу үшін Python тілінде рекурсивті функцияларды үйреніңіз және қолданыңыз. Жұмыстың мақсаты студенттердің рекурсивті кодты жазу, оның принциптері мен шектеулерін түсіну, сонымен қатар рекурсивті алгоритмдерді талдау және оңтайландыру дағдыларын дамыту болып табылады. </w:t>
      </w:r>
    </w:p>
    <w:p w14:paraId="3BD3A529" w14:textId="77777777" w:rsidR="0068192A" w:rsidRPr="0068192A" w:rsidRDefault="0068192A" w:rsidP="0068192A">
      <w:pPr>
        <w:pStyle w:val="Default"/>
        <w:rPr>
          <w:sz w:val="28"/>
          <w:szCs w:val="28"/>
          <w:lang w:val="kk-KZ"/>
        </w:rPr>
      </w:pPr>
    </w:p>
    <w:p w14:paraId="23BEBC27" w14:textId="77777777" w:rsidR="0068192A" w:rsidRPr="00436598" w:rsidRDefault="0068192A" w:rsidP="0068192A">
      <w:pPr>
        <w:pStyle w:val="Default"/>
        <w:rPr>
          <w:sz w:val="28"/>
          <w:szCs w:val="28"/>
          <w:lang w:val="kk-KZ"/>
        </w:rPr>
      </w:pPr>
      <w:r w:rsidRPr="00436598">
        <w:rPr>
          <w:sz w:val="28"/>
          <w:szCs w:val="28"/>
          <w:lang w:val="kk-KZ"/>
        </w:rPr>
        <w:t xml:space="preserve">Тапсырмалар: </w:t>
      </w:r>
    </w:p>
    <w:p w14:paraId="6744FA2F" w14:textId="77777777" w:rsidR="0068192A" w:rsidRPr="00436598" w:rsidRDefault="0068192A" w:rsidP="0068192A">
      <w:pPr>
        <w:pStyle w:val="Default"/>
        <w:rPr>
          <w:sz w:val="28"/>
          <w:szCs w:val="28"/>
          <w:lang w:val="kk-KZ"/>
        </w:rPr>
      </w:pPr>
      <w:r w:rsidRPr="00436598">
        <w:rPr>
          <w:sz w:val="28"/>
          <w:szCs w:val="28"/>
          <w:lang w:val="kk-KZ"/>
        </w:rPr>
        <w:t xml:space="preserve">1. Рекурсия негіздері: </w:t>
      </w:r>
    </w:p>
    <w:p w14:paraId="5C3ECAFE" w14:textId="77777777" w:rsidR="0068192A" w:rsidRPr="00436598" w:rsidRDefault="0068192A" w:rsidP="0068192A">
      <w:pPr>
        <w:pStyle w:val="Default"/>
        <w:rPr>
          <w:sz w:val="28"/>
          <w:szCs w:val="28"/>
          <w:lang w:val="kk-KZ"/>
        </w:rPr>
      </w:pPr>
      <w:r w:rsidRPr="00436598">
        <w:rPr>
          <w:sz w:val="28"/>
          <w:szCs w:val="28"/>
          <w:lang w:val="kk-KZ"/>
        </w:rPr>
        <w:t xml:space="preserve">- Рекурсия ұғымын және оның итеративті тәсілден айырмашылығын түсіну. </w:t>
      </w:r>
    </w:p>
    <w:p w14:paraId="6FFE5E05" w14:textId="77777777" w:rsidR="0068192A" w:rsidRPr="00436598" w:rsidRDefault="0068192A" w:rsidP="0068192A">
      <w:pPr>
        <w:pStyle w:val="Default"/>
        <w:rPr>
          <w:sz w:val="28"/>
          <w:szCs w:val="28"/>
          <w:lang w:val="kk-KZ"/>
        </w:rPr>
      </w:pPr>
      <w:r w:rsidRPr="00436598">
        <w:rPr>
          <w:sz w:val="28"/>
          <w:szCs w:val="28"/>
          <w:lang w:val="kk-KZ"/>
        </w:rPr>
        <w:t xml:space="preserve">- Рекурсивті функциялардың негізгі мысалдарын оқу. </w:t>
      </w:r>
    </w:p>
    <w:p w14:paraId="0C69C74D" w14:textId="77777777" w:rsidR="0068192A" w:rsidRPr="00436598" w:rsidRDefault="0068192A" w:rsidP="0068192A">
      <w:pPr>
        <w:pStyle w:val="Default"/>
        <w:rPr>
          <w:sz w:val="28"/>
          <w:szCs w:val="28"/>
          <w:lang w:val="kk-KZ"/>
        </w:rPr>
      </w:pPr>
      <w:r w:rsidRPr="00436598">
        <w:rPr>
          <w:sz w:val="28"/>
          <w:szCs w:val="28"/>
          <w:lang w:val="kk-KZ"/>
        </w:rPr>
        <w:t xml:space="preserve">2. Рекурсивті функциялардың дамуы: </w:t>
      </w:r>
    </w:p>
    <w:p w14:paraId="510F9496" w14:textId="77777777" w:rsidR="0068192A" w:rsidRPr="00436598" w:rsidRDefault="0068192A" w:rsidP="0068192A">
      <w:pPr>
        <w:pStyle w:val="Default"/>
        <w:rPr>
          <w:sz w:val="28"/>
          <w:szCs w:val="28"/>
          <w:lang w:val="kk-KZ"/>
        </w:rPr>
      </w:pPr>
      <w:r w:rsidRPr="00436598">
        <w:rPr>
          <w:sz w:val="28"/>
          <w:szCs w:val="28"/>
          <w:lang w:val="kk-KZ"/>
        </w:rPr>
        <w:t xml:space="preserve">- Классикалық рекурсивті есептерді орындау, мысалы, факториалды, Фибоначчи сандарын, екілік іздеуді және т.б. </w:t>
      </w:r>
    </w:p>
    <w:p w14:paraId="5DC4207F" w14:textId="77777777" w:rsidR="0068192A" w:rsidRPr="00436598" w:rsidRDefault="0068192A" w:rsidP="0068192A">
      <w:pPr>
        <w:pStyle w:val="Default"/>
        <w:rPr>
          <w:sz w:val="28"/>
          <w:szCs w:val="28"/>
          <w:lang w:val="kk-KZ"/>
        </w:rPr>
      </w:pPr>
      <w:r w:rsidRPr="00436598">
        <w:rPr>
          <w:sz w:val="28"/>
          <w:szCs w:val="28"/>
          <w:lang w:val="kk-KZ"/>
        </w:rPr>
        <w:t xml:space="preserve">- Итерациялық әдістермен салыстырғанда рекурсивті функциялардың тиімділігін талдау. </w:t>
      </w:r>
    </w:p>
    <w:p w14:paraId="481F9874" w14:textId="77777777" w:rsidR="0068192A" w:rsidRPr="00436598" w:rsidRDefault="0068192A" w:rsidP="0068192A">
      <w:pPr>
        <w:pStyle w:val="Default"/>
        <w:rPr>
          <w:sz w:val="28"/>
          <w:szCs w:val="28"/>
          <w:lang w:val="kk-KZ"/>
        </w:rPr>
      </w:pPr>
      <w:r w:rsidRPr="00436598">
        <w:rPr>
          <w:sz w:val="28"/>
          <w:szCs w:val="28"/>
          <w:lang w:val="kk-KZ"/>
        </w:rPr>
        <w:t xml:space="preserve">3. Қоңыраулар стегі мен рекурсиялық шектеулерді түсіну: </w:t>
      </w:r>
    </w:p>
    <w:p w14:paraId="7F287EB1" w14:textId="77777777" w:rsidR="0068192A" w:rsidRPr="00436598" w:rsidRDefault="0068192A" w:rsidP="0068192A">
      <w:pPr>
        <w:pStyle w:val="Default"/>
        <w:rPr>
          <w:sz w:val="28"/>
          <w:szCs w:val="28"/>
          <w:lang w:val="kk-KZ"/>
        </w:rPr>
      </w:pPr>
      <w:r w:rsidRPr="00436598">
        <w:rPr>
          <w:sz w:val="28"/>
          <w:szCs w:val="28"/>
          <w:lang w:val="kk-KZ"/>
        </w:rPr>
        <w:t xml:space="preserve">- Python тіліндегі шақыру стек механизмін және оның рекурсивті функцияларға әсерін зерттеу. </w:t>
      </w:r>
    </w:p>
    <w:p w14:paraId="4F91435C" w14:textId="77777777" w:rsidR="0068192A" w:rsidRPr="00436598" w:rsidRDefault="0068192A" w:rsidP="0068192A">
      <w:pPr>
        <w:pStyle w:val="Default"/>
        <w:rPr>
          <w:sz w:val="28"/>
          <w:szCs w:val="28"/>
          <w:lang w:val="kk-KZ"/>
        </w:rPr>
      </w:pPr>
      <w:r w:rsidRPr="00436598">
        <w:rPr>
          <w:sz w:val="28"/>
          <w:szCs w:val="28"/>
          <w:lang w:val="kk-KZ"/>
        </w:rPr>
        <w:t xml:space="preserve">- Қоңыраулар стекінің толып кету мәселесін анықтау және болдырмау. </w:t>
      </w:r>
    </w:p>
    <w:p w14:paraId="12D21264" w14:textId="77777777" w:rsidR="0068192A" w:rsidRPr="00436598" w:rsidRDefault="0068192A" w:rsidP="0068192A">
      <w:pPr>
        <w:pStyle w:val="Default"/>
        <w:rPr>
          <w:sz w:val="28"/>
          <w:szCs w:val="28"/>
          <w:lang w:val="kk-KZ"/>
        </w:rPr>
      </w:pPr>
      <w:r w:rsidRPr="00436598">
        <w:rPr>
          <w:sz w:val="28"/>
          <w:szCs w:val="28"/>
          <w:lang w:val="kk-KZ"/>
        </w:rPr>
        <w:t xml:space="preserve">4. Рекурсивті функцияларды оңтайландыру: </w:t>
      </w:r>
    </w:p>
    <w:p w14:paraId="2018445F" w14:textId="77777777" w:rsidR="0068192A" w:rsidRPr="00436598" w:rsidRDefault="0068192A" w:rsidP="0068192A">
      <w:pPr>
        <w:pStyle w:val="Default"/>
        <w:rPr>
          <w:sz w:val="28"/>
          <w:szCs w:val="28"/>
          <w:lang w:val="kk-KZ"/>
        </w:rPr>
      </w:pPr>
      <w:r w:rsidRPr="00436598">
        <w:rPr>
          <w:sz w:val="28"/>
          <w:szCs w:val="28"/>
          <w:lang w:val="kk-KZ"/>
        </w:rPr>
        <w:t xml:space="preserve">- Рекурсивті қоңырауларды оңтайландыру үшін есте сақтау және динамикалық бағдарламалау әдістерін пайдалану. </w:t>
      </w:r>
    </w:p>
    <w:p w14:paraId="5E03B345" w14:textId="77777777" w:rsidR="0068192A" w:rsidRPr="00436598" w:rsidRDefault="0068192A" w:rsidP="0068192A">
      <w:pPr>
        <w:pStyle w:val="Default"/>
        <w:rPr>
          <w:sz w:val="28"/>
          <w:szCs w:val="28"/>
          <w:lang w:val="kk-KZ"/>
        </w:rPr>
      </w:pPr>
      <w:r w:rsidRPr="00436598">
        <w:rPr>
          <w:sz w:val="28"/>
          <w:szCs w:val="28"/>
          <w:lang w:val="kk-KZ"/>
        </w:rPr>
        <w:t xml:space="preserve">- оңтайландырылған рекурсивті функциялардың өнімділігін олардың оңтайландырылмаған нұсқаларымен салыстыру. </w:t>
      </w:r>
    </w:p>
    <w:p w14:paraId="4F015833" w14:textId="77777777" w:rsidR="0068192A" w:rsidRPr="00436598" w:rsidRDefault="0068192A" w:rsidP="0068192A">
      <w:pPr>
        <w:pStyle w:val="Default"/>
        <w:rPr>
          <w:sz w:val="28"/>
          <w:szCs w:val="28"/>
          <w:lang w:val="kk-KZ"/>
        </w:rPr>
      </w:pPr>
      <w:r w:rsidRPr="00436598">
        <w:rPr>
          <w:sz w:val="28"/>
          <w:szCs w:val="28"/>
          <w:lang w:val="kk-KZ"/>
        </w:rPr>
        <w:t xml:space="preserve">5. Практикалық есептердегі рекурсияның қолданылуы: </w:t>
      </w:r>
    </w:p>
    <w:p w14:paraId="3519C4BF" w14:textId="01A17938" w:rsidR="00406565" w:rsidRPr="00436598" w:rsidRDefault="0068192A" w:rsidP="0068192A">
      <w:pPr>
        <w:rPr>
          <w:sz w:val="28"/>
          <w:szCs w:val="28"/>
          <w:lang w:val="kk-KZ"/>
        </w:rPr>
      </w:pPr>
      <w:r w:rsidRPr="00436598">
        <w:rPr>
          <w:sz w:val="28"/>
          <w:szCs w:val="28"/>
          <w:lang w:val="kk-KZ"/>
        </w:rPr>
        <w:t>- Ағаштарды, графиктерді және басқа деректер құрылымдарын аралау сияқты рекурсивті тәсілді қажет ететін күрделірек мәселелердің шешімдерін әзірлеу.</w:t>
      </w:r>
    </w:p>
    <w:p w14:paraId="3CEE5450" w14:textId="77777777" w:rsidR="0068192A" w:rsidRPr="00436598" w:rsidRDefault="0068192A" w:rsidP="0068192A">
      <w:pPr>
        <w:pStyle w:val="Default"/>
        <w:rPr>
          <w:sz w:val="28"/>
          <w:szCs w:val="28"/>
          <w:lang w:val="kk-KZ"/>
        </w:rPr>
      </w:pPr>
    </w:p>
    <w:p w14:paraId="1E2560E6" w14:textId="77777777" w:rsidR="0068192A" w:rsidRPr="00436598" w:rsidRDefault="0068192A" w:rsidP="0068192A">
      <w:pPr>
        <w:pStyle w:val="Default"/>
        <w:rPr>
          <w:sz w:val="28"/>
          <w:szCs w:val="28"/>
          <w:lang w:val="kk-KZ"/>
        </w:rPr>
      </w:pPr>
      <w:r w:rsidRPr="00436598">
        <w:rPr>
          <w:sz w:val="28"/>
          <w:szCs w:val="28"/>
          <w:lang w:val="kk-KZ"/>
        </w:rPr>
        <w:t xml:space="preserve"> Зертханалық жұмыстың маңыздылығы: </w:t>
      </w:r>
    </w:p>
    <w:p w14:paraId="1B03173F" w14:textId="77777777" w:rsidR="0068192A" w:rsidRPr="00436598" w:rsidRDefault="0068192A" w:rsidP="0068192A">
      <w:pPr>
        <w:pStyle w:val="Default"/>
        <w:rPr>
          <w:sz w:val="28"/>
          <w:szCs w:val="28"/>
          <w:lang w:val="kk-KZ"/>
        </w:rPr>
      </w:pPr>
      <w:r w:rsidRPr="00436598">
        <w:rPr>
          <w:sz w:val="28"/>
          <w:szCs w:val="28"/>
          <w:lang w:val="kk-KZ"/>
        </w:rPr>
        <w:t xml:space="preserve">Бұл зертхана студенттерге рекурсияны бағдарламалаудағы қуатты құрал ретінде түсінуді тереңдетуге көмектеседі. Итерациялық әдістерді қолдану арқылы шешуі қиын немесе тиімсіз есептерді шешу үшін жиі рекурсивті әдістер қолданылады. Рекурсияны меңгеру программисттің құралдар жиынтығын кеңейтіп, алгоритмдік есептердің кең ауқымын тиімді шешуге мүмкіндік береді. </w:t>
      </w:r>
    </w:p>
    <w:p w14:paraId="1892A788" w14:textId="77777777" w:rsidR="0068192A" w:rsidRPr="00436598" w:rsidRDefault="0068192A" w:rsidP="0068192A">
      <w:pPr>
        <w:pStyle w:val="Default"/>
        <w:rPr>
          <w:b/>
          <w:bCs/>
          <w:sz w:val="28"/>
          <w:szCs w:val="28"/>
          <w:lang w:val="kk-KZ"/>
        </w:rPr>
      </w:pPr>
    </w:p>
    <w:p w14:paraId="5C0170D2" w14:textId="77777777" w:rsidR="0068192A" w:rsidRPr="00436598" w:rsidRDefault="0068192A" w:rsidP="0068192A">
      <w:pPr>
        <w:pStyle w:val="Default"/>
        <w:rPr>
          <w:b/>
          <w:bCs/>
          <w:sz w:val="28"/>
          <w:szCs w:val="28"/>
          <w:lang w:val="kk-KZ"/>
        </w:rPr>
      </w:pPr>
    </w:p>
    <w:p w14:paraId="6F0B10E9" w14:textId="77777777" w:rsidR="0068192A" w:rsidRPr="00436598" w:rsidRDefault="0068192A" w:rsidP="0068192A">
      <w:pPr>
        <w:pStyle w:val="Default"/>
        <w:rPr>
          <w:b/>
          <w:bCs/>
          <w:sz w:val="28"/>
          <w:szCs w:val="28"/>
          <w:lang w:val="kk-KZ"/>
        </w:rPr>
      </w:pPr>
    </w:p>
    <w:p w14:paraId="61C8747A" w14:textId="77777777" w:rsidR="0068192A" w:rsidRPr="00436598" w:rsidRDefault="0068192A" w:rsidP="0068192A">
      <w:pPr>
        <w:pStyle w:val="Default"/>
        <w:rPr>
          <w:b/>
          <w:bCs/>
          <w:sz w:val="28"/>
          <w:szCs w:val="28"/>
          <w:lang w:val="kk-KZ"/>
        </w:rPr>
      </w:pPr>
    </w:p>
    <w:p w14:paraId="64C30113" w14:textId="77777777" w:rsidR="0068192A" w:rsidRPr="00436598" w:rsidRDefault="0068192A" w:rsidP="0068192A">
      <w:pPr>
        <w:pStyle w:val="Default"/>
        <w:rPr>
          <w:b/>
          <w:bCs/>
          <w:sz w:val="28"/>
          <w:szCs w:val="28"/>
          <w:lang w:val="kk-KZ"/>
        </w:rPr>
      </w:pPr>
    </w:p>
    <w:p w14:paraId="18A317E1" w14:textId="77777777" w:rsidR="0068192A" w:rsidRPr="00436598" w:rsidRDefault="0068192A" w:rsidP="0068192A">
      <w:pPr>
        <w:pStyle w:val="Default"/>
        <w:rPr>
          <w:b/>
          <w:bCs/>
          <w:sz w:val="28"/>
          <w:szCs w:val="28"/>
          <w:lang w:val="kk-KZ"/>
        </w:rPr>
      </w:pPr>
    </w:p>
    <w:p w14:paraId="48BF136F" w14:textId="77777777" w:rsidR="0068192A" w:rsidRPr="00436598" w:rsidRDefault="0068192A" w:rsidP="0068192A">
      <w:pPr>
        <w:pStyle w:val="Default"/>
        <w:rPr>
          <w:b/>
          <w:bCs/>
          <w:sz w:val="28"/>
          <w:szCs w:val="28"/>
          <w:lang w:val="kk-KZ"/>
        </w:rPr>
      </w:pPr>
    </w:p>
    <w:p w14:paraId="609F8E7F" w14:textId="43D7CC22" w:rsidR="0068192A" w:rsidRPr="00436598" w:rsidRDefault="0068192A" w:rsidP="0068192A">
      <w:pPr>
        <w:pStyle w:val="Default"/>
        <w:rPr>
          <w:sz w:val="28"/>
          <w:szCs w:val="28"/>
          <w:lang w:val="kk-KZ"/>
        </w:rPr>
      </w:pPr>
      <w:r w:rsidRPr="00436598">
        <w:rPr>
          <w:b/>
          <w:bCs/>
          <w:sz w:val="28"/>
          <w:szCs w:val="28"/>
          <w:lang w:val="kk-KZ"/>
        </w:rPr>
        <w:lastRenderedPageBreak/>
        <w:t xml:space="preserve">Жеке тапсырмалар: </w:t>
      </w:r>
    </w:p>
    <w:p w14:paraId="56939A86" w14:textId="791A70A3" w:rsidR="0068192A" w:rsidRPr="00436598" w:rsidRDefault="0068192A" w:rsidP="0068192A">
      <w:pPr>
        <w:rPr>
          <w:sz w:val="28"/>
          <w:szCs w:val="28"/>
          <w:lang w:val="kk-KZ"/>
        </w:rPr>
      </w:pPr>
      <w:r w:rsidRPr="00436598">
        <w:rPr>
          <w:sz w:val="28"/>
          <w:szCs w:val="28"/>
          <w:lang w:val="kk-KZ"/>
        </w:rPr>
        <w:t>Әрбір студентке топ тізіміндегі санына сәйкес бірегей тапсырма беріледі (SSO қараңыз). Студенттерге рекурсияға, деректер құрылымдарын айналып өтуге және рекурсивті функцияларды оңтайландыруға көмектесетін есептер.</w:t>
      </w:r>
    </w:p>
    <w:p w14:paraId="3420D2B2" w14:textId="77777777" w:rsidR="0068192A" w:rsidRPr="00436598" w:rsidRDefault="0068192A" w:rsidP="0068192A">
      <w:pPr>
        <w:rPr>
          <w:sz w:val="28"/>
          <w:szCs w:val="28"/>
          <w:lang w:val="kk-KZ"/>
        </w:rPr>
      </w:pPr>
    </w:p>
    <w:p w14:paraId="319D14E0" w14:textId="7236AC4A" w:rsidR="0068192A" w:rsidRDefault="0068192A" w:rsidP="0068192A">
      <w:pPr>
        <w:rPr>
          <w:sz w:val="28"/>
          <w:szCs w:val="28"/>
          <w:lang w:val="en-US"/>
        </w:rPr>
      </w:pPr>
      <w:r>
        <w:rPr>
          <w:noProof/>
          <w14:ligatures w14:val="standardContextual"/>
        </w:rPr>
        <w:drawing>
          <wp:inline distT="0" distB="0" distL="0" distR="0" wp14:anchorId="367C87B2" wp14:editId="4CC2ADC6">
            <wp:extent cx="6152515" cy="577850"/>
            <wp:effectExtent l="0" t="0" r="635" b="0"/>
            <wp:docPr id="17401706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70619" name=""/>
                    <pic:cNvPicPr/>
                  </pic:nvPicPr>
                  <pic:blipFill>
                    <a:blip r:embed="rId5"/>
                    <a:stretch>
                      <a:fillRect/>
                    </a:stretch>
                  </pic:blipFill>
                  <pic:spPr>
                    <a:xfrm>
                      <a:off x="0" y="0"/>
                      <a:ext cx="6152515" cy="577850"/>
                    </a:xfrm>
                    <a:prstGeom prst="rect">
                      <a:avLst/>
                    </a:prstGeom>
                  </pic:spPr>
                </pic:pic>
              </a:graphicData>
            </a:graphic>
          </wp:inline>
        </w:drawing>
      </w:r>
    </w:p>
    <w:p w14:paraId="299F7F88" w14:textId="77777777" w:rsidR="0068192A" w:rsidRDefault="0068192A" w:rsidP="0068192A">
      <w:pPr>
        <w:rPr>
          <w:sz w:val="28"/>
          <w:szCs w:val="28"/>
          <w:lang w:val="en-US"/>
        </w:rPr>
      </w:pPr>
    </w:p>
    <w:p w14:paraId="264B7A72" w14:textId="1D444CB3" w:rsidR="0068192A" w:rsidRPr="0068192A" w:rsidRDefault="0068192A" w:rsidP="0068192A">
      <w:pPr>
        <w:pStyle w:val="Default"/>
        <w:rPr>
          <w:sz w:val="28"/>
          <w:szCs w:val="28"/>
        </w:rPr>
      </w:pPr>
      <w:r w:rsidRPr="0068192A">
        <w:rPr>
          <w:sz w:val="28"/>
          <w:szCs w:val="28"/>
        </w:rPr>
        <w:t xml:space="preserve">2. Фибоначчи сандары </w:t>
      </w:r>
    </w:p>
    <w:p w14:paraId="1524C5D8" w14:textId="38A52335" w:rsidR="0068192A" w:rsidRDefault="0068192A" w:rsidP="0068192A">
      <w:pPr>
        <w:rPr>
          <w:sz w:val="28"/>
          <w:szCs w:val="28"/>
          <w:lang w:val="en-US"/>
        </w:rPr>
      </w:pPr>
      <w:r w:rsidRPr="0068192A">
        <w:rPr>
          <w:sz w:val="28"/>
          <w:szCs w:val="28"/>
          <w:lang w:val="en-US"/>
        </w:rPr>
        <w:t>- \(n\)-</w:t>
      </w:r>
      <w:r w:rsidRPr="0068192A">
        <w:rPr>
          <w:sz w:val="28"/>
          <w:szCs w:val="28"/>
        </w:rPr>
        <w:t>ші</w:t>
      </w:r>
      <w:r w:rsidRPr="0068192A">
        <w:rPr>
          <w:sz w:val="28"/>
          <w:szCs w:val="28"/>
          <w:lang w:val="en-US"/>
        </w:rPr>
        <w:t xml:space="preserve"> </w:t>
      </w:r>
      <w:r w:rsidRPr="0068192A">
        <w:rPr>
          <w:sz w:val="28"/>
          <w:szCs w:val="28"/>
        </w:rPr>
        <w:t>Фибоначчи</w:t>
      </w:r>
      <w:r w:rsidRPr="0068192A">
        <w:rPr>
          <w:sz w:val="28"/>
          <w:szCs w:val="28"/>
          <w:lang w:val="en-US"/>
        </w:rPr>
        <w:t xml:space="preserve"> </w:t>
      </w:r>
      <w:r w:rsidRPr="0068192A">
        <w:rPr>
          <w:sz w:val="28"/>
          <w:szCs w:val="28"/>
        </w:rPr>
        <w:t>санын</w:t>
      </w:r>
      <w:r w:rsidRPr="0068192A">
        <w:rPr>
          <w:sz w:val="28"/>
          <w:szCs w:val="28"/>
          <w:lang w:val="en-US"/>
        </w:rPr>
        <w:t xml:space="preserve"> </w:t>
      </w:r>
      <w:r w:rsidRPr="0068192A">
        <w:rPr>
          <w:sz w:val="28"/>
          <w:szCs w:val="28"/>
        </w:rPr>
        <w:t>есептеу</w:t>
      </w:r>
      <w:r w:rsidRPr="0068192A">
        <w:rPr>
          <w:sz w:val="28"/>
          <w:szCs w:val="28"/>
          <w:lang w:val="en-US"/>
        </w:rPr>
        <w:t xml:space="preserve"> </w:t>
      </w:r>
      <w:r w:rsidRPr="0068192A">
        <w:rPr>
          <w:sz w:val="28"/>
          <w:szCs w:val="28"/>
        </w:rPr>
        <w:t>үшін</w:t>
      </w:r>
      <w:r w:rsidRPr="0068192A">
        <w:rPr>
          <w:sz w:val="28"/>
          <w:szCs w:val="28"/>
          <w:lang w:val="en-US"/>
        </w:rPr>
        <w:t xml:space="preserve"> </w:t>
      </w:r>
      <w:r w:rsidRPr="0068192A">
        <w:rPr>
          <w:sz w:val="28"/>
          <w:szCs w:val="28"/>
        </w:rPr>
        <w:t>рекурсивті</w:t>
      </w:r>
      <w:r w:rsidRPr="0068192A">
        <w:rPr>
          <w:sz w:val="28"/>
          <w:szCs w:val="28"/>
          <w:lang w:val="en-US"/>
        </w:rPr>
        <w:t xml:space="preserve"> </w:t>
      </w:r>
      <w:r w:rsidRPr="0068192A">
        <w:rPr>
          <w:sz w:val="28"/>
          <w:szCs w:val="28"/>
        </w:rPr>
        <w:t>функцияны</w:t>
      </w:r>
      <w:r w:rsidRPr="0068192A">
        <w:rPr>
          <w:sz w:val="28"/>
          <w:szCs w:val="28"/>
          <w:lang w:val="en-US"/>
        </w:rPr>
        <w:t xml:space="preserve"> </w:t>
      </w:r>
      <w:r w:rsidRPr="0068192A">
        <w:rPr>
          <w:sz w:val="28"/>
          <w:szCs w:val="28"/>
        </w:rPr>
        <w:t>жазыңыз</w:t>
      </w:r>
      <w:r w:rsidRPr="0068192A">
        <w:rPr>
          <w:sz w:val="28"/>
          <w:szCs w:val="28"/>
          <w:lang w:val="en-US"/>
        </w:rPr>
        <w:t>.</w:t>
      </w:r>
    </w:p>
    <w:p w14:paraId="2DAFDDFB" w14:textId="77777777" w:rsidR="00CD438A" w:rsidRDefault="00CD438A" w:rsidP="0068192A">
      <w:pPr>
        <w:rPr>
          <w:sz w:val="28"/>
          <w:szCs w:val="28"/>
          <w:lang w:val="en-US"/>
        </w:rPr>
      </w:pPr>
    </w:p>
    <w:p w14:paraId="10143155" w14:textId="259A9511" w:rsidR="00CD438A" w:rsidRDefault="00CD438A" w:rsidP="0068192A">
      <w:pPr>
        <w:rPr>
          <w:sz w:val="28"/>
          <w:szCs w:val="28"/>
          <w:lang w:val="en-US"/>
        </w:rPr>
      </w:pPr>
      <w:r>
        <w:rPr>
          <w:sz w:val="28"/>
          <w:szCs w:val="28"/>
          <w:lang w:val="en-US"/>
        </w:rPr>
        <w:t>Fibonacci method (recursive):</w:t>
      </w:r>
    </w:p>
    <w:p w14:paraId="08C5062A" w14:textId="098A3893" w:rsidR="00CD438A" w:rsidRDefault="00CD438A" w:rsidP="0068192A">
      <w:pPr>
        <w:rPr>
          <w:sz w:val="28"/>
          <w:szCs w:val="28"/>
          <w:lang w:val="en-US"/>
        </w:rPr>
      </w:pPr>
      <w:r>
        <w:rPr>
          <w:sz w:val="28"/>
          <w:szCs w:val="28"/>
          <w:lang w:val="en-US"/>
        </w:rPr>
        <w:tab/>
      </w:r>
    </w:p>
    <w:p w14:paraId="7211D335" w14:textId="123AD841" w:rsidR="00CD438A" w:rsidRDefault="00CD438A" w:rsidP="0068192A">
      <w:pPr>
        <w:rPr>
          <w:sz w:val="28"/>
          <w:szCs w:val="28"/>
          <w:lang w:val="en-US"/>
        </w:rPr>
      </w:pPr>
      <w:r>
        <w:rPr>
          <w:sz w:val="28"/>
          <w:szCs w:val="28"/>
          <w:lang w:val="en-US"/>
        </w:rPr>
        <w:t>def fibonacci(number):</w:t>
      </w:r>
    </w:p>
    <w:p w14:paraId="340FED58" w14:textId="62111C10" w:rsidR="00CD438A" w:rsidRDefault="00CD438A" w:rsidP="0068192A">
      <w:pPr>
        <w:rPr>
          <w:sz w:val="28"/>
          <w:szCs w:val="28"/>
          <w:lang w:val="en-US"/>
        </w:rPr>
      </w:pPr>
      <w:r>
        <w:rPr>
          <w:sz w:val="28"/>
          <w:szCs w:val="28"/>
          <w:lang w:val="en-US"/>
        </w:rPr>
        <w:tab/>
      </w:r>
    </w:p>
    <w:p w14:paraId="3AAB7A3E" w14:textId="372EC2C4" w:rsidR="00CD438A" w:rsidRDefault="00CD438A" w:rsidP="0068192A">
      <w:pPr>
        <w:rPr>
          <w:sz w:val="28"/>
          <w:szCs w:val="28"/>
          <w:lang w:val="en-US"/>
        </w:rPr>
      </w:pPr>
      <w:r>
        <w:rPr>
          <w:sz w:val="28"/>
          <w:szCs w:val="28"/>
          <w:lang w:val="en-US"/>
        </w:rPr>
        <w:tab/>
        <w:t>if number &lt; 2:</w:t>
      </w:r>
    </w:p>
    <w:p w14:paraId="5B7BF50C" w14:textId="3D74A699" w:rsidR="00CD438A" w:rsidRDefault="00CD438A" w:rsidP="0068192A">
      <w:pPr>
        <w:rPr>
          <w:sz w:val="28"/>
          <w:szCs w:val="28"/>
          <w:lang w:val="en-US"/>
        </w:rPr>
      </w:pPr>
      <w:r>
        <w:rPr>
          <w:sz w:val="28"/>
          <w:szCs w:val="28"/>
          <w:lang w:val="en-US"/>
        </w:rPr>
        <w:tab/>
      </w:r>
      <w:r>
        <w:rPr>
          <w:sz w:val="28"/>
          <w:szCs w:val="28"/>
          <w:lang w:val="en-US"/>
        </w:rPr>
        <w:tab/>
        <w:t>return number</w:t>
      </w:r>
    </w:p>
    <w:p w14:paraId="01B62BCC" w14:textId="77777777" w:rsidR="00CD438A" w:rsidRDefault="00CD438A" w:rsidP="0068192A">
      <w:pPr>
        <w:rPr>
          <w:sz w:val="28"/>
          <w:szCs w:val="28"/>
          <w:lang w:val="en-US"/>
        </w:rPr>
      </w:pPr>
    </w:p>
    <w:p w14:paraId="4EAF9962" w14:textId="7CF87102" w:rsidR="00CD438A" w:rsidRDefault="00CD438A" w:rsidP="0068192A">
      <w:pPr>
        <w:rPr>
          <w:sz w:val="28"/>
          <w:szCs w:val="28"/>
          <w:lang w:val="en-US"/>
        </w:rPr>
      </w:pPr>
      <w:r>
        <w:rPr>
          <w:sz w:val="28"/>
          <w:szCs w:val="28"/>
          <w:lang w:val="en-US"/>
        </w:rPr>
        <w:tab/>
        <w:t>return fibonaccii(number – 1) + fibonacci(number – 2)</w:t>
      </w:r>
    </w:p>
    <w:p w14:paraId="3F2D0F6A" w14:textId="77777777" w:rsidR="00CD438A" w:rsidRDefault="00CD438A" w:rsidP="0068192A">
      <w:pPr>
        <w:rPr>
          <w:sz w:val="28"/>
          <w:szCs w:val="28"/>
          <w:lang w:val="en-US"/>
        </w:rPr>
      </w:pPr>
    </w:p>
    <w:p w14:paraId="4A16C1C9" w14:textId="28DA1489" w:rsidR="00CD438A" w:rsidRDefault="00CD438A" w:rsidP="0068192A">
      <w:pPr>
        <w:rPr>
          <w:sz w:val="28"/>
          <w:szCs w:val="28"/>
          <w:lang w:val="en-US"/>
        </w:rPr>
      </w:pPr>
      <w:r>
        <w:rPr>
          <w:noProof/>
          <w14:ligatures w14:val="standardContextual"/>
        </w:rPr>
        <w:drawing>
          <wp:inline distT="0" distB="0" distL="0" distR="0" wp14:anchorId="51528367" wp14:editId="5DFC062A">
            <wp:extent cx="6152515" cy="2828925"/>
            <wp:effectExtent l="0" t="0" r="635" b="9525"/>
            <wp:docPr id="1267201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01568" name=""/>
                    <pic:cNvPicPr/>
                  </pic:nvPicPr>
                  <pic:blipFill>
                    <a:blip r:embed="rId6"/>
                    <a:stretch>
                      <a:fillRect/>
                    </a:stretch>
                  </pic:blipFill>
                  <pic:spPr>
                    <a:xfrm>
                      <a:off x="0" y="0"/>
                      <a:ext cx="6152515" cy="2828925"/>
                    </a:xfrm>
                    <a:prstGeom prst="rect">
                      <a:avLst/>
                    </a:prstGeom>
                  </pic:spPr>
                </pic:pic>
              </a:graphicData>
            </a:graphic>
          </wp:inline>
        </w:drawing>
      </w:r>
    </w:p>
    <w:p w14:paraId="1FAEE24A" w14:textId="77777777" w:rsidR="00CD438A" w:rsidRDefault="00CD438A" w:rsidP="0068192A">
      <w:pPr>
        <w:rPr>
          <w:sz w:val="28"/>
          <w:szCs w:val="28"/>
          <w:lang w:val="en-US"/>
        </w:rPr>
      </w:pPr>
    </w:p>
    <w:p w14:paraId="16CA64C0" w14:textId="2A56D21D" w:rsidR="00CD438A" w:rsidRDefault="00CD438A" w:rsidP="0068192A">
      <w:pPr>
        <w:rPr>
          <w:sz w:val="28"/>
          <w:szCs w:val="28"/>
          <w:lang w:val="en-US"/>
        </w:rPr>
      </w:pPr>
      <w:r>
        <w:rPr>
          <w:noProof/>
          <w14:ligatures w14:val="standardContextual"/>
        </w:rPr>
        <w:drawing>
          <wp:inline distT="0" distB="0" distL="0" distR="0" wp14:anchorId="5FC75BA1" wp14:editId="7E13190F">
            <wp:extent cx="5048250" cy="742950"/>
            <wp:effectExtent l="0" t="0" r="0" b="0"/>
            <wp:docPr id="1177506333"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06333" name="Рисунок 1" descr="Изображение выглядит как текст, снимок экрана, Шрифт&#10;&#10;Автоматически созданное описание"/>
                    <pic:cNvPicPr/>
                  </pic:nvPicPr>
                  <pic:blipFill>
                    <a:blip r:embed="rId7"/>
                    <a:stretch>
                      <a:fillRect/>
                    </a:stretch>
                  </pic:blipFill>
                  <pic:spPr>
                    <a:xfrm>
                      <a:off x="0" y="0"/>
                      <a:ext cx="5048250" cy="742950"/>
                    </a:xfrm>
                    <a:prstGeom prst="rect">
                      <a:avLst/>
                    </a:prstGeom>
                  </pic:spPr>
                </pic:pic>
              </a:graphicData>
            </a:graphic>
          </wp:inline>
        </w:drawing>
      </w:r>
    </w:p>
    <w:p w14:paraId="7018C0DD" w14:textId="77777777" w:rsidR="00CD438A" w:rsidRDefault="00CD438A" w:rsidP="0068192A">
      <w:pPr>
        <w:rPr>
          <w:sz w:val="28"/>
          <w:szCs w:val="28"/>
          <w:lang w:val="en-US"/>
        </w:rPr>
      </w:pPr>
    </w:p>
    <w:p w14:paraId="109F5595" w14:textId="77777777" w:rsidR="00436598" w:rsidRDefault="00436598" w:rsidP="0068192A">
      <w:pPr>
        <w:rPr>
          <w:sz w:val="28"/>
          <w:szCs w:val="28"/>
          <w:lang w:val="en-US"/>
        </w:rPr>
      </w:pPr>
    </w:p>
    <w:p w14:paraId="4A58FD42" w14:textId="2668A2D2" w:rsidR="00436598" w:rsidRDefault="00436598" w:rsidP="0068192A">
      <w:pPr>
        <w:rPr>
          <w:sz w:val="28"/>
          <w:szCs w:val="28"/>
          <w:lang w:val="en-US"/>
        </w:rPr>
      </w:pPr>
      <w:r>
        <w:rPr>
          <w:sz w:val="28"/>
          <w:szCs w:val="28"/>
          <w:lang w:val="en-US"/>
        </w:rPr>
        <w:lastRenderedPageBreak/>
        <w:t>$ git init</w:t>
      </w:r>
    </w:p>
    <w:p w14:paraId="28948C8E" w14:textId="77777777" w:rsidR="00436598" w:rsidRDefault="00436598" w:rsidP="0068192A">
      <w:pPr>
        <w:rPr>
          <w:sz w:val="28"/>
          <w:szCs w:val="28"/>
          <w:lang w:val="en-US"/>
        </w:rPr>
      </w:pPr>
    </w:p>
    <w:p w14:paraId="45D8FBED" w14:textId="24BB8E90" w:rsidR="00436598" w:rsidRDefault="00436598" w:rsidP="0068192A">
      <w:pPr>
        <w:rPr>
          <w:sz w:val="28"/>
          <w:szCs w:val="28"/>
          <w:lang w:val="en-US"/>
        </w:rPr>
      </w:pPr>
      <w:r>
        <w:rPr>
          <w:noProof/>
          <w14:ligatures w14:val="standardContextual"/>
        </w:rPr>
        <w:drawing>
          <wp:inline distT="0" distB="0" distL="0" distR="0" wp14:anchorId="5AE79AA0" wp14:editId="3D98A9EC">
            <wp:extent cx="6152515" cy="441325"/>
            <wp:effectExtent l="0" t="0" r="635" b="0"/>
            <wp:docPr id="7961298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29820" name=""/>
                    <pic:cNvPicPr/>
                  </pic:nvPicPr>
                  <pic:blipFill>
                    <a:blip r:embed="rId8"/>
                    <a:stretch>
                      <a:fillRect/>
                    </a:stretch>
                  </pic:blipFill>
                  <pic:spPr>
                    <a:xfrm>
                      <a:off x="0" y="0"/>
                      <a:ext cx="6152515" cy="441325"/>
                    </a:xfrm>
                    <a:prstGeom prst="rect">
                      <a:avLst/>
                    </a:prstGeom>
                  </pic:spPr>
                </pic:pic>
              </a:graphicData>
            </a:graphic>
          </wp:inline>
        </w:drawing>
      </w:r>
    </w:p>
    <w:p w14:paraId="51ABDB98" w14:textId="77777777" w:rsidR="00436598" w:rsidRDefault="00436598" w:rsidP="0068192A">
      <w:pPr>
        <w:rPr>
          <w:sz w:val="28"/>
          <w:szCs w:val="28"/>
          <w:lang w:val="en-US"/>
        </w:rPr>
      </w:pPr>
    </w:p>
    <w:p w14:paraId="75909F93" w14:textId="6A397D83" w:rsidR="00436598" w:rsidRDefault="00436598" w:rsidP="0068192A">
      <w:pPr>
        <w:rPr>
          <w:sz w:val="28"/>
          <w:szCs w:val="28"/>
          <w:lang w:val="en-US"/>
        </w:rPr>
      </w:pPr>
      <w:r>
        <w:rPr>
          <w:sz w:val="28"/>
          <w:szCs w:val="28"/>
          <w:lang w:val="en-US"/>
        </w:rPr>
        <w:t xml:space="preserve">$ </w:t>
      </w:r>
      <w:r w:rsidR="00E9131A">
        <w:rPr>
          <w:sz w:val="28"/>
          <w:szCs w:val="28"/>
          <w:lang w:val="en-US"/>
        </w:rPr>
        <w:t>git remote add origin &lt;URL&gt;</w:t>
      </w:r>
    </w:p>
    <w:p w14:paraId="6927019D" w14:textId="77777777" w:rsidR="00E9131A" w:rsidRDefault="00E9131A" w:rsidP="0068192A">
      <w:pPr>
        <w:rPr>
          <w:sz w:val="28"/>
          <w:szCs w:val="28"/>
          <w:lang w:val="en-US"/>
        </w:rPr>
      </w:pPr>
    </w:p>
    <w:p w14:paraId="38A3FE46" w14:textId="3793EAD1" w:rsidR="00436598" w:rsidRDefault="00E9131A" w:rsidP="0068192A">
      <w:pPr>
        <w:rPr>
          <w:sz w:val="28"/>
          <w:szCs w:val="28"/>
          <w:lang w:val="en-US"/>
        </w:rPr>
      </w:pPr>
      <w:r>
        <w:rPr>
          <w:noProof/>
          <w14:ligatures w14:val="standardContextual"/>
        </w:rPr>
        <w:drawing>
          <wp:inline distT="0" distB="0" distL="0" distR="0" wp14:anchorId="40A41BEF" wp14:editId="45C22DC3">
            <wp:extent cx="6152515" cy="426720"/>
            <wp:effectExtent l="0" t="0" r="635" b="0"/>
            <wp:docPr id="8818065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06506" name=""/>
                    <pic:cNvPicPr/>
                  </pic:nvPicPr>
                  <pic:blipFill>
                    <a:blip r:embed="rId9"/>
                    <a:stretch>
                      <a:fillRect/>
                    </a:stretch>
                  </pic:blipFill>
                  <pic:spPr>
                    <a:xfrm>
                      <a:off x="0" y="0"/>
                      <a:ext cx="6152515" cy="426720"/>
                    </a:xfrm>
                    <a:prstGeom prst="rect">
                      <a:avLst/>
                    </a:prstGeom>
                  </pic:spPr>
                </pic:pic>
              </a:graphicData>
            </a:graphic>
          </wp:inline>
        </w:drawing>
      </w:r>
    </w:p>
    <w:p w14:paraId="279E3473" w14:textId="77841A14" w:rsidR="00436598" w:rsidRDefault="00436598" w:rsidP="0068192A">
      <w:pPr>
        <w:rPr>
          <w:sz w:val="28"/>
          <w:szCs w:val="28"/>
          <w:lang w:val="en-US"/>
        </w:rPr>
      </w:pPr>
    </w:p>
    <w:p w14:paraId="1AFD6A4D" w14:textId="77777777" w:rsidR="00436598" w:rsidRDefault="00436598" w:rsidP="0068192A">
      <w:pPr>
        <w:rPr>
          <w:sz w:val="28"/>
          <w:szCs w:val="28"/>
          <w:lang w:val="en-US"/>
        </w:rPr>
      </w:pPr>
    </w:p>
    <w:p w14:paraId="05E8CAB1" w14:textId="743F1B9E" w:rsidR="00436598" w:rsidRDefault="00E9131A" w:rsidP="0068192A">
      <w:pPr>
        <w:rPr>
          <w:sz w:val="28"/>
          <w:szCs w:val="28"/>
          <w:lang w:val="en-US"/>
        </w:rPr>
      </w:pPr>
      <w:r>
        <w:rPr>
          <w:sz w:val="28"/>
          <w:szCs w:val="28"/>
          <w:lang w:val="en-US"/>
        </w:rPr>
        <w:t>$ git checkout -b lab3</w:t>
      </w:r>
    </w:p>
    <w:p w14:paraId="032FA084" w14:textId="77777777" w:rsidR="00E9131A" w:rsidRDefault="00E9131A" w:rsidP="0068192A">
      <w:pPr>
        <w:rPr>
          <w:sz w:val="28"/>
          <w:szCs w:val="28"/>
          <w:lang w:val="en-US"/>
        </w:rPr>
      </w:pPr>
    </w:p>
    <w:p w14:paraId="66AEFF02" w14:textId="09F08AD9" w:rsidR="00E9131A" w:rsidRDefault="00E9131A" w:rsidP="0068192A">
      <w:pPr>
        <w:rPr>
          <w:sz w:val="28"/>
          <w:szCs w:val="28"/>
          <w:lang w:val="en-US"/>
        </w:rPr>
      </w:pPr>
      <w:r>
        <w:rPr>
          <w:noProof/>
          <w14:ligatures w14:val="standardContextual"/>
        </w:rPr>
        <w:drawing>
          <wp:inline distT="0" distB="0" distL="0" distR="0" wp14:anchorId="6C0B653F" wp14:editId="0809A612">
            <wp:extent cx="6152515" cy="501650"/>
            <wp:effectExtent l="0" t="0" r="635" b="0"/>
            <wp:docPr id="3013650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65061" name=""/>
                    <pic:cNvPicPr/>
                  </pic:nvPicPr>
                  <pic:blipFill>
                    <a:blip r:embed="rId10"/>
                    <a:stretch>
                      <a:fillRect/>
                    </a:stretch>
                  </pic:blipFill>
                  <pic:spPr>
                    <a:xfrm>
                      <a:off x="0" y="0"/>
                      <a:ext cx="6152515" cy="501650"/>
                    </a:xfrm>
                    <a:prstGeom prst="rect">
                      <a:avLst/>
                    </a:prstGeom>
                  </pic:spPr>
                </pic:pic>
              </a:graphicData>
            </a:graphic>
          </wp:inline>
        </w:drawing>
      </w:r>
    </w:p>
    <w:p w14:paraId="35E9822C" w14:textId="77777777" w:rsidR="00E9131A" w:rsidRDefault="00E9131A" w:rsidP="0068192A">
      <w:pPr>
        <w:rPr>
          <w:sz w:val="28"/>
          <w:szCs w:val="28"/>
          <w:lang w:val="en-US"/>
        </w:rPr>
      </w:pPr>
    </w:p>
    <w:p w14:paraId="50D62677" w14:textId="54548D5E" w:rsidR="00E9131A" w:rsidRDefault="00E9131A" w:rsidP="0068192A">
      <w:pPr>
        <w:rPr>
          <w:sz w:val="28"/>
          <w:szCs w:val="28"/>
          <w:lang w:val="en-US"/>
        </w:rPr>
      </w:pPr>
      <w:r>
        <w:rPr>
          <w:sz w:val="28"/>
          <w:szCs w:val="28"/>
          <w:lang w:val="en-US"/>
        </w:rPr>
        <w:t>$ git add .</w:t>
      </w:r>
    </w:p>
    <w:p w14:paraId="4B4168F1" w14:textId="77777777" w:rsidR="00E9131A" w:rsidRDefault="00E9131A" w:rsidP="0068192A">
      <w:pPr>
        <w:rPr>
          <w:sz w:val="28"/>
          <w:szCs w:val="28"/>
          <w:lang w:val="en-US"/>
        </w:rPr>
      </w:pPr>
    </w:p>
    <w:p w14:paraId="37E33A50" w14:textId="4C2A8E48" w:rsidR="00E9131A" w:rsidRDefault="00E9131A" w:rsidP="0068192A">
      <w:pPr>
        <w:rPr>
          <w:sz w:val="28"/>
          <w:szCs w:val="28"/>
          <w:lang w:val="en-US"/>
        </w:rPr>
      </w:pPr>
      <w:r>
        <w:rPr>
          <w:noProof/>
          <w14:ligatures w14:val="standardContextual"/>
        </w:rPr>
        <w:drawing>
          <wp:inline distT="0" distB="0" distL="0" distR="0" wp14:anchorId="17A133DB" wp14:editId="512544A0">
            <wp:extent cx="6152515" cy="453390"/>
            <wp:effectExtent l="0" t="0" r="635" b="3810"/>
            <wp:docPr id="19311180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18031" name=""/>
                    <pic:cNvPicPr/>
                  </pic:nvPicPr>
                  <pic:blipFill>
                    <a:blip r:embed="rId11"/>
                    <a:stretch>
                      <a:fillRect/>
                    </a:stretch>
                  </pic:blipFill>
                  <pic:spPr>
                    <a:xfrm>
                      <a:off x="0" y="0"/>
                      <a:ext cx="6152515" cy="453390"/>
                    </a:xfrm>
                    <a:prstGeom prst="rect">
                      <a:avLst/>
                    </a:prstGeom>
                  </pic:spPr>
                </pic:pic>
              </a:graphicData>
            </a:graphic>
          </wp:inline>
        </w:drawing>
      </w:r>
    </w:p>
    <w:p w14:paraId="6289355A" w14:textId="77777777" w:rsidR="00E9131A" w:rsidRDefault="00E9131A" w:rsidP="0068192A">
      <w:pPr>
        <w:rPr>
          <w:sz w:val="28"/>
          <w:szCs w:val="28"/>
          <w:lang w:val="en-US"/>
        </w:rPr>
      </w:pPr>
    </w:p>
    <w:p w14:paraId="13911A94" w14:textId="56EE6BAB" w:rsidR="00E9131A" w:rsidRDefault="00E9131A" w:rsidP="0068192A">
      <w:pPr>
        <w:rPr>
          <w:sz w:val="28"/>
          <w:szCs w:val="28"/>
          <w:lang w:val="en-US"/>
        </w:rPr>
      </w:pPr>
      <w:r>
        <w:rPr>
          <w:sz w:val="28"/>
          <w:szCs w:val="28"/>
          <w:lang w:val="en-US"/>
        </w:rPr>
        <w:t>$ git commit -m &lt;commit&gt;</w:t>
      </w:r>
    </w:p>
    <w:p w14:paraId="4C6C0358" w14:textId="77777777" w:rsidR="00E9131A" w:rsidRDefault="00E9131A" w:rsidP="0068192A">
      <w:pPr>
        <w:rPr>
          <w:sz w:val="28"/>
          <w:szCs w:val="28"/>
          <w:lang w:val="en-US"/>
        </w:rPr>
      </w:pPr>
    </w:p>
    <w:p w14:paraId="4EF0A05E" w14:textId="1D2D2CC1" w:rsidR="00E9131A" w:rsidRDefault="00E9131A" w:rsidP="0068192A">
      <w:pPr>
        <w:rPr>
          <w:sz w:val="28"/>
          <w:szCs w:val="28"/>
          <w:lang w:val="en-US"/>
        </w:rPr>
      </w:pPr>
      <w:r>
        <w:rPr>
          <w:noProof/>
          <w14:ligatures w14:val="standardContextual"/>
        </w:rPr>
        <w:drawing>
          <wp:inline distT="0" distB="0" distL="0" distR="0" wp14:anchorId="691AA148" wp14:editId="01C70606">
            <wp:extent cx="6152515" cy="1449705"/>
            <wp:effectExtent l="0" t="0" r="635" b="0"/>
            <wp:docPr id="1070442599"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42599"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12"/>
                    <a:stretch>
                      <a:fillRect/>
                    </a:stretch>
                  </pic:blipFill>
                  <pic:spPr>
                    <a:xfrm>
                      <a:off x="0" y="0"/>
                      <a:ext cx="6152515" cy="1449705"/>
                    </a:xfrm>
                    <a:prstGeom prst="rect">
                      <a:avLst/>
                    </a:prstGeom>
                  </pic:spPr>
                </pic:pic>
              </a:graphicData>
            </a:graphic>
          </wp:inline>
        </w:drawing>
      </w:r>
    </w:p>
    <w:p w14:paraId="4175D59B" w14:textId="77777777" w:rsidR="00E9131A" w:rsidRDefault="00E9131A" w:rsidP="0068192A">
      <w:pPr>
        <w:rPr>
          <w:sz w:val="28"/>
          <w:szCs w:val="28"/>
          <w:lang w:val="en-US"/>
        </w:rPr>
      </w:pPr>
    </w:p>
    <w:p w14:paraId="1DE00787" w14:textId="599110DE" w:rsidR="00E9131A" w:rsidRDefault="00E9131A" w:rsidP="0068192A">
      <w:pPr>
        <w:rPr>
          <w:sz w:val="28"/>
          <w:szCs w:val="28"/>
          <w:lang w:val="en-US"/>
        </w:rPr>
      </w:pPr>
      <w:r>
        <w:rPr>
          <w:sz w:val="28"/>
          <w:szCs w:val="28"/>
          <w:lang w:val="en-US"/>
        </w:rPr>
        <w:t>$ git push origin lab3</w:t>
      </w:r>
    </w:p>
    <w:p w14:paraId="31C1A3C9" w14:textId="77777777" w:rsidR="00E9131A" w:rsidRDefault="00E9131A" w:rsidP="0068192A">
      <w:pPr>
        <w:rPr>
          <w:sz w:val="28"/>
          <w:szCs w:val="28"/>
          <w:lang w:val="en-US"/>
        </w:rPr>
      </w:pPr>
    </w:p>
    <w:p w14:paraId="0A119DD0" w14:textId="0C53A30C" w:rsidR="00E9131A" w:rsidRPr="0068192A" w:rsidRDefault="00E9131A" w:rsidP="0068192A">
      <w:pPr>
        <w:rPr>
          <w:sz w:val="28"/>
          <w:szCs w:val="28"/>
          <w:lang w:val="en-US"/>
        </w:rPr>
      </w:pPr>
      <w:r>
        <w:rPr>
          <w:noProof/>
          <w14:ligatures w14:val="standardContextual"/>
        </w:rPr>
        <w:drawing>
          <wp:inline distT="0" distB="0" distL="0" distR="0" wp14:anchorId="30D08BA1" wp14:editId="3DEB70D0">
            <wp:extent cx="4732020" cy="1517919"/>
            <wp:effectExtent l="0" t="0" r="0" b="6350"/>
            <wp:docPr id="749715069"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15069"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13"/>
                    <a:stretch>
                      <a:fillRect/>
                    </a:stretch>
                  </pic:blipFill>
                  <pic:spPr>
                    <a:xfrm>
                      <a:off x="0" y="0"/>
                      <a:ext cx="4754526" cy="1525138"/>
                    </a:xfrm>
                    <a:prstGeom prst="rect">
                      <a:avLst/>
                    </a:prstGeom>
                  </pic:spPr>
                </pic:pic>
              </a:graphicData>
            </a:graphic>
          </wp:inline>
        </w:drawing>
      </w:r>
    </w:p>
    <w:sectPr w:rsidR="00E9131A" w:rsidRPr="0068192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92A"/>
    <w:rsid w:val="00406565"/>
    <w:rsid w:val="00436598"/>
    <w:rsid w:val="0068192A"/>
    <w:rsid w:val="00A8386A"/>
    <w:rsid w:val="00CD438A"/>
    <w:rsid w:val="00E91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E171"/>
  <w15:chartTrackingRefBased/>
  <w15:docId w15:val="{508BF8E5-6118-463D-8CBD-028BD545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92A"/>
    <w:pPr>
      <w:spacing w:after="0" w:line="240" w:lineRule="auto"/>
    </w:pPr>
    <w:rPr>
      <w:rFonts w:ascii="Times New Roman" w:eastAsia="Times New Roman" w:hAnsi="Times New Roman" w:cs="Times New Roman"/>
      <w:kern w:val="0"/>
      <w:sz w:val="24"/>
      <w:szCs w:val="24"/>
      <w:lang w:val="ru-RU"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8192A"/>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487</Words>
  <Characters>2777</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Uldakan</dc:creator>
  <cp:keywords/>
  <dc:description/>
  <cp:lastModifiedBy>Alen Uldakan</cp:lastModifiedBy>
  <cp:revision>3</cp:revision>
  <cp:lastPrinted>2024-02-18T08:50:00Z</cp:lastPrinted>
  <dcterms:created xsi:type="dcterms:W3CDTF">2024-02-07T16:53:00Z</dcterms:created>
  <dcterms:modified xsi:type="dcterms:W3CDTF">2024-02-18T08:53:00Z</dcterms:modified>
</cp:coreProperties>
</file>