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36AFC3B3" w:rsidR="007031AB" w:rsidRPr="00226F7D" w:rsidRDefault="009D7FFE" w:rsidP="00D02FC2">
      <w:pPr>
        <w:contextualSpacing/>
        <w:jc w:val="center"/>
        <w:rPr>
          <w:b/>
          <w:bCs/>
          <w:sz w:val="28"/>
          <w:szCs w:val="28"/>
        </w:rPr>
      </w:pPr>
      <w:r w:rsidRPr="00226F7D">
        <w:rPr>
          <w:b/>
          <w:bCs/>
          <w:sz w:val="28"/>
          <w:szCs w:val="28"/>
        </w:rPr>
        <w:t>ТЕЛЕМАТИЧЕСКАЯ СИСТЕМА МОНИТОРИНГА С ПОДДЕРЖКОЙ НЕЙРОСЕТЕВЫХ АЛГОРИТМОВ ПРОГНОЗИРОВАНИЯ ТЕХНИЧЕСКОГО ОБСЛУЖИВАНИЯ</w:t>
      </w:r>
      <w:r w:rsidR="003438D6" w:rsidRPr="00226F7D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53589964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60772B">
        <w:rPr>
          <w:sz w:val="28"/>
          <w:szCs w:val="28"/>
        </w:rPr>
        <w:t>128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234E581C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9D7FFE">
        <w:rPr>
          <w:sz w:val="28"/>
        </w:rPr>
        <w:t>Е</w:t>
      </w:r>
      <w:r w:rsidR="003438D6" w:rsidRPr="00000786">
        <w:rPr>
          <w:sz w:val="28"/>
        </w:rPr>
        <w:t>.</w:t>
      </w:r>
      <w:r w:rsidR="009D7FFE">
        <w:rPr>
          <w:sz w:val="28"/>
        </w:rPr>
        <w:t>С</w:t>
      </w:r>
      <w:r w:rsidR="003438D6" w:rsidRPr="00000786">
        <w:rPr>
          <w:sz w:val="28"/>
        </w:rPr>
        <w:t xml:space="preserve">. </w:t>
      </w:r>
      <w:r w:rsidR="009D7FFE">
        <w:rPr>
          <w:sz w:val="28"/>
        </w:rPr>
        <w:t>Шершнева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1A093BA9" w:rsidR="007031AB" w:rsidRPr="00622D5C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>
        <w:rPr>
          <w:sz w:val="28"/>
        </w:rPr>
        <w:t>Е</w:t>
      </w:r>
      <w:r w:rsidR="003438D6" w:rsidRPr="00622D5C">
        <w:rPr>
          <w:sz w:val="28"/>
        </w:rPr>
        <w:t>.</w:t>
      </w:r>
      <w:r w:rsidR="00000786" w:rsidRPr="00622D5C">
        <w:rPr>
          <w:sz w:val="28"/>
        </w:rPr>
        <w:t>В</w:t>
      </w:r>
      <w:r w:rsidR="003438D6" w:rsidRPr="00622D5C">
        <w:rPr>
          <w:sz w:val="28"/>
        </w:rPr>
        <w:t xml:space="preserve">. </w:t>
      </w:r>
      <w:r w:rsidR="00000786" w:rsidRPr="00622D5C">
        <w:rPr>
          <w:sz w:val="28"/>
        </w:rPr>
        <w:t>Богдан</w:t>
      </w:r>
    </w:p>
    <w:p w14:paraId="56817D60" w14:textId="77777777" w:rsidR="007031AB" w:rsidRPr="00622D5C" w:rsidRDefault="007031AB">
      <w:pPr>
        <w:contextualSpacing/>
        <w:jc w:val="both"/>
        <w:rPr>
          <w:sz w:val="28"/>
        </w:rPr>
      </w:pPr>
    </w:p>
    <w:p w14:paraId="40B3A3D7" w14:textId="77777777" w:rsidR="00323016" w:rsidRPr="00622D5C" w:rsidRDefault="00B115E1">
      <w:pPr>
        <w:contextualSpacing/>
        <w:jc w:val="both"/>
        <w:rPr>
          <w:sz w:val="28"/>
        </w:rPr>
      </w:pPr>
      <w:r w:rsidRPr="00622D5C">
        <w:rPr>
          <w:sz w:val="28"/>
        </w:rPr>
        <w:t>Консультанты:</w:t>
      </w:r>
    </w:p>
    <w:p w14:paraId="46A15263" w14:textId="77777777" w:rsidR="003438D6" w:rsidRPr="00622D5C" w:rsidRDefault="003438D6">
      <w:pPr>
        <w:contextualSpacing/>
        <w:jc w:val="both"/>
        <w:rPr>
          <w:sz w:val="28"/>
        </w:rPr>
      </w:pPr>
    </w:p>
    <w:p w14:paraId="35E26D4B" w14:textId="2CC33D4A" w:rsidR="007031AB" w:rsidRPr="00622D5C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от кафедры ЭВМ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622D5C" w:rsidRPr="00622D5C">
        <w:rPr>
          <w:sz w:val="28"/>
        </w:rPr>
        <w:t>Е.В. Богдан</w:t>
      </w:r>
    </w:p>
    <w:p w14:paraId="4A879B1B" w14:textId="77777777" w:rsidR="007031AB" w:rsidRPr="00622D5C" w:rsidRDefault="007031AB">
      <w:pPr>
        <w:contextualSpacing/>
        <w:jc w:val="both"/>
        <w:rPr>
          <w:sz w:val="28"/>
        </w:rPr>
      </w:pPr>
    </w:p>
    <w:p w14:paraId="4F5631E0" w14:textId="55D82D87" w:rsidR="007031AB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по экономической части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000786" w:rsidRPr="00622D5C">
        <w:rPr>
          <w:sz w:val="28"/>
        </w:rPr>
        <w:t>В</w:t>
      </w:r>
      <w:r w:rsidR="00220EAB" w:rsidRPr="00622D5C">
        <w:rPr>
          <w:sz w:val="28"/>
        </w:rPr>
        <w:t>.</w:t>
      </w:r>
      <w:r w:rsidR="00000786" w:rsidRPr="00622D5C">
        <w:rPr>
          <w:sz w:val="28"/>
        </w:rPr>
        <w:t>Г</w:t>
      </w:r>
      <w:r w:rsidRPr="00622D5C">
        <w:rPr>
          <w:sz w:val="28"/>
        </w:rPr>
        <w:t xml:space="preserve">. </w:t>
      </w:r>
      <w:r w:rsidR="00000786" w:rsidRPr="00622D5C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625B3340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622D5C">
        <w:rPr>
          <w:sz w:val="28"/>
        </w:rPr>
        <w:t>А.</w:t>
      </w:r>
      <w:r w:rsidR="00622D5C" w:rsidRPr="00622D5C">
        <w:rPr>
          <w:sz w:val="28"/>
        </w:rPr>
        <w:t>И</w:t>
      </w:r>
      <w:r w:rsidR="003438D6" w:rsidRPr="00622D5C">
        <w:rPr>
          <w:sz w:val="28"/>
        </w:rPr>
        <w:t xml:space="preserve">. </w:t>
      </w:r>
      <w:proofErr w:type="spellStart"/>
      <w:r w:rsidR="00622D5C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41E366" w14:textId="77777777" w:rsidR="002205A1" w:rsidRDefault="002205A1" w:rsidP="00AD32ED">
      <w:r>
        <w:separator/>
      </w:r>
    </w:p>
  </w:endnote>
  <w:endnote w:type="continuationSeparator" w:id="0">
    <w:p w14:paraId="5D92A83B" w14:textId="77777777" w:rsidR="002205A1" w:rsidRDefault="002205A1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BF5FCB" w14:textId="77777777" w:rsidR="002205A1" w:rsidRDefault="002205A1" w:rsidP="00AD32ED">
      <w:r>
        <w:separator/>
      </w:r>
    </w:p>
  </w:footnote>
  <w:footnote w:type="continuationSeparator" w:id="0">
    <w:p w14:paraId="0AE36931" w14:textId="77777777" w:rsidR="002205A1" w:rsidRDefault="002205A1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00786"/>
    <w:rsid w:val="00044526"/>
    <w:rsid w:val="000C1D6D"/>
    <w:rsid w:val="000C219A"/>
    <w:rsid w:val="000F7F73"/>
    <w:rsid w:val="00140946"/>
    <w:rsid w:val="00180088"/>
    <w:rsid w:val="002205A1"/>
    <w:rsid w:val="00220EAB"/>
    <w:rsid w:val="00226F7D"/>
    <w:rsid w:val="0028170E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0772B"/>
    <w:rsid w:val="0061648D"/>
    <w:rsid w:val="006223AA"/>
    <w:rsid w:val="00622D5C"/>
    <w:rsid w:val="0064204D"/>
    <w:rsid w:val="006604A4"/>
    <w:rsid w:val="006E74A0"/>
    <w:rsid w:val="007031AB"/>
    <w:rsid w:val="0074177C"/>
    <w:rsid w:val="007F09C9"/>
    <w:rsid w:val="0087155B"/>
    <w:rsid w:val="008E297C"/>
    <w:rsid w:val="00937FC2"/>
    <w:rsid w:val="00975EB2"/>
    <w:rsid w:val="009B3A0D"/>
    <w:rsid w:val="009D7FFE"/>
    <w:rsid w:val="009E5862"/>
    <w:rsid w:val="00A50CA4"/>
    <w:rsid w:val="00A71140"/>
    <w:rsid w:val="00AA5E55"/>
    <w:rsid w:val="00AD32ED"/>
    <w:rsid w:val="00B115E1"/>
    <w:rsid w:val="00B240F0"/>
    <w:rsid w:val="00B24730"/>
    <w:rsid w:val="00C12ECD"/>
    <w:rsid w:val="00C13159"/>
    <w:rsid w:val="00C32D00"/>
    <w:rsid w:val="00C954FD"/>
    <w:rsid w:val="00D02FC2"/>
    <w:rsid w:val="00D3529C"/>
    <w:rsid w:val="00D5431A"/>
    <w:rsid w:val="00DC270B"/>
    <w:rsid w:val="00DE4C89"/>
    <w:rsid w:val="00E749D3"/>
    <w:rsid w:val="00EC6653"/>
    <w:rsid w:val="00F0042B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Valeria</cp:lastModifiedBy>
  <cp:revision>2</cp:revision>
  <cp:lastPrinted>2015-03-16T19:59:00Z</cp:lastPrinted>
  <dcterms:created xsi:type="dcterms:W3CDTF">2026-03-25T13:09:00Z</dcterms:created>
  <dcterms:modified xsi:type="dcterms:W3CDTF">2026-03-25T13:09:00Z</dcterms:modified>
</cp:coreProperties>
</file>