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3634365" w:displacedByCustomXml="next"/>
    <w:bookmarkEnd w:id="0" w:displacedByCustomXml="next"/>
    <w:sdt>
      <w:sdtPr>
        <w:rPr>
          <w:rFonts w:ascii="Times New Roman" w:eastAsia="SimSun" w:hAnsi="Times New Roman" w:cs="Times New Roman"/>
          <w:color w:val="4472C4" w:themeColor="accent1"/>
          <w:sz w:val="20"/>
          <w:szCs w:val="20"/>
        </w:rPr>
        <w:id w:val="-431592299"/>
        <w:docPartObj>
          <w:docPartGallery w:val="Cover Pages"/>
          <w:docPartUnique/>
        </w:docPartObj>
      </w:sdtPr>
      <w:sdtEndPr>
        <w:rPr>
          <w:rFonts w:asciiTheme="minorHAnsi" w:eastAsiaTheme="minorHAnsi" w:hAnsiTheme="minorHAnsi" w:cstheme="minorBidi"/>
          <w:color w:val="auto"/>
          <w:kern w:val="48"/>
          <w:sz w:val="22"/>
          <w:szCs w:val="22"/>
        </w:rPr>
      </w:sdtEndPr>
      <w:sdtContent>
        <w:p w14:paraId="6F59EE13" w14:textId="77777777" w:rsidR="00C07B76" w:rsidRPr="00091E38" w:rsidRDefault="00C07B76" w:rsidP="00C07B76">
          <w:pPr>
            <w:pStyle w:val="NoSpacing"/>
            <w:spacing w:before="240"/>
            <w:jc w:val="center"/>
            <w:rPr>
              <w:rFonts w:ascii="Times New Roman" w:eastAsia="SimSun" w:hAnsi="Times New Roman" w:cs="Times New Roman"/>
              <w:color w:val="4472C4" w:themeColor="accent1"/>
              <w:sz w:val="20"/>
              <w:szCs w:val="20"/>
            </w:rPr>
          </w:pPr>
          <w:r w:rsidRPr="00F54835">
            <w:rPr>
              <w:b/>
              <w:noProof/>
              <w:sz w:val="24"/>
              <w:szCs w:val="24"/>
            </w:rPr>
            <w:drawing>
              <wp:anchor distT="0" distB="0" distL="114300" distR="114300" simplePos="0" relativeHeight="251659264" behindDoc="0" locked="0" layoutInCell="1" allowOverlap="1" wp14:anchorId="54DBD8CF" wp14:editId="11195AB7">
                <wp:simplePos x="0" y="0"/>
                <wp:positionH relativeFrom="margin">
                  <wp:align>center</wp:align>
                </wp:positionH>
                <wp:positionV relativeFrom="margin">
                  <wp:align>top</wp:align>
                </wp:positionV>
                <wp:extent cx="990600" cy="970280"/>
                <wp:effectExtent l="0" t="0" r="0" b="1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76608"/>
                        <a:stretch/>
                      </pic:blipFill>
                      <pic:spPr bwMode="auto">
                        <a:xfrm>
                          <a:off x="0" y="0"/>
                          <a:ext cx="990600" cy="970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73128475">
            <w:rPr>
              <w:rFonts w:asciiTheme="majorBidi" w:hAnsiTheme="majorBidi" w:cstheme="majorBidi"/>
              <w:b/>
              <w:bCs/>
              <w:color w:val="000000" w:themeColor="text1"/>
              <w:sz w:val="24"/>
              <w:szCs w:val="24"/>
            </w:rPr>
            <w:t>KING FAHD UNIVERSITY OF PETROLEUM AND MINERALS</w:t>
          </w:r>
        </w:p>
        <w:p w14:paraId="680F37BA" w14:textId="77777777" w:rsidR="00C07B76" w:rsidRPr="00F54835" w:rsidRDefault="00C07B76" w:rsidP="00C07B76">
          <w:pPr>
            <w:spacing w:after="0"/>
            <w:jc w:val="center"/>
            <w:rPr>
              <w:rFonts w:asciiTheme="majorBidi" w:hAnsiTheme="majorBidi" w:cstheme="majorBidi"/>
              <w:b/>
              <w:color w:val="000000" w:themeColor="text1"/>
              <w:sz w:val="24"/>
              <w:szCs w:val="24"/>
            </w:rPr>
          </w:pPr>
          <w:r w:rsidRPr="00F54835">
            <w:rPr>
              <w:rFonts w:asciiTheme="majorBidi" w:hAnsiTheme="majorBidi" w:cstheme="majorBidi"/>
              <w:b/>
              <w:color w:val="000000" w:themeColor="text1"/>
              <w:sz w:val="24"/>
              <w:szCs w:val="24"/>
            </w:rPr>
            <w:t>College of Computer Sciences and Engineering</w:t>
          </w:r>
        </w:p>
        <w:p w14:paraId="2AD9B8E8" w14:textId="77777777" w:rsidR="00C07B76" w:rsidRPr="00F54835" w:rsidRDefault="00C07B76" w:rsidP="00C07B76">
          <w:pPr>
            <w:jc w:val="center"/>
            <w:rPr>
              <w:rFonts w:asciiTheme="majorBidi" w:hAnsiTheme="majorBidi" w:cstheme="majorBidi"/>
              <w:i/>
              <w:color w:val="000000" w:themeColor="text1"/>
              <w:sz w:val="24"/>
              <w:szCs w:val="24"/>
            </w:rPr>
          </w:pPr>
          <w:r w:rsidRPr="00F54835">
            <w:rPr>
              <w:rFonts w:asciiTheme="majorBidi" w:hAnsiTheme="majorBidi" w:cstheme="majorBidi"/>
              <w:i/>
              <w:color w:val="000000" w:themeColor="text1"/>
              <w:sz w:val="24"/>
              <w:szCs w:val="24"/>
            </w:rPr>
            <w:t>Computer Engineering Department</w:t>
          </w:r>
        </w:p>
        <w:p w14:paraId="34CC89C2" w14:textId="77777777" w:rsidR="00C07B76" w:rsidRDefault="00C07B76" w:rsidP="00C07B76">
          <w:pPr>
            <w:rPr>
              <w:rFonts w:asciiTheme="majorBidi" w:hAnsiTheme="majorBidi" w:cstheme="majorBidi"/>
              <w:bCs/>
              <w:color w:val="000000" w:themeColor="text1"/>
              <w:sz w:val="32"/>
              <w:szCs w:val="32"/>
            </w:rPr>
          </w:pPr>
        </w:p>
        <w:p w14:paraId="25CD95E5" w14:textId="5E551940" w:rsidR="00C07B76" w:rsidRDefault="00C07B76" w:rsidP="00C07B76">
          <w:pPr>
            <w:jc w:val="center"/>
            <w:rPr>
              <w:rFonts w:asciiTheme="majorBidi" w:hAnsiTheme="majorBidi" w:cstheme="majorBidi"/>
              <w:bCs/>
              <w:color w:val="000000" w:themeColor="text1"/>
              <w:sz w:val="32"/>
              <w:szCs w:val="32"/>
            </w:rPr>
          </w:pPr>
          <w:r w:rsidRPr="00F57EA2">
            <w:rPr>
              <w:rFonts w:asciiTheme="majorBidi" w:hAnsiTheme="majorBidi" w:cstheme="majorBidi"/>
              <w:bCs/>
              <w:color w:val="000000" w:themeColor="text1"/>
              <w:sz w:val="32"/>
              <w:szCs w:val="32"/>
            </w:rPr>
            <w:t>COE</w:t>
          </w:r>
          <w:r>
            <w:rPr>
              <w:rFonts w:asciiTheme="majorBidi" w:hAnsiTheme="majorBidi" w:cstheme="majorBidi"/>
              <w:bCs/>
              <w:color w:val="000000" w:themeColor="text1"/>
              <w:sz w:val="32"/>
              <w:szCs w:val="32"/>
            </w:rPr>
            <w:t xml:space="preserve"> 426 – Data Privacy</w:t>
          </w:r>
          <w:r w:rsidRPr="00AA2371">
            <w:rPr>
              <w:rFonts w:asciiTheme="majorBidi" w:hAnsiTheme="majorBidi" w:cstheme="majorBidi"/>
              <w:bCs/>
              <w:color w:val="000000" w:themeColor="text1"/>
              <w:sz w:val="32"/>
              <w:szCs w:val="32"/>
            </w:rPr>
            <w:t xml:space="preserve"> Project</w:t>
          </w:r>
          <w:r w:rsidR="009B2E36">
            <w:rPr>
              <w:rFonts w:asciiTheme="majorBidi" w:hAnsiTheme="majorBidi" w:cstheme="majorBidi"/>
              <w:bCs/>
              <w:color w:val="000000" w:themeColor="text1"/>
              <w:sz w:val="32"/>
              <w:szCs w:val="32"/>
            </w:rPr>
            <w:t xml:space="preserve"> (Term 201)</w:t>
          </w:r>
        </w:p>
        <w:p w14:paraId="5AFC316E" w14:textId="77777777" w:rsidR="00C07B76" w:rsidRPr="00F57EA2" w:rsidRDefault="00C07B76" w:rsidP="00C07B76">
          <w:pPr>
            <w:rPr>
              <w:rFonts w:asciiTheme="majorBidi" w:hAnsiTheme="majorBidi" w:cstheme="majorBidi"/>
              <w:bCs/>
              <w:color w:val="000000" w:themeColor="text1"/>
              <w:sz w:val="32"/>
              <w:szCs w:val="32"/>
            </w:rPr>
          </w:pPr>
        </w:p>
        <w:p w14:paraId="3045BFC7" w14:textId="41C2636E" w:rsidR="00C07B76" w:rsidRPr="00DF312F" w:rsidRDefault="00C07B76" w:rsidP="00C07B76">
          <w:pPr>
            <w:jc w:val="center"/>
            <w:rPr>
              <w:rFonts w:asciiTheme="majorBidi" w:hAnsiTheme="majorBidi" w:cstheme="majorBidi"/>
              <w:bCs/>
              <w:color w:val="000000" w:themeColor="text1"/>
              <w:sz w:val="56"/>
              <w:szCs w:val="56"/>
            </w:rPr>
          </w:pPr>
          <w:r w:rsidRPr="00DF312F">
            <w:rPr>
              <w:rFonts w:asciiTheme="majorBidi" w:hAnsiTheme="majorBidi" w:cstheme="majorBidi"/>
              <w:bCs/>
              <w:color w:val="000000" w:themeColor="text1"/>
              <w:sz w:val="56"/>
              <w:szCs w:val="56"/>
            </w:rPr>
            <w:t xml:space="preserve">An Implementation of </w:t>
          </w:r>
          <w:r w:rsidR="009B2E36" w:rsidRPr="00DF312F">
            <w:rPr>
              <w:rFonts w:asciiTheme="majorBidi" w:hAnsiTheme="majorBidi" w:cstheme="majorBidi"/>
              <w:bCs/>
              <w:color w:val="000000" w:themeColor="text1"/>
              <w:sz w:val="56"/>
              <w:szCs w:val="56"/>
            </w:rPr>
            <w:t>a</w:t>
          </w:r>
          <w:r w:rsidRPr="00DF312F">
            <w:rPr>
              <w:rFonts w:asciiTheme="majorBidi" w:hAnsiTheme="majorBidi" w:cstheme="majorBidi"/>
              <w:bCs/>
              <w:color w:val="000000" w:themeColor="text1"/>
              <w:sz w:val="56"/>
              <w:szCs w:val="56"/>
            </w:rPr>
            <w:t xml:space="preserve"> Differentially Private K-Means Clustering Algorithm</w:t>
          </w:r>
        </w:p>
        <w:p w14:paraId="7EDAF13C" w14:textId="77777777" w:rsidR="00C07B76" w:rsidRPr="00A134CE" w:rsidRDefault="00C07B76" w:rsidP="00C07B76">
          <w:pPr>
            <w:jc w:val="center"/>
            <w:rPr>
              <w:rFonts w:asciiTheme="majorBidi" w:hAnsiTheme="majorBidi" w:cstheme="majorBidi"/>
              <w:b/>
              <w:color w:val="000000" w:themeColor="text1"/>
              <w:sz w:val="56"/>
              <w:szCs w:val="56"/>
            </w:rPr>
          </w:pPr>
        </w:p>
        <w:tbl>
          <w:tblPr>
            <w:tblW w:w="9094" w:type="dxa"/>
            <w:jc w:val="center"/>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032"/>
            <w:gridCol w:w="3031"/>
            <w:gridCol w:w="3031"/>
          </w:tblGrid>
          <w:tr w:rsidR="00C07B76" w:rsidRPr="00F57EA2" w14:paraId="0C553C0D" w14:textId="77777777" w:rsidTr="00DE34FF">
            <w:trPr>
              <w:trHeight w:val="471"/>
              <w:jc w:val="center"/>
            </w:trPr>
            <w:tc>
              <w:tcPr>
                <w:tcW w:w="3032" w:type="dxa"/>
                <w:tcBorders>
                  <w:top w:val="dotted" w:sz="2" w:space="0" w:color="auto"/>
                  <w:left w:val="dotted" w:sz="2" w:space="0" w:color="auto"/>
                  <w:bottom w:val="dotted" w:sz="2" w:space="0" w:color="auto"/>
                  <w:right w:val="dotted" w:sz="2" w:space="0" w:color="auto"/>
                </w:tcBorders>
                <w:vAlign w:val="center"/>
                <w:hideMark/>
              </w:tcPr>
              <w:p w14:paraId="30657F03" w14:textId="77777777" w:rsidR="00C07B76" w:rsidRPr="00F57EA2" w:rsidRDefault="00C07B76" w:rsidP="00DE34FF">
                <w:pPr>
                  <w:spacing w:before="240" w:line="480" w:lineRule="auto"/>
                  <w:rPr>
                    <w:rFonts w:asciiTheme="majorBidi" w:hAnsiTheme="majorBidi" w:cstheme="majorBidi"/>
                    <w:b/>
                    <w:color w:val="000000" w:themeColor="text1"/>
                    <w:sz w:val="24"/>
                    <w:szCs w:val="24"/>
                  </w:rPr>
                </w:pPr>
                <w:r w:rsidRPr="00F57EA2">
                  <w:rPr>
                    <w:rFonts w:asciiTheme="majorBidi" w:hAnsiTheme="majorBidi" w:cstheme="majorBidi"/>
                    <w:b/>
                    <w:color w:val="000000" w:themeColor="text1"/>
                    <w:sz w:val="24"/>
                    <w:szCs w:val="24"/>
                  </w:rPr>
                  <w:t>Student Name</w:t>
                </w:r>
              </w:p>
            </w:tc>
            <w:tc>
              <w:tcPr>
                <w:tcW w:w="3031" w:type="dxa"/>
                <w:tcBorders>
                  <w:top w:val="dotted" w:sz="2" w:space="0" w:color="auto"/>
                  <w:left w:val="dotted" w:sz="2" w:space="0" w:color="auto"/>
                  <w:bottom w:val="dotted" w:sz="2" w:space="0" w:color="auto"/>
                  <w:right w:val="dotted" w:sz="2" w:space="0" w:color="auto"/>
                </w:tcBorders>
                <w:vAlign w:val="center"/>
                <w:hideMark/>
              </w:tcPr>
              <w:p w14:paraId="40C66570" w14:textId="77777777" w:rsidR="00C07B76" w:rsidRPr="00F57EA2" w:rsidRDefault="00C07B76" w:rsidP="00DE34FF">
                <w:pPr>
                  <w:spacing w:before="240" w:line="480" w:lineRule="auto"/>
                  <w:rPr>
                    <w:rFonts w:asciiTheme="majorBidi" w:hAnsiTheme="majorBidi" w:cstheme="majorBidi"/>
                    <w:b/>
                    <w:color w:val="000000" w:themeColor="text1"/>
                    <w:sz w:val="24"/>
                    <w:szCs w:val="24"/>
                    <w:rtl/>
                  </w:rPr>
                </w:pPr>
                <w:r w:rsidRPr="00F57EA2">
                  <w:rPr>
                    <w:rFonts w:asciiTheme="majorBidi" w:hAnsiTheme="majorBidi" w:cstheme="majorBidi"/>
                    <w:b/>
                    <w:color w:val="000000" w:themeColor="text1"/>
                    <w:sz w:val="24"/>
                    <w:szCs w:val="24"/>
                  </w:rPr>
                  <w:t>Identification Number</w:t>
                </w:r>
              </w:p>
            </w:tc>
            <w:tc>
              <w:tcPr>
                <w:tcW w:w="3031" w:type="dxa"/>
                <w:tcBorders>
                  <w:top w:val="dotted" w:sz="2" w:space="0" w:color="auto"/>
                  <w:left w:val="dotted" w:sz="2" w:space="0" w:color="auto"/>
                  <w:bottom w:val="dotted" w:sz="2" w:space="0" w:color="auto"/>
                  <w:right w:val="dotted" w:sz="2" w:space="0" w:color="auto"/>
                </w:tcBorders>
                <w:vAlign w:val="center"/>
                <w:hideMark/>
              </w:tcPr>
              <w:p w14:paraId="162E613E" w14:textId="77777777" w:rsidR="00C07B76" w:rsidRPr="00F57EA2" w:rsidRDefault="00C07B76" w:rsidP="00DE34FF">
                <w:pPr>
                  <w:spacing w:before="240" w:line="480" w:lineRule="auto"/>
                  <w:rPr>
                    <w:rFonts w:asciiTheme="majorBidi" w:hAnsiTheme="majorBidi" w:cstheme="majorBidi"/>
                    <w:b/>
                    <w:color w:val="000000" w:themeColor="text1"/>
                    <w:sz w:val="24"/>
                    <w:szCs w:val="24"/>
                  </w:rPr>
                </w:pPr>
                <w:r w:rsidRPr="00F57EA2">
                  <w:rPr>
                    <w:rFonts w:asciiTheme="majorBidi" w:hAnsiTheme="majorBidi" w:cstheme="majorBidi"/>
                    <w:b/>
                    <w:color w:val="000000" w:themeColor="text1"/>
                    <w:sz w:val="24"/>
                    <w:szCs w:val="24"/>
                  </w:rPr>
                  <w:t>Section Number</w:t>
                </w:r>
              </w:p>
            </w:tc>
          </w:tr>
          <w:tr w:rsidR="00C07B76" w:rsidRPr="00F57EA2" w14:paraId="5EC8010F" w14:textId="77777777" w:rsidTr="00DE34FF">
            <w:trPr>
              <w:trHeight w:val="75"/>
              <w:jc w:val="center"/>
            </w:trPr>
            <w:tc>
              <w:tcPr>
                <w:tcW w:w="3032" w:type="dxa"/>
                <w:tcBorders>
                  <w:top w:val="dotted" w:sz="2" w:space="0" w:color="auto"/>
                  <w:left w:val="dotted" w:sz="2" w:space="0" w:color="auto"/>
                  <w:bottom w:val="dotted" w:sz="2" w:space="0" w:color="auto"/>
                  <w:right w:val="dotted" w:sz="2" w:space="0" w:color="auto"/>
                </w:tcBorders>
                <w:vAlign w:val="center"/>
              </w:tcPr>
              <w:p w14:paraId="3CED7EDD" w14:textId="77777777" w:rsidR="00C07B76" w:rsidRPr="0012700D" w:rsidRDefault="00C07B76" w:rsidP="00DE34FF">
                <w:pPr>
                  <w:spacing w:before="240" w:line="480" w:lineRule="auto"/>
                  <w:rPr>
                    <w:rFonts w:asciiTheme="majorBidi" w:hAnsiTheme="majorBidi" w:cstheme="majorBidi"/>
                    <w:color w:val="000000" w:themeColor="text1"/>
                    <w:sz w:val="24"/>
                    <w:szCs w:val="24"/>
                  </w:rPr>
                </w:pPr>
                <w:r w:rsidRPr="0012700D">
                  <w:rPr>
                    <w:rFonts w:asciiTheme="majorBidi" w:hAnsiTheme="majorBidi" w:cstheme="majorBidi"/>
                    <w:color w:val="000000" w:themeColor="text1"/>
                    <w:sz w:val="24"/>
                    <w:szCs w:val="24"/>
                  </w:rPr>
                  <w:t>Yousef Alfaris</w:t>
                </w:r>
              </w:p>
            </w:tc>
            <w:tc>
              <w:tcPr>
                <w:tcW w:w="3031" w:type="dxa"/>
                <w:tcBorders>
                  <w:top w:val="dotted" w:sz="2" w:space="0" w:color="auto"/>
                  <w:left w:val="dotted" w:sz="2" w:space="0" w:color="auto"/>
                  <w:bottom w:val="dotted" w:sz="2" w:space="0" w:color="auto"/>
                  <w:right w:val="dotted" w:sz="2" w:space="0" w:color="auto"/>
                </w:tcBorders>
                <w:vAlign w:val="center"/>
              </w:tcPr>
              <w:p w14:paraId="7E28AA57" w14:textId="77777777" w:rsidR="00C07B76" w:rsidRPr="00F57EA2" w:rsidRDefault="00C07B76" w:rsidP="00DE34FF">
                <w:pPr>
                  <w:spacing w:before="240" w:line="480" w:lineRule="auto"/>
                  <w:rPr>
                    <w:rFonts w:asciiTheme="majorBidi" w:hAnsiTheme="majorBidi" w:cstheme="majorBidi"/>
                    <w:color w:val="000000" w:themeColor="text1"/>
                    <w:sz w:val="24"/>
                    <w:szCs w:val="24"/>
                  </w:rPr>
                </w:pPr>
                <w:r w:rsidRPr="0012700D">
                  <w:rPr>
                    <w:rFonts w:asciiTheme="majorBidi" w:hAnsiTheme="majorBidi" w:cstheme="majorBidi"/>
                    <w:color w:val="000000" w:themeColor="text1"/>
                    <w:sz w:val="24"/>
                    <w:szCs w:val="24"/>
                  </w:rPr>
                  <w:t>201443080</w:t>
                </w:r>
              </w:p>
            </w:tc>
            <w:tc>
              <w:tcPr>
                <w:tcW w:w="3031" w:type="dxa"/>
                <w:vMerge w:val="restart"/>
                <w:tcBorders>
                  <w:top w:val="dotted" w:sz="2" w:space="0" w:color="auto"/>
                  <w:left w:val="dotted" w:sz="2" w:space="0" w:color="auto"/>
                  <w:right w:val="dotted" w:sz="2" w:space="0" w:color="auto"/>
                </w:tcBorders>
                <w:vAlign w:val="center"/>
              </w:tcPr>
              <w:p w14:paraId="791BC570" w14:textId="77777777" w:rsidR="00C07B76" w:rsidRPr="00F57EA2" w:rsidRDefault="00C07B76" w:rsidP="00DE34FF">
                <w:pPr>
                  <w:spacing w:before="240" w:line="480" w:lineRule="auto"/>
                  <w:rPr>
                    <w:rFonts w:asciiTheme="majorBidi" w:hAnsiTheme="majorBidi" w:cstheme="majorBidi"/>
                    <w:color w:val="000000" w:themeColor="text1"/>
                    <w:sz w:val="24"/>
                    <w:szCs w:val="24"/>
                  </w:rPr>
                </w:pPr>
              </w:p>
              <w:p w14:paraId="39724104" w14:textId="77777777" w:rsidR="00C07B76" w:rsidRPr="00F57EA2" w:rsidRDefault="00C07B76" w:rsidP="00DE34FF">
                <w:pPr>
                  <w:spacing w:before="240" w:line="480" w:lineRule="auto"/>
                  <w:rPr>
                    <w:rFonts w:asciiTheme="majorBidi" w:hAnsiTheme="majorBidi" w:cstheme="majorBidi"/>
                    <w:color w:val="000000" w:themeColor="text1"/>
                    <w:sz w:val="24"/>
                    <w:szCs w:val="24"/>
                    <w:rtl/>
                  </w:rPr>
                </w:pPr>
                <w:r w:rsidRPr="00F57EA2">
                  <w:rPr>
                    <w:rFonts w:asciiTheme="majorBidi" w:hAnsiTheme="majorBidi" w:cstheme="majorBidi"/>
                    <w:color w:val="000000" w:themeColor="text1"/>
                    <w:sz w:val="24"/>
                    <w:szCs w:val="24"/>
                  </w:rPr>
                  <w:t>01</w:t>
                </w:r>
              </w:p>
              <w:p w14:paraId="6F34FC82" w14:textId="77777777" w:rsidR="00C07B76" w:rsidRPr="00F57EA2" w:rsidRDefault="00C07B76" w:rsidP="00DE34FF">
                <w:pPr>
                  <w:spacing w:before="240" w:line="480" w:lineRule="auto"/>
                  <w:rPr>
                    <w:rFonts w:asciiTheme="majorBidi" w:hAnsiTheme="majorBidi" w:cstheme="majorBidi"/>
                    <w:color w:val="000000" w:themeColor="text1"/>
                    <w:sz w:val="24"/>
                    <w:szCs w:val="24"/>
                    <w:rtl/>
                  </w:rPr>
                </w:pPr>
              </w:p>
            </w:tc>
          </w:tr>
          <w:tr w:rsidR="00C07B76" w:rsidRPr="00F57EA2" w14:paraId="4490BF8C" w14:textId="77777777" w:rsidTr="00DE34FF">
            <w:trPr>
              <w:trHeight w:val="75"/>
              <w:jc w:val="center"/>
            </w:trPr>
            <w:tc>
              <w:tcPr>
                <w:tcW w:w="3032" w:type="dxa"/>
                <w:tcBorders>
                  <w:top w:val="dotted" w:sz="2" w:space="0" w:color="auto"/>
                  <w:left w:val="dotted" w:sz="2" w:space="0" w:color="auto"/>
                  <w:bottom w:val="dotted" w:sz="2" w:space="0" w:color="auto"/>
                  <w:right w:val="dotted" w:sz="2" w:space="0" w:color="auto"/>
                </w:tcBorders>
                <w:vAlign w:val="center"/>
              </w:tcPr>
              <w:p w14:paraId="39DD83C7" w14:textId="77777777" w:rsidR="00C07B76" w:rsidRPr="0012700D" w:rsidRDefault="00C07B76" w:rsidP="00DE34FF">
                <w:pPr>
                  <w:spacing w:before="240" w:line="480" w:lineRule="auto"/>
                  <w:rPr>
                    <w:rFonts w:asciiTheme="majorBidi" w:hAnsiTheme="majorBidi" w:cstheme="majorBidi"/>
                    <w:color w:val="000000" w:themeColor="text1"/>
                    <w:sz w:val="24"/>
                    <w:szCs w:val="24"/>
                  </w:rPr>
                </w:pPr>
                <w:r w:rsidRPr="09926162">
                  <w:rPr>
                    <w:rFonts w:asciiTheme="majorBidi" w:hAnsiTheme="majorBidi" w:cstheme="majorBidi"/>
                    <w:color w:val="000000" w:themeColor="text1"/>
                    <w:sz w:val="24"/>
                    <w:szCs w:val="24"/>
                  </w:rPr>
                  <w:t xml:space="preserve"> </w:t>
                </w:r>
                <w:r w:rsidRPr="0012700D">
                  <w:rPr>
                    <w:rFonts w:asciiTheme="majorBidi" w:hAnsiTheme="majorBidi" w:cstheme="majorBidi"/>
                    <w:color w:val="000000" w:themeColor="text1"/>
                    <w:sz w:val="24"/>
                    <w:szCs w:val="24"/>
                  </w:rPr>
                  <w:t>Hussain Alsaffar</w:t>
                </w:r>
              </w:p>
            </w:tc>
            <w:tc>
              <w:tcPr>
                <w:tcW w:w="3031" w:type="dxa"/>
                <w:tcBorders>
                  <w:top w:val="dotted" w:sz="2" w:space="0" w:color="auto"/>
                  <w:left w:val="dotted" w:sz="2" w:space="0" w:color="auto"/>
                  <w:bottom w:val="dotted" w:sz="2" w:space="0" w:color="auto"/>
                  <w:right w:val="dotted" w:sz="2" w:space="0" w:color="auto"/>
                </w:tcBorders>
                <w:vAlign w:val="center"/>
              </w:tcPr>
              <w:p w14:paraId="02152F48" w14:textId="77777777" w:rsidR="00C07B76" w:rsidRPr="00F57EA2" w:rsidRDefault="00C07B76" w:rsidP="00DE34FF">
                <w:pPr>
                  <w:spacing w:before="240" w:line="480" w:lineRule="auto"/>
                  <w:rPr>
                    <w:rFonts w:asciiTheme="majorBidi" w:hAnsiTheme="majorBidi" w:cstheme="majorBidi"/>
                    <w:color w:val="000000" w:themeColor="text1"/>
                    <w:sz w:val="24"/>
                    <w:szCs w:val="24"/>
                  </w:rPr>
                </w:pPr>
                <w:r w:rsidRPr="0012700D">
                  <w:rPr>
                    <w:rFonts w:asciiTheme="majorBidi" w:hAnsiTheme="majorBidi" w:cstheme="majorBidi"/>
                    <w:color w:val="000000" w:themeColor="text1"/>
                    <w:sz w:val="24"/>
                    <w:szCs w:val="24"/>
                  </w:rPr>
                  <w:t>201672140</w:t>
                </w:r>
              </w:p>
            </w:tc>
            <w:tc>
              <w:tcPr>
                <w:tcW w:w="3031" w:type="dxa"/>
                <w:vMerge/>
                <w:tcBorders>
                  <w:left w:val="dotted" w:sz="2" w:space="0" w:color="auto"/>
                  <w:right w:val="dotted" w:sz="2" w:space="0" w:color="auto"/>
                </w:tcBorders>
                <w:vAlign w:val="center"/>
              </w:tcPr>
              <w:p w14:paraId="01C3834D" w14:textId="77777777" w:rsidR="00C07B76" w:rsidRPr="00F57EA2" w:rsidRDefault="00C07B76" w:rsidP="00DE34FF">
                <w:pPr>
                  <w:spacing w:before="240" w:line="480" w:lineRule="auto"/>
                  <w:rPr>
                    <w:rFonts w:asciiTheme="majorBidi" w:hAnsiTheme="majorBidi" w:cstheme="majorBidi"/>
                    <w:color w:val="000000" w:themeColor="text1"/>
                    <w:sz w:val="24"/>
                    <w:szCs w:val="24"/>
                    <w:rtl/>
                  </w:rPr>
                </w:pPr>
              </w:p>
            </w:tc>
          </w:tr>
          <w:tr w:rsidR="00C07B76" w:rsidRPr="00F57EA2" w14:paraId="2E4390A8" w14:textId="77777777" w:rsidTr="00DE34FF">
            <w:trPr>
              <w:trHeight w:val="75"/>
              <w:jc w:val="center"/>
            </w:trPr>
            <w:tc>
              <w:tcPr>
                <w:tcW w:w="3032" w:type="dxa"/>
                <w:tcBorders>
                  <w:top w:val="dotted" w:sz="2" w:space="0" w:color="auto"/>
                  <w:left w:val="dotted" w:sz="2" w:space="0" w:color="auto"/>
                  <w:bottom w:val="dotted" w:sz="2" w:space="0" w:color="auto"/>
                  <w:right w:val="dotted" w:sz="2" w:space="0" w:color="auto"/>
                </w:tcBorders>
                <w:vAlign w:val="center"/>
              </w:tcPr>
              <w:p w14:paraId="00112C89" w14:textId="77777777" w:rsidR="00C07B76" w:rsidRPr="00F57EA2" w:rsidRDefault="00C07B76" w:rsidP="00DE34FF">
                <w:pPr>
                  <w:spacing w:before="240" w:line="480" w:lineRule="auto"/>
                  <w:rPr>
                    <w:rFonts w:asciiTheme="majorBidi" w:hAnsiTheme="majorBidi" w:cstheme="majorBidi"/>
                    <w:color w:val="000000" w:themeColor="text1"/>
                    <w:sz w:val="24"/>
                    <w:szCs w:val="24"/>
                  </w:rPr>
                </w:pPr>
                <w:r w:rsidRPr="09926162">
                  <w:rPr>
                    <w:rFonts w:asciiTheme="majorBidi" w:hAnsiTheme="majorBidi" w:cstheme="majorBidi"/>
                    <w:color w:val="000000" w:themeColor="text1"/>
                    <w:sz w:val="24"/>
                    <w:szCs w:val="24"/>
                  </w:rPr>
                  <w:t>Abdullah Alnasser</w:t>
                </w:r>
              </w:p>
            </w:tc>
            <w:tc>
              <w:tcPr>
                <w:tcW w:w="3031" w:type="dxa"/>
                <w:tcBorders>
                  <w:top w:val="dotted" w:sz="2" w:space="0" w:color="auto"/>
                  <w:left w:val="dotted" w:sz="2" w:space="0" w:color="auto"/>
                  <w:bottom w:val="dotted" w:sz="2" w:space="0" w:color="auto"/>
                  <w:right w:val="dotted" w:sz="2" w:space="0" w:color="auto"/>
                </w:tcBorders>
                <w:vAlign w:val="center"/>
              </w:tcPr>
              <w:p w14:paraId="2DE624F7" w14:textId="77777777" w:rsidR="00C07B76" w:rsidRPr="00F57EA2" w:rsidRDefault="00C07B76" w:rsidP="00DE34FF">
                <w:pPr>
                  <w:spacing w:before="240" w:line="480" w:lineRule="auto"/>
                  <w:rPr>
                    <w:rFonts w:asciiTheme="majorBidi" w:hAnsiTheme="majorBidi" w:cstheme="majorBidi"/>
                    <w:color w:val="000000" w:themeColor="text1"/>
                    <w:sz w:val="24"/>
                    <w:szCs w:val="24"/>
                  </w:rPr>
                </w:pPr>
                <w:r w:rsidRPr="0012700D">
                  <w:rPr>
                    <w:rFonts w:asciiTheme="majorBidi" w:hAnsiTheme="majorBidi" w:cstheme="majorBidi"/>
                    <w:color w:val="000000" w:themeColor="text1"/>
                    <w:sz w:val="24"/>
                    <w:szCs w:val="24"/>
                    <w:rtl/>
                  </w:rPr>
                  <w:t>201535050</w:t>
                </w:r>
              </w:p>
            </w:tc>
            <w:tc>
              <w:tcPr>
                <w:tcW w:w="3031" w:type="dxa"/>
                <w:vMerge/>
                <w:tcBorders>
                  <w:left w:val="dotted" w:sz="2" w:space="0" w:color="auto"/>
                  <w:right w:val="dotted" w:sz="2" w:space="0" w:color="auto"/>
                </w:tcBorders>
                <w:vAlign w:val="center"/>
              </w:tcPr>
              <w:p w14:paraId="7124DD1D" w14:textId="77777777" w:rsidR="00C07B76" w:rsidRPr="00F57EA2" w:rsidRDefault="00C07B76" w:rsidP="00DE34FF">
                <w:pPr>
                  <w:spacing w:before="240" w:line="480" w:lineRule="auto"/>
                  <w:rPr>
                    <w:rFonts w:asciiTheme="majorBidi" w:hAnsiTheme="majorBidi" w:cstheme="majorBidi"/>
                    <w:color w:val="000000" w:themeColor="text1"/>
                    <w:sz w:val="24"/>
                    <w:szCs w:val="24"/>
                    <w:rtl/>
                  </w:rPr>
                </w:pPr>
              </w:p>
            </w:tc>
          </w:tr>
          <w:tr w:rsidR="00C07B76" w:rsidRPr="00F57EA2" w14:paraId="05D0A4D1" w14:textId="77777777" w:rsidTr="00DE34FF">
            <w:trPr>
              <w:trHeight w:val="75"/>
              <w:jc w:val="center"/>
            </w:trPr>
            <w:tc>
              <w:tcPr>
                <w:tcW w:w="3032" w:type="dxa"/>
                <w:tcBorders>
                  <w:top w:val="dotted" w:sz="2" w:space="0" w:color="auto"/>
                  <w:left w:val="dotted" w:sz="2" w:space="0" w:color="auto"/>
                  <w:bottom w:val="dotted" w:sz="2" w:space="0" w:color="auto"/>
                  <w:right w:val="dotted" w:sz="2" w:space="0" w:color="auto"/>
                </w:tcBorders>
                <w:vAlign w:val="center"/>
              </w:tcPr>
              <w:p w14:paraId="71113EE4" w14:textId="77777777" w:rsidR="00C07B76" w:rsidRPr="0012700D" w:rsidRDefault="00C07B76" w:rsidP="00DE34FF">
                <w:pPr>
                  <w:spacing w:before="240" w:line="480" w:lineRule="auto"/>
                  <w:rPr>
                    <w:rFonts w:asciiTheme="majorBidi" w:hAnsiTheme="majorBidi" w:cstheme="majorBidi"/>
                    <w:color w:val="000000" w:themeColor="text1"/>
                    <w:sz w:val="24"/>
                    <w:szCs w:val="24"/>
                  </w:rPr>
                </w:pPr>
                <w:r w:rsidRPr="0012700D">
                  <w:rPr>
                    <w:rFonts w:asciiTheme="majorBidi" w:hAnsiTheme="majorBidi" w:cstheme="majorBidi"/>
                    <w:color w:val="000000" w:themeColor="text1"/>
                    <w:sz w:val="24"/>
                    <w:szCs w:val="24"/>
                  </w:rPr>
                  <w:t>Abdulaziz Alasiri</w:t>
                </w:r>
              </w:p>
            </w:tc>
            <w:tc>
              <w:tcPr>
                <w:tcW w:w="3031" w:type="dxa"/>
                <w:tcBorders>
                  <w:top w:val="dotted" w:sz="2" w:space="0" w:color="auto"/>
                  <w:left w:val="dotted" w:sz="2" w:space="0" w:color="auto"/>
                  <w:bottom w:val="dotted" w:sz="2" w:space="0" w:color="auto"/>
                  <w:right w:val="dotted" w:sz="2" w:space="0" w:color="auto"/>
                </w:tcBorders>
                <w:vAlign w:val="center"/>
              </w:tcPr>
              <w:p w14:paraId="3DA6A411" w14:textId="77777777" w:rsidR="00C07B76" w:rsidRPr="0012700D" w:rsidRDefault="00C07B76" w:rsidP="00DE34FF">
                <w:pPr>
                  <w:spacing w:before="240" w:line="480" w:lineRule="auto"/>
                  <w:rPr>
                    <w:rFonts w:asciiTheme="majorBidi" w:hAnsiTheme="majorBidi" w:cstheme="majorBidi"/>
                    <w:color w:val="000000" w:themeColor="text1"/>
                    <w:sz w:val="24"/>
                    <w:szCs w:val="24"/>
                    <w:rtl/>
                  </w:rPr>
                </w:pPr>
                <w:r w:rsidRPr="0012700D">
                  <w:rPr>
                    <w:rFonts w:asciiTheme="majorBidi" w:hAnsiTheme="majorBidi" w:cstheme="majorBidi"/>
                    <w:color w:val="000000" w:themeColor="text1"/>
                    <w:sz w:val="24"/>
                    <w:szCs w:val="24"/>
                  </w:rPr>
                  <w:t>201627560</w:t>
                </w:r>
              </w:p>
            </w:tc>
            <w:tc>
              <w:tcPr>
                <w:tcW w:w="3031" w:type="dxa"/>
                <w:vMerge/>
                <w:tcBorders>
                  <w:left w:val="dotted" w:sz="2" w:space="0" w:color="auto"/>
                  <w:right w:val="dotted" w:sz="2" w:space="0" w:color="auto"/>
                </w:tcBorders>
                <w:vAlign w:val="center"/>
              </w:tcPr>
              <w:p w14:paraId="3CF1081A" w14:textId="77777777" w:rsidR="00C07B76" w:rsidRPr="00F57EA2" w:rsidRDefault="00C07B76" w:rsidP="00DE34FF">
                <w:pPr>
                  <w:spacing w:before="240" w:line="480" w:lineRule="auto"/>
                  <w:rPr>
                    <w:rFonts w:asciiTheme="majorBidi" w:hAnsiTheme="majorBidi" w:cstheme="majorBidi"/>
                    <w:color w:val="000000" w:themeColor="text1"/>
                    <w:sz w:val="24"/>
                    <w:szCs w:val="24"/>
                    <w:rtl/>
                  </w:rPr>
                </w:pPr>
              </w:p>
            </w:tc>
          </w:tr>
        </w:tbl>
        <w:p w14:paraId="304F9176" w14:textId="77777777" w:rsidR="00C07B76" w:rsidRPr="00F57EA2" w:rsidRDefault="00C07B76" w:rsidP="00C07B76">
          <w:pPr>
            <w:tabs>
              <w:tab w:val="right" w:pos="9180"/>
            </w:tabs>
            <w:rPr>
              <w:rFonts w:asciiTheme="majorBidi" w:hAnsiTheme="majorBidi" w:cstheme="majorBidi"/>
              <w:color w:val="000000" w:themeColor="text1"/>
              <w:sz w:val="24"/>
              <w:szCs w:val="24"/>
            </w:rPr>
          </w:pPr>
        </w:p>
        <w:tbl>
          <w:tblPr>
            <w:tblpPr w:leftFromText="180" w:rightFromText="180" w:vertAnchor="text" w:horzAnchor="page" w:tblpX="1414" w:tblpY="1"/>
            <w:tblW w:w="9087"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2967"/>
            <w:gridCol w:w="6120"/>
          </w:tblGrid>
          <w:tr w:rsidR="00C07B76" w:rsidRPr="00F57EA2" w14:paraId="5DDF7D31" w14:textId="77777777" w:rsidTr="00DE34FF">
            <w:trPr>
              <w:trHeight w:val="715"/>
            </w:trPr>
            <w:tc>
              <w:tcPr>
                <w:tcW w:w="2967" w:type="dxa"/>
                <w:tcBorders>
                  <w:top w:val="dotted" w:sz="2" w:space="0" w:color="auto"/>
                  <w:left w:val="dotted" w:sz="2" w:space="0" w:color="auto"/>
                  <w:bottom w:val="dotted" w:sz="2" w:space="0" w:color="auto"/>
                  <w:right w:val="dotted" w:sz="2" w:space="0" w:color="auto"/>
                </w:tcBorders>
                <w:hideMark/>
              </w:tcPr>
              <w:p w14:paraId="778C23CC" w14:textId="77777777" w:rsidR="00C07B76" w:rsidRPr="00F57EA2" w:rsidRDefault="00C07B76" w:rsidP="00DE34FF">
                <w:pPr>
                  <w:spacing w:before="240" w:line="480" w:lineRule="auto"/>
                  <w:rPr>
                    <w:rFonts w:asciiTheme="majorBidi" w:hAnsiTheme="majorBidi" w:cstheme="majorBidi"/>
                    <w:b/>
                    <w:color w:val="000000" w:themeColor="text1"/>
                    <w:sz w:val="24"/>
                    <w:szCs w:val="24"/>
                  </w:rPr>
                </w:pPr>
                <w:r w:rsidRPr="00F57EA2">
                  <w:rPr>
                    <w:rFonts w:asciiTheme="majorBidi" w:hAnsiTheme="majorBidi" w:cstheme="majorBidi"/>
                    <w:b/>
                    <w:color w:val="000000" w:themeColor="text1"/>
                    <w:sz w:val="24"/>
                    <w:szCs w:val="24"/>
                  </w:rPr>
                  <w:t>Instructor</w:t>
                </w:r>
              </w:p>
            </w:tc>
            <w:tc>
              <w:tcPr>
                <w:tcW w:w="6120" w:type="dxa"/>
                <w:tcBorders>
                  <w:top w:val="dotted" w:sz="2" w:space="0" w:color="auto"/>
                  <w:left w:val="dotted" w:sz="2" w:space="0" w:color="auto"/>
                  <w:bottom w:val="dotted" w:sz="2" w:space="0" w:color="auto"/>
                  <w:right w:val="dotted" w:sz="2" w:space="0" w:color="auto"/>
                </w:tcBorders>
              </w:tcPr>
              <w:p w14:paraId="56463155" w14:textId="77777777" w:rsidR="00C07B76" w:rsidRPr="00F57EA2" w:rsidRDefault="00C07B76" w:rsidP="00DE34FF">
                <w:pPr>
                  <w:spacing w:before="240"/>
                  <w:rPr>
                    <w:rFonts w:asciiTheme="majorBidi" w:hAnsiTheme="majorBidi" w:cstheme="majorBidi"/>
                    <w:color w:val="000000" w:themeColor="text1"/>
                    <w:sz w:val="24"/>
                    <w:szCs w:val="24"/>
                  </w:rPr>
                </w:pPr>
                <w:r w:rsidRPr="09926162">
                  <w:rPr>
                    <w:rFonts w:asciiTheme="majorBidi" w:hAnsiTheme="majorBidi" w:cstheme="majorBidi"/>
                    <w:color w:val="000000" w:themeColor="text1"/>
                    <w:sz w:val="24"/>
                    <w:szCs w:val="24"/>
                  </w:rPr>
                  <w:t xml:space="preserve">Prof. </w:t>
                </w:r>
                <w:r>
                  <w:rPr>
                    <w:rFonts w:asciiTheme="majorBidi" w:hAnsiTheme="majorBidi" w:cstheme="majorBidi"/>
                    <w:color w:val="000000" w:themeColor="text1"/>
                    <w:sz w:val="24"/>
                    <w:szCs w:val="24"/>
                  </w:rPr>
                  <w:t>Muhamed Felemban</w:t>
                </w:r>
              </w:p>
            </w:tc>
          </w:tr>
        </w:tbl>
        <w:p w14:paraId="61D2AF8B" w14:textId="77777777" w:rsidR="00C07B76" w:rsidRPr="001726A0" w:rsidRDefault="00C07B76" w:rsidP="00C07B76">
          <w:pPr>
            <w:rPr>
              <w:rFonts w:eastAsia="MS Mincho"/>
              <w:noProof/>
              <w:kern w:val="48"/>
              <w:sz w:val="48"/>
              <w:szCs w:val="48"/>
            </w:rPr>
            <w:sectPr w:rsidR="00C07B76" w:rsidRPr="001726A0" w:rsidSect="0049415F">
              <w:footerReference w:type="default" r:id="rId12"/>
              <w:footerReference w:type="first" r:id="rId13"/>
              <w:pgSz w:w="11906" w:h="16838" w:code="9"/>
              <w:pgMar w:top="540" w:right="893" w:bottom="1440" w:left="893" w:header="720" w:footer="720" w:gutter="0"/>
              <w:pgNumType w:start="0"/>
              <w:cols w:space="720"/>
              <w:titlePg/>
              <w:docGrid w:linePitch="360"/>
            </w:sectPr>
          </w:pPr>
          <w:r>
            <w:rPr>
              <w:noProof/>
              <w:color w:val="4472C4" w:themeColor="accent1"/>
            </w:rPr>
            <mc:AlternateContent>
              <mc:Choice Requires="wps">
                <w:drawing>
                  <wp:anchor distT="0" distB="0" distL="114300" distR="114300" simplePos="0" relativeHeight="251657216" behindDoc="0" locked="0" layoutInCell="1" allowOverlap="1" wp14:anchorId="14B9C5F8" wp14:editId="35EC8A5E">
                    <wp:simplePos x="0" y="0"/>
                    <wp:positionH relativeFrom="margin">
                      <wp:posOffset>-3175</wp:posOffset>
                    </wp:positionH>
                    <wp:positionV relativeFrom="bottomMargin">
                      <wp:align>top</wp:align>
                    </wp:positionV>
                    <wp:extent cx="6553200" cy="557784"/>
                    <wp:effectExtent l="0" t="0" r="1270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10-31T00:00:00Z">
                                    <w:dateFormat w:val="MMMM d, yyyy"/>
                                    <w:lid w:val="en-US"/>
                                    <w:storeMappedDataAs w:val="dateTime"/>
                                    <w:calendar w:val="gregorian"/>
                                  </w:date>
                                </w:sdtPr>
                                <w:sdtEndPr/>
                                <w:sdtContent>
                                  <w:p w14:paraId="5BE12010" w14:textId="77777777" w:rsidR="00C07B76" w:rsidRPr="00384793" w:rsidRDefault="00C07B76" w:rsidP="00C07B76">
                                    <w:pPr>
                                      <w:pStyle w:val="NoSpacing"/>
                                      <w:spacing w:after="40"/>
                                      <w:jc w:val="center"/>
                                      <w:rPr>
                                        <w:rFonts w:asciiTheme="majorBidi" w:hAnsiTheme="majorBidi" w:cstheme="majorBidi"/>
                                        <w:caps/>
                                        <w:sz w:val="28"/>
                                        <w:szCs w:val="28"/>
                                      </w:rPr>
                                    </w:pPr>
                                    <w:r>
                                      <w:rPr>
                                        <w:rFonts w:asciiTheme="majorBidi" w:hAnsiTheme="majorBidi" w:cstheme="majorBidi"/>
                                        <w:caps/>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B9C5F8" id="_x0000_t202" coordsize="21600,21600" o:spt="202" path="m,l,21600r21600,l21600,xe">
                    <v:stroke joinstyle="miter"/>
                    <v:path gradientshapeok="t" o:connecttype="rect"/>
                  </v:shapetype>
                  <v:shape id="Text Box 142" o:spid="_x0000_s1026" type="#_x0000_t202" style="position:absolute;margin-left:-.25pt;margin-top:0;width:516pt;height:43.9pt;z-index:251657216;visibility:visible;mso-wrap-style:square;mso-width-percent:1000;mso-height-percent:0;mso-wrap-distance-left:9pt;mso-wrap-distance-top:0;mso-wrap-distance-right:9pt;mso-wrap-distance-bottom:0;mso-position-horizontal:absolute;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" filled="f" stroked="f" strokeweight=".5pt">
                    <v:textbox style="mso-fit-shape-to-text:t" inset="0,0,0,0">
                      <w:txbxContent>
                        <w:sdt>
                          <w:sdtPr>
                            <w:rPr>
                              <w:rFonts w:asciiTheme="majorBidi" w:hAnsiTheme="majorBidi" w:cstheme="majorBidi"/>
                              <w:caps/>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10-31T00:00:00Z">
                              <w:dateFormat w:val="MMMM d, yyyy"/>
                              <w:lid w:val="en-US"/>
                              <w:storeMappedDataAs w:val="dateTime"/>
                              <w:calendar w:val="gregorian"/>
                            </w:date>
                          </w:sdtPr>
                          <w:sdtEndPr/>
                          <w:sdtContent>
                            <w:p w14:paraId="5BE12010" w14:textId="77777777" w:rsidR="00C07B76" w:rsidRPr="00384793" w:rsidRDefault="00C07B76" w:rsidP="00C07B76">
                              <w:pPr>
                                <w:pStyle w:val="NoSpacing"/>
                                <w:spacing w:after="40"/>
                                <w:jc w:val="center"/>
                                <w:rPr>
                                  <w:rFonts w:asciiTheme="majorBidi" w:hAnsiTheme="majorBidi" w:cstheme="majorBidi"/>
                                  <w:caps/>
                                  <w:sz w:val="28"/>
                                  <w:szCs w:val="28"/>
                                </w:rPr>
                              </w:pPr>
                              <w:r>
                                <w:rPr>
                                  <w:rFonts w:asciiTheme="majorBidi" w:hAnsiTheme="majorBidi" w:cstheme="majorBidi"/>
                                  <w:caps/>
                                  <w:sz w:val="28"/>
                                  <w:szCs w:val="28"/>
                                </w:rPr>
                                <w:t xml:space="preserve">     </w:t>
                              </w:r>
                            </w:p>
                          </w:sdtContent>
                        </w:sdt>
                      </w:txbxContent>
                    </v:textbox>
                    <w10:wrap anchorx="margin" anchory="margin"/>
                  </v:shape>
                </w:pict>
              </mc:Fallback>
            </mc:AlternateContent>
          </w:r>
        </w:p>
      </w:sdtContent>
    </w:sdt>
    <w:p w14:paraId="6AA5532A" w14:textId="77777777" w:rsidR="00C07B76" w:rsidRDefault="00C07B76" w:rsidP="00C07B76">
      <w:pPr>
        <w:sectPr w:rsidR="00C07B76" w:rsidSect="0049415F">
          <w:type w:val="continuous"/>
          <w:pgSz w:w="11906" w:h="16838" w:code="9"/>
          <w:pgMar w:top="450" w:right="893" w:bottom="1440" w:left="893" w:header="720" w:footer="720" w:gutter="0"/>
          <w:cols w:num="3" w:space="720"/>
          <w:docGrid w:linePitch="360"/>
        </w:sectPr>
      </w:pPr>
    </w:p>
    <w:sdt>
      <w:sdtPr>
        <w:rPr>
          <w:rFonts w:asciiTheme="minorHAnsi" w:eastAsiaTheme="minorHAnsi" w:hAnsiTheme="minorHAnsi" w:cstheme="minorBidi"/>
          <w:color w:val="auto"/>
          <w:sz w:val="22"/>
          <w:szCs w:val="22"/>
        </w:rPr>
        <w:id w:val="1158807310"/>
        <w:docPartObj>
          <w:docPartGallery w:val="Table of Contents"/>
          <w:docPartUnique/>
        </w:docPartObj>
      </w:sdtPr>
      <w:sdtEndPr>
        <w:rPr>
          <w:rFonts w:asciiTheme="majorBidi" w:hAnsiTheme="majorBidi" w:cstheme="majorBidi"/>
          <w:b/>
          <w:bCs/>
          <w:noProof/>
        </w:rPr>
      </w:sdtEndPr>
      <w:sdtContent>
        <w:p w14:paraId="63747322" w14:textId="77777777" w:rsidR="00C07B76" w:rsidRPr="00692350" w:rsidRDefault="00C07B76" w:rsidP="00C07B76">
          <w:pPr>
            <w:pStyle w:val="TOCHeading"/>
            <w:numPr>
              <w:ilvl w:val="0"/>
              <w:numId w:val="0"/>
            </w:numPr>
            <w:spacing w:line="360" w:lineRule="auto"/>
            <w:jc w:val="center"/>
            <w:rPr>
              <w:rFonts w:asciiTheme="majorBidi" w:hAnsiTheme="majorBidi"/>
              <w:color w:val="000000" w:themeColor="text1"/>
              <w:sz w:val="40"/>
              <w:szCs w:val="40"/>
            </w:rPr>
          </w:pPr>
          <w:r w:rsidRPr="00692350">
            <w:rPr>
              <w:rFonts w:asciiTheme="majorBidi" w:hAnsiTheme="majorBidi"/>
              <w:color w:val="000000" w:themeColor="text1"/>
              <w:sz w:val="40"/>
              <w:szCs w:val="40"/>
            </w:rPr>
            <w:t>Table of Contents</w:t>
          </w:r>
        </w:p>
        <w:p w14:paraId="3E730E97" w14:textId="7D0CBBFF" w:rsidR="002D6DD2" w:rsidRDefault="00C07B76">
          <w:pPr>
            <w:pStyle w:val="TOC1"/>
            <w:rPr>
              <w:rFonts w:asciiTheme="minorHAnsi" w:eastAsiaTheme="minorEastAsia" w:hAnsiTheme="minorHAnsi" w:cstheme="minorBidi"/>
              <w:sz w:val="22"/>
              <w:szCs w:val="22"/>
            </w:rPr>
          </w:pPr>
          <w:r w:rsidRPr="00692350">
            <w:fldChar w:fldCharType="begin"/>
          </w:r>
          <w:r w:rsidRPr="00692350">
            <w:instrText xml:space="preserve"> TOC \o "1-3" \h \z \u </w:instrText>
          </w:r>
          <w:r w:rsidRPr="00692350">
            <w:fldChar w:fldCharType="separate"/>
          </w:r>
          <w:hyperlink w:anchor="_Toc59741607" w:history="1">
            <w:r w:rsidR="002D6DD2" w:rsidRPr="00D5379C">
              <w:rPr>
                <w:rStyle w:val="Hyperlink"/>
              </w:rPr>
              <w:t>I.</w:t>
            </w:r>
            <w:r w:rsidR="002D6DD2">
              <w:rPr>
                <w:rFonts w:asciiTheme="minorHAnsi" w:eastAsiaTheme="minorEastAsia" w:hAnsiTheme="minorHAnsi" w:cstheme="minorBidi"/>
                <w:sz w:val="22"/>
                <w:szCs w:val="22"/>
              </w:rPr>
              <w:tab/>
            </w:r>
            <w:r w:rsidR="002D6DD2" w:rsidRPr="00D5379C">
              <w:rPr>
                <w:rStyle w:val="Hyperlink"/>
              </w:rPr>
              <w:t>Introduction</w:t>
            </w:r>
            <w:r w:rsidR="002D6DD2">
              <w:rPr>
                <w:webHidden/>
              </w:rPr>
              <w:tab/>
            </w:r>
            <w:r w:rsidR="002D6DD2">
              <w:rPr>
                <w:webHidden/>
              </w:rPr>
              <w:fldChar w:fldCharType="begin"/>
            </w:r>
            <w:r w:rsidR="002D6DD2">
              <w:rPr>
                <w:webHidden/>
              </w:rPr>
              <w:instrText xml:space="preserve"> PAGEREF _Toc59741607 \h </w:instrText>
            </w:r>
            <w:r w:rsidR="002D6DD2">
              <w:rPr>
                <w:webHidden/>
              </w:rPr>
            </w:r>
            <w:r w:rsidR="002D6DD2">
              <w:rPr>
                <w:webHidden/>
              </w:rPr>
              <w:fldChar w:fldCharType="separate"/>
            </w:r>
            <w:r w:rsidR="001330B0">
              <w:rPr>
                <w:webHidden/>
              </w:rPr>
              <w:t>2</w:t>
            </w:r>
            <w:r w:rsidR="002D6DD2">
              <w:rPr>
                <w:webHidden/>
              </w:rPr>
              <w:fldChar w:fldCharType="end"/>
            </w:r>
          </w:hyperlink>
        </w:p>
        <w:p w14:paraId="5F039411" w14:textId="317D5368" w:rsidR="002D6DD2" w:rsidRDefault="00AC47DC">
          <w:pPr>
            <w:pStyle w:val="TOC1"/>
            <w:rPr>
              <w:rFonts w:asciiTheme="minorHAnsi" w:eastAsiaTheme="minorEastAsia" w:hAnsiTheme="minorHAnsi" w:cstheme="minorBidi"/>
              <w:sz w:val="22"/>
              <w:szCs w:val="22"/>
            </w:rPr>
          </w:pPr>
          <w:hyperlink w:anchor="_Toc59741608" w:history="1">
            <w:r w:rsidR="002D6DD2" w:rsidRPr="00D5379C">
              <w:rPr>
                <w:rStyle w:val="Hyperlink"/>
              </w:rPr>
              <w:t>II.</w:t>
            </w:r>
            <w:r w:rsidR="002D6DD2">
              <w:rPr>
                <w:rFonts w:asciiTheme="minorHAnsi" w:eastAsiaTheme="minorEastAsia" w:hAnsiTheme="minorHAnsi" w:cstheme="minorBidi"/>
                <w:sz w:val="22"/>
                <w:szCs w:val="22"/>
              </w:rPr>
              <w:tab/>
            </w:r>
            <w:r w:rsidR="002D6DD2" w:rsidRPr="00D5379C">
              <w:rPr>
                <w:rStyle w:val="Hyperlink"/>
              </w:rPr>
              <w:t>K-means &amp; Differential Privacy</w:t>
            </w:r>
            <w:r w:rsidR="002D6DD2">
              <w:rPr>
                <w:webHidden/>
              </w:rPr>
              <w:tab/>
            </w:r>
            <w:r w:rsidR="002D6DD2">
              <w:rPr>
                <w:webHidden/>
              </w:rPr>
              <w:fldChar w:fldCharType="begin"/>
            </w:r>
            <w:r w:rsidR="002D6DD2">
              <w:rPr>
                <w:webHidden/>
              </w:rPr>
              <w:instrText xml:space="preserve"> PAGEREF _Toc59741608 \h </w:instrText>
            </w:r>
            <w:r w:rsidR="002D6DD2">
              <w:rPr>
                <w:webHidden/>
              </w:rPr>
            </w:r>
            <w:r w:rsidR="002D6DD2">
              <w:rPr>
                <w:webHidden/>
              </w:rPr>
              <w:fldChar w:fldCharType="separate"/>
            </w:r>
            <w:r w:rsidR="001330B0">
              <w:rPr>
                <w:webHidden/>
              </w:rPr>
              <w:t>2</w:t>
            </w:r>
            <w:r w:rsidR="002D6DD2">
              <w:rPr>
                <w:webHidden/>
              </w:rPr>
              <w:fldChar w:fldCharType="end"/>
            </w:r>
          </w:hyperlink>
        </w:p>
        <w:p w14:paraId="27542885" w14:textId="7ADCAC39" w:rsidR="002D6DD2" w:rsidRDefault="00AC47DC">
          <w:pPr>
            <w:pStyle w:val="TOC1"/>
            <w:rPr>
              <w:rFonts w:asciiTheme="minorHAnsi" w:eastAsiaTheme="minorEastAsia" w:hAnsiTheme="minorHAnsi" w:cstheme="minorBidi"/>
              <w:sz w:val="22"/>
              <w:szCs w:val="22"/>
            </w:rPr>
          </w:pPr>
          <w:hyperlink w:anchor="_Toc59741609" w:history="1">
            <w:r w:rsidR="002D6DD2" w:rsidRPr="00D5379C">
              <w:rPr>
                <w:rStyle w:val="Hyperlink"/>
              </w:rPr>
              <w:t>III.</w:t>
            </w:r>
            <w:r w:rsidR="002D6DD2">
              <w:rPr>
                <w:rFonts w:asciiTheme="minorHAnsi" w:eastAsiaTheme="minorEastAsia" w:hAnsiTheme="minorHAnsi" w:cstheme="minorBidi"/>
                <w:sz w:val="22"/>
                <w:szCs w:val="22"/>
              </w:rPr>
              <w:tab/>
            </w:r>
            <w:r w:rsidR="002D6DD2" w:rsidRPr="00D5379C">
              <w:rPr>
                <w:rStyle w:val="Hyperlink"/>
              </w:rPr>
              <w:t>Data set</w:t>
            </w:r>
            <w:r w:rsidR="002D6DD2">
              <w:rPr>
                <w:webHidden/>
              </w:rPr>
              <w:tab/>
            </w:r>
            <w:r w:rsidR="002D6DD2">
              <w:rPr>
                <w:webHidden/>
              </w:rPr>
              <w:fldChar w:fldCharType="begin"/>
            </w:r>
            <w:r w:rsidR="002D6DD2">
              <w:rPr>
                <w:webHidden/>
              </w:rPr>
              <w:instrText xml:space="preserve"> PAGEREF _Toc59741609 \h </w:instrText>
            </w:r>
            <w:r w:rsidR="002D6DD2">
              <w:rPr>
                <w:webHidden/>
              </w:rPr>
            </w:r>
            <w:r w:rsidR="002D6DD2">
              <w:rPr>
                <w:webHidden/>
              </w:rPr>
              <w:fldChar w:fldCharType="separate"/>
            </w:r>
            <w:r w:rsidR="001330B0">
              <w:rPr>
                <w:webHidden/>
              </w:rPr>
              <w:t>4</w:t>
            </w:r>
            <w:r w:rsidR="002D6DD2">
              <w:rPr>
                <w:webHidden/>
              </w:rPr>
              <w:fldChar w:fldCharType="end"/>
            </w:r>
          </w:hyperlink>
        </w:p>
        <w:p w14:paraId="62A32FB6" w14:textId="5C6D16FE" w:rsidR="002D6DD2" w:rsidRDefault="00AC47DC">
          <w:pPr>
            <w:pStyle w:val="TOC1"/>
            <w:rPr>
              <w:rFonts w:asciiTheme="minorHAnsi" w:eastAsiaTheme="minorEastAsia" w:hAnsiTheme="minorHAnsi" w:cstheme="minorBidi"/>
              <w:sz w:val="22"/>
              <w:szCs w:val="22"/>
            </w:rPr>
          </w:pPr>
          <w:hyperlink w:anchor="_Toc59741610" w:history="1">
            <w:r w:rsidR="002D6DD2" w:rsidRPr="00D5379C">
              <w:rPr>
                <w:rStyle w:val="Hyperlink"/>
              </w:rPr>
              <w:t>IV.</w:t>
            </w:r>
            <w:r w:rsidR="002D6DD2">
              <w:rPr>
                <w:rFonts w:asciiTheme="minorHAnsi" w:eastAsiaTheme="minorEastAsia" w:hAnsiTheme="minorHAnsi" w:cstheme="minorBidi"/>
                <w:sz w:val="22"/>
                <w:szCs w:val="22"/>
              </w:rPr>
              <w:tab/>
            </w:r>
            <w:r w:rsidR="002D6DD2" w:rsidRPr="00D5379C">
              <w:rPr>
                <w:rStyle w:val="Hyperlink"/>
              </w:rPr>
              <w:t>Results</w:t>
            </w:r>
            <w:r w:rsidR="002D6DD2">
              <w:rPr>
                <w:webHidden/>
              </w:rPr>
              <w:tab/>
            </w:r>
            <w:r w:rsidR="002D6DD2">
              <w:rPr>
                <w:webHidden/>
              </w:rPr>
              <w:fldChar w:fldCharType="begin"/>
            </w:r>
            <w:r w:rsidR="002D6DD2">
              <w:rPr>
                <w:webHidden/>
              </w:rPr>
              <w:instrText xml:space="preserve"> PAGEREF _Toc59741610 \h </w:instrText>
            </w:r>
            <w:r w:rsidR="002D6DD2">
              <w:rPr>
                <w:webHidden/>
              </w:rPr>
            </w:r>
            <w:r w:rsidR="002D6DD2">
              <w:rPr>
                <w:webHidden/>
              </w:rPr>
              <w:fldChar w:fldCharType="separate"/>
            </w:r>
            <w:r w:rsidR="001330B0">
              <w:rPr>
                <w:webHidden/>
              </w:rPr>
              <w:t>5</w:t>
            </w:r>
            <w:r w:rsidR="002D6DD2">
              <w:rPr>
                <w:webHidden/>
              </w:rPr>
              <w:fldChar w:fldCharType="end"/>
            </w:r>
          </w:hyperlink>
        </w:p>
        <w:p w14:paraId="296A3834" w14:textId="1086AE55" w:rsidR="002D6DD2" w:rsidRDefault="00AC47DC">
          <w:pPr>
            <w:pStyle w:val="TOC1"/>
            <w:rPr>
              <w:rFonts w:asciiTheme="minorHAnsi" w:eastAsiaTheme="minorEastAsia" w:hAnsiTheme="minorHAnsi" w:cstheme="minorBidi"/>
              <w:sz w:val="22"/>
              <w:szCs w:val="22"/>
            </w:rPr>
          </w:pPr>
          <w:hyperlink w:anchor="_Toc59741611" w:history="1">
            <w:r w:rsidR="002D6DD2" w:rsidRPr="00D5379C">
              <w:rPr>
                <w:rStyle w:val="Hyperlink"/>
              </w:rPr>
              <w:t>V.</w:t>
            </w:r>
            <w:r w:rsidR="002D6DD2">
              <w:rPr>
                <w:rFonts w:asciiTheme="minorHAnsi" w:eastAsiaTheme="minorEastAsia" w:hAnsiTheme="minorHAnsi" w:cstheme="minorBidi"/>
                <w:sz w:val="22"/>
                <w:szCs w:val="22"/>
              </w:rPr>
              <w:tab/>
            </w:r>
            <w:r w:rsidR="002D6DD2" w:rsidRPr="00D5379C">
              <w:rPr>
                <w:rStyle w:val="Hyperlink"/>
              </w:rPr>
              <w:t>Error Calculations</w:t>
            </w:r>
            <w:r w:rsidR="002D6DD2">
              <w:rPr>
                <w:webHidden/>
              </w:rPr>
              <w:tab/>
            </w:r>
            <w:r w:rsidR="002D6DD2">
              <w:rPr>
                <w:webHidden/>
              </w:rPr>
              <w:fldChar w:fldCharType="begin"/>
            </w:r>
            <w:r w:rsidR="002D6DD2">
              <w:rPr>
                <w:webHidden/>
              </w:rPr>
              <w:instrText xml:space="preserve"> PAGEREF _Toc59741611 \h </w:instrText>
            </w:r>
            <w:r w:rsidR="002D6DD2">
              <w:rPr>
                <w:webHidden/>
              </w:rPr>
            </w:r>
            <w:r w:rsidR="002D6DD2">
              <w:rPr>
                <w:webHidden/>
              </w:rPr>
              <w:fldChar w:fldCharType="separate"/>
            </w:r>
            <w:r w:rsidR="001330B0">
              <w:rPr>
                <w:webHidden/>
              </w:rPr>
              <w:t>6</w:t>
            </w:r>
            <w:r w:rsidR="002D6DD2">
              <w:rPr>
                <w:webHidden/>
              </w:rPr>
              <w:fldChar w:fldCharType="end"/>
            </w:r>
          </w:hyperlink>
        </w:p>
        <w:p w14:paraId="6AFAE99F" w14:textId="72D3D23F" w:rsidR="002D6DD2" w:rsidRDefault="00AC47DC">
          <w:pPr>
            <w:pStyle w:val="TOC1"/>
            <w:rPr>
              <w:rFonts w:asciiTheme="minorHAnsi" w:eastAsiaTheme="minorEastAsia" w:hAnsiTheme="minorHAnsi" w:cstheme="minorBidi"/>
              <w:sz w:val="22"/>
              <w:szCs w:val="22"/>
            </w:rPr>
          </w:pPr>
          <w:hyperlink w:anchor="_Toc59741612" w:history="1">
            <w:r w:rsidR="002D6DD2" w:rsidRPr="00D5379C">
              <w:rPr>
                <w:rStyle w:val="Hyperlink"/>
              </w:rPr>
              <w:t>VI.</w:t>
            </w:r>
            <w:r w:rsidR="002D6DD2">
              <w:rPr>
                <w:rFonts w:asciiTheme="minorHAnsi" w:eastAsiaTheme="minorEastAsia" w:hAnsiTheme="minorHAnsi" w:cstheme="minorBidi"/>
                <w:sz w:val="22"/>
                <w:szCs w:val="22"/>
              </w:rPr>
              <w:tab/>
            </w:r>
            <w:r w:rsidR="002D6DD2" w:rsidRPr="00D5379C">
              <w:rPr>
                <w:rStyle w:val="Hyperlink"/>
              </w:rPr>
              <w:t>Conclusion</w:t>
            </w:r>
            <w:r w:rsidR="002D6DD2">
              <w:rPr>
                <w:webHidden/>
              </w:rPr>
              <w:tab/>
            </w:r>
            <w:r w:rsidR="002D6DD2">
              <w:rPr>
                <w:webHidden/>
              </w:rPr>
              <w:fldChar w:fldCharType="begin"/>
            </w:r>
            <w:r w:rsidR="002D6DD2">
              <w:rPr>
                <w:webHidden/>
              </w:rPr>
              <w:instrText xml:space="preserve"> PAGEREF _Toc59741612 \h </w:instrText>
            </w:r>
            <w:r w:rsidR="002D6DD2">
              <w:rPr>
                <w:webHidden/>
              </w:rPr>
            </w:r>
            <w:r w:rsidR="002D6DD2">
              <w:rPr>
                <w:webHidden/>
              </w:rPr>
              <w:fldChar w:fldCharType="separate"/>
            </w:r>
            <w:r w:rsidR="001330B0">
              <w:rPr>
                <w:webHidden/>
              </w:rPr>
              <w:t>7</w:t>
            </w:r>
            <w:r w:rsidR="002D6DD2">
              <w:rPr>
                <w:webHidden/>
              </w:rPr>
              <w:fldChar w:fldCharType="end"/>
            </w:r>
          </w:hyperlink>
        </w:p>
        <w:p w14:paraId="36E16496" w14:textId="69287B86" w:rsidR="002D6DD2" w:rsidRDefault="00AC47DC">
          <w:pPr>
            <w:pStyle w:val="TOC1"/>
            <w:tabs>
              <w:tab w:val="left" w:pos="880"/>
            </w:tabs>
            <w:rPr>
              <w:rFonts w:asciiTheme="minorHAnsi" w:eastAsiaTheme="minorEastAsia" w:hAnsiTheme="minorHAnsi" w:cstheme="minorBidi"/>
              <w:sz w:val="22"/>
              <w:szCs w:val="22"/>
            </w:rPr>
          </w:pPr>
          <w:hyperlink w:anchor="_Toc59741613" w:history="1">
            <w:r w:rsidR="002D6DD2" w:rsidRPr="00D5379C">
              <w:rPr>
                <w:rStyle w:val="Hyperlink"/>
              </w:rPr>
              <w:t>VII.References</w:t>
            </w:r>
            <w:r w:rsidR="002D6DD2">
              <w:rPr>
                <w:webHidden/>
              </w:rPr>
              <w:tab/>
            </w:r>
            <w:r w:rsidR="002D6DD2">
              <w:rPr>
                <w:webHidden/>
              </w:rPr>
              <w:fldChar w:fldCharType="begin"/>
            </w:r>
            <w:r w:rsidR="002D6DD2">
              <w:rPr>
                <w:webHidden/>
              </w:rPr>
              <w:instrText xml:space="preserve"> PAGEREF _Toc59741613 \h </w:instrText>
            </w:r>
            <w:r w:rsidR="002D6DD2">
              <w:rPr>
                <w:webHidden/>
              </w:rPr>
            </w:r>
            <w:r w:rsidR="002D6DD2">
              <w:rPr>
                <w:webHidden/>
              </w:rPr>
              <w:fldChar w:fldCharType="separate"/>
            </w:r>
            <w:r w:rsidR="001330B0">
              <w:rPr>
                <w:webHidden/>
              </w:rPr>
              <w:t>7</w:t>
            </w:r>
            <w:r w:rsidR="002D6DD2">
              <w:rPr>
                <w:webHidden/>
              </w:rPr>
              <w:fldChar w:fldCharType="end"/>
            </w:r>
          </w:hyperlink>
        </w:p>
        <w:p w14:paraId="3A6CA914" w14:textId="7FDC90A6" w:rsidR="00A352AE" w:rsidRPr="002D6DD2" w:rsidRDefault="00C07B76" w:rsidP="002D6DD2">
          <w:pPr>
            <w:spacing w:line="360" w:lineRule="auto"/>
            <w:rPr>
              <w:rFonts w:asciiTheme="majorBidi" w:hAnsiTheme="majorBidi" w:cstheme="majorBidi"/>
              <w:b/>
              <w:bCs/>
              <w:noProof/>
            </w:rPr>
          </w:pPr>
          <w:r w:rsidRPr="00692350">
            <w:rPr>
              <w:rFonts w:asciiTheme="majorBidi" w:hAnsiTheme="majorBidi" w:cstheme="majorBidi"/>
              <w:b/>
              <w:bCs/>
              <w:noProof/>
            </w:rPr>
            <w:fldChar w:fldCharType="end"/>
          </w:r>
        </w:p>
      </w:sdtContent>
    </w:sdt>
    <w:bookmarkStart w:id="1" w:name="_Toc54005678" w:displacedByCustomXml="prev"/>
    <w:p w14:paraId="75920C58" w14:textId="5C140DE7" w:rsidR="00A352AE" w:rsidRPr="00A352AE" w:rsidRDefault="00A352AE" w:rsidP="00A352AE">
      <w:pPr>
        <w:pStyle w:val="TOCHeading"/>
        <w:numPr>
          <w:ilvl w:val="0"/>
          <w:numId w:val="0"/>
        </w:numPr>
        <w:spacing w:line="360" w:lineRule="auto"/>
        <w:jc w:val="center"/>
        <w:rPr>
          <w:rFonts w:asciiTheme="majorBidi" w:hAnsiTheme="majorBidi"/>
          <w:color w:val="000000" w:themeColor="text1"/>
          <w:sz w:val="40"/>
          <w:szCs w:val="40"/>
        </w:rPr>
      </w:pPr>
      <w:r w:rsidRPr="00692350">
        <w:rPr>
          <w:rFonts w:asciiTheme="majorBidi" w:hAnsiTheme="majorBidi"/>
          <w:color w:val="000000" w:themeColor="text1"/>
          <w:sz w:val="40"/>
          <w:szCs w:val="40"/>
        </w:rPr>
        <w:t xml:space="preserve">Table of </w:t>
      </w:r>
      <w:r>
        <w:rPr>
          <w:rFonts w:asciiTheme="majorBidi" w:hAnsiTheme="majorBidi"/>
          <w:color w:val="000000" w:themeColor="text1"/>
          <w:sz w:val="40"/>
          <w:szCs w:val="40"/>
        </w:rPr>
        <w:t>Figures</w:t>
      </w:r>
    </w:p>
    <w:p w14:paraId="0CD2C146" w14:textId="0A23D85F" w:rsidR="002D6DD2" w:rsidRPr="00F1482D" w:rsidRDefault="00A352AE" w:rsidP="00F1482D">
      <w:pPr>
        <w:pStyle w:val="TOC1"/>
        <w:rPr>
          <w:rStyle w:val="Hyperlink"/>
        </w:rPr>
      </w:pPr>
      <w:r w:rsidRPr="00565CF6">
        <w:rPr>
          <w:rStyle w:val="Hyperlink"/>
        </w:rPr>
        <w:fldChar w:fldCharType="begin"/>
      </w:r>
      <w:r w:rsidRPr="00565CF6">
        <w:rPr>
          <w:rStyle w:val="Hyperlink"/>
        </w:rPr>
        <w:instrText xml:space="preserve"> TOC \h \z \c "Figure" </w:instrText>
      </w:r>
      <w:r w:rsidRPr="00565CF6">
        <w:rPr>
          <w:rStyle w:val="Hyperlink"/>
        </w:rPr>
        <w:fldChar w:fldCharType="separate"/>
      </w:r>
      <w:hyperlink w:anchor="_Toc59741600" w:history="1">
        <w:r w:rsidR="002D6DD2" w:rsidRPr="00044A45">
          <w:rPr>
            <w:rStyle w:val="Hyperlink"/>
          </w:rPr>
          <w:t xml:space="preserve">Figure 1 - Algorithm Variables </w:t>
        </w:r>
        <w:r w:rsidR="002D6DD2" w:rsidRPr="00044A45">
          <w:rPr>
            <w:rStyle w:val="Hyperlink"/>
            <w:cs/>
          </w:rPr>
          <w:t>‎</w:t>
        </w:r>
        <w:r w:rsidR="002D6DD2" w:rsidRPr="00044A45">
          <w:rPr>
            <w:rStyle w:val="Hyperlink"/>
          </w:rPr>
          <w:t>[3]</w:t>
        </w:r>
        <w:r w:rsidR="002D6DD2" w:rsidRPr="00F1482D">
          <w:rPr>
            <w:rStyle w:val="Hyperlink"/>
            <w:webHidden/>
          </w:rPr>
          <w:tab/>
        </w:r>
        <w:r w:rsidR="002D6DD2" w:rsidRPr="00F1482D">
          <w:rPr>
            <w:rStyle w:val="Hyperlink"/>
            <w:webHidden/>
          </w:rPr>
          <w:fldChar w:fldCharType="begin"/>
        </w:r>
        <w:r w:rsidR="002D6DD2" w:rsidRPr="00F1482D">
          <w:rPr>
            <w:rStyle w:val="Hyperlink"/>
            <w:webHidden/>
          </w:rPr>
          <w:instrText xml:space="preserve"> PAGEREF _Toc59741600 \h </w:instrText>
        </w:r>
        <w:r w:rsidR="002D6DD2" w:rsidRPr="00F1482D">
          <w:rPr>
            <w:rStyle w:val="Hyperlink"/>
            <w:webHidden/>
          </w:rPr>
        </w:r>
        <w:r w:rsidR="002D6DD2" w:rsidRPr="00F1482D">
          <w:rPr>
            <w:rStyle w:val="Hyperlink"/>
            <w:webHidden/>
          </w:rPr>
          <w:fldChar w:fldCharType="separate"/>
        </w:r>
        <w:r w:rsidR="001330B0">
          <w:rPr>
            <w:rStyle w:val="Hyperlink"/>
            <w:webHidden/>
          </w:rPr>
          <w:t>3</w:t>
        </w:r>
        <w:r w:rsidR="002D6DD2" w:rsidRPr="00F1482D">
          <w:rPr>
            <w:rStyle w:val="Hyperlink"/>
            <w:webHidden/>
          </w:rPr>
          <w:fldChar w:fldCharType="end"/>
        </w:r>
      </w:hyperlink>
    </w:p>
    <w:p w14:paraId="0C4D509B" w14:textId="09FDB079" w:rsidR="002D6DD2" w:rsidRPr="00F1482D" w:rsidRDefault="00AC47DC" w:rsidP="00F1482D">
      <w:pPr>
        <w:pStyle w:val="TOC1"/>
        <w:rPr>
          <w:rStyle w:val="Hyperlink"/>
        </w:rPr>
      </w:pPr>
      <w:hyperlink w:anchor="_Toc59741601" w:history="1">
        <w:r w:rsidR="002D6DD2" w:rsidRPr="00044A45">
          <w:rPr>
            <w:rStyle w:val="Hyperlink"/>
          </w:rPr>
          <w:t xml:space="preserve">Figure 2 – Pseudocode of the Algorithm </w:t>
        </w:r>
        <w:r w:rsidR="002D6DD2" w:rsidRPr="00044A45">
          <w:rPr>
            <w:rStyle w:val="Hyperlink"/>
            <w:cs/>
          </w:rPr>
          <w:t>‎</w:t>
        </w:r>
        <w:r w:rsidR="002D6DD2" w:rsidRPr="00044A45">
          <w:rPr>
            <w:rStyle w:val="Hyperlink"/>
          </w:rPr>
          <w:t>[3]</w:t>
        </w:r>
        <w:r w:rsidR="002D6DD2" w:rsidRPr="00F1482D">
          <w:rPr>
            <w:rStyle w:val="Hyperlink"/>
            <w:webHidden/>
          </w:rPr>
          <w:tab/>
        </w:r>
        <w:r w:rsidR="002D6DD2" w:rsidRPr="00F1482D">
          <w:rPr>
            <w:rStyle w:val="Hyperlink"/>
            <w:webHidden/>
          </w:rPr>
          <w:fldChar w:fldCharType="begin"/>
        </w:r>
        <w:r w:rsidR="002D6DD2" w:rsidRPr="00F1482D">
          <w:rPr>
            <w:rStyle w:val="Hyperlink"/>
            <w:webHidden/>
          </w:rPr>
          <w:instrText xml:space="preserve"> PAGEREF _Toc59741601 \h </w:instrText>
        </w:r>
        <w:r w:rsidR="002D6DD2" w:rsidRPr="00F1482D">
          <w:rPr>
            <w:rStyle w:val="Hyperlink"/>
            <w:webHidden/>
          </w:rPr>
        </w:r>
        <w:r w:rsidR="002D6DD2" w:rsidRPr="00F1482D">
          <w:rPr>
            <w:rStyle w:val="Hyperlink"/>
            <w:webHidden/>
          </w:rPr>
          <w:fldChar w:fldCharType="separate"/>
        </w:r>
        <w:r w:rsidR="001330B0">
          <w:rPr>
            <w:rStyle w:val="Hyperlink"/>
            <w:webHidden/>
          </w:rPr>
          <w:t>4</w:t>
        </w:r>
        <w:r w:rsidR="002D6DD2" w:rsidRPr="00F1482D">
          <w:rPr>
            <w:rStyle w:val="Hyperlink"/>
            <w:webHidden/>
          </w:rPr>
          <w:fldChar w:fldCharType="end"/>
        </w:r>
      </w:hyperlink>
    </w:p>
    <w:p w14:paraId="0D1A0A4D" w14:textId="79DD7E36" w:rsidR="002D6DD2" w:rsidRPr="00F1482D" w:rsidRDefault="00AC47DC" w:rsidP="00F1482D">
      <w:pPr>
        <w:pStyle w:val="TOC1"/>
        <w:rPr>
          <w:rStyle w:val="Hyperlink"/>
        </w:rPr>
      </w:pPr>
      <w:hyperlink w:anchor="_Toc59741602" w:history="1">
        <w:r w:rsidR="002D6DD2" w:rsidRPr="00044A45">
          <w:rPr>
            <w:rStyle w:val="Hyperlink"/>
          </w:rPr>
          <w:t>Figure 3 - Elbow Method to Find Best K Value</w:t>
        </w:r>
        <w:r w:rsidR="002D6DD2" w:rsidRPr="00F1482D">
          <w:rPr>
            <w:rStyle w:val="Hyperlink"/>
            <w:webHidden/>
          </w:rPr>
          <w:tab/>
        </w:r>
        <w:r w:rsidR="002D6DD2" w:rsidRPr="00F1482D">
          <w:rPr>
            <w:rStyle w:val="Hyperlink"/>
            <w:webHidden/>
          </w:rPr>
          <w:fldChar w:fldCharType="begin"/>
        </w:r>
        <w:r w:rsidR="002D6DD2" w:rsidRPr="00F1482D">
          <w:rPr>
            <w:rStyle w:val="Hyperlink"/>
            <w:webHidden/>
          </w:rPr>
          <w:instrText xml:space="preserve"> PAGEREF _Toc59741602 \h </w:instrText>
        </w:r>
        <w:r w:rsidR="002D6DD2" w:rsidRPr="00F1482D">
          <w:rPr>
            <w:rStyle w:val="Hyperlink"/>
            <w:webHidden/>
          </w:rPr>
        </w:r>
        <w:r w:rsidR="002D6DD2" w:rsidRPr="00F1482D">
          <w:rPr>
            <w:rStyle w:val="Hyperlink"/>
            <w:webHidden/>
          </w:rPr>
          <w:fldChar w:fldCharType="separate"/>
        </w:r>
        <w:r w:rsidR="001330B0">
          <w:rPr>
            <w:rStyle w:val="Hyperlink"/>
            <w:webHidden/>
          </w:rPr>
          <w:t>5</w:t>
        </w:r>
        <w:r w:rsidR="002D6DD2" w:rsidRPr="00F1482D">
          <w:rPr>
            <w:rStyle w:val="Hyperlink"/>
            <w:webHidden/>
          </w:rPr>
          <w:fldChar w:fldCharType="end"/>
        </w:r>
      </w:hyperlink>
    </w:p>
    <w:p w14:paraId="3B09E418" w14:textId="49CEB761" w:rsidR="002D6DD2" w:rsidRPr="00F1482D" w:rsidRDefault="00AC47DC" w:rsidP="00F1482D">
      <w:pPr>
        <w:pStyle w:val="TOC1"/>
        <w:rPr>
          <w:rStyle w:val="Hyperlink"/>
        </w:rPr>
      </w:pPr>
      <w:hyperlink w:anchor="_Toc59741603" w:history="1">
        <w:r w:rsidR="002D6DD2" w:rsidRPr="00044A45">
          <w:rPr>
            <w:rStyle w:val="Hyperlink"/>
          </w:rPr>
          <w:t>Figure 4 - 2D Graph of Basic K-Means Clustering Output</w:t>
        </w:r>
        <w:r w:rsidR="002D6DD2" w:rsidRPr="00F1482D">
          <w:rPr>
            <w:rStyle w:val="Hyperlink"/>
            <w:webHidden/>
          </w:rPr>
          <w:tab/>
        </w:r>
        <w:r w:rsidR="002D6DD2" w:rsidRPr="00F1482D">
          <w:rPr>
            <w:rStyle w:val="Hyperlink"/>
            <w:webHidden/>
          </w:rPr>
          <w:fldChar w:fldCharType="begin"/>
        </w:r>
        <w:r w:rsidR="002D6DD2" w:rsidRPr="00F1482D">
          <w:rPr>
            <w:rStyle w:val="Hyperlink"/>
            <w:webHidden/>
          </w:rPr>
          <w:instrText xml:space="preserve"> PAGEREF _Toc59741603 \h </w:instrText>
        </w:r>
        <w:r w:rsidR="002D6DD2" w:rsidRPr="00F1482D">
          <w:rPr>
            <w:rStyle w:val="Hyperlink"/>
            <w:webHidden/>
          </w:rPr>
        </w:r>
        <w:r w:rsidR="002D6DD2" w:rsidRPr="00F1482D">
          <w:rPr>
            <w:rStyle w:val="Hyperlink"/>
            <w:webHidden/>
          </w:rPr>
          <w:fldChar w:fldCharType="separate"/>
        </w:r>
        <w:r w:rsidR="001330B0">
          <w:rPr>
            <w:rStyle w:val="Hyperlink"/>
            <w:webHidden/>
          </w:rPr>
          <w:t>5</w:t>
        </w:r>
        <w:r w:rsidR="002D6DD2" w:rsidRPr="00F1482D">
          <w:rPr>
            <w:rStyle w:val="Hyperlink"/>
            <w:webHidden/>
          </w:rPr>
          <w:fldChar w:fldCharType="end"/>
        </w:r>
      </w:hyperlink>
    </w:p>
    <w:p w14:paraId="0580486F" w14:textId="1D851DCB" w:rsidR="002D6DD2" w:rsidRPr="00F1482D" w:rsidRDefault="00AC47DC" w:rsidP="00F1482D">
      <w:pPr>
        <w:pStyle w:val="TOC1"/>
        <w:rPr>
          <w:rStyle w:val="Hyperlink"/>
        </w:rPr>
      </w:pPr>
      <w:hyperlink w:anchor="_Toc59741604" w:history="1">
        <w:r w:rsidR="002D6DD2" w:rsidRPr="00044A45">
          <w:rPr>
            <w:rStyle w:val="Hyperlink"/>
          </w:rPr>
          <w:t>Figure 5 - 2D Graph of DP K-Means Clustering Output using Epsilon = 70</w:t>
        </w:r>
        <w:r w:rsidR="002D6DD2" w:rsidRPr="00F1482D">
          <w:rPr>
            <w:rStyle w:val="Hyperlink"/>
            <w:webHidden/>
          </w:rPr>
          <w:tab/>
        </w:r>
        <w:r w:rsidR="002D6DD2" w:rsidRPr="00F1482D">
          <w:rPr>
            <w:rStyle w:val="Hyperlink"/>
            <w:webHidden/>
          </w:rPr>
          <w:fldChar w:fldCharType="begin"/>
        </w:r>
        <w:r w:rsidR="002D6DD2" w:rsidRPr="00F1482D">
          <w:rPr>
            <w:rStyle w:val="Hyperlink"/>
            <w:webHidden/>
          </w:rPr>
          <w:instrText xml:space="preserve"> PAGEREF _Toc59741604 \h </w:instrText>
        </w:r>
        <w:r w:rsidR="002D6DD2" w:rsidRPr="00F1482D">
          <w:rPr>
            <w:rStyle w:val="Hyperlink"/>
            <w:webHidden/>
          </w:rPr>
        </w:r>
        <w:r w:rsidR="002D6DD2" w:rsidRPr="00F1482D">
          <w:rPr>
            <w:rStyle w:val="Hyperlink"/>
            <w:webHidden/>
          </w:rPr>
          <w:fldChar w:fldCharType="separate"/>
        </w:r>
        <w:r w:rsidR="001330B0">
          <w:rPr>
            <w:rStyle w:val="Hyperlink"/>
            <w:webHidden/>
          </w:rPr>
          <w:t>6</w:t>
        </w:r>
        <w:r w:rsidR="002D6DD2" w:rsidRPr="00F1482D">
          <w:rPr>
            <w:rStyle w:val="Hyperlink"/>
            <w:webHidden/>
          </w:rPr>
          <w:fldChar w:fldCharType="end"/>
        </w:r>
      </w:hyperlink>
    </w:p>
    <w:p w14:paraId="25678A64" w14:textId="7B31973E" w:rsidR="002D6DD2" w:rsidRPr="00F1482D" w:rsidRDefault="00AC47DC" w:rsidP="00F1482D">
      <w:pPr>
        <w:pStyle w:val="TOC1"/>
        <w:rPr>
          <w:rStyle w:val="Hyperlink"/>
        </w:rPr>
      </w:pPr>
      <w:hyperlink w:anchor="_Toc59741605" w:history="1">
        <w:r w:rsidR="002D6DD2" w:rsidRPr="00044A45">
          <w:rPr>
            <w:rStyle w:val="Hyperlink"/>
          </w:rPr>
          <w:t>Figure 6 - Error Calculations over Different number of Epsilon</w:t>
        </w:r>
        <w:r w:rsidR="002D6DD2" w:rsidRPr="00F1482D">
          <w:rPr>
            <w:rStyle w:val="Hyperlink"/>
            <w:webHidden/>
          </w:rPr>
          <w:tab/>
        </w:r>
        <w:r w:rsidR="002D6DD2" w:rsidRPr="00F1482D">
          <w:rPr>
            <w:rStyle w:val="Hyperlink"/>
            <w:webHidden/>
          </w:rPr>
          <w:fldChar w:fldCharType="begin"/>
        </w:r>
        <w:r w:rsidR="002D6DD2" w:rsidRPr="00F1482D">
          <w:rPr>
            <w:rStyle w:val="Hyperlink"/>
            <w:webHidden/>
          </w:rPr>
          <w:instrText xml:space="preserve"> PAGEREF _Toc59741605 \h </w:instrText>
        </w:r>
        <w:r w:rsidR="002D6DD2" w:rsidRPr="00F1482D">
          <w:rPr>
            <w:rStyle w:val="Hyperlink"/>
            <w:webHidden/>
          </w:rPr>
        </w:r>
        <w:r w:rsidR="002D6DD2" w:rsidRPr="00F1482D">
          <w:rPr>
            <w:rStyle w:val="Hyperlink"/>
            <w:webHidden/>
          </w:rPr>
          <w:fldChar w:fldCharType="separate"/>
        </w:r>
        <w:r w:rsidR="001330B0">
          <w:rPr>
            <w:rStyle w:val="Hyperlink"/>
            <w:webHidden/>
          </w:rPr>
          <w:t>7</w:t>
        </w:r>
        <w:r w:rsidR="002D6DD2" w:rsidRPr="00F1482D">
          <w:rPr>
            <w:rStyle w:val="Hyperlink"/>
            <w:webHidden/>
          </w:rPr>
          <w:fldChar w:fldCharType="end"/>
        </w:r>
      </w:hyperlink>
    </w:p>
    <w:p w14:paraId="5C32AAC4" w14:textId="1034DD6C" w:rsidR="00A352AE" w:rsidRDefault="00A352AE" w:rsidP="00565CF6">
      <w:pPr>
        <w:pStyle w:val="TOC1"/>
      </w:pPr>
      <w:r w:rsidRPr="00565CF6">
        <w:rPr>
          <w:rStyle w:val="Hyperlink"/>
        </w:rPr>
        <w:fldChar w:fldCharType="end"/>
      </w:r>
    </w:p>
    <w:p w14:paraId="50688EE1" w14:textId="77777777" w:rsidR="00A352AE" w:rsidRDefault="00A352AE">
      <w:pPr>
        <w:rPr>
          <w:rFonts w:asciiTheme="majorBidi" w:eastAsiaTheme="majorEastAsia" w:hAnsiTheme="majorBidi" w:cstheme="majorBidi"/>
          <w:smallCaps/>
          <w:sz w:val="32"/>
          <w:szCs w:val="32"/>
        </w:rPr>
      </w:pPr>
      <w:r>
        <w:br w:type="page"/>
      </w:r>
    </w:p>
    <w:p w14:paraId="4081410D" w14:textId="55950188" w:rsidR="00C07B76" w:rsidRDefault="00C07B76" w:rsidP="00AF41AD">
      <w:pPr>
        <w:pStyle w:val="Heading1"/>
      </w:pPr>
      <w:bookmarkStart w:id="2" w:name="_Toc59741607"/>
      <w:r w:rsidRPr="00AF41AD">
        <w:lastRenderedPageBreak/>
        <w:t>Introduction</w:t>
      </w:r>
      <w:bookmarkEnd w:id="2"/>
      <w:bookmarkEnd w:id="1"/>
    </w:p>
    <w:p w14:paraId="39A9769A" w14:textId="425FBE53" w:rsidR="00C07B76" w:rsidRPr="00CA330A" w:rsidRDefault="001D15C9" w:rsidP="00C07B76">
      <w:pPr>
        <w:pStyle w:val="Text"/>
        <w:rPr>
          <w:rtl/>
        </w:rPr>
      </w:pPr>
      <w:r>
        <w:tab/>
      </w:r>
      <w:r w:rsidR="00C07B76" w:rsidRPr="00BB78C1">
        <w:t>In this project, we will implement a K-means clustering algorithm that minimizes the risk of privacy disclosure. The proposed solution is to integrate differential privacy with K-means, which will help in reserving participants' privacy.</w:t>
      </w:r>
    </w:p>
    <w:p w14:paraId="3537B47C" w14:textId="6814EBA6" w:rsidR="00C07B76" w:rsidRDefault="00C07B76" w:rsidP="00AF41AD">
      <w:pPr>
        <w:pStyle w:val="Heading1"/>
      </w:pPr>
      <w:bookmarkStart w:id="3" w:name="_Toc59741608"/>
      <w:r>
        <w:t xml:space="preserve">K-means </w:t>
      </w:r>
      <w:r w:rsidR="001C3903">
        <w:t xml:space="preserve">&amp; </w:t>
      </w:r>
      <w:r w:rsidR="00AF41AD">
        <w:t>Differential Privacy</w:t>
      </w:r>
      <w:bookmarkEnd w:id="3"/>
      <w:r>
        <w:t xml:space="preserve"> </w:t>
      </w:r>
    </w:p>
    <w:p w14:paraId="0D511602" w14:textId="7BC46C8B" w:rsidR="001D2D59" w:rsidRDefault="001D15C9" w:rsidP="001D15C9">
      <w:pPr>
        <w:pStyle w:val="Text"/>
      </w:pPr>
      <w:r>
        <w:tab/>
      </w:r>
      <w:r w:rsidR="001D2D59" w:rsidRPr="001D2D59">
        <w:t>K-mean algorithm is one of the simplest and popular unsupervised machine learning algorithms. It partition</w:t>
      </w:r>
      <w:r w:rsidR="0030608B">
        <w:t>s</w:t>
      </w:r>
      <w:r w:rsidR="001D2D59" w:rsidRPr="001D2D59">
        <w:t xml:space="preserve"> a data set points into K distinct non-overlapping clusters where each point belongs to one group only </w:t>
      </w:r>
      <w:r w:rsidR="001D2D59" w:rsidRPr="001D2D59">
        <w:fldChar w:fldCharType="begin"/>
      </w:r>
      <w:r w:rsidR="001D2D59" w:rsidRPr="001D2D59">
        <w:instrText xml:space="preserve"> REF _Ref55074817 \r \h  \* MERGEFORMAT </w:instrText>
      </w:r>
      <w:r w:rsidR="001D2D59" w:rsidRPr="001D2D59">
        <w:fldChar w:fldCharType="separate"/>
      </w:r>
      <w:r w:rsidR="001D2D59" w:rsidRPr="001D2D59">
        <w:rPr>
          <w:cs/>
        </w:rPr>
        <w:t>‎</w:t>
      </w:r>
      <w:r w:rsidR="001D2D59" w:rsidRPr="001D2D59">
        <w:t>[1]</w:t>
      </w:r>
      <w:r w:rsidR="001D2D59" w:rsidRPr="001D2D59">
        <w:fldChar w:fldCharType="end"/>
      </w:r>
      <w:r w:rsidR="001D2D59" w:rsidRPr="001D2D59">
        <w:t xml:space="preserve">. This can be used to confirm business assumptions about what types of groups exist or to identify unknown groups in complex datasets. Once the algorithm has been run and the groups are defined, any new data can be easily assigned to the correct group </w:t>
      </w:r>
      <w:r w:rsidR="001D2D59" w:rsidRPr="001D2D59">
        <w:fldChar w:fldCharType="begin"/>
      </w:r>
      <w:r w:rsidR="001D2D59" w:rsidRPr="001D2D59">
        <w:instrText xml:space="preserve"> REF _Ref55074822 \r \h  \* MERGEFORMAT </w:instrText>
      </w:r>
      <w:r w:rsidR="001D2D59" w:rsidRPr="001D2D59">
        <w:fldChar w:fldCharType="separate"/>
      </w:r>
      <w:r w:rsidR="001D2D59" w:rsidRPr="001D2D59">
        <w:rPr>
          <w:cs/>
        </w:rPr>
        <w:t>‎</w:t>
      </w:r>
      <w:r w:rsidR="001D2D59" w:rsidRPr="001D2D59">
        <w:t>[2]</w:t>
      </w:r>
      <w:r w:rsidR="001D2D59" w:rsidRPr="001D2D59">
        <w:fldChar w:fldCharType="end"/>
      </w:r>
      <w:r w:rsidR="001D2D59" w:rsidRPr="001D2D59">
        <w:t>.</w:t>
      </w:r>
      <w:r w:rsidR="00570A61">
        <w:t xml:space="preserve"> </w:t>
      </w:r>
      <w:r w:rsidR="001D2D59" w:rsidRPr="001D2D59">
        <w:t>However, K-means fail to consider the user’s privacy</w:t>
      </w:r>
      <w:r w:rsidR="00DA29A0">
        <w:t xml:space="preserve"> </w:t>
      </w:r>
      <w:r w:rsidR="00534ED9" w:rsidRPr="001D2D59">
        <w:fldChar w:fldCharType="begin"/>
      </w:r>
      <w:r w:rsidR="00534ED9" w:rsidRPr="001D2D59">
        <w:instrText xml:space="preserve"> REF _Ref55074822 \r \h  \* MERGEFORMAT </w:instrText>
      </w:r>
      <w:r w:rsidR="00534ED9" w:rsidRPr="001D2D59">
        <w:fldChar w:fldCharType="separate"/>
      </w:r>
      <w:r w:rsidR="00534ED9" w:rsidRPr="001D2D59">
        <w:rPr>
          <w:cs/>
        </w:rPr>
        <w:t>‎</w:t>
      </w:r>
      <w:r w:rsidR="00534ED9" w:rsidRPr="001D2D59">
        <w:t>[</w:t>
      </w:r>
      <w:r w:rsidR="00534ED9">
        <w:t>3</w:t>
      </w:r>
      <w:r w:rsidR="00534ED9" w:rsidRPr="001D2D59">
        <w:t>]</w:t>
      </w:r>
      <w:r w:rsidR="00534ED9" w:rsidRPr="001D2D59">
        <w:fldChar w:fldCharType="end"/>
      </w:r>
      <w:r w:rsidR="001D2D59" w:rsidRPr="001D2D59">
        <w:t>.</w:t>
      </w:r>
    </w:p>
    <w:p w14:paraId="27A3C325" w14:textId="39851CC3" w:rsidR="001D2D59" w:rsidRDefault="001D15C9" w:rsidP="001D15C9">
      <w:pPr>
        <w:pStyle w:val="Text"/>
      </w:pPr>
      <w:r>
        <w:tab/>
      </w:r>
      <w:r w:rsidR="001D2D59">
        <w:t xml:space="preserve">Differential Privacy (DP) state that the analysis of any two neighbors’ datasets should be </w:t>
      </w:r>
      <w:r w:rsidR="00DC50E2">
        <w:t xml:space="preserve">as </w:t>
      </w:r>
      <w:r w:rsidR="001D2D59">
        <w:t>close to each other. The neighbors</w:t>
      </w:r>
      <w:r w:rsidR="00576D25">
        <w:t>’ dataset</w:t>
      </w:r>
      <w:r w:rsidR="001D2D59">
        <w:t xml:space="preserve"> can be obtained by adding or removing a record of the original dataset.</w:t>
      </w:r>
      <w:r w:rsidR="00576D25">
        <w:t xml:space="preserve"> The similarity in the output of the analysis can be obtained by simply adding some noise with </w:t>
      </w:r>
      <w:r w:rsidR="00576D25" w:rsidRPr="006915B5">
        <w:t xml:space="preserve">parameter </w:t>
      </w:r>
      <w:r w:rsidR="00576D25" w:rsidRPr="001D15C9">
        <w:t>ε , ε is the privacy budget in every query.</w:t>
      </w:r>
    </w:p>
    <w:p w14:paraId="7D0732A1" w14:textId="564F0B1C" w:rsidR="00576D25" w:rsidRPr="001D15C9" w:rsidRDefault="001D15C9" w:rsidP="001D15C9">
      <w:pPr>
        <w:pStyle w:val="Text"/>
      </w:pPr>
      <w:r>
        <w:tab/>
      </w:r>
      <w:r w:rsidR="00576D25">
        <w:t>In this project</w:t>
      </w:r>
      <w:r w:rsidR="006E4336">
        <w:t>,</w:t>
      </w:r>
      <w:r w:rsidR="00576D25">
        <w:t xml:space="preserve"> the idea of both K-mean clustering </w:t>
      </w:r>
      <w:r w:rsidR="001B719F">
        <w:t xml:space="preserve">and DP are combined to interduce </w:t>
      </w:r>
      <w:r w:rsidR="00DC50E2">
        <w:t xml:space="preserve">DP </w:t>
      </w:r>
      <w:r w:rsidR="001B719F" w:rsidRPr="001B719F">
        <w:t>k-means clustering algorithm (DP-KCCM)</w:t>
      </w:r>
      <w:r w:rsidR="001B719F">
        <w:t xml:space="preserve">. </w:t>
      </w:r>
      <w:r w:rsidR="009F1005">
        <w:t xml:space="preserve">Based on algorithm </w:t>
      </w:r>
      <w:r w:rsidR="009F1005" w:rsidRPr="001D2D59">
        <w:fldChar w:fldCharType="begin"/>
      </w:r>
      <w:r w:rsidR="009F1005" w:rsidRPr="001D2D59">
        <w:instrText xml:space="preserve"> REF _Ref55074822 \r \h  \* MERGEFORMAT </w:instrText>
      </w:r>
      <w:r w:rsidR="009F1005" w:rsidRPr="001D2D59">
        <w:fldChar w:fldCharType="separate"/>
      </w:r>
      <w:r w:rsidR="009F1005" w:rsidRPr="001D2D59">
        <w:rPr>
          <w:cs/>
        </w:rPr>
        <w:t>‎</w:t>
      </w:r>
      <w:r w:rsidR="009F1005" w:rsidRPr="001D2D59">
        <w:t>[</w:t>
      </w:r>
      <w:r w:rsidR="00DA29A0">
        <w:t>3</w:t>
      </w:r>
      <w:r w:rsidR="009F1005" w:rsidRPr="001D2D59">
        <w:t>]</w:t>
      </w:r>
      <w:r w:rsidR="009F1005" w:rsidRPr="001D2D59">
        <w:fldChar w:fldCharType="end"/>
      </w:r>
      <w:r w:rsidR="009F1005">
        <w:t>, t</w:t>
      </w:r>
      <w:r w:rsidR="001B719F">
        <w:t xml:space="preserve">he dataset will be </w:t>
      </w:r>
      <w:r w:rsidR="00B26B08">
        <w:t>divided into n × k clusters,</w:t>
      </w:r>
      <w:r w:rsidR="001B719F">
        <w:t xml:space="preserve"> Initially the centroids</w:t>
      </w:r>
      <w:r w:rsidR="00B26B08">
        <w:t xml:space="preserve"> C = n × k are</w:t>
      </w:r>
      <w:r w:rsidR="001B719F">
        <w:t xml:space="preserve"> selected using selection algorithm. </w:t>
      </w:r>
      <w:r w:rsidR="007E3B11">
        <w:t>T</w:t>
      </w:r>
      <w:r w:rsidR="00A51895">
        <w:t>hen</w:t>
      </w:r>
      <w:r w:rsidR="007E3B11">
        <w:t xml:space="preserve">, </w:t>
      </w:r>
      <w:r w:rsidR="004203B8">
        <w:t>basic algorithm</w:t>
      </w:r>
      <w:r w:rsidR="00A51895">
        <w:t xml:space="preserve"> </w:t>
      </w:r>
      <w:r w:rsidR="00C93A7B">
        <w:t xml:space="preserve">adds noise </w:t>
      </w:r>
      <w:r w:rsidR="00A95814">
        <w:t>to each cluster</w:t>
      </w:r>
      <w:r w:rsidR="00635FA5">
        <w:t xml:space="preserve"> and recalculates the centroids for a specific number of iterations</w:t>
      </w:r>
      <w:r w:rsidR="001B719F">
        <w:t>.</w:t>
      </w:r>
      <w:r w:rsidR="00B26B08">
        <w:t xml:space="preserve"> After the </w:t>
      </w:r>
      <w:r w:rsidR="00C93A7B">
        <w:t xml:space="preserve">maximum iteration are reached, the algorithm </w:t>
      </w:r>
      <w:r w:rsidR="00A95814">
        <w:t>merges the n × k centroids into k centroids</w:t>
      </w:r>
      <w:r w:rsidR="00B26B08">
        <w:t>.</w:t>
      </w:r>
      <w:r w:rsidR="00462590">
        <w:t xml:space="preserve"> </w:t>
      </w:r>
      <w:r w:rsidR="007E3B11">
        <w:fldChar w:fldCharType="begin"/>
      </w:r>
      <w:r w:rsidR="007E3B11">
        <w:instrText xml:space="preserve"> REF _Ref58764942 \h </w:instrText>
      </w:r>
      <w:r w:rsidR="007E3B11">
        <w:fldChar w:fldCharType="separate"/>
      </w:r>
      <w:r w:rsidR="007E3B11">
        <w:t xml:space="preserve">Figure </w:t>
      </w:r>
      <w:r w:rsidR="007E3B11">
        <w:rPr>
          <w:noProof/>
        </w:rPr>
        <w:t>1</w:t>
      </w:r>
      <w:r w:rsidR="007E3B11">
        <w:fldChar w:fldCharType="end"/>
      </w:r>
      <w:r w:rsidR="007E3B11">
        <w:t xml:space="preserve"> and </w:t>
      </w:r>
      <w:r w:rsidR="007E3B11">
        <w:fldChar w:fldCharType="begin"/>
      </w:r>
      <w:r w:rsidR="007E3B11">
        <w:instrText xml:space="preserve"> REF _Ref58764943 \h </w:instrText>
      </w:r>
      <w:r w:rsidR="007E3B11">
        <w:fldChar w:fldCharType="separate"/>
      </w:r>
      <w:r w:rsidR="007E3B11">
        <w:t xml:space="preserve">Figure </w:t>
      </w:r>
      <w:r w:rsidR="007E3B11">
        <w:rPr>
          <w:noProof/>
        </w:rPr>
        <w:t>2</w:t>
      </w:r>
      <w:r w:rsidR="007E3B11">
        <w:fldChar w:fldCharType="end"/>
      </w:r>
      <w:r w:rsidR="007E3B11">
        <w:t xml:space="preserve"> show the variables used in the algorithm and the pseudocode of the algorithm, respectively.</w:t>
      </w:r>
    </w:p>
    <w:p w14:paraId="44251700" w14:textId="77777777" w:rsidR="001C60F7" w:rsidRDefault="00462590" w:rsidP="001C60F7">
      <w:pPr>
        <w:keepNext/>
        <w:jc w:val="center"/>
      </w:pPr>
      <w:r>
        <w:rPr>
          <w:noProof/>
        </w:rPr>
        <w:lastRenderedPageBreak/>
        <w:drawing>
          <wp:inline distT="0" distB="0" distL="0" distR="0" wp14:anchorId="694B6F3D" wp14:editId="74379B3C">
            <wp:extent cx="5047620" cy="5898671"/>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47620" cy="5898671"/>
                    </a:xfrm>
                    <a:prstGeom prst="rect">
                      <a:avLst/>
                    </a:prstGeom>
                  </pic:spPr>
                </pic:pic>
              </a:graphicData>
            </a:graphic>
          </wp:inline>
        </w:drawing>
      </w:r>
    </w:p>
    <w:p w14:paraId="365F496B" w14:textId="216B275A" w:rsidR="001D2D59" w:rsidRDefault="001C60F7" w:rsidP="001C60F7">
      <w:pPr>
        <w:pStyle w:val="Caption"/>
        <w:jc w:val="center"/>
        <w:rPr>
          <w:rFonts w:asciiTheme="majorBidi" w:hAnsiTheme="majorBidi" w:cstheme="majorBidi"/>
          <w:sz w:val="24"/>
          <w:szCs w:val="24"/>
        </w:rPr>
      </w:pPr>
      <w:bookmarkStart w:id="4" w:name="_Ref58764942"/>
      <w:bookmarkStart w:id="5" w:name="_Toc59741600"/>
      <w:r>
        <w:t xml:space="preserve">Figure </w:t>
      </w:r>
      <w:r>
        <w:fldChar w:fldCharType="begin"/>
      </w:r>
      <w:r>
        <w:instrText xml:space="preserve"> SEQ Figure \* ARABIC </w:instrText>
      </w:r>
      <w:r>
        <w:fldChar w:fldCharType="separate"/>
      </w:r>
      <w:r w:rsidR="00FB4097">
        <w:rPr>
          <w:noProof/>
        </w:rPr>
        <w:t>1</w:t>
      </w:r>
      <w:r>
        <w:fldChar w:fldCharType="end"/>
      </w:r>
      <w:bookmarkEnd w:id="4"/>
      <w:r>
        <w:t xml:space="preserve"> - Algorithm Variables</w:t>
      </w:r>
      <w:r w:rsidR="00364943">
        <w:t xml:space="preserve"> </w:t>
      </w:r>
      <w:r w:rsidR="00364943" w:rsidRPr="001D2D59">
        <w:fldChar w:fldCharType="begin"/>
      </w:r>
      <w:r w:rsidR="00364943" w:rsidRPr="001D2D59">
        <w:instrText xml:space="preserve"> REF _Ref55074822 \r \h  \* MERGEFORMAT </w:instrText>
      </w:r>
      <w:r w:rsidR="00364943" w:rsidRPr="001D2D59">
        <w:fldChar w:fldCharType="separate"/>
      </w:r>
      <w:r w:rsidR="00364943" w:rsidRPr="001D2D59">
        <w:rPr>
          <w:cs/>
        </w:rPr>
        <w:t>‎</w:t>
      </w:r>
      <w:r w:rsidR="00364943" w:rsidRPr="001D2D59">
        <w:t>[</w:t>
      </w:r>
      <w:r w:rsidR="004203B8">
        <w:t>3</w:t>
      </w:r>
      <w:r w:rsidR="00364943" w:rsidRPr="001D2D59">
        <w:t>]</w:t>
      </w:r>
      <w:bookmarkEnd w:id="5"/>
      <w:r w:rsidR="00364943" w:rsidRPr="001D2D59">
        <w:fldChar w:fldCharType="end"/>
      </w:r>
    </w:p>
    <w:p w14:paraId="388216A8" w14:textId="71ABED0A" w:rsidR="00462590" w:rsidRDefault="00462590" w:rsidP="001D15C9">
      <w:pPr>
        <w:rPr>
          <w:rFonts w:asciiTheme="majorBidi" w:hAnsiTheme="majorBidi" w:cstheme="majorBidi"/>
          <w:sz w:val="24"/>
          <w:szCs w:val="24"/>
        </w:rPr>
      </w:pPr>
    </w:p>
    <w:p w14:paraId="103FFF23" w14:textId="77777777" w:rsidR="001C60F7" w:rsidRDefault="001C60F7" w:rsidP="001C60F7">
      <w:pPr>
        <w:keepNext/>
        <w:jc w:val="center"/>
      </w:pPr>
      <w:r>
        <w:rPr>
          <w:noProof/>
        </w:rPr>
        <w:lastRenderedPageBreak/>
        <w:drawing>
          <wp:inline distT="0" distB="0" distL="0" distR="0" wp14:anchorId="2CDB3084" wp14:editId="786CE497">
            <wp:extent cx="4505358" cy="582934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505358" cy="5829341"/>
                    </a:xfrm>
                    <a:prstGeom prst="rect">
                      <a:avLst/>
                    </a:prstGeom>
                  </pic:spPr>
                </pic:pic>
              </a:graphicData>
            </a:graphic>
          </wp:inline>
        </w:drawing>
      </w:r>
    </w:p>
    <w:p w14:paraId="6BB199CF" w14:textId="7ABAFBDD" w:rsidR="00462590" w:rsidRPr="001D2D59" w:rsidRDefault="001C60F7" w:rsidP="001C60F7">
      <w:pPr>
        <w:pStyle w:val="Caption"/>
        <w:jc w:val="center"/>
        <w:rPr>
          <w:rFonts w:asciiTheme="majorBidi" w:hAnsiTheme="majorBidi" w:cstheme="majorBidi"/>
          <w:sz w:val="24"/>
          <w:szCs w:val="24"/>
          <w:rtl/>
        </w:rPr>
      </w:pPr>
      <w:bookmarkStart w:id="6" w:name="_Ref58764943"/>
      <w:bookmarkStart w:id="7" w:name="_Toc59741601"/>
      <w:r>
        <w:t xml:space="preserve">Figure </w:t>
      </w:r>
      <w:r>
        <w:fldChar w:fldCharType="begin"/>
      </w:r>
      <w:r>
        <w:instrText xml:space="preserve"> SEQ Figure \* ARABIC </w:instrText>
      </w:r>
      <w:r>
        <w:fldChar w:fldCharType="separate"/>
      </w:r>
      <w:r w:rsidR="00FB4097">
        <w:rPr>
          <w:noProof/>
        </w:rPr>
        <w:t>2</w:t>
      </w:r>
      <w:r>
        <w:fldChar w:fldCharType="end"/>
      </w:r>
      <w:bookmarkEnd w:id="6"/>
      <w:r>
        <w:t xml:space="preserve"> </w:t>
      </w:r>
      <w:r w:rsidR="00364943">
        <w:t>–</w:t>
      </w:r>
      <w:r>
        <w:t xml:space="preserve"> </w:t>
      </w:r>
      <w:r w:rsidR="00364943">
        <w:t xml:space="preserve">Pseudocode of the Algorithm </w:t>
      </w:r>
      <w:r w:rsidR="00364943" w:rsidRPr="001D2D59">
        <w:fldChar w:fldCharType="begin"/>
      </w:r>
      <w:r w:rsidR="00364943" w:rsidRPr="001D2D59">
        <w:instrText xml:space="preserve"> REF _Ref55074822 \r \h  \* MERGEFORMAT </w:instrText>
      </w:r>
      <w:r w:rsidR="00364943" w:rsidRPr="001D2D59">
        <w:fldChar w:fldCharType="separate"/>
      </w:r>
      <w:r w:rsidR="00364943" w:rsidRPr="001D2D59">
        <w:rPr>
          <w:cs/>
        </w:rPr>
        <w:t>‎</w:t>
      </w:r>
      <w:r w:rsidR="00364943" w:rsidRPr="001D2D59">
        <w:t>[</w:t>
      </w:r>
      <w:r w:rsidR="004203B8">
        <w:t>3</w:t>
      </w:r>
      <w:r w:rsidR="00364943" w:rsidRPr="001D2D59">
        <w:t>]</w:t>
      </w:r>
      <w:bookmarkEnd w:id="7"/>
      <w:r w:rsidR="00364943" w:rsidRPr="001D2D59">
        <w:fldChar w:fldCharType="end"/>
      </w:r>
    </w:p>
    <w:p w14:paraId="48BB8C58" w14:textId="47657D12" w:rsidR="00C07B76" w:rsidRDefault="00C07B76" w:rsidP="00AF41AD">
      <w:pPr>
        <w:pStyle w:val="Heading1"/>
      </w:pPr>
      <w:bookmarkStart w:id="8" w:name="_Toc59741609"/>
      <w:r>
        <w:t xml:space="preserve">Data </w:t>
      </w:r>
      <w:r w:rsidRPr="00AF41AD">
        <w:t>set</w:t>
      </w:r>
      <w:bookmarkEnd w:id="8"/>
      <w:r>
        <w:t xml:space="preserve"> </w:t>
      </w:r>
    </w:p>
    <w:p w14:paraId="1B7BE80B" w14:textId="0B9BE50F" w:rsidR="00B26B08" w:rsidRPr="00B26B08" w:rsidRDefault="00104001" w:rsidP="001D15C9">
      <w:pPr>
        <w:pStyle w:val="Text"/>
      </w:pPr>
      <w:r>
        <w:t xml:space="preserve">For the project, we have found four </w:t>
      </w:r>
      <w:r w:rsidR="00442842">
        <w:t xml:space="preserve">data sets that are suitable </w:t>
      </w:r>
      <w:r w:rsidR="00B44BAE">
        <w:t xml:space="preserve">for unsupervised learning that contain somehow Personal Identifiable Information (PII). </w:t>
      </w:r>
      <w:r w:rsidR="00FB38FD">
        <w:t xml:space="preserve">For the sake of simplicity and demonstration, </w:t>
      </w:r>
      <w:r w:rsidR="00BC35C0">
        <w:t>we will apply the algorithm to</w:t>
      </w:r>
      <w:r w:rsidR="00B26B08">
        <w:t xml:space="preserve"> dataset</w:t>
      </w:r>
      <w:r w:rsidR="00BC35C0">
        <w:t xml:space="preserve"> that</w:t>
      </w:r>
      <w:r w:rsidR="00B26B08">
        <w:t xml:space="preserve"> shows information about customers of a mall. It </w:t>
      </w:r>
      <w:r w:rsidR="005C224B">
        <w:t>has the attributes</w:t>
      </w:r>
      <w:r w:rsidR="00B26B08">
        <w:t xml:space="preserve"> age, gender, annual </w:t>
      </w:r>
      <w:r w:rsidR="00A51895">
        <w:t>income,</w:t>
      </w:r>
      <w:r w:rsidR="00B26B08">
        <w:t xml:space="preserve"> and spending score. </w:t>
      </w:r>
      <w:r w:rsidR="005C224B">
        <w:t xml:space="preserve">Currently, </w:t>
      </w:r>
      <w:r w:rsidR="00C115AD">
        <w:t>the</w:t>
      </w:r>
      <w:r w:rsidR="006B2B44">
        <w:t xml:space="preserve"> data set has 200 records</w:t>
      </w:r>
      <w:r w:rsidR="005C224B">
        <w:t>.</w:t>
      </w:r>
    </w:p>
    <w:p w14:paraId="3951B515" w14:textId="0E9CAD71" w:rsidR="00C07B76" w:rsidRDefault="00C07B76" w:rsidP="00C07B76"/>
    <w:p w14:paraId="2BB66E1E" w14:textId="4F4A0CB9" w:rsidR="00C07B76" w:rsidRDefault="001C3903" w:rsidP="00AF41AD">
      <w:pPr>
        <w:pStyle w:val="Heading1"/>
      </w:pPr>
      <w:bookmarkStart w:id="9" w:name="_Toc59741610"/>
      <w:r w:rsidRPr="00AF41AD">
        <w:lastRenderedPageBreak/>
        <w:t>Results</w:t>
      </w:r>
      <w:bookmarkEnd w:id="9"/>
    </w:p>
    <w:p w14:paraId="6B45DFAD" w14:textId="7478832C" w:rsidR="7095738F" w:rsidRDefault="7095738F" w:rsidP="00743C4B">
      <w:pPr>
        <w:pStyle w:val="Text"/>
      </w:pPr>
      <w:r>
        <w:t>Choosing the optimal number of K is an important aspect in K</w:t>
      </w:r>
      <w:r w:rsidR="252A91F4">
        <w:t xml:space="preserve">-mean algorithm. </w:t>
      </w:r>
      <w:r w:rsidR="00743C4B">
        <w:t>So,</w:t>
      </w:r>
      <w:r w:rsidR="252A91F4">
        <w:t xml:space="preserve"> we need an </w:t>
      </w:r>
      <w:r w:rsidR="0D8B9774">
        <w:t>algorithm</w:t>
      </w:r>
      <w:r w:rsidR="252A91F4">
        <w:t xml:space="preserve"> to </w:t>
      </w:r>
      <w:r w:rsidR="252A91F4" w:rsidRPr="00743C4B">
        <w:t>find</w:t>
      </w:r>
      <w:r w:rsidR="252A91F4">
        <w:t xml:space="preserve"> the optimal </w:t>
      </w:r>
      <w:r w:rsidR="006D070E">
        <w:t>K</w:t>
      </w:r>
      <w:r w:rsidR="75FAD60D">
        <w:t xml:space="preserve"> based on the dataset. We choose to apply the elbow method </w:t>
      </w:r>
      <w:r w:rsidR="686BA25A">
        <w:t xml:space="preserve">which is one of the most popular methods to find the optimal </w:t>
      </w:r>
      <w:r w:rsidR="006D070E">
        <w:t>value</w:t>
      </w:r>
      <w:r w:rsidR="686BA25A">
        <w:t>. as seen in</w:t>
      </w:r>
      <w:r w:rsidR="00780B8B">
        <w:t xml:space="preserve"> </w:t>
      </w:r>
      <w:r w:rsidR="00780B8B" w:rsidRPr="00743C4B">
        <w:fldChar w:fldCharType="begin"/>
      </w:r>
      <w:r w:rsidR="00780B8B" w:rsidRPr="00743C4B">
        <w:instrText xml:space="preserve"> REF _Ref58840520 \h  \* MERGEFORMAT </w:instrText>
      </w:r>
      <w:r w:rsidR="00780B8B" w:rsidRPr="00743C4B">
        <w:fldChar w:fldCharType="separate"/>
      </w:r>
      <w:r w:rsidR="00780B8B" w:rsidRPr="00743C4B">
        <w:t>Figure 3</w:t>
      </w:r>
      <w:r w:rsidR="00780B8B" w:rsidRPr="00743C4B">
        <w:fldChar w:fldCharType="end"/>
      </w:r>
      <w:r w:rsidR="001F4ED5">
        <w:t>,</w:t>
      </w:r>
      <w:r w:rsidR="686BA25A">
        <w:t xml:space="preserve"> </w:t>
      </w:r>
      <w:r w:rsidR="003D4FFA">
        <w:t xml:space="preserve">a good </w:t>
      </w:r>
      <w:r w:rsidR="79AB36D4">
        <w:t xml:space="preserve">value of </w:t>
      </w:r>
      <w:r w:rsidR="006D070E">
        <w:t>K</w:t>
      </w:r>
      <w:r w:rsidR="79AB36D4">
        <w:t xml:space="preserve"> will be </w:t>
      </w:r>
      <w:r w:rsidR="74379B3C">
        <w:t>five</w:t>
      </w:r>
      <w:r w:rsidR="003D4FFA">
        <w:t xml:space="preserve"> (at the elbow)</w:t>
      </w:r>
      <w:r w:rsidR="74379B3C">
        <w:t>, so we are going to have five clustering.</w:t>
      </w:r>
    </w:p>
    <w:p w14:paraId="30917692" w14:textId="77777777" w:rsidR="00E85728" w:rsidRDefault="00F1583B" w:rsidP="00E85728">
      <w:pPr>
        <w:keepNext/>
        <w:jc w:val="center"/>
      </w:pPr>
      <w:r>
        <w:rPr>
          <w:noProof/>
        </w:rPr>
        <w:drawing>
          <wp:inline distT="0" distB="0" distL="0" distR="0" wp14:anchorId="76ABA8FA" wp14:editId="7F4D5F2C">
            <wp:extent cx="3858260" cy="19284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858260" cy="1928495"/>
                    </a:xfrm>
                    <a:prstGeom prst="rect">
                      <a:avLst/>
                    </a:prstGeom>
                  </pic:spPr>
                </pic:pic>
              </a:graphicData>
            </a:graphic>
          </wp:inline>
        </w:drawing>
      </w:r>
    </w:p>
    <w:p w14:paraId="50650349" w14:textId="0B3B0854" w:rsidR="007E2C60" w:rsidRDefault="00E85728" w:rsidP="00743C4B">
      <w:pPr>
        <w:pStyle w:val="Caption"/>
        <w:jc w:val="center"/>
      </w:pPr>
      <w:bookmarkStart w:id="10" w:name="_Ref58840520"/>
      <w:bookmarkStart w:id="11" w:name="_Toc59741602"/>
      <w:r>
        <w:t xml:space="preserve">Figure </w:t>
      </w:r>
      <w:r>
        <w:fldChar w:fldCharType="begin"/>
      </w:r>
      <w:r>
        <w:instrText xml:space="preserve"> SEQ Figure \* ARABIC </w:instrText>
      </w:r>
      <w:r>
        <w:fldChar w:fldCharType="separate"/>
      </w:r>
      <w:r w:rsidR="00FB4097">
        <w:rPr>
          <w:noProof/>
        </w:rPr>
        <w:t>3</w:t>
      </w:r>
      <w:r>
        <w:fldChar w:fldCharType="end"/>
      </w:r>
      <w:bookmarkEnd w:id="10"/>
      <w:r>
        <w:t xml:space="preserve"> - Elbow Method to Find Best K Value</w:t>
      </w:r>
      <w:bookmarkEnd w:id="11"/>
    </w:p>
    <w:p w14:paraId="091026B3" w14:textId="79B023C8" w:rsidR="00CE1568" w:rsidRPr="00CE1568" w:rsidRDefault="00CE1568" w:rsidP="00743C4B">
      <w:pPr>
        <w:pStyle w:val="Text"/>
      </w:pPr>
      <w:r>
        <w:t xml:space="preserve">In </w:t>
      </w:r>
      <w:r w:rsidRPr="00743C4B">
        <w:fldChar w:fldCharType="begin"/>
      </w:r>
      <w:r w:rsidRPr="00743C4B">
        <w:instrText xml:space="preserve"> REF _Ref58840873 \h  \* MERGEFORMAT </w:instrText>
      </w:r>
      <w:r w:rsidRPr="00743C4B">
        <w:fldChar w:fldCharType="separate"/>
      </w:r>
      <w:r w:rsidRPr="00743C4B">
        <w:t>Figure 4</w:t>
      </w:r>
      <w:r w:rsidRPr="00743C4B">
        <w:fldChar w:fldCharType="end"/>
      </w:r>
      <w:r w:rsidRPr="00743C4B">
        <w:t xml:space="preserve"> </w:t>
      </w:r>
      <w:r w:rsidR="00DE4221">
        <w:t xml:space="preserve">we can see </w:t>
      </w:r>
      <w:r w:rsidR="00C563E4">
        <w:t xml:space="preserve">the output of </w:t>
      </w:r>
      <w:r w:rsidR="00430167">
        <w:t xml:space="preserve">original </w:t>
      </w:r>
      <w:r w:rsidR="00760779">
        <w:t xml:space="preserve">K-Means Clustering, since the optimal </w:t>
      </w:r>
      <w:r w:rsidR="00E21F92">
        <w:t>K</w:t>
      </w:r>
      <w:r w:rsidR="00760779">
        <w:t xml:space="preserve"> was </w:t>
      </w:r>
      <w:r w:rsidR="008E0BAB">
        <w:t>five</w:t>
      </w:r>
      <w:r w:rsidR="001E2DE3">
        <w:t xml:space="preserve"> and the centroids distributed between the data</w:t>
      </w:r>
      <w:r w:rsidR="008E0BAB">
        <w:t>,</w:t>
      </w:r>
      <w:r w:rsidR="00624234">
        <w:t xml:space="preserve"> we have five groups as shown</w:t>
      </w:r>
      <w:r w:rsidR="00430167">
        <w:t xml:space="preserve"> below</w:t>
      </w:r>
      <w:r w:rsidR="00B23BC8">
        <w:t>.</w:t>
      </w:r>
      <w:r w:rsidR="00430167">
        <w:t xml:space="preserve"> Furthermore, the plots are done in a 2D form</w:t>
      </w:r>
      <w:r w:rsidR="00351E24">
        <w:t xml:space="preserve"> comparing each dimension in x-axis and y-axis.</w:t>
      </w:r>
      <w:r w:rsidR="00430167">
        <w:t xml:space="preserve"> </w:t>
      </w:r>
      <w:r w:rsidR="006B74B6">
        <w:t>The output of the K-Means</w:t>
      </w:r>
      <w:r w:rsidR="00744561">
        <w:t xml:space="preserve"> algorithm </w:t>
      </w:r>
      <w:r w:rsidR="0082751E">
        <w:t>shows</w:t>
      </w:r>
      <w:r w:rsidR="00744561">
        <w:t xml:space="preserve"> overlapping groups </w:t>
      </w:r>
      <w:r w:rsidR="00465206">
        <w:t xml:space="preserve">and </w:t>
      </w:r>
      <w:r w:rsidR="00364E69">
        <w:t>how</w:t>
      </w:r>
      <w:r w:rsidR="00B63950">
        <w:t xml:space="preserve"> a</w:t>
      </w:r>
      <w:r w:rsidR="00364E69">
        <w:t xml:space="preserve"> </w:t>
      </w:r>
      <w:r w:rsidR="0082751E">
        <w:t>sensitive attribute, A</w:t>
      </w:r>
      <w:r w:rsidR="00364E69">
        <w:t>nnual</w:t>
      </w:r>
      <w:r w:rsidR="00F3669D">
        <w:t xml:space="preserve"> Income</w:t>
      </w:r>
      <w:r w:rsidR="0082751E">
        <w:t>,</w:t>
      </w:r>
      <w:r w:rsidR="00F3669D">
        <w:t xml:space="preserve"> </w:t>
      </w:r>
      <w:r w:rsidR="00B63950">
        <w:t xml:space="preserve">is </w:t>
      </w:r>
      <w:r w:rsidR="00F3669D">
        <w:t>vary</w:t>
      </w:r>
      <w:r w:rsidR="00B63950">
        <w:t>ing</w:t>
      </w:r>
      <w:r w:rsidR="00F3669D">
        <w:t xml:space="preserve"> depending on other variables</w:t>
      </w:r>
      <w:r w:rsidR="006F622E">
        <w:t>,</w:t>
      </w:r>
      <w:r w:rsidR="00B22BCC">
        <w:t xml:space="preserve"> such as</w:t>
      </w:r>
      <w:r w:rsidR="00DF1644">
        <w:t xml:space="preserve"> Spending Score and Age.</w:t>
      </w:r>
      <w:r w:rsidR="00364E69">
        <w:t xml:space="preserve"> </w:t>
      </w:r>
    </w:p>
    <w:p w14:paraId="19F04557" w14:textId="00CCB7FC" w:rsidR="00E85728" w:rsidRDefault="006D197C" w:rsidP="00E85728">
      <w:pPr>
        <w:keepNext/>
        <w:jc w:val="center"/>
      </w:pPr>
      <w:r>
        <w:rPr>
          <w:noProof/>
        </w:rPr>
        <w:drawing>
          <wp:inline distT="0" distB="0" distL="0" distR="0" wp14:anchorId="412125C4" wp14:editId="53C30D87">
            <wp:extent cx="6296915" cy="20796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3066" cy="2081657"/>
                    </a:xfrm>
                    <a:prstGeom prst="rect">
                      <a:avLst/>
                    </a:prstGeom>
                    <a:noFill/>
                    <a:ln>
                      <a:noFill/>
                    </a:ln>
                  </pic:spPr>
                </pic:pic>
              </a:graphicData>
            </a:graphic>
          </wp:inline>
        </w:drawing>
      </w:r>
    </w:p>
    <w:p w14:paraId="38F88146" w14:textId="55C1FE91" w:rsidR="00E7240B" w:rsidRPr="00E21F92" w:rsidRDefault="00E85728" w:rsidP="00E21F92">
      <w:pPr>
        <w:pStyle w:val="Caption"/>
        <w:jc w:val="center"/>
      </w:pPr>
      <w:bookmarkStart w:id="12" w:name="_Ref58840873"/>
      <w:bookmarkStart w:id="13" w:name="_Toc59741603"/>
      <w:r>
        <w:t xml:space="preserve">Figure </w:t>
      </w:r>
      <w:r>
        <w:fldChar w:fldCharType="begin"/>
      </w:r>
      <w:r>
        <w:instrText xml:space="preserve"> SEQ Figure \* ARABIC </w:instrText>
      </w:r>
      <w:r>
        <w:fldChar w:fldCharType="separate"/>
      </w:r>
      <w:r w:rsidR="00FB4097">
        <w:rPr>
          <w:noProof/>
        </w:rPr>
        <w:t>4</w:t>
      </w:r>
      <w:r>
        <w:fldChar w:fldCharType="end"/>
      </w:r>
      <w:bookmarkEnd w:id="12"/>
      <w:r>
        <w:t xml:space="preserve"> - 2D Graph of Basic K-Means Clustering Output</w:t>
      </w:r>
      <w:bookmarkEnd w:id="13"/>
    </w:p>
    <w:p w14:paraId="452F01D0" w14:textId="77777777" w:rsidR="00E21F92" w:rsidRDefault="00E21F92">
      <w:pPr>
        <w:rPr>
          <w:rFonts w:asciiTheme="majorBidi" w:eastAsia="SimSun" w:hAnsiTheme="majorBidi" w:cstheme="majorBidi"/>
          <w:color w:val="000000"/>
          <w:spacing w:val="-1"/>
          <w:sz w:val="24"/>
          <w:szCs w:val="24"/>
          <w:shd w:val="clear" w:color="auto" w:fill="FFFFFF"/>
          <w:lang w:eastAsia="x-none"/>
        </w:rPr>
      </w:pPr>
      <w:r>
        <w:br w:type="page"/>
      </w:r>
    </w:p>
    <w:p w14:paraId="2661C62F" w14:textId="39F69E98" w:rsidR="00F1583B" w:rsidRDefault="004139B2" w:rsidP="002E4281">
      <w:pPr>
        <w:pStyle w:val="Text"/>
      </w:pPr>
      <w:r w:rsidRPr="002E4281">
        <w:lastRenderedPageBreak/>
        <w:fldChar w:fldCharType="begin"/>
      </w:r>
      <w:r w:rsidRPr="002E4281">
        <w:instrText xml:space="preserve"> REF _Ref58841767 \h </w:instrText>
      </w:r>
      <w:r w:rsidR="00C723E2" w:rsidRPr="002E4281">
        <w:instrText xml:space="preserve"> \* MERGEFORMAT </w:instrText>
      </w:r>
      <w:r w:rsidRPr="002E4281">
        <w:fldChar w:fldCharType="separate"/>
      </w:r>
      <w:r w:rsidRPr="002E4281">
        <w:t>Figure 5</w:t>
      </w:r>
      <w:r w:rsidRPr="002E4281">
        <w:fldChar w:fldCharType="end"/>
      </w:r>
      <w:r>
        <w:t xml:space="preserve"> </w:t>
      </w:r>
      <w:r w:rsidR="00C723E2">
        <w:t>shows the output of dataset after</w:t>
      </w:r>
      <w:r w:rsidR="00994C60">
        <w:t xml:space="preserve"> DP K-Means</w:t>
      </w:r>
      <w:r w:rsidR="00583EF2">
        <w:t xml:space="preserve"> using epsilon value of 70. We can see that it is very different from the </w:t>
      </w:r>
      <w:r w:rsidR="00A81C24">
        <w:t>original K-Means plot.</w:t>
      </w:r>
    </w:p>
    <w:p w14:paraId="07CF2D3F" w14:textId="40995127" w:rsidR="00C927C8" w:rsidRDefault="00E61E4A" w:rsidP="00C927C8">
      <w:pPr>
        <w:keepNext/>
        <w:jc w:val="center"/>
      </w:pPr>
      <w:r>
        <w:rPr>
          <w:noProof/>
        </w:rPr>
        <w:drawing>
          <wp:inline distT="0" distB="0" distL="0" distR="0" wp14:anchorId="7BCB9017" wp14:editId="130B80C7">
            <wp:extent cx="6217916" cy="2054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17916" cy="2054225"/>
                    </a:xfrm>
                    <a:prstGeom prst="rect">
                      <a:avLst/>
                    </a:prstGeom>
                  </pic:spPr>
                </pic:pic>
              </a:graphicData>
            </a:graphic>
          </wp:inline>
        </w:drawing>
      </w:r>
    </w:p>
    <w:p w14:paraId="61D37751" w14:textId="5AC8AE0A" w:rsidR="00EC62EB" w:rsidRDefault="00C927C8" w:rsidP="00A81C24">
      <w:pPr>
        <w:pStyle w:val="Caption"/>
        <w:jc w:val="center"/>
      </w:pPr>
      <w:bookmarkStart w:id="14" w:name="_Ref58841767"/>
      <w:bookmarkStart w:id="15" w:name="_Toc59741604"/>
      <w:r>
        <w:t xml:space="preserve">Figure </w:t>
      </w:r>
      <w:r>
        <w:fldChar w:fldCharType="begin"/>
      </w:r>
      <w:r>
        <w:instrText xml:space="preserve"> SEQ Figure \* ARABIC </w:instrText>
      </w:r>
      <w:r>
        <w:fldChar w:fldCharType="separate"/>
      </w:r>
      <w:r w:rsidR="00FB4097">
        <w:rPr>
          <w:noProof/>
        </w:rPr>
        <w:t>5</w:t>
      </w:r>
      <w:r>
        <w:fldChar w:fldCharType="end"/>
      </w:r>
      <w:bookmarkEnd w:id="14"/>
      <w:r>
        <w:t xml:space="preserve"> - </w:t>
      </w:r>
      <w:r w:rsidRPr="0054277E">
        <w:t xml:space="preserve">2D Graph of </w:t>
      </w:r>
      <w:r>
        <w:t>D</w:t>
      </w:r>
      <w:r w:rsidR="0091166A">
        <w:t>P</w:t>
      </w:r>
      <w:r w:rsidRPr="0054277E">
        <w:t xml:space="preserve"> K-Means Clustering Output</w:t>
      </w:r>
      <w:r w:rsidR="00E61E4A">
        <w:t xml:space="preserve"> using </w:t>
      </w:r>
      <w:r w:rsidR="00583EF2">
        <w:t>E</w:t>
      </w:r>
      <w:r w:rsidR="00E61E4A">
        <w:t xml:space="preserve">psilon = </w:t>
      </w:r>
      <w:r w:rsidR="00583EF2">
        <w:t>70</w:t>
      </w:r>
      <w:bookmarkEnd w:id="15"/>
    </w:p>
    <w:p w14:paraId="0D42DA69" w14:textId="40995127" w:rsidR="00953C02" w:rsidRDefault="00953C02" w:rsidP="00953C02">
      <w:pPr>
        <w:pStyle w:val="Heading1"/>
      </w:pPr>
      <w:bookmarkStart w:id="16" w:name="_Toc59741611"/>
      <w:r>
        <w:t>Error Calculations</w:t>
      </w:r>
      <w:bookmarkEnd w:id="16"/>
    </w:p>
    <w:p w14:paraId="4F6BBF42" w14:textId="03862978" w:rsidR="002D5292" w:rsidRDefault="005D077E" w:rsidP="00FB4097">
      <w:pPr>
        <w:pStyle w:val="Text"/>
      </w:pPr>
      <w:r>
        <w:t xml:space="preserve">The dataset </w:t>
      </w:r>
      <w:r w:rsidR="00387DD1">
        <w:t>has been</w:t>
      </w:r>
      <w:r>
        <w:t xml:space="preserve"> increased to 1500 </w:t>
      </w:r>
      <w:r w:rsidR="00387DD1">
        <w:t>records</w:t>
      </w:r>
      <w:r>
        <w:t xml:space="preserve"> in order to get a more accurate estimation for the error</w:t>
      </w:r>
      <w:r w:rsidR="00387DD1">
        <w:t>.</w:t>
      </w:r>
      <w:r w:rsidR="00070DB3">
        <w:t xml:space="preserve"> </w:t>
      </w:r>
      <w:r w:rsidR="004A6FBF">
        <w:t>Based on our analysis, t</w:t>
      </w:r>
      <w:r>
        <w:t xml:space="preserve">he error </w:t>
      </w:r>
      <w:r w:rsidR="00E50AD6">
        <w:t xml:space="preserve">can be calculated using 3 approaches. First, it can be calculated by comparing the number of labels for </w:t>
      </w:r>
      <w:r w:rsidR="001A42E1">
        <w:t>the</w:t>
      </w:r>
      <w:r w:rsidR="00722DE0">
        <w:t xml:space="preserve"> </w:t>
      </w:r>
      <w:r w:rsidR="00C2664A">
        <w:t xml:space="preserve">closest centroids between the original K-means and DP K-means. The idea to do this is simple, basically we </w:t>
      </w:r>
      <w:r w:rsidR="001A42E1">
        <w:t>compare</w:t>
      </w:r>
      <w:r w:rsidR="00C2664A">
        <w:t xml:space="preserve"> the </w:t>
      </w:r>
      <w:r w:rsidR="004672F5">
        <w:t>number of</w:t>
      </w:r>
      <w:r w:rsidR="00442828">
        <w:t xml:space="preserve"> labels for each centroid, and</w:t>
      </w:r>
      <w:r w:rsidR="00101280">
        <w:t xml:space="preserve"> then</w:t>
      </w:r>
      <w:r w:rsidR="00442828">
        <w:t xml:space="preserve"> find the closest centroids</w:t>
      </w:r>
      <w:r w:rsidR="00101280">
        <w:t>.</w:t>
      </w:r>
      <w:r w:rsidR="00442828">
        <w:t xml:space="preserve"> </w:t>
      </w:r>
      <w:r w:rsidR="00101280">
        <w:t>B</w:t>
      </w:r>
      <w:r w:rsidR="00E6742D">
        <w:t>ased on that</w:t>
      </w:r>
      <w:r w:rsidR="00101280">
        <w:t>,</w:t>
      </w:r>
      <w:r w:rsidR="00E6742D">
        <w:t xml:space="preserve"> </w:t>
      </w:r>
      <w:r w:rsidR="00101280">
        <w:t>we</w:t>
      </w:r>
      <w:r w:rsidR="00E6742D">
        <w:t xml:space="preserve"> calculate </w:t>
      </w:r>
      <w:r w:rsidR="00B36E41">
        <w:t>sum of squared error. It will help in punishing the algorithm if there is</w:t>
      </w:r>
      <w:r w:rsidR="00017D49">
        <w:t xml:space="preserve"> a</w:t>
      </w:r>
      <w:r w:rsidR="00B36E41">
        <w:t xml:space="preserve"> big </w:t>
      </w:r>
      <w:r w:rsidR="001A42E1">
        <w:t>difference</w:t>
      </w:r>
      <w:r w:rsidR="00B36E41">
        <w:t xml:space="preserve"> in number of labels between the </w:t>
      </w:r>
      <w:r w:rsidR="001A42E1">
        <w:t xml:space="preserve">original and DP </w:t>
      </w:r>
      <w:r w:rsidR="00B36E41">
        <w:t>centroids.</w:t>
      </w:r>
      <w:r w:rsidR="00A27FEA">
        <w:t xml:space="preserve"> Downside of this algorithm is that it </w:t>
      </w:r>
      <w:r w:rsidR="001A42E1">
        <w:t>does not</w:t>
      </w:r>
      <w:r w:rsidR="00A27FEA">
        <w:t xml:space="preserve"> account for </w:t>
      </w:r>
      <w:r w:rsidR="001A42E1">
        <w:t xml:space="preserve">equal changing of corresponding records. The second method is calculating the </w:t>
      </w:r>
      <w:r w:rsidR="00017D49">
        <w:t xml:space="preserve">error of </w:t>
      </w:r>
      <w:r w:rsidR="00B070D8">
        <w:t xml:space="preserve">distance </w:t>
      </w:r>
      <w:r w:rsidR="00101280">
        <w:t>difference between</w:t>
      </w:r>
      <w:r w:rsidR="00B070D8">
        <w:t xml:space="preserve"> centroids. This can be done by finding the closest centroids, then </w:t>
      </w:r>
      <w:r w:rsidR="00A67029">
        <w:t>finding the sum</w:t>
      </w:r>
      <w:r w:rsidR="00006CBF">
        <w:t xml:space="preserve"> of squared error </w:t>
      </w:r>
      <w:r w:rsidR="00E9038B">
        <w:t>of their distance</w:t>
      </w:r>
      <w:r w:rsidR="00006CBF">
        <w:t xml:space="preserve">. </w:t>
      </w:r>
      <w:r w:rsidR="00017D49">
        <w:t xml:space="preserve">Downside of this algorithm is the same as approach 1, it does not account for records of original dataset. </w:t>
      </w:r>
      <w:r w:rsidR="00006CBF">
        <w:t xml:space="preserve">Thirdly, </w:t>
      </w:r>
      <w:r w:rsidR="00C85B3A">
        <w:t>a more complex and effective method can be used is to compare the number of changing records for a specific centroid</w:t>
      </w:r>
      <w:r w:rsidR="00AA4955">
        <w:t>.</w:t>
      </w:r>
      <w:r w:rsidR="00C85B3A">
        <w:t xml:space="preserve"> </w:t>
      </w:r>
      <w:r w:rsidR="00AA4955">
        <w:t>T</w:t>
      </w:r>
      <w:r w:rsidR="00C85B3A">
        <w:t xml:space="preserve">his needs </w:t>
      </w:r>
      <w:r w:rsidR="0001701E">
        <w:t xml:space="preserve">the implementation of complex algorithm that checks the records in a group and compare them to </w:t>
      </w:r>
      <w:r w:rsidR="00AA4955">
        <w:t>closest</w:t>
      </w:r>
      <w:r w:rsidR="0001701E">
        <w:t xml:space="preserve"> group in the </w:t>
      </w:r>
      <w:r w:rsidR="00F8508A">
        <w:t>set of differentially private group.</w:t>
      </w:r>
      <w:r w:rsidR="00AA4955">
        <w:t xml:space="preserve"> We have chosen the first and second approaches since they work </w:t>
      </w:r>
      <w:r w:rsidR="009C574A">
        <w:t xml:space="preserve">greatly with our data set. </w:t>
      </w:r>
      <w:r w:rsidR="00F067E6">
        <w:t xml:space="preserve">In this section, we will show the result of first approach only. </w:t>
      </w:r>
      <w:r w:rsidR="009C63F8">
        <w:t>T</w:t>
      </w:r>
      <w:r>
        <w:t>he function that generated the centroids grouped the dataset</w:t>
      </w:r>
      <w:r w:rsidR="009C63F8">
        <w:t xml:space="preserve"> in</w:t>
      </w:r>
      <w:r>
        <w:t>to 5 centroids</w:t>
      </w:r>
      <w:r w:rsidR="009C63F8">
        <w:t xml:space="preserve">, </w:t>
      </w:r>
      <w:r>
        <w:t>each one of these</w:t>
      </w:r>
      <w:r w:rsidR="009C63F8">
        <w:t xml:space="preserve"> centroids have a set of</w:t>
      </w:r>
      <w:r>
        <w:t xml:space="preserve"> labels</w:t>
      </w:r>
      <w:r w:rsidR="009C63F8">
        <w:t>. The algorithm mainly</w:t>
      </w:r>
      <w:r>
        <w:t xml:space="preserve"> </w:t>
      </w:r>
      <w:r w:rsidR="0020280F">
        <w:t>compares</w:t>
      </w:r>
      <w:r w:rsidR="00812A46">
        <w:t xml:space="preserve"> each</w:t>
      </w:r>
      <w:r w:rsidR="002D5292">
        <w:t xml:space="preserve"> label length </w:t>
      </w:r>
      <w:r w:rsidR="00812A46">
        <w:t>of K-means and DP K-means, then,</w:t>
      </w:r>
      <w:r w:rsidR="002D5292">
        <w:t xml:space="preserve"> </w:t>
      </w:r>
      <w:r w:rsidR="00812A46">
        <w:t>the centroids that have the closest length</w:t>
      </w:r>
      <w:r w:rsidR="0063446C">
        <w:t>s</w:t>
      </w:r>
      <w:r w:rsidR="00812A46">
        <w:t xml:space="preserve"> are </w:t>
      </w:r>
      <w:r w:rsidR="00096CDD">
        <w:t xml:space="preserve">used to </w:t>
      </w:r>
      <w:r w:rsidR="00070DB3">
        <w:t>get</w:t>
      </w:r>
      <w:r w:rsidR="002D5292">
        <w:t xml:space="preserve"> error value</w:t>
      </w:r>
      <w:r w:rsidR="00096CDD">
        <w:t>. The process is repeated</w:t>
      </w:r>
      <w:r w:rsidR="0020280F">
        <w:t xml:space="preserve"> until all centroids are removed and compared</w:t>
      </w:r>
      <w:r w:rsidR="002D5292">
        <w:t>.</w:t>
      </w:r>
      <w:r w:rsidR="00FB4097">
        <w:t xml:space="preserve"> </w:t>
      </w:r>
      <w:r w:rsidR="00FB4097">
        <w:fldChar w:fldCharType="begin"/>
      </w:r>
      <w:r w:rsidR="00FB4097">
        <w:instrText xml:space="preserve"> REF _Ref59741435 \h </w:instrText>
      </w:r>
      <w:r w:rsidR="00FB4097">
        <w:fldChar w:fldCharType="separate"/>
      </w:r>
      <w:r w:rsidR="00FB4097">
        <w:t xml:space="preserve">Figure </w:t>
      </w:r>
      <w:r w:rsidR="00FB4097">
        <w:rPr>
          <w:noProof/>
        </w:rPr>
        <w:t>6</w:t>
      </w:r>
      <w:r w:rsidR="00FB4097">
        <w:fldChar w:fldCharType="end"/>
      </w:r>
      <w:r w:rsidR="002D5292">
        <w:t xml:space="preserve"> shows the graph of </w:t>
      </w:r>
      <w:r w:rsidR="00FB4097">
        <w:t>Error vs Epsilon</w:t>
      </w:r>
      <w:r w:rsidR="00070DB3">
        <w:t>.</w:t>
      </w:r>
      <w:r w:rsidR="002D5292">
        <w:t xml:space="preserve"> To </w:t>
      </w:r>
      <w:r w:rsidR="00AA6322">
        <w:t>demonstrate</w:t>
      </w:r>
      <w:r w:rsidR="002D5292">
        <w:t xml:space="preserve"> the error </w:t>
      </w:r>
      <w:r w:rsidR="002D5292">
        <w:lastRenderedPageBreak/>
        <w:t xml:space="preserve">correctness, </w:t>
      </w:r>
      <w:r w:rsidR="00AA6322">
        <w:t>we can that for small values of Epsilon, the error is very high, while the opposite for bigger numbers. The saturation</w:t>
      </w:r>
      <w:r w:rsidR="00AC122D">
        <w:t xml:space="preserve"> Epsilon</w:t>
      </w:r>
      <w:r w:rsidR="00AA6322">
        <w:t xml:space="preserve"> point of the error </w:t>
      </w:r>
      <w:r w:rsidR="008F0C2F">
        <w:t>for our data set with the used settings in the algorithm is 25</w:t>
      </w:r>
      <w:r w:rsidR="00070DB3">
        <w:t xml:space="preserve">. </w:t>
      </w:r>
    </w:p>
    <w:p w14:paraId="5BA1C742" w14:textId="77777777" w:rsidR="00FB4097" w:rsidRDefault="00BF1683" w:rsidP="00FB4097">
      <w:pPr>
        <w:pStyle w:val="Text"/>
        <w:keepNext/>
        <w:jc w:val="center"/>
      </w:pPr>
      <w:r>
        <w:rPr>
          <w:noProof/>
        </w:rPr>
        <w:drawing>
          <wp:inline distT="0" distB="0" distL="0" distR="0" wp14:anchorId="7EC70C5D" wp14:editId="2CF2233D">
            <wp:extent cx="5721350" cy="280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350" cy="2806700"/>
                    </a:xfrm>
                    <a:prstGeom prst="rect">
                      <a:avLst/>
                    </a:prstGeom>
                    <a:noFill/>
                    <a:ln>
                      <a:noFill/>
                    </a:ln>
                  </pic:spPr>
                </pic:pic>
              </a:graphicData>
            </a:graphic>
          </wp:inline>
        </w:drawing>
      </w:r>
    </w:p>
    <w:p w14:paraId="3CB57D98" w14:textId="016CB712" w:rsidR="00070DB3" w:rsidRPr="007A57FA" w:rsidRDefault="00FB4097" w:rsidP="00FB4097">
      <w:pPr>
        <w:pStyle w:val="Caption"/>
        <w:jc w:val="center"/>
      </w:pPr>
      <w:bookmarkStart w:id="17" w:name="_Ref59741435"/>
      <w:bookmarkStart w:id="18" w:name="_Toc59741605"/>
      <w:r>
        <w:t xml:space="preserve">Figure </w:t>
      </w:r>
      <w:r>
        <w:fldChar w:fldCharType="begin"/>
      </w:r>
      <w:r>
        <w:instrText xml:space="preserve"> SEQ Figure \* ARABIC </w:instrText>
      </w:r>
      <w:r>
        <w:fldChar w:fldCharType="separate"/>
      </w:r>
      <w:r>
        <w:rPr>
          <w:noProof/>
        </w:rPr>
        <w:t>6</w:t>
      </w:r>
      <w:r>
        <w:fldChar w:fldCharType="end"/>
      </w:r>
      <w:bookmarkEnd w:id="17"/>
      <w:r>
        <w:t xml:space="preserve"> - Error Calculations over Different number of Epsilon</w:t>
      </w:r>
      <w:bookmarkEnd w:id="18"/>
    </w:p>
    <w:p w14:paraId="4E3E8B3B" w14:textId="4BDB53CF" w:rsidR="001C3903" w:rsidRDefault="001C3903" w:rsidP="00AF41AD">
      <w:pPr>
        <w:pStyle w:val="Heading1"/>
      </w:pPr>
      <w:bookmarkStart w:id="19" w:name="_Toc59741612"/>
      <w:r w:rsidRPr="00AF41AD">
        <w:t>Conclusion</w:t>
      </w:r>
      <w:bookmarkEnd w:id="19"/>
    </w:p>
    <w:p w14:paraId="0C499F78" w14:textId="65DE99E6" w:rsidR="00C07B76" w:rsidRPr="00C07B76" w:rsidRDefault="00F1583B" w:rsidP="00E85728">
      <w:pPr>
        <w:pStyle w:val="Text"/>
      </w:pPr>
      <w:r w:rsidRPr="00F1583B">
        <w:t xml:space="preserve">Combining both concepts </w:t>
      </w:r>
      <w:r>
        <w:t xml:space="preserve">of K-means and DP can preserve the privacy of individuals while keep the benefits of getting statistical data. Applying this concept is </w:t>
      </w:r>
      <w:r w:rsidR="00EE771C">
        <w:t>neither</w:t>
      </w:r>
      <w:r>
        <w:t xml:space="preserve"> hard </w:t>
      </w:r>
      <w:r w:rsidR="00EE771C">
        <w:t>n</w:t>
      </w:r>
      <w:r>
        <w:t xml:space="preserve">or impossible to achieve, </w:t>
      </w:r>
      <w:r w:rsidR="00E85728">
        <w:t>so</w:t>
      </w:r>
      <w:r>
        <w:t xml:space="preserve"> companies that have data about individuals should use </w:t>
      </w:r>
      <w:r w:rsidR="00B75EF8">
        <w:t>similar</w:t>
      </w:r>
      <w:r>
        <w:t xml:space="preserve"> approaches to ensure </w:t>
      </w:r>
      <w:r w:rsidR="00080909">
        <w:t>the privacy for their clients.</w:t>
      </w:r>
    </w:p>
    <w:p w14:paraId="50834EB1" w14:textId="77777777" w:rsidR="00C07B76" w:rsidRDefault="00C07B76" w:rsidP="00AF41AD">
      <w:pPr>
        <w:pStyle w:val="Heading1"/>
      </w:pPr>
      <w:bookmarkStart w:id="20" w:name="_Toc54005698"/>
      <w:bookmarkStart w:id="21" w:name="_Toc59741613"/>
      <w:r w:rsidRPr="00AF41AD">
        <w:t>References</w:t>
      </w:r>
      <w:bookmarkEnd w:id="20"/>
      <w:bookmarkEnd w:id="21"/>
    </w:p>
    <w:p w14:paraId="586ECF77" w14:textId="25677A88" w:rsidR="00C07B76" w:rsidRPr="00723877" w:rsidRDefault="00C07B76" w:rsidP="00DA29A0">
      <w:pPr>
        <w:pStyle w:val="references"/>
        <w:spacing w:line="276" w:lineRule="auto"/>
      </w:pPr>
      <w:bookmarkStart w:id="22" w:name="_Ref55074817"/>
      <w:r w:rsidRPr="00723877">
        <w:t xml:space="preserve">I. Dabbura, “K-means Clustering: Algorithm, Applications, Evaluation Methods, and Drawbacks,” </w:t>
      </w:r>
      <w:r w:rsidRPr="00723877">
        <w:rPr>
          <w:i/>
          <w:iCs/>
        </w:rPr>
        <w:t>Medium</w:t>
      </w:r>
      <w:r w:rsidRPr="00723877">
        <w:t>, 10-Aug-2020. [Online]. Available: https://towardsdatascience.com/k-means-clustering-algorithm-applications-evaluation-methods-and-drawbacks-aa03e644b48a.</w:t>
      </w:r>
      <w:bookmarkEnd w:id="22"/>
    </w:p>
    <w:p w14:paraId="2E19E90A" w14:textId="1AFC5461" w:rsidR="00C07B76" w:rsidRDefault="00C07B76" w:rsidP="00720415">
      <w:pPr>
        <w:pStyle w:val="references"/>
        <w:spacing w:line="276" w:lineRule="auto"/>
      </w:pPr>
      <w:bookmarkStart w:id="23" w:name="_Ref55074822"/>
      <w:r w:rsidRPr="00E03249">
        <w:t xml:space="preserve">D. M. J. Garbade, “Understanding K-means Clustering in Machine Learning,” </w:t>
      </w:r>
      <w:r w:rsidRPr="00E03249">
        <w:rPr>
          <w:i/>
          <w:iCs/>
        </w:rPr>
        <w:t>Medium</w:t>
      </w:r>
      <w:r w:rsidRPr="00E03249">
        <w:t>, 12-Sep-2018. [Online]. Available: https://towardsdatascience.com/understanding-k-means-clustering-in-machine-learning-6a6e67336aa1.</w:t>
      </w:r>
      <w:bookmarkEnd w:id="23"/>
    </w:p>
    <w:p w14:paraId="448CEA08" w14:textId="57AC755A" w:rsidR="00E9597E" w:rsidRDefault="00C07B76" w:rsidP="00E85728">
      <w:pPr>
        <w:pStyle w:val="references"/>
        <w:spacing w:line="276" w:lineRule="auto"/>
      </w:pPr>
      <w:bookmarkStart w:id="24" w:name="_Ref55075010"/>
      <w:r w:rsidRPr="004242E7">
        <w:t xml:space="preserve">T. Ni, M. Qiao, Z. Chen, S. Zhang, and H. Zhong, “Utility-efficient Differentially Private K-means Clustering based on Cluster Merging,” </w:t>
      </w:r>
      <w:r w:rsidRPr="004242E7">
        <w:rPr>
          <w:i/>
          <w:iCs/>
        </w:rPr>
        <w:t>arXiv.org</w:t>
      </w:r>
      <w:r w:rsidRPr="004242E7">
        <w:t>, 03-Oct-2020. [Online]. Available: https://arxiv.org/abs/2010.01234.</w:t>
      </w:r>
      <w:bookmarkEnd w:id="24"/>
    </w:p>
    <w:sectPr w:rsidR="00E9597E" w:rsidSect="00E20E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05FCA" w14:textId="77777777" w:rsidR="004B71A3" w:rsidRDefault="004B71A3">
      <w:pPr>
        <w:spacing w:after="0" w:line="240" w:lineRule="auto"/>
      </w:pPr>
      <w:r>
        <w:separator/>
      </w:r>
    </w:p>
  </w:endnote>
  <w:endnote w:type="continuationSeparator" w:id="0">
    <w:p w14:paraId="17748C6C" w14:textId="77777777" w:rsidR="004B71A3" w:rsidRDefault="004B71A3">
      <w:pPr>
        <w:spacing w:after="0" w:line="240" w:lineRule="auto"/>
      </w:pPr>
      <w:r>
        <w:continuationSeparator/>
      </w:r>
    </w:p>
  </w:endnote>
  <w:endnote w:type="continuationNotice" w:id="1">
    <w:p w14:paraId="2C2F0E54" w14:textId="77777777" w:rsidR="004B71A3" w:rsidRDefault="004B71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074172"/>
      <w:docPartObj>
        <w:docPartGallery w:val="Page Numbers (Bottom of Page)"/>
        <w:docPartUnique/>
      </w:docPartObj>
    </w:sdtPr>
    <w:sdtEndPr>
      <w:rPr>
        <w:color w:val="7F7F7F" w:themeColor="background1" w:themeShade="7F"/>
        <w:spacing w:val="60"/>
      </w:rPr>
    </w:sdtEndPr>
    <w:sdtContent>
      <w:p w14:paraId="4E8518BB" w14:textId="77777777" w:rsidR="00613842" w:rsidRDefault="009D5C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63129CF1" w14:textId="77777777" w:rsidR="00613842" w:rsidRDefault="00AC4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6FCB" w14:textId="77777777" w:rsidR="00613842" w:rsidRPr="006F6D3D" w:rsidRDefault="00AC47DC" w:rsidP="0049415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5D801" w14:textId="77777777" w:rsidR="004B71A3" w:rsidRDefault="004B71A3">
      <w:pPr>
        <w:spacing w:after="0" w:line="240" w:lineRule="auto"/>
      </w:pPr>
      <w:r>
        <w:separator/>
      </w:r>
    </w:p>
  </w:footnote>
  <w:footnote w:type="continuationSeparator" w:id="0">
    <w:p w14:paraId="701D5D14" w14:textId="77777777" w:rsidR="004B71A3" w:rsidRDefault="004B71A3">
      <w:pPr>
        <w:spacing w:after="0" w:line="240" w:lineRule="auto"/>
      </w:pPr>
      <w:r>
        <w:continuationSeparator/>
      </w:r>
    </w:p>
  </w:footnote>
  <w:footnote w:type="continuationNotice" w:id="1">
    <w:p w14:paraId="66F29BC0" w14:textId="77777777" w:rsidR="004B71A3" w:rsidRDefault="004B71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A544A"/>
    <w:multiLevelType w:val="hybridMultilevel"/>
    <w:tmpl w:val="D77091D8"/>
    <w:lvl w:ilvl="0" w:tplc="2BF6FDC0">
      <w:start w:val="1"/>
      <w:numFmt w:val="decimal"/>
      <w:pStyle w:val="references"/>
      <w:lvlText w:val="[%1]"/>
      <w:lvlJc w:val="left"/>
      <w:pPr>
        <w:ind w:left="360" w:hanging="360"/>
      </w:pPr>
      <w:rPr>
        <w:rFonts w:ascii="Times New Roman" w:hAnsi="Times New Roman" w:cs="Times New Roman" w:hint="default"/>
        <w:b w:val="0"/>
        <w:bCs w:val="0"/>
        <w:i w:val="0"/>
        <w:iCs w:val="0"/>
        <w:sz w:val="20"/>
        <w:szCs w:val="16"/>
      </w:rPr>
    </w:lvl>
    <w:lvl w:ilvl="1" w:tplc="57A491EA">
      <w:numFmt w:val="decimal"/>
      <w:lvlText w:val=""/>
      <w:lvlJc w:val="left"/>
    </w:lvl>
    <w:lvl w:ilvl="2" w:tplc="61207068">
      <w:numFmt w:val="decimal"/>
      <w:lvlText w:val=""/>
      <w:lvlJc w:val="left"/>
    </w:lvl>
    <w:lvl w:ilvl="3" w:tplc="A880A682">
      <w:numFmt w:val="decimal"/>
      <w:lvlText w:val=""/>
      <w:lvlJc w:val="left"/>
    </w:lvl>
    <w:lvl w:ilvl="4" w:tplc="74627548">
      <w:numFmt w:val="decimal"/>
      <w:lvlText w:val=""/>
      <w:lvlJc w:val="left"/>
    </w:lvl>
    <w:lvl w:ilvl="5" w:tplc="B94080C0">
      <w:numFmt w:val="decimal"/>
      <w:lvlText w:val=""/>
      <w:lvlJc w:val="left"/>
    </w:lvl>
    <w:lvl w:ilvl="6" w:tplc="EA02E538">
      <w:numFmt w:val="decimal"/>
      <w:lvlText w:val=""/>
      <w:lvlJc w:val="left"/>
    </w:lvl>
    <w:lvl w:ilvl="7" w:tplc="413E3B02">
      <w:numFmt w:val="decimal"/>
      <w:lvlText w:val=""/>
      <w:lvlJc w:val="left"/>
    </w:lvl>
    <w:lvl w:ilvl="8" w:tplc="234A3FF6">
      <w:numFmt w:val="decimal"/>
      <w:lvlText w:val=""/>
      <w:lvlJc w:val="left"/>
    </w:lvl>
  </w:abstractNum>
  <w:abstractNum w:abstractNumId="1" w15:restartNumberingAfterBreak="0">
    <w:nsid w:val="7412266F"/>
    <w:multiLevelType w:val="hybridMultilevel"/>
    <w:tmpl w:val="73FE667C"/>
    <w:lvl w:ilvl="0" w:tplc="180E4B9E">
      <w:start w:val="1"/>
      <w:numFmt w:val="upperRoman"/>
      <w:pStyle w:val="Heading1"/>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2NjA2MTG3NDE1tDBX0lEKTi0uzszPAykwqgUA+u5taywAAAA="/>
  </w:docVars>
  <w:rsids>
    <w:rsidRoot w:val="00FA747F"/>
    <w:rsid w:val="00006CBF"/>
    <w:rsid w:val="0001701E"/>
    <w:rsid w:val="00017D49"/>
    <w:rsid w:val="0003222F"/>
    <w:rsid w:val="000400A9"/>
    <w:rsid w:val="00070C32"/>
    <w:rsid w:val="00070DB3"/>
    <w:rsid w:val="00080909"/>
    <w:rsid w:val="00085309"/>
    <w:rsid w:val="00096CDD"/>
    <w:rsid w:val="000A0F5E"/>
    <w:rsid w:val="000A7118"/>
    <w:rsid w:val="000B3B09"/>
    <w:rsid w:val="00101280"/>
    <w:rsid w:val="00104001"/>
    <w:rsid w:val="001171B3"/>
    <w:rsid w:val="00126C62"/>
    <w:rsid w:val="001330B0"/>
    <w:rsid w:val="001701DD"/>
    <w:rsid w:val="0018083D"/>
    <w:rsid w:val="001A42E1"/>
    <w:rsid w:val="001B719F"/>
    <w:rsid w:val="001C3903"/>
    <w:rsid w:val="001C60F7"/>
    <w:rsid w:val="001D15C9"/>
    <w:rsid w:val="001D2D59"/>
    <w:rsid w:val="001D3B60"/>
    <w:rsid w:val="001E2DE3"/>
    <w:rsid w:val="001E48EF"/>
    <w:rsid w:val="001F4ED5"/>
    <w:rsid w:val="001F6D22"/>
    <w:rsid w:val="0020280F"/>
    <w:rsid w:val="002268B4"/>
    <w:rsid w:val="002577DD"/>
    <w:rsid w:val="00262FC7"/>
    <w:rsid w:val="00275B99"/>
    <w:rsid w:val="00295F08"/>
    <w:rsid w:val="002D5292"/>
    <w:rsid w:val="002D6DD2"/>
    <w:rsid w:val="002E4281"/>
    <w:rsid w:val="0030608B"/>
    <w:rsid w:val="0031053A"/>
    <w:rsid w:val="00351E24"/>
    <w:rsid w:val="00352556"/>
    <w:rsid w:val="0035475B"/>
    <w:rsid w:val="00364943"/>
    <w:rsid w:val="00364E69"/>
    <w:rsid w:val="00387DD1"/>
    <w:rsid w:val="003B19CA"/>
    <w:rsid w:val="003D4FFA"/>
    <w:rsid w:val="003E0551"/>
    <w:rsid w:val="004139B2"/>
    <w:rsid w:val="004203B8"/>
    <w:rsid w:val="00423C0C"/>
    <w:rsid w:val="00430167"/>
    <w:rsid w:val="00442828"/>
    <w:rsid w:val="00442842"/>
    <w:rsid w:val="00462590"/>
    <w:rsid w:val="00465206"/>
    <w:rsid w:val="004672F5"/>
    <w:rsid w:val="0047525A"/>
    <w:rsid w:val="00483373"/>
    <w:rsid w:val="004A6FBF"/>
    <w:rsid w:val="004B1E67"/>
    <w:rsid w:val="004B71A3"/>
    <w:rsid w:val="004E4A9B"/>
    <w:rsid w:val="00515179"/>
    <w:rsid w:val="00525295"/>
    <w:rsid w:val="00534ED9"/>
    <w:rsid w:val="00540859"/>
    <w:rsid w:val="00565CF6"/>
    <w:rsid w:val="00570A61"/>
    <w:rsid w:val="0057653C"/>
    <w:rsid w:val="00576D25"/>
    <w:rsid w:val="00583EF2"/>
    <w:rsid w:val="005A1814"/>
    <w:rsid w:val="005C224B"/>
    <w:rsid w:val="005D077E"/>
    <w:rsid w:val="005D570F"/>
    <w:rsid w:val="005E3DFF"/>
    <w:rsid w:val="00624234"/>
    <w:rsid w:val="0063446C"/>
    <w:rsid w:val="00635FA5"/>
    <w:rsid w:val="00657B06"/>
    <w:rsid w:val="00665F07"/>
    <w:rsid w:val="006915B5"/>
    <w:rsid w:val="006B2B44"/>
    <w:rsid w:val="006B46FA"/>
    <w:rsid w:val="006B74B6"/>
    <w:rsid w:val="006D070E"/>
    <w:rsid w:val="006D197C"/>
    <w:rsid w:val="006E4336"/>
    <w:rsid w:val="006F622E"/>
    <w:rsid w:val="00700531"/>
    <w:rsid w:val="00720415"/>
    <w:rsid w:val="00722DE0"/>
    <w:rsid w:val="00735063"/>
    <w:rsid w:val="00743C4B"/>
    <w:rsid w:val="00744561"/>
    <w:rsid w:val="00760779"/>
    <w:rsid w:val="007700B0"/>
    <w:rsid w:val="00773604"/>
    <w:rsid w:val="00780B8B"/>
    <w:rsid w:val="007A57FA"/>
    <w:rsid w:val="007C6167"/>
    <w:rsid w:val="007D79C4"/>
    <w:rsid w:val="007E2C60"/>
    <w:rsid w:val="007E3B11"/>
    <w:rsid w:val="007E4CB0"/>
    <w:rsid w:val="008125C5"/>
    <w:rsid w:val="00812A46"/>
    <w:rsid w:val="0082751E"/>
    <w:rsid w:val="008463C0"/>
    <w:rsid w:val="008631BB"/>
    <w:rsid w:val="00894DF3"/>
    <w:rsid w:val="008E0BAB"/>
    <w:rsid w:val="008F0C2F"/>
    <w:rsid w:val="008F2A28"/>
    <w:rsid w:val="0091166A"/>
    <w:rsid w:val="00932CD5"/>
    <w:rsid w:val="0094281D"/>
    <w:rsid w:val="0095114D"/>
    <w:rsid w:val="00953C02"/>
    <w:rsid w:val="00994C60"/>
    <w:rsid w:val="009A27B1"/>
    <w:rsid w:val="009B2E36"/>
    <w:rsid w:val="009B4A3F"/>
    <w:rsid w:val="009B5DD9"/>
    <w:rsid w:val="009C574A"/>
    <w:rsid w:val="009C63F8"/>
    <w:rsid w:val="009C78A8"/>
    <w:rsid w:val="009D5C00"/>
    <w:rsid w:val="009F1005"/>
    <w:rsid w:val="00A073AC"/>
    <w:rsid w:val="00A27FEA"/>
    <w:rsid w:val="00A352AE"/>
    <w:rsid w:val="00A41FB3"/>
    <w:rsid w:val="00A51895"/>
    <w:rsid w:val="00A611AA"/>
    <w:rsid w:val="00A633F2"/>
    <w:rsid w:val="00A67029"/>
    <w:rsid w:val="00A81C24"/>
    <w:rsid w:val="00A8565C"/>
    <w:rsid w:val="00A95814"/>
    <w:rsid w:val="00AA4955"/>
    <w:rsid w:val="00AA6322"/>
    <w:rsid w:val="00AC122D"/>
    <w:rsid w:val="00AC47DC"/>
    <w:rsid w:val="00AF41AD"/>
    <w:rsid w:val="00B070D8"/>
    <w:rsid w:val="00B22BCC"/>
    <w:rsid w:val="00B23BC8"/>
    <w:rsid w:val="00B26B08"/>
    <w:rsid w:val="00B322A2"/>
    <w:rsid w:val="00B36E41"/>
    <w:rsid w:val="00B44BAE"/>
    <w:rsid w:val="00B539C3"/>
    <w:rsid w:val="00B63950"/>
    <w:rsid w:val="00B75EF8"/>
    <w:rsid w:val="00BC35C0"/>
    <w:rsid w:val="00BF1683"/>
    <w:rsid w:val="00C00055"/>
    <w:rsid w:val="00C001DC"/>
    <w:rsid w:val="00C07B76"/>
    <w:rsid w:val="00C10871"/>
    <w:rsid w:val="00C115AD"/>
    <w:rsid w:val="00C2664A"/>
    <w:rsid w:val="00C563E4"/>
    <w:rsid w:val="00C633E5"/>
    <w:rsid w:val="00C723E2"/>
    <w:rsid w:val="00C7740B"/>
    <w:rsid w:val="00C82704"/>
    <w:rsid w:val="00C8354D"/>
    <w:rsid w:val="00C85B3A"/>
    <w:rsid w:val="00C9206E"/>
    <w:rsid w:val="00C927C8"/>
    <w:rsid w:val="00C93A7B"/>
    <w:rsid w:val="00CB06A2"/>
    <w:rsid w:val="00CE1568"/>
    <w:rsid w:val="00CF5B43"/>
    <w:rsid w:val="00CF7F45"/>
    <w:rsid w:val="00D31832"/>
    <w:rsid w:val="00D70196"/>
    <w:rsid w:val="00DA29A0"/>
    <w:rsid w:val="00DC50E2"/>
    <w:rsid w:val="00DC7353"/>
    <w:rsid w:val="00DD2964"/>
    <w:rsid w:val="00DE4221"/>
    <w:rsid w:val="00DF1644"/>
    <w:rsid w:val="00DF312F"/>
    <w:rsid w:val="00E21F92"/>
    <w:rsid w:val="00E50AD6"/>
    <w:rsid w:val="00E61E4A"/>
    <w:rsid w:val="00E6742D"/>
    <w:rsid w:val="00E7240B"/>
    <w:rsid w:val="00E85728"/>
    <w:rsid w:val="00E9038B"/>
    <w:rsid w:val="00EC62EB"/>
    <w:rsid w:val="00EE2775"/>
    <w:rsid w:val="00EE771C"/>
    <w:rsid w:val="00F067E6"/>
    <w:rsid w:val="00F1482D"/>
    <w:rsid w:val="00F1583B"/>
    <w:rsid w:val="00F31CDC"/>
    <w:rsid w:val="00F3669D"/>
    <w:rsid w:val="00F55EAD"/>
    <w:rsid w:val="00F8508A"/>
    <w:rsid w:val="00F945DE"/>
    <w:rsid w:val="00FA747F"/>
    <w:rsid w:val="00FB353B"/>
    <w:rsid w:val="00FB38FD"/>
    <w:rsid w:val="00FB4097"/>
    <w:rsid w:val="02B99D6A"/>
    <w:rsid w:val="05281ADB"/>
    <w:rsid w:val="09B06EEC"/>
    <w:rsid w:val="0D8B9774"/>
    <w:rsid w:val="1B0572BB"/>
    <w:rsid w:val="1CA1431C"/>
    <w:rsid w:val="252A91F4"/>
    <w:rsid w:val="2BB2691C"/>
    <w:rsid w:val="5194A9EF"/>
    <w:rsid w:val="686BA25A"/>
    <w:rsid w:val="6E86A3DF"/>
    <w:rsid w:val="7013E64B"/>
    <w:rsid w:val="7095738F"/>
    <w:rsid w:val="74379B3C"/>
    <w:rsid w:val="75FAD60D"/>
    <w:rsid w:val="7616F4DA"/>
    <w:rsid w:val="79AB36D4"/>
    <w:rsid w:val="7EB8D956"/>
    <w:rsid w:val="7ED201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770D"/>
  <w15:chartTrackingRefBased/>
  <w15:docId w15:val="{2B1FC36F-9C57-406F-85B5-1907D566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B76"/>
    <w:rPr>
      <w:lang w:val="en-US"/>
    </w:rPr>
  </w:style>
  <w:style w:type="paragraph" w:styleId="Heading1">
    <w:name w:val="heading 1"/>
    <w:basedOn w:val="Normal"/>
    <w:next w:val="Normal"/>
    <w:link w:val="Heading1Char"/>
    <w:qFormat/>
    <w:rsid w:val="00C07B76"/>
    <w:pPr>
      <w:keepNext/>
      <w:keepLines/>
      <w:numPr>
        <w:numId w:val="2"/>
      </w:numPr>
      <w:spacing w:before="240" w:after="80" w:line="360" w:lineRule="auto"/>
      <w:jc w:val="center"/>
      <w:outlineLvl w:val="0"/>
    </w:pPr>
    <w:rPr>
      <w:rFonts w:asciiTheme="majorBidi" w:eastAsiaTheme="majorEastAsia" w:hAnsiTheme="majorBidi" w:cstheme="majorBidi"/>
      <w:small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B76"/>
    <w:rPr>
      <w:rFonts w:asciiTheme="majorBidi" w:eastAsiaTheme="majorEastAsia" w:hAnsiTheme="majorBidi" w:cstheme="majorBidi"/>
      <w:smallCaps/>
      <w:sz w:val="32"/>
      <w:szCs w:val="32"/>
      <w:lang w:val="en-US"/>
    </w:rPr>
  </w:style>
  <w:style w:type="paragraph" w:styleId="Footer">
    <w:name w:val="footer"/>
    <w:basedOn w:val="Normal"/>
    <w:link w:val="FooterChar"/>
    <w:uiPriority w:val="99"/>
    <w:rsid w:val="00C07B76"/>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uiPriority w:val="99"/>
    <w:rsid w:val="00C07B76"/>
    <w:rPr>
      <w:rFonts w:ascii="Times New Roman" w:eastAsia="SimSun" w:hAnsi="Times New Roman" w:cs="Times New Roman"/>
      <w:sz w:val="20"/>
      <w:szCs w:val="20"/>
      <w:lang w:val="en-US"/>
    </w:rPr>
  </w:style>
  <w:style w:type="character" w:styleId="Hyperlink">
    <w:name w:val="Hyperlink"/>
    <w:basedOn w:val="DefaultParagraphFont"/>
    <w:uiPriority w:val="99"/>
    <w:rsid w:val="00C07B76"/>
    <w:rPr>
      <w:color w:val="0563C1" w:themeColor="hyperlink"/>
      <w:u w:val="single"/>
    </w:rPr>
  </w:style>
  <w:style w:type="paragraph" w:styleId="NoSpacing">
    <w:name w:val="No Spacing"/>
    <w:link w:val="NoSpacingChar"/>
    <w:uiPriority w:val="1"/>
    <w:qFormat/>
    <w:rsid w:val="00C07B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7B76"/>
    <w:rPr>
      <w:rFonts w:eastAsiaTheme="minorEastAsia"/>
      <w:lang w:val="en-US"/>
    </w:rPr>
  </w:style>
  <w:style w:type="paragraph" w:styleId="TOCHeading">
    <w:name w:val="TOC Heading"/>
    <w:basedOn w:val="Heading1"/>
    <w:next w:val="Normal"/>
    <w:uiPriority w:val="39"/>
    <w:unhideWhenUsed/>
    <w:qFormat/>
    <w:rsid w:val="00C07B76"/>
    <w:pPr>
      <w:spacing w:after="0" w:line="259" w:lineRule="auto"/>
      <w:ind w:left="0" w:firstLine="0"/>
      <w:jc w:val="left"/>
      <w:outlineLvl w:val="9"/>
    </w:pPr>
    <w:rPr>
      <w:rFonts w:asciiTheme="majorHAnsi" w:hAnsiTheme="majorHAnsi"/>
      <w:smallCaps w:val="0"/>
      <w:color w:val="2F5496" w:themeColor="accent1" w:themeShade="BF"/>
    </w:rPr>
  </w:style>
  <w:style w:type="paragraph" w:styleId="TOC1">
    <w:name w:val="toc 1"/>
    <w:basedOn w:val="Normal"/>
    <w:next w:val="Normal"/>
    <w:autoRedefine/>
    <w:uiPriority w:val="39"/>
    <w:rsid w:val="00C07B76"/>
    <w:pPr>
      <w:tabs>
        <w:tab w:val="left" w:pos="440"/>
        <w:tab w:val="right" w:leader="dot" w:pos="9350"/>
      </w:tabs>
      <w:spacing w:after="0" w:line="360" w:lineRule="auto"/>
      <w:jc w:val="center"/>
    </w:pPr>
    <w:rPr>
      <w:rFonts w:asciiTheme="majorBidi" w:eastAsia="SimSun" w:hAnsiTheme="majorBidi" w:cstheme="majorBidi"/>
      <w:noProof/>
      <w:sz w:val="28"/>
      <w:szCs w:val="28"/>
      <w14:scene3d>
        <w14:camera w14:prst="orthographicFront"/>
        <w14:lightRig w14:rig="threePt" w14:dir="t">
          <w14:rot w14:lat="0" w14:lon="0" w14:rev="0"/>
        </w14:lightRig>
      </w14:scene3d>
    </w:rPr>
  </w:style>
  <w:style w:type="paragraph" w:customStyle="1" w:styleId="Text">
    <w:name w:val="Text"/>
    <w:basedOn w:val="BodyText"/>
    <w:link w:val="TextChar"/>
    <w:autoRedefine/>
    <w:qFormat/>
    <w:rsid w:val="00743C4B"/>
    <w:pPr>
      <w:shd w:val="clear" w:color="auto" w:fill="FFFFFF"/>
      <w:tabs>
        <w:tab w:val="left" w:pos="288"/>
      </w:tabs>
      <w:spacing w:before="120" w:after="240" w:line="360" w:lineRule="auto"/>
      <w:jc w:val="both"/>
    </w:pPr>
    <w:rPr>
      <w:rFonts w:asciiTheme="majorBidi" w:eastAsia="SimSun" w:hAnsiTheme="majorBidi" w:cstheme="majorBidi"/>
      <w:color w:val="000000"/>
      <w:spacing w:val="-1"/>
      <w:sz w:val="24"/>
      <w:szCs w:val="24"/>
      <w:shd w:val="clear" w:color="auto" w:fill="FFFFFF"/>
      <w:lang w:eastAsia="x-none"/>
    </w:rPr>
  </w:style>
  <w:style w:type="character" w:customStyle="1" w:styleId="TextChar">
    <w:name w:val="Text Char"/>
    <w:basedOn w:val="BodyTextChar"/>
    <w:link w:val="Text"/>
    <w:rsid w:val="00743C4B"/>
    <w:rPr>
      <w:rFonts w:asciiTheme="majorBidi" w:eastAsia="SimSun" w:hAnsiTheme="majorBidi" w:cstheme="majorBidi"/>
      <w:color w:val="000000"/>
      <w:spacing w:val="-1"/>
      <w:sz w:val="24"/>
      <w:szCs w:val="24"/>
      <w:shd w:val="clear" w:color="auto" w:fill="FFFFFF"/>
      <w:lang w:val="en-US" w:eastAsia="x-none"/>
    </w:rPr>
  </w:style>
  <w:style w:type="paragraph" w:customStyle="1" w:styleId="references">
    <w:name w:val="references"/>
    <w:rsid w:val="00C07B76"/>
    <w:pPr>
      <w:numPr>
        <w:numId w:val="1"/>
      </w:numPr>
      <w:spacing w:after="50" w:line="180" w:lineRule="exact"/>
      <w:jc w:val="both"/>
    </w:pPr>
    <w:rPr>
      <w:rFonts w:ascii="Times New Roman" w:eastAsia="MS Mincho" w:hAnsi="Times New Roman" w:cs="Times New Roman"/>
      <w:noProof/>
      <w:sz w:val="20"/>
      <w:szCs w:val="16"/>
      <w:lang w:val="en-US"/>
    </w:rPr>
  </w:style>
  <w:style w:type="paragraph" w:styleId="BodyText">
    <w:name w:val="Body Text"/>
    <w:basedOn w:val="Normal"/>
    <w:link w:val="BodyTextChar"/>
    <w:uiPriority w:val="99"/>
    <w:semiHidden/>
    <w:unhideWhenUsed/>
    <w:rsid w:val="00C07B76"/>
    <w:pPr>
      <w:spacing w:after="120"/>
    </w:pPr>
  </w:style>
  <w:style w:type="character" w:customStyle="1" w:styleId="BodyTextChar">
    <w:name w:val="Body Text Char"/>
    <w:basedOn w:val="DefaultParagraphFont"/>
    <w:link w:val="BodyText"/>
    <w:uiPriority w:val="99"/>
    <w:semiHidden/>
    <w:rsid w:val="00C07B76"/>
    <w:rPr>
      <w:lang w:val="en-US"/>
    </w:rPr>
  </w:style>
  <w:style w:type="paragraph" w:styleId="Caption">
    <w:name w:val="caption"/>
    <w:basedOn w:val="Normal"/>
    <w:next w:val="Normal"/>
    <w:uiPriority w:val="35"/>
    <w:unhideWhenUsed/>
    <w:qFormat/>
    <w:rsid w:val="001C60F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31CDC"/>
    <w:rPr>
      <w:sz w:val="16"/>
      <w:szCs w:val="16"/>
    </w:rPr>
  </w:style>
  <w:style w:type="paragraph" w:styleId="CommentText">
    <w:name w:val="annotation text"/>
    <w:basedOn w:val="Normal"/>
    <w:link w:val="CommentTextChar"/>
    <w:uiPriority w:val="99"/>
    <w:semiHidden/>
    <w:unhideWhenUsed/>
    <w:rsid w:val="00F31CDC"/>
    <w:pPr>
      <w:spacing w:line="240" w:lineRule="auto"/>
    </w:pPr>
    <w:rPr>
      <w:sz w:val="20"/>
      <w:szCs w:val="20"/>
    </w:rPr>
  </w:style>
  <w:style w:type="character" w:customStyle="1" w:styleId="CommentTextChar">
    <w:name w:val="Comment Text Char"/>
    <w:basedOn w:val="DefaultParagraphFont"/>
    <w:link w:val="CommentText"/>
    <w:uiPriority w:val="99"/>
    <w:semiHidden/>
    <w:rsid w:val="00F31CDC"/>
    <w:rPr>
      <w:sz w:val="20"/>
      <w:szCs w:val="20"/>
      <w:lang w:val="en-US"/>
    </w:rPr>
  </w:style>
  <w:style w:type="paragraph" w:styleId="CommentSubject">
    <w:name w:val="annotation subject"/>
    <w:basedOn w:val="CommentText"/>
    <w:next w:val="CommentText"/>
    <w:link w:val="CommentSubjectChar"/>
    <w:uiPriority w:val="99"/>
    <w:semiHidden/>
    <w:unhideWhenUsed/>
    <w:rsid w:val="00F31CDC"/>
    <w:rPr>
      <w:b/>
      <w:bCs/>
    </w:rPr>
  </w:style>
  <w:style w:type="character" w:customStyle="1" w:styleId="CommentSubjectChar">
    <w:name w:val="Comment Subject Char"/>
    <w:basedOn w:val="CommentTextChar"/>
    <w:link w:val="CommentSubject"/>
    <w:uiPriority w:val="99"/>
    <w:semiHidden/>
    <w:rsid w:val="00F31CDC"/>
    <w:rPr>
      <w:b/>
      <w:bCs/>
      <w:sz w:val="20"/>
      <w:szCs w:val="20"/>
      <w:lang w:val="en-US"/>
    </w:rPr>
  </w:style>
  <w:style w:type="paragraph" w:styleId="BalloonText">
    <w:name w:val="Balloon Text"/>
    <w:basedOn w:val="Normal"/>
    <w:link w:val="BalloonTextChar"/>
    <w:uiPriority w:val="99"/>
    <w:semiHidden/>
    <w:unhideWhenUsed/>
    <w:rsid w:val="00F31C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CDC"/>
    <w:rPr>
      <w:rFonts w:ascii="Segoe UI" w:hAnsi="Segoe UI" w:cs="Segoe UI"/>
      <w:sz w:val="18"/>
      <w:szCs w:val="18"/>
      <w:lang w:val="en-US"/>
    </w:rPr>
  </w:style>
  <w:style w:type="paragraph" w:styleId="TableofFigures">
    <w:name w:val="table of figures"/>
    <w:basedOn w:val="Normal"/>
    <w:next w:val="Normal"/>
    <w:uiPriority w:val="99"/>
    <w:unhideWhenUsed/>
    <w:rsid w:val="00A352AE"/>
    <w:pPr>
      <w:spacing w:after="0"/>
    </w:pPr>
  </w:style>
  <w:style w:type="paragraph" w:styleId="Header">
    <w:name w:val="header"/>
    <w:basedOn w:val="Normal"/>
    <w:link w:val="HeaderChar"/>
    <w:uiPriority w:val="99"/>
    <w:unhideWhenUsed/>
    <w:rsid w:val="009B2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E3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90FB4E24D99045BBBED43A2DD2F849" ma:contentTypeVersion="4" ma:contentTypeDescription="Create a new document." ma:contentTypeScope="" ma:versionID="e0840cfc9e277378f67189d4f6d4e701">
  <xsd:schema xmlns:xsd="http://www.w3.org/2001/XMLSchema" xmlns:xs="http://www.w3.org/2001/XMLSchema" xmlns:p="http://schemas.microsoft.com/office/2006/metadata/properties" xmlns:ns2="9425c2b1-36de-4dfc-8f6c-316f9b28709b" targetNamespace="http://schemas.microsoft.com/office/2006/metadata/properties" ma:root="true" ma:fieldsID="8451c85cf0d70831948914947d3f4dab" ns2:_="">
    <xsd:import namespace="9425c2b1-36de-4dfc-8f6c-316f9b28709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c2b1-36de-4dfc-8f6c-316f9b287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75527-95AD-4555-8952-FDBACFC7B264}">
  <ds:schemaRefs>
    <ds:schemaRef ds:uri="http://schemas.microsoft.com/sharepoint/v3/contenttype/forms"/>
  </ds:schemaRefs>
</ds:datastoreItem>
</file>

<file path=customXml/itemProps2.xml><?xml version="1.0" encoding="utf-8"?>
<ds:datastoreItem xmlns:ds="http://schemas.openxmlformats.org/officeDocument/2006/customXml" ds:itemID="{D5201F02-3489-4040-93AF-1D02B5FEA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c2b1-36de-4dfc-8f6c-316f9b2870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9B69F6-359E-4358-AC8B-584881F12D06}">
  <ds:schemaRefs>
    <ds:schemaRef ds:uri="http://schemas.microsoft.com/office/2006/documentManagement/types"/>
    <ds:schemaRef ds:uri="http://www.w3.org/XML/1998/namespace"/>
    <ds:schemaRef ds:uri="9425c2b1-36de-4dfc-8f6c-316f9b28709b"/>
    <ds:schemaRef ds:uri="http://purl.org/dc/dcmityp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B16A8B39-74D7-4AE7-99F5-345D3658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Links>
    <vt:vector size="78" baseType="variant">
      <vt:variant>
        <vt:i4>1638451</vt:i4>
      </vt:variant>
      <vt:variant>
        <vt:i4>77</vt:i4>
      </vt:variant>
      <vt:variant>
        <vt:i4>0</vt:i4>
      </vt:variant>
      <vt:variant>
        <vt:i4>5</vt:i4>
      </vt:variant>
      <vt:variant>
        <vt:lpwstr/>
      </vt:variant>
      <vt:variant>
        <vt:lpwstr>_Toc59741605</vt:lpwstr>
      </vt:variant>
      <vt:variant>
        <vt:i4>1572915</vt:i4>
      </vt:variant>
      <vt:variant>
        <vt:i4>71</vt:i4>
      </vt:variant>
      <vt:variant>
        <vt:i4>0</vt:i4>
      </vt:variant>
      <vt:variant>
        <vt:i4>5</vt:i4>
      </vt:variant>
      <vt:variant>
        <vt:lpwstr/>
      </vt:variant>
      <vt:variant>
        <vt:lpwstr>_Toc59741604</vt:lpwstr>
      </vt:variant>
      <vt:variant>
        <vt:i4>2031667</vt:i4>
      </vt:variant>
      <vt:variant>
        <vt:i4>65</vt:i4>
      </vt:variant>
      <vt:variant>
        <vt:i4>0</vt:i4>
      </vt:variant>
      <vt:variant>
        <vt:i4>5</vt:i4>
      </vt:variant>
      <vt:variant>
        <vt:lpwstr/>
      </vt:variant>
      <vt:variant>
        <vt:lpwstr>_Toc59741603</vt:lpwstr>
      </vt:variant>
      <vt:variant>
        <vt:i4>1966131</vt:i4>
      </vt:variant>
      <vt:variant>
        <vt:i4>59</vt:i4>
      </vt:variant>
      <vt:variant>
        <vt:i4>0</vt:i4>
      </vt:variant>
      <vt:variant>
        <vt:i4>5</vt:i4>
      </vt:variant>
      <vt:variant>
        <vt:lpwstr/>
      </vt:variant>
      <vt:variant>
        <vt:lpwstr>_Toc59741602</vt:lpwstr>
      </vt:variant>
      <vt:variant>
        <vt:i4>1900595</vt:i4>
      </vt:variant>
      <vt:variant>
        <vt:i4>53</vt:i4>
      </vt:variant>
      <vt:variant>
        <vt:i4>0</vt:i4>
      </vt:variant>
      <vt:variant>
        <vt:i4>5</vt:i4>
      </vt:variant>
      <vt:variant>
        <vt:lpwstr/>
      </vt:variant>
      <vt:variant>
        <vt:lpwstr>_Toc59741601</vt:lpwstr>
      </vt:variant>
      <vt:variant>
        <vt:i4>1835059</vt:i4>
      </vt:variant>
      <vt:variant>
        <vt:i4>47</vt:i4>
      </vt:variant>
      <vt:variant>
        <vt:i4>0</vt:i4>
      </vt:variant>
      <vt:variant>
        <vt:i4>5</vt:i4>
      </vt:variant>
      <vt:variant>
        <vt:lpwstr/>
      </vt:variant>
      <vt:variant>
        <vt:lpwstr>_Toc59741600</vt:lpwstr>
      </vt:variant>
      <vt:variant>
        <vt:i4>2031666</vt:i4>
      </vt:variant>
      <vt:variant>
        <vt:i4>38</vt:i4>
      </vt:variant>
      <vt:variant>
        <vt:i4>0</vt:i4>
      </vt:variant>
      <vt:variant>
        <vt:i4>5</vt:i4>
      </vt:variant>
      <vt:variant>
        <vt:lpwstr/>
      </vt:variant>
      <vt:variant>
        <vt:lpwstr>_Toc59741613</vt:lpwstr>
      </vt:variant>
      <vt:variant>
        <vt:i4>1966130</vt:i4>
      </vt:variant>
      <vt:variant>
        <vt:i4>32</vt:i4>
      </vt:variant>
      <vt:variant>
        <vt:i4>0</vt:i4>
      </vt:variant>
      <vt:variant>
        <vt:i4>5</vt:i4>
      </vt:variant>
      <vt:variant>
        <vt:lpwstr/>
      </vt:variant>
      <vt:variant>
        <vt:lpwstr>_Toc59741612</vt:lpwstr>
      </vt:variant>
      <vt:variant>
        <vt:i4>1900594</vt:i4>
      </vt:variant>
      <vt:variant>
        <vt:i4>26</vt:i4>
      </vt:variant>
      <vt:variant>
        <vt:i4>0</vt:i4>
      </vt:variant>
      <vt:variant>
        <vt:i4>5</vt:i4>
      </vt:variant>
      <vt:variant>
        <vt:lpwstr/>
      </vt:variant>
      <vt:variant>
        <vt:lpwstr>_Toc59741611</vt:lpwstr>
      </vt:variant>
      <vt:variant>
        <vt:i4>1835058</vt:i4>
      </vt:variant>
      <vt:variant>
        <vt:i4>20</vt:i4>
      </vt:variant>
      <vt:variant>
        <vt:i4>0</vt:i4>
      </vt:variant>
      <vt:variant>
        <vt:i4>5</vt:i4>
      </vt:variant>
      <vt:variant>
        <vt:lpwstr/>
      </vt:variant>
      <vt:variant>
        <vt:lpwstr>_Toc59741610</vt:lpwstr>
      </vt:variant>
      <vt:variant>
        <vt:i4>1376307</vt:i4>
      </vt:variant>
      <vt:variant>
        <vt:i4>14</vt:i4>
      </vt:variant>
      <vt:variant>
        <vt:i4>0</vt:i4>
      </vt:variant>
      <vt:variant>
        <vt:i4>5</vt:i4>
      </vt:variant>
      <vt:variant>
        <vt:lpwstr/>
      </vt:variant>
      <vt:variant>
        <vt:lpwstr>_Toc59741609</vt:lpwstr>
      </vt:variant>
      <vt:variant>
        <vt:i4>1310771</vt:i4>
      </vt:variant>
      <vt:variant>
        <vt:i4>8</vt:i4>
      </vt:variant>
      <vt:variant>
        <vt:i4>0</vt:i4>
      </vt:variant>
      <vt:variant>
        <vt:i4>5</vt:i4>
      </vt:variant>
      <vt:variant>
        <vt:lpwstr/>
      </vt:variant>
      <vt:variant>
        <vt:lpwstr>_Toc59741608</vt:lpwstr>
      </vt:variant>
      <vt:variant>
        <vt:i4>1769523</vt:i4>
      </vt:variant>
      <vt:variant>
        <vt:i4>2</vt:i4>
      </vt:variant>
      <vt:variant>
        <vt:i4>0</vt:i4>
      </vt:variant>
      <vt:variant>
        <vt:i4>5</vt:i4>
      </vt:variant>
      <vt:variant>
        <vt:lpwstr/>
      </vt:variant>
      <vt:variant>
        <vt:lpwstr>_Toc59741607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Alasiri</dc:creator>
  <cp:keywords/>
  <dc:description/>
  <cp:lastModifiedBy>ABDULLAH NOOR MOHAMMED ALNASSER</cp:lastModifiedBy>
  <cp:revision>3</cp:revision>
  <dcterms:created xsi:type="dcterms:W3CDTF">2020-12-24T20:15:00Z</dcterms:created>
  <dcterms:modified xsi:type="dcterms:W3CDTF">2020-12-24T20:22:00Z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0x0101002990FB4E24D99045BBBED43A2DD2F849</vt:lpwstr>
  </property>
</Properties>
</file>