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Neden Mongoose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z</w:t>
      </w:r>
    </w:p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Kat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ks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z bir mongo low level detaylar i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çerir ayr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ca ihtiyac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z olan baz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özellikler mongo ile paket olarak gelmez.Bizi saf mongonun detaylar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ndan 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nd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r</w:t>
      </w:r>
    </w:p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Ayr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ca bir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emaya sahip olmayan bir veri paketi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öngörülebilirli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i azalt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r.Bak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m zorla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r.D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üzenden yoksun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rak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r fakat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ema verimize tutarl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k sa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lar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labilirli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i ve bak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m kolayla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r.</w:t>
      </w:r>
    </w:p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Bunun yan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nda ek kitapl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kl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klar yard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mc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flar implemente eder bir yap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da oldu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undan.Arad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ığı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z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özelli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in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çoktan ba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kas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 taraf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ndan mongoose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a plugin olarak 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kar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lm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 olmas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 muhtemeldir</w:t>
      </w:r>
    </w:p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En büyük faydalar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ndan biri veri do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rulamaya sahip olmas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r</w:t>
      </w:r>
    </w:p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Dezavantaj olarak ise </w:t>
      </w:r>
    </w:p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Bizi kat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 bir model sundu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u i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çin geli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tirme 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amas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nda olan tasar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m kararlar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na kar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 bizi yava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latmas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r. Ayr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ca mongoose sadece node.js i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çerisinde var olur.Veri taban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 ileti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imini ba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ka bir dil ile yapmaya karar verdi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imiz anda mongoose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nin bize sa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lad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ığı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 t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üm yararlar giderdi.</w:t>
      </w:r>
    </w:p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Mongoose kullanarak kendimizi daha güvene alsakta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tl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yoruz yani bir takas hali s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öz konusu esneklikten feragat ediyoruz.Daha hafif bir yolla bunlar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 yerine getirebilece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imiz y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öntemler var ama takaslar hiçbir zaman bitmiyor.O yüzden kullan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p kullanmamay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 projenin hangi noktas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nda oldu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umuz ne t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ür bir proje oldu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una dair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kenleri g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öze 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p se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çmek daha do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Malgun Gothic" w:hAnsi="Malgun Gothic" w:cs="Malgun Gothic" w:eastAsia="Malgun Gothic"/>
          <w:color w:val="auto"/>
          <w:spacing w:val="0"/>
          <w:position w:val="0"/>
          <w:sz w:val="24"/>
          <w:shd w:fill="auto" w:val="clear"/>
        </w:rPr>
        <w:t xml:space="preserve">ru olur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