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C9D07">
      <w:pP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1、2级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目录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不能更改</w:t>
      </w:r>
    </w:p>
    <w:p w14:paraId="76EFD779">
      <w:pP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3级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目录根据自己实现的系统功</w:t>
      </w: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能更改</w:t>
      </w:r>
    </w:p>
    <w:p w14:paraId="2457CEE9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32"/>
          <w:szCs w:val="32"/>
          <w:lang w:val="en-US" w:eastAsia="zh-CN"/>
        </w:rPr>
        <w:t>注意：3标题中1节目录不能改，2、3级目录可以根据自己项目功能模块修改</w:t>
      </w:r>
      <w:bookmarkStart w:id="0" w:name="_GoBack"/>
      <w:bookmarkEnd w:id="0"/>
    </w:p>
    <w:sdt>
      <w:sdtPr>
        <w:rPr>
          <w:rFonts w:hint="eastAsia" w:ascii="黑体" w:hAnsi="黑体" w:eastAsia="黑体" w:cs="黑体"/>
          <w:sz w:val="32"/>
          <w:szCs w:val="32"/>
          <w:lang w:val="zh-CN"/>
        </w:rPr>
        <w:id w:val="-104281696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b/>
          <w:bCs/>
          <w:sz w:val="32"/>
          <w:szCs w:val="32"/>
          <w:lang w:val="zh-CN"/>
        </w:rPr>
      </w:sdtEndPr>
      <w:sdtContent>
        <w:p w14:paraId="2100F143">
          <w:pPr>
            <w:spacing w:after="0" w:line="240" w:lineRule="auto"/>
            <w:jc w:val="center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  <w:lang w:val="zh-CN"/>
            </w:rPr>
            <w:t>目</w:t>
          </w:r>
          <w:r>
            <w:rPr>
              <w:rFonts w:hint="eastAsia" w:ascii="黑体" w:hAnsi="黑体" w:eastAsia="黑体" w:cs="黑体"/>
              <w:sz w:val="32"/>
              <w:szCs w:val="32"/>
            </w:rPr>
            <w:t xml:space="preserve"> </w:t>
          </w:r>
          <w:r>
            <w:rPr>
              <w:rFonts w:hint="eastAsia" w:ascii="黑体" w:hAnsi="黑体" w:eastAsia="黑体" w:cs="黑体"/>
              <w:sz w:val="32"/>
              <w:szCs w:val="32"/>
              <w:lang w:val="zh-CN"/>
            </w:rPr>
            <w:t>录</w:t>
          </w:r>
        </w:p>
        <w:p w14:paraId="5D7D3BC9">
          <w:pPr>
            <w:pStyle w:val="15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rPr>
              <w:rFonts w:ascii="Times New Roman" w:hAnsi="Times New Roman" w:eastAsia="黑体"/>
              <w:b w:val="0"/>
              <w:bCs w:val="0"/>
              <w:caps w:val="0"/>
              <w:sz w:val="24"/>
              <w:szCs w:val="24"/>
            </w:rPr>
          </w:pPr>
          <w:r>
            <w:rPr>
              <w:rFonts w:ascii="Times New Roman" w:hAnsi="Times New Roman"/>
              <w:b w:val="0"/>
              <w:bCs w:val="0"/>
              <w: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b w:val="0"/>
              <w:bCs w:val="0"/>
              <w:caps w:val="0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/>
              <w:b w:val="0"/>
              <w:bCs w:val="0"/>
              <w:caps w:val="0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"_Toc40191991" </w:instrText>
          </w:r>
          <w:r>
            <w:fldChar w:fldCharType="separate"/>
          </w:r>
          <w:r>
            <w:rPr>
              <w:rStyle w:val="25"/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绪论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instrText xml:space="preserve"> PAGEREF _Toc40191991 \h </w:instrTex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1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</w:p>
        <w:p w14:paraId="3F285313">
          <w:pPr>
            <w:pStyle w:val="15"/>
            <w:keepNext w:val="0"/>
            <w:keepLines w:val="0"/>
            <w:pageBreakBefore w:val="0"/>
            <w:widowControl/>
            <w:tabs>
              <w:tab w:val="left" w:pos="420"/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rPr>
              <w:rFonts w:ascii="Times New Roman" w:hAnsi="Times New Roman" w:cstheme="minorBidi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"_Toc40191992" </w:instrText>
          </w:r>
          <w:r>
            <w:fldChar w:fldCharType="separate"/>
          </w:r>
          <w:r>
            <w:rPr>
              <w:rStyle w:val="25"/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1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ab/>
          </w:r>
          <w:r>
            <w:rPr>
              <w:rStyle w:val="25"/>
              <w:rFonts w:hint="eastAsia" w:eastAsia="黑体"/>
              <w:b w:val="0"/>
              <w:bCs w:val="0"/>
              <w:caps w:val="0"/>
              <w:sz w:val="24"/>
              <w:szCs w:val="24"/>
              <w:lang w:eastAsia="zh-CN"/>
            </w:rPr>
            <w:t>需求</w:t>
          </w:r>
          <w:r>
            <w:rPr>
              <w:rStyle w:val="25"/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分析</w:t>
          </w:r>
          <w:r>
            <w:rPr>
              <w:rStyle w:val="25"/>
              <w:rFonts w:hint="eastAsia" w:eastAsia="黑体"/>
              <w:b w:val="0"/>
              <w:bCs w:val="0"/>
              <w:caps w:val="0"/>
              <w:sz w:val="24"/>
              <w:szCs w:val="24"/>
              <w:lang w:eastAsia="zh-CN"/>
            </w:rPr>
            <w:t>与设计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instrText xml:space="preserve"> PAGEREF _Toc40191992 \h </w:instrTex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3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</w:p>
        <w:p w14:paraId="7391D5B1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i w:val="0"/>
              <w:iC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"_Toc40191993"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 xml:space="preserve">1.1  </w:t>
          </w:r>
          <w:r>
            <w:rPr>
              <w:rStyle w:val="25"/>
              <w:rFonts w:hint="eastAsia" w:ascii="Times New Roman" w:hAnsi="Times New Roman" w:cstheme="majorBidi"/>
              <w:smallCaps w:val="0"/>
              <w:sz w:val="24"/>
              <w:szCs w:val="24"/>
            </w:rPr>
            <w:t>系统需求分析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_Toc40191993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3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25BFD730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"_Toc40191998"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 xml:space="preserve">1.2  </w:t>
          </w:r>
          <w:r>
            <w:rPr>
              <w:rStyle w:val="25"/>
              <w:rFonts w:hint="eastAsia" w:ascii="Times New Roman" w:hAnsi="Times New Roman" w:cstheme="majorBidi"/>
              <w:smallCaps w:val="0"/>
              <w:sz w:val="24"/>
              <w:szCs w:val="24"/>
            </w:rPr>
            <w:t>系统设计方案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_Toc40191998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4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7A66D060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"_Toc40191999"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>1.3  功能分析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_Toc40191999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4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0C346F59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"_Toc40192000"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>1.4  数据流程分析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_Toc40192000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6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5A362D02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"_Toc40192001"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>1.5  业务流程分析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_Toc40192001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7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74583A80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"_Toc40192002"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 xml:space="preserve">1.6  </w:t>
          </w:r>
          <w:r>
            <w:rPr>
              <w:rStyle w:val="25"/>
              <w:rFonts w:hint="eastAsia" w:ascii="Times New Roman" w:hAnsi="Times New Roman" w:cstheme="majorBidi"/>
              <w:smallCaps w:val="0"/>
              <w:sz w:val="24"/>
              <w:szCs w:val="24"/>
            </w:rPr>
            <w:t>系统实现技术选型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_Toc40192002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8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6F54A76D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i w:val="0"/>
              <w:iC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"_Toc40192003" </w:instrText>
          </w:r>
          <w:r>
            <w:fldChar w:fldCharType="separate"/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 xml:space="preserve">1.6.1   </w:t>
          </w:r>
          <w:r>
            <w:rPr>
              <w:rStyle w:val="25"/>
              <w:rFonts w:hint="eastAsia"/>
              <w:i w:val="0"/>
              <w:iCs w:val="0"/>
              <w:sz w:val="24"/>
              <w:szCs w:val="24"/>
              <w:lang w:val="en-US" w:eastAsia="zh-CN"/>
            </w:rPr>
            <w:t>spring</w:t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>技术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ab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instrText xml:space="preserve"> PAGEREF _Toc40192003 \h </w:instrTex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>8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</w:p>
        <w:p w14:paraId="072295A2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i w:val="0"/>
              <w:iC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"_Toc40192004" </w:instrText>
          </w:r>
          <w:r>
            <w:fldChar w:fldCharType="separate"/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 xml:space="preserve">1.6.2   </w:t>
          </w:r>
          <w:r>
            <w:rPr>
              <w:rStyle w:val="25"/>
              <w:rFonts w:hint="eastAsia"/>
              <w:i w:val="0"/>
              <w:iCs w:val="0"/>
              <w:sz w:val="24"/>
              <w:szCs w:val="24"/>
              <w:lang w:val="en-US" w:eastAsia="zh-CN"/>
            </w:rPr>
            <w:t>springboot</w:t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>技术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ab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instrText xml:space="preserve"> PAGEREF _Toc40192004 \h </w:instrTex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>9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</w:p>
        <w:p w14:paraId="79DE7118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i w:val="0"/>
              <w:iC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"_Toc40192005" </w:instrText>
          </w:r>
          <w:r>
            <w:fldChar w:fldCharType="separate"/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 xml:space="preserve">1.6.3   </w:t>
          </w:r>
          <w:r>
            <w:rPr>
              <w:rStyle w:val="25"/>
              <w:rFonts w:hint="eastAsia"/>
              <w:i w:val="0"/>
              <w:iCs w:val="0"/>
              <w:sz w:val="24"/>
              <w:szCs w:val="24"/>
              <w:lang w:val="en-US" w:eastAsia="zh-CN"/>
            </w:rPr>
            <w:t>redis技术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ab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instrText xml:space="preserve"> PAGEREF _Toc40192005 \h </w:instrTex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>9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</w:p>
        <w:p w14:paraId="034A4CE9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i w:val="0"/>
              <w:iC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"_Toc40192006" </w:instrText>
          </w:r>
          <w:r>
            <w:fldChar w:fldCharType="separate"/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 xml:space="preserve">1.6.4   </w:t>
          </w:r>
          <w:r>
            <w:rPr>
              <w:rStyle w:val="25"/>
              <w:rFonts w:hint="eastAsia"/>
              <w:i w:val="0"/>
              <w:iCs w:val="0"/>
              <w:sz w:val="24"/>
              <w:szCs w:val="24"/>
              <w:lang w:eastAsia="zh-CN"/>
            </w:rPr>
            <w:t>异步消息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ab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instrText xml:space="preserve"> PAGEREF _Toc40192006 \h </w:instrTex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>9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</w:p>
        <w:p w14:paraId="7EC9869E">
          <w:pPr>
            <w:pStyle w:val="15"/>
            <w:keepNext w:val="0"/>
            <w:keepLines w:val="0"/>
            <w:pageBreakBefore w:val="0"/>
            <w:widowControl/>
            <w:tabs>
              <w:tab w:val="left" w:pos="420"/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rPr>
              <w:rFonts w:ascii="Times New Roman" w:hAnsi="Times New Roman" w:cstheme="minorBidi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"_Toc40192007" </w:instrText>
          </w:r>
          <w:r>
            <w:fldChar w:fldCharType="separate"/>
          </w:r>
          <w:r>
            <w:rPr>
              <w:rStyle w:val="25"/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2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ab/>
          </w:r>
          <w:r>
            <w:rPr>
              <w:rStyle w:val="25"/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系统设计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instrText xml:space="preserve"> PAGEREF _Toc40192007 \h </w:instrTex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9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</w:p>
        <w:p w14:paraId="1453DE29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"_Toc40192008"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>2.1  系统概要设计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_Toc40192008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9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6D01B343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"_Toc40192009"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>2.2  系统结构设计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_Toc40192009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10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3F07644D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"_Toc40192010"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>2.3  数据库设计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_Toc40192010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11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2DA8BA66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i w:val="0"/>
              <w:iC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"_Toc40192012" </w:instrText>
          </w:r>
          <w:r>
            <w:fldChar w:fldCharType="separate"/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>2.3.</w:t>
          </w:r>
          <w:r>
            <w:rPr>
              <w:rStyle w:val="25"/>
              <w:rFonts w:hint="eastAsia" w:ascii="Times New Roman" w:hAnsi="Times New Roman"/>
              <w:i w:val="0"/>
              <w:iCs w:val="0"/>
              <w:sz w:val="24"/>
              <w:szCs w:val="24"/>
              <w:lang w:val="en-US" w:eastAsia="zh-CN"/>
            </w:rPr>
            <w:t>1</w:t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 xml:space="preserve">  数据库表设计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ab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instrText xml:space="preserve"> PAGEREF _Toc40192012 \h </w:instrTex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>12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</w:p>
        <w:p w14:paraId="3D8B9D61">
          <w:pPr>
            <w:pStyle w:val="15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rPr>
              <w:rFonts w:ascii="Times New Roman" w:hAnsi="Times New Roman" w:cstheme="minorBidi"/>
              <w:b w:val="0"/>
              <w:bCs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"_Toc40192013" </w:instrText>
          </w:r>
          <w:r>
            <w:fldChar w:fldCharType="separate"/>
          </w:r>
          <w:r>
            <w:rPr>
              <w:rStyle w:val="25"/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3 系统实现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instrText xml:space="preserve"> PAGEREF _Toc40192013 \h </w:instrTex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15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</w:p>
        <w:p w14:paraId="23A59295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"_Toc40192014"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  <w:highlight w:val="lightGray"/>
            </w:rPr>
            <w:t>3.1</w:t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 xml:space="preserve"> </w:t>
          </w:r>
          <w:r>
            <w:rPr>
              <w:rStyle w:val="25"/>
              <w:rFonts w:hint="eastAsia"/>
              <w:i w:val="0"/>
              <w:iCs w:val="0"/>
              <w:sz w:val="24"/>
              <w:szCs w:val="24"/>
              <w:lang w:val="en-US" w:eastAsia="zh-CN"/>
            </w:rPr>
            <w:t>商家管理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_Toc40192014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15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67990817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i w:val="0"/>
              <w:iC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"_Toc40192015" </w:instrText>
          </w:r>
          <w:r>
            <w:fldChar w:fldCharType="separate"/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 xml:space="preserve">3.1.1  </w:t>
          </w:r>
          <w:r>
            <w:rPr>
              <w:rStyle w:val="25"/>
              <w:rFonts w:hint="eastAsia"/>
              <w:i w:val="0"/>
              <w:iCs w:val="0"/>
              <w:sz w:val="24"/>
              <w:szCs w:val="24"/>
              <w:lang w:val="en-US" w:eastAsia="zh-CN"/>
            </w:rPr>
            <w:t>商品管理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ab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instrText xml:space="preserve"> PAGEREF _Toc40192015 \h </w:instrTex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>15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</w:p>
        <w:p w14:paraId="74410F4B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i w:val="0"/>
              <w:iC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"_Toc40192016" </w:instrText>
          </w:r>
          <w:r>
            <w:fldChar w:fldCharType="separate"/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 xml:space="preserve">3.1.2  </w:t>
          </w:r>
          <w:r>
            <w:rPr>
              <w:rStyle w:val="25"/>
              <w:rFonts w:hint="eastAsia"/>
              <w:i w:val="0"/>
              <w:iCs w:val="0"/>
              <w:sz w:val="24"/>
              <w:szCs w:val="24"/>
              <w:lang w:val="en-US" w:eastAsia="zh-CN"/>
            </w:rPr>
            <w:t>库存管理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ab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instrText xml:space="preserve"> PAGEREF _Toc40192016 \h </w:instrTex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>16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</w:p>
        <w:p w14:paraId="13F7A8A7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"_Toc40192023"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  <w:highlight w:val="lightGray"/>
            </w:rPr>
            <w:t>3.2</w:t>
          </w:r>
          <w:r>
            <w:rPr>
              <w:rStyle w:val="25"/>
              <w:rFonts w:hint="eastAsia" w:cstheme="majorBidi"/>
              <w:smallCaps w:val="0"/>
              <w:sz w:val="24"/>
              <w:szCs w:val="24"/>
              <w:highlight w:val="lightGray"/>
              <w:lang w:val="en-US" w:eastAsia="zh-CN"/>
            </w:rPr>
            <w:t>骑手管理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_Toc40192023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19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60F7CD61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i w:val="0"/>
              <w:iC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"_Toc40192024" </w:instrText>
          </w:r>
          <w:r>
            <w:fldChar w:fldCharType="separate"/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 xml:space="preserve">3.2.1 </w:t>
          </w:r>
          <w:r>
            <w:rPr>
              <w:rStyle w:val="25"/>
              <w:rFonts w:hint="eastAsia"/>
              <w:i w:val="0"/>
              <w:iCs w:val="0"/>
              <w:sz w:val="24"/>
              <w:szCs w:val="24"/>
              <w:lang w:val="en-US" w:eastAsia="zh-CN"/>
            </w:rPr>
            <w:t>配送单管理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ab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instrText xml:space="preserve"> PAGEREF _Toc40192024 \h </w:instrTex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>19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</w:p>
        <w:p w14:paraId="2D9BBBBB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i w:val="0"/>
              <w:iC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"_Toc40192025" </w:instrText>
          </w:r>
          <w:r>
            <w:fldChar w:fldCharType="separate"/>
          </w:r>
          <w:r>
            <w:rPr>
              <w:rStyle w:val="25"/>
              <w:rFonts w:ascii="Times New Roman" w:hAnsi="Times New Roman"/>
              <w:i w:val="0"/>
              <w:iCs w:val="0"/>
              <w:sz w:val="24"/>
              <w:szCs w:val="24"/>
            </w:rPr>
            <w:t xml:space="preserve">3.2.2 </w:t>
          </w:r>
          <w:r>
            <w:rPr>
              <w:rStyle w:val="25"/>
              <w:rFonts w:hint="eastAsia"/>
              <w:i w:val="0"/>
              <w:iCs w:val="0"/>
              <w:sz w:val="24"/>
              <w:szCs w:val="24"/>
              <w:lang w:val="en-US" w:eastAsia="zh-CN"/>
            </w:rPr>
            <w:t>商品评价管理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ab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instrText xml:space="preserve"> PAGEREF _Toc40192025 \h </w:instrTex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t>19</w:t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i w:val="0"/>
              <w:iCs w:val="0"/>
              <w:sz w:val="24"/>
              <w:szCs w:val="24"/>
            </w:rPr>
            <w:fldChar w:fldCharType="end"/>
          </w:r>
        </w:p>
        <w:p w14:paraId="605A2DFC">
          <w:pPr>
            <w:pStyle w:val="15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rPr>
              <w:rFonts w:ascii="Times New Roman" w:hAnsi="Times New Roman" w:cstheme="minorBidi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"_Toc40192027" </w:instrText>
          </w:r>
          <w:r>
            <w:fldChar w:fldCharType="separate"/>
          </w:r>
          <w:r>
            <w:rPr>
              <w:rStyle w:val="25"/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  <w:highlight w:val="lightGray"/>
            </w:rPr>
            <w:t>4</w:t>
          </w:r>
          <w:r>
            <w:rPr>
              <w:rStyle w:val="25"/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 xml:space="preserve"> 系统测试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instrText xml:space="preserve"> PAGEREF _Toc40192027 \h </w:instrTex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20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</w:p>
        <w:p w14:paraId="77BE8FC7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"_Toc40192028"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>4.1  测试定义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_Toc40192028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20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49C06EE7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"_Toc40192029"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>4.2  测试目的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_Toc40192029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21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2245C7E9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"_Toc40192030"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>4.3  测试方法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_Toc40192030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21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4318889F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small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"_Toc40192031"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>4.4  测试用例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_Toc40192031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21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4FF4E30B">
          <w:pPr>
            <w:pStyle w:val="18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/>
            <w:textAlignment w:val="auto"/>
            <w:rPr>
              <w:rFonts w:ascii="Times New Roman" w:hAnsi="Times New Roman" w:cstheme="minorBidi"/>
              <w:i w:val="0"/>
              <w:iC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"_Toc40192032" </w:instrText>
          </w:r>
          <w:r>
            <w:fldChar w:fldCharType="separate"/>
          </w:r>
          <w:r>
            <w:rPr>
              <w:rStyle w:val="25"/>
              <w:rFonts w:ascii="Times New Roman" w:hAnsi="Times New Roman" w:cstheme="majorBidi"/>
              <w:smallCaps w:val="0"/>
              <w:sz w:val="24"/>
              <w:szCs w:val="24"/>
            </w:rPr>
            <w:t>4.5  测试分析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tab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mallCaps w:val="0"/>
              <w:sz w:val="24"/>
              <w:szCs w:val="24"/>
            </w:rPr>
            <w:instrText xml:space="preserve"> PAGEREF _Toc40192032 \h </w:instrTex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/>
              <w:smallCaps w:val="0"/>
              <w:sz w:val="24"/>
              <w:szCs w:val="24"/>
            </w:rPr>
            <w:t>22</w:t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  <w:r>
            <w:rPr>
              <w:rFonts w:ascii="Times New Roman" w:hAnsi="Times New Roman"/>
              <w:smallCaps w:val="0"/>
              <w:sz w:val="24"/>
              <w:szCs w:val="24"/>
            </w:rPr>
            <w:fldChar w:fldCharType="end"/>
          </w:r>
        </w:p>
        <w:p w14:paraId="72C562AE">
          <w:pPr>
            <w:pStyle w:val="15"/>
            <w:keepNext w:val="0"/>
            <w:keepLines w:val="0"/>
            <w:pageBreakBefore w:val="0"/>
            <w:widowControl/>
            <w:tabs>
              <w:tab w:val="right" w:leader="dot" w:pos="87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rPr>
              <w:rFonts w:ascii="Times New Roman" w:hAnsi="Times New Roman" w:cstheme="minorBidi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HYPERLINK \l "_Toc40192027"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Style w:val="25"/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 xml:space="preserve"> </w:t>
          </w:r>
          <w:r>
            <w:rPr>
              <w:rStyle w:val="25"/>
              <w:rFonts w:hint="eastAsia" w:eastAsia="黑体"/>
              <w:b w:val="0"/>
              <w:bCs w:val="0"/>
              <w:caps w:val="0"/>
              <w:sz w:val="24"/>
              <w:szCs w:val="24"/>
              <w:lang w:val="en-US" w:eastAsia="zh-CN"/>
            </w:rPr>
            <w:t>总结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instrText xml:space="preserve"> PAGEREF _Toc40192027 \h </w:instrTex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t>2</w:t>
          </w:r>
          <w:r>
            <w:rPr>
              <w:rFonts w:hint="eastAsia" w:eastAsia="黑体"/>
              <w:b w:val="0"/>
              <w:bCs w:val="0"/>
              <w:caps w:val="0"/>
              <w:sz w:val="24"/>
              <w:szCs w:val="24"/>
              <w:lang w:val="en-US" w:eastAsia="zh-CN"/>
            </w:rPr>
            <w:t>6</w:t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/>
              <w:b w:val="0"/>
              <w:bCs w:val="0"/>
              <w:caps w:val="0"/>
              <w:sz w:val="24"/>
              <w:szCs w:val="24"/>
            </w:rPr>
            <w:fldChar w:fldCharType="end"/>
          </w:r>
        </w:p>
        <w:p w14:paraId="69258003">
          <w:pPr>
            <w:rPr>
              <w:rFonts w:hint="default" w:eastAsia="宋体"/>
              <w:lang w:val="en-US" w:eastAsia="zh-CN"/>
            </w:rPr>
          </w:pPr>
        </w:p>
        <w:p w14:paraId="3645DC4D">
          <w:pPr>
            <w:rPr>
              <w:rFonts w:hint="eastAsia" w:ascii="黑体" w:hAnsi="黑体" w:eastAsia="黑体" w:cs="黑体"/>
              <w:b/>
              <w:bCs/>
              <w:sz w:val="32"/>
              <w:szCs w:val="32"/>
              <w:lang w:val="zh-CN"/>
            </w:rPr>
          </w:pPr>
          <w:r>
            <w:rPr>
              <w:rFonts w:ascii="Times New Roman" w:hAnsi="Times New Roman"/>
              <w:sz w:val="24"/>
              <w:szCs w:val="24"/>
              <w:lang w:val="zh-CN"/>
            </w:rPr>
            <w:fldChar w:fldCharType="end"/>
          </w:r>
        </w:p>
      </w:sdtContent>
    </w:sdt>
    <w:p w14:paraId="4DB2A7C8">
      <w:pPr>
        <w:rPr>
          <w:rFonts w:hint="eastAsia" w:ascii="黑体" w:hAnsi="黑体" w:eastAsia="黑体" w:cs="黑体"/>
          <w:b/>
          <w:bCs/>
          <w:sz w:val="32"/>
          <w:szCs w:val="32"/>
          <w:lang w:val="zh-CN"/>
        </w:rPr>
      </w:pPr>
    </w:p>
    <w:p w14:paraId="4D6183B6">
      <w:pPr>
        <w:rPr>
          <w:rFonts w:hint="eastAsia" w:ascii="黑体" w:hAnsi="黑体" w:eastAsia="黑体" w:cs="黑体"/>
          <w:b/>
          <w:bCs/>
          <w:sz w:val="32"/>
          <w:szCs w:val="32"/>
          <w:lang w:val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820" w:right="1800" w:bottom="898" w:left="1800" w:header="851" w:footer="572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Lohit Hindi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7C85F">
    <w:pPr>
      <w:pStyle w:val="13"/>
      <w:jc w:val="center"/>
    </w:pPr>
    <w:r>
      <w:rPr>
        <w:rFonts w:hint="eastAsia"/>
        <w:kern w:val="0"/>
      </w:rPr>
      <w:t xml:space="preserve">第 </w:t>
    </w:r>
    <w:r>
      <w:rPr>
        <w:kern w:val="0"/>
      </w:rPr>
      <w:t>1</w:t>
    </w:r>
    <w:r>
      <w:rPr>
        <w:rFonts w:hint="eastAsia"/>
        <w:kern w:val="0"/>
      </w:rPr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972F1">
    <w:pPr>
      <w:pStyle w:val="13"/>
      <w:framePr w:wrap="around" w:vAnchor="text" w:hAnchor="margin" w:xAlign="center" w:y="1"/>
      <w:rPr>
        <w:rStyle w:val="24"/>
      </w:rPr>
    </w:pPr>
    <w:r>
      <w:fldChar w:fldCharType="begin"/>
    </w:r>
    <w:r>
      <w:rPr>
        <w:rStyle w:val="24"/>
      </w:rPr>
      <w:instrText xml:space="preserve">PAGE  </w:instrText>
    </w:r>
    <w:r>
      <w:fldChar w:fldCharType="end"/>
    </w:r>
  </w:p>
  <w:p w14:paraId="4428D01D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CA815">
    <w:pPr>
      <w:pStyle w:val="1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2NkNmFlMWU4ZjA2MTBmM2IzZTkyNmU0NWUwNTNkNzkifQ=="/>
  </w:docVars>
  <w:rsids>
    <w:rsidRoot w:val="00E70829"/>
    <w:rsid w:val="00000E14"/>
    <w:rsid w:val="00001D3E"/>
    <w:rsid w:val="00006DF3"/>
    <w:rsid w:val="00017415"/>
    <w:rsid w:val="00031F92"/>
    <w:rsid w:val="00033B36"/>
    <w:rsid w:val="00034774"/>
    <w:rsid w:val="00037432"/>
    <w:rsid w:val="00054238"/>
    <w:rsid w:val="00061F28"/>
    <w:rsid w:val="000777F4"/>
    <w:rsid w:val="00091BF7"/>
    <w:rsid w:val="00093C57"/>
    <w:rsid w:val="000A2135"/>
    <w:rsid w:val="000A37B2"/>
    <w:rsid w:val="000A5F70"/>
    <w:rsid w:val="000A6D6E"/>
    <w:rsid w:val="000A6DE1"/>
    <w:rsid w:val="000E257C"/>
    <w:rsid w:val="000F306C"/>
    <w:rsid w:val="000F4F91"/>
    <w:rsid w:val="0010501A"/>
    <w:rsid w:val="00115C10"/>
    <w:rsid w:val="001217FC"/>
    <w:rsid w:val="001302AA"/>
    <w:rsid w:val="00135BE8"/>
    <w:rsid w:val="00137A68"/>
    <w:rsid w:val="001419DA"/>
    <w:rsid w:val="0014315E"/>
    <w:rsid w:val="001827BC"/>
    <w:rsid w:val="00183070"/>
    <w:rsid w:val="001838C1"/>
    <w:rsid w:val="00186ED2"/>
    <w:rsid w:val="001873DE"/>
    <w:rsid w:val="00191B0B"/>
    <w:rsid w:val="00194863"/>
    <w:rsid w:val="00195063"/>
    <w:rsid w:val="001A37C6"/>
    <w:rsid w:val="001A43A2"/>
    <w:rsid w:val="001A6570"/>
    <w:rsid w:val="001C0DA6"/>
    <w:rsid w:val="001C1D7D"/>
    <w:rsid w:val="001D6D3E"/>
    <w:rsid w:val="001F11C0"/>
    <w:rsid w:val="001F2599"/>
    <w:rsid w:val="00202219"/>
    <w:rsid w:val="00206F46"/>
    <w:rsid w:val="002072D9"/>
    <w:rsid w:val="0021054F"/>
    <w:rsid w:val="00214A10"/>
    <w:rsid w:val="00214DC2"/>
    <w:rsid w:val="0021771B"/>
    <w:rsid w:val="00217C66"/>
    <w:rsid w:val="00223F79"/>
    <w:rsid w:val="0022529A"/>
    <w:rsid w:val="0022761A"/>
    <w:rsid w:val="00234161"/>
    <w:rsid w:val="00244C17"/>
    <w:rsid w:val="002532BE"/>
    <w:rsid w:val="002636E1"/>
    <w:rsid w:val="00265A86"/>
    <w:rsid w:val="00266960"/>
    <w:rsid w:val="002A1263"/>
    <w:rsid w:val="002A14E2"/>
    <w:rsid w:val="002A4122"/>
    <w:rsid w:val="002A560A"/>
    <w:rsid w:val="002B0526"/>
    <w:rsid w:val="002B2EA4"/>
    <w:rsid w:val="002B62F4"/>
    <w:rsid w:val="002C0654"/>
    <w:rsid w:val="002C378E"/>
    <w:rsid w:val="002D493C"/>
    <w:rsid w:val="002D71F7"/>
    <w:rsid w:val="002E5E6B"/>
    <w:rsid w:val="002F1DD7"/>
    <w:rsid w:val="002F6F65"/>
    <w:rsid w:val="003048CB"/>
    <w:rsid w:val="00306684"/>
    <w:rsid w:val="003106E3"/>
    <w:rsid w:val="0031235B"/>
    <w:rsid w:val="00322B1C"/>
    <w:rsid w:val="00326064"/>
    <w:rsid w:val="00334601"/>
    <w:rsid w:val="00337FF7"/>
    <w:rsid w:val="00352A5D"/>
    <w:rsid w:val="0035360D"/>
    <w:rsid w:val="00356B6B"/>
    <w:rsid w:val="003746B8"/>
    <w:rsid w:val="003A3237"/>
    <w:rsid w:val="003A3F7E"/>
    <w:rsid w:val="003A7ACC"/>
    <w:rsid w:val="003B4733"/>
    <w:rsid w:val="003B4E9F"/>
    <w:rsid w:val="003C4403"/>
    <w:rsid w:val="003C5BA6"/>
    <w:rsid w:val="003D13A6"/>
    <w:rsid w:val="003D1A54"/>
    <w:rsid w:val="003D1BDE"/>
    <w:rsid w:val="003D60E4"/>
    <w:rsid w:val="003D7CC4"/>
    <w:rsid w:val="003E0F95"/>
    <w:rsid w:val="003F678A"/>
    <w:rsid w:val="003F78AF"/>
    <w:rsid w:val="004034A2"/>
    <w:rsid w:val="00417918"/>
    <w:rsid w:val="00421589"/>
    <w:rsid w:val="00425A00"/>
    <w:rsid w:val="0043301C"/>
    <w:rsid w:val="00442FA6"/>
    <w:rsid w:val="00445FBF"/>
    <w:rsid w:val="00447CAE"/>
    <w:rsid w:val="00451C1B"/>
    <w:rsid w:val="00456AA5"/>
    <w:rsid w:val="00467519"/>
    <w:rsid w:val="004909BE"/>
    <w:rsid w:val="004A0EF1"/>
    <w:rsid w:val="004B38D6"/>
    <w:rsid w:val="004C62D4"/>
    <w:rsid w:val="004D29D8"/>
    <w:rsid w:val="004E1CC1"/>
    <w:rsid w:val="004E6245"/>
    <w:rsid w:val="004F19E0"/>
    <w:rsid w:val="004F5267"/>
    <w:rsid w:val="004F7FBE"/>
    <w:rsid w:val="00503E01"/>
    <w:rsid w:val="005133F3"/>
    <w:rsid w:val="0052127D"/>
    <w:rsid w:val="00525014"/>
    <w:rsid w:val="0052756C"/>
    <w:rsid w:val="00534AE1"/>
    <w:rsid w:val="00537E4E"/>
    <w:rsid w:val="0054298B"/>
    <w:rsid w:val="0054372A"/>
    <w:rsid w:val="00547443"/>
    <w:rsid w:val="00555A09"/>
    <w:rsid w:val="00565E4E"/>
    <w:rsid w:val="00566107"/>
    <w:rsid w:val="0056721E"/>
    <w:rsid w:val="005678D0"/>
    <w:rsid w:val="00567CE1"/>
    <w:rsid w:val="00572E81"/>
    <w:rsid w:val="005753DC"/>
    <w:rsid w:val="00586CA5"/>
    <w:rsid w:val="005A00CD"/>
    <w:rsid w:val="005A7DC3"/>
    <w:rsid w:val="005B3D85"/>
    <w:rsid w:val="005B47CC"/>
    <w:rsid w:val="005B62A5"/>
    <w:rsid w:val="005C52FA"/>
    <w:rsid w:val="005C72DD"/>
    <w:rsid w:val="005E0D53"/>
    <w:rsid w:val="005F3EA7"/>
    <w:rsid w:val="00601E48"/>
    <w:rsid w:val="00603DEE"/>
    <w:rsid w:val="00606C10"/>
    <w:rsid w:val="006100E1"/>
    <w:rsid w:val="006107AC"/>
    <w:rsid w:val="006132B1"/>
    <w:rsid w:val="006163B2"/>
    <w:rsid w:val="006215F6"/>
    <w:rsid w:val="00622704"/>
    <w:rsid w:val="006231D8"/>
    <w:rsid w:val="00642F77"/>
    <w:rsid w:val="006477C4"/>
    <w:rsid w:val="006561FC"/>
    <w:rsid w:val="00662E87"/>
    <w:rsid w:val="00663F2A"/>
    <w:rsid w:val="00675E8A"/>
    <w:rsid w:val="00690148"/>
    <w:rsid w:val="006D08C8"/>
    <w:rsid w:val="006D496F"/>
    <w:rsid w:val="006E00A0"/>
    <w:rsid w:val="006E0ACB"/>
    <w:rsid w:val="006E2586"/>
    <w:rsid w:val="006F1FFE"/>
    <w:rsid w:val="00707944"/>
    <w:rsid w:val="00715A2C"/>
    <w:rsid w:val="00725521"/>
    <w:rsid w:val="00730A5B"/>
    <w:rsid w:val="00735388"/>
    <w:rsid w:val="007353C6"/>
    <w:rsid w:val="007467B7"/>
    <w:rsid w:val="007472E4"/>
    <w:rsid w:val="007515AE"/>
    <w:rsid w:val="007714E5"/>
    <w:rsid w:val="00781B42"/>
    <w:rsid w:val="00786A5D"/>
    <w:rsid w:val="00787941"/>
    <w:rsid w:val="00795896"/>
    <w:rsid w:val="007A6B58"/>
    <w:rsid w:val="007C0910"/>
    <w:rsid w:val="007C2A19"/>
    <w:rsid w:val="007C37B5"/>
    <w:rsid w:val="007C5541"/>
    <w:rsid w:val="007D39B3"/>
    <w:rsid w:val="007D6DC5"/>
    <w:rsid w:val="00804F96"/>
    <w:rsid w:val="0080525D"/>
    <w:rsid w:val="008161EF"/>
    <w:rsid w:val="008231C1"/>
    <w:rsid w:val="00834F9A"/>
    <w:rsid w:val="00845B1A"/>
    <w:rsid w:val="00853107"/>
    <w:rsid w:val="008805FA"/>
    <w:rsid w:val="00887F16"/>
    <w:rsid w:val="008953D9"/>
    <w:rsid w:val="008C2DE7"/>
    <w:rsid w:val="008C6ED2"/>
    <w:rsid w:val="008D5B48"/>
    <w:rsid w:val="008D785D"/>
    <w:rsid w:val="009000BF"/>
    <w:rsid w:val="00901068"/>
    <w:rsid w:val="00902EF5"/>
    <w:rsid w:val="0091420B"/>
    <w:rsid w:val="009150FB"/>
    <w:rsid w:val="00915C00"/>
    <w:rsid w:val="0092204A"/>
    <w:rsid w:val="009339D7"/>
    <w:rsid w:val="009460CF"/>
    <w:rsid w:val="00952345"/>
    <w:rsid w:val="009624F7"/>
    <w:rsid w:val="00967AB1"/>
    <w:rsid w:val="0097069D"/>
    <w:rsid w:val="00982A65"/>
    <w:rsid w:val="00990440"/>
    <w:rsid w:val="0099541A"/>
    <w:rsid w:val="009A2F5A"/>
    <w:rsid w:val="009A5606"/>
    <w:rsid w:val="009B02A3"/>
    <w:rsid w:val="009B2015"/>
    <w:rsid w:val="009C504B"/>
    <w:rsid w:val="009C626C"/>
    <w:rsid w:val="009D158D"/>
    <w:rsid w:val="009D292F"/>
    <w:rsid w:val="00A20152"/>
    <w:rsid w:val="00A20A24"/>
    <w:rsid w:val="00A377B2"/>
    <w:rsid w:val="00A44C97"/>
    <w:rsid w:val="00A476D6"/>
    <w:rsid w:val="00A5279D"/>
    <w:rsid w:val="00A55F95"/>
    <w:rsid w:val="00A6160C"/>
    <w:rsid w:val="00A73C08"/>
    <w:rsid w:val="00A7757C"/>
    <w:rsid w:val="00A8218F"/>
    <w:rsid w:val="00A900F1"/>
    <w:rsid w:val="00A9434D"/>
    <w:rsid w:val="00A96B4A"/>
    <w:rsid w:val="00AA1379"/>
    <w:rsid w:val="00AA6906"/>
    <w:rsid w:val="00AC1633"/>
    <w:rsid w:val="00AC3759"/>
    <w:rsid w:val="00AC6116"/>
    <w:rsid w:val="00AD1F84"/>
    <w:rsid w:val="00AE4BD7"/>
    <w:rsid w:val="00AE60EB"/>
    <w:rsid w:val="00AF5828"/>
    <w:rsid w:val="00B0789D"/>
    <w:rsid w:val="00B12899"/>
    <w:rsid w:val="00B13868"/>
    <w:rsid w:val="00B21FBF"/>
    <w:rsid w:val="00B26D06"/>
    <w:rsid w:val="00B344C5"/>
    <w:rsid w:val="00B37F1E"/>
    <w:rsid w:val="00B4456E"/>
    <w:rsid w:val="00B532B9"/>
    <w:rsid w:val="00B57722"/>
    <w:rsid w:val="00B60168"/>
    <w:rsid w:val="00B604FA"/>
    <w:rsid w:val="00B634C9"/>
    <w:rsid w:val="00B64F9B"/>
    <w:rsid w:val="00B77465"/>
    <w:rsid w:val="00B77D92"/>
    <w:rsid w:val="00B8192C"/>
    <w:rsid w:val="00B82039"/>
    <w:rsid w:val="00B8482E"/>
    <w:rsid w:val="00B94A39"/>
    <w:rsid w:val="00B96B6F"/>
    <w:rsid w:val="00B96DFE"/>
    <w:rsid w:val="00BA78DE"/>
    <w:rsid w:val="00BC4C23"/>
    <w:rsid w:val="00BD142B"/>
    <w:rsid w:val="00BE24E5"/>
    <w:rsid w:val="00BE28BB"/>
    <w:rsid w:val="00BE4DD9"/>
    <w:rsid w:val="00C00A6A"/>
    <w:rsid w:val="00C0120E"/>
    <w:rsid w:val="00C1522A"/>
    <w:rsid w:val="00C2476A"/>
    <w:rsid w:val="00C33109"/>
    <w:rsid w:val="00C3464F"/>
    <w:rsid w:val="00C57B80"/>
    <w:rsid w:val="00C815B6"/>
    <w:rsid w:val="00C97127"/>
    <w:rsid w:val="00CA2625"/>
    <w:rsid w:val="00CA76F1"/>
    <w:rsid w:val="00CD0908"/>
    <w:rsid w:val="00CD4EBC"/>
    <w:rsid w:val="00CD6297"/>
    <w:rsid w:val="00CE0A45"/>
    <w:rsid w:val="00CE4BE9"/>
    <w:rsid w:val="00CE5EE5"/>
    <w:rsid w:val="00D01461"/>
    <w:rsid w:val="00D06B87"/>
    <w:rsid w:val="00D238D7"/>
    <w:rsid w:val="00D5033A"/>
    <w:rsid w:val="00D52959"/>
    <w:rsid w:val="00D5458E"/>
    <w:rsid w:val="00D63C3C"/>
    <w:rsid w:val="00D8627E"/>
    <w:rsid w:val="00D9356D"/>
    <w:rsid w:val="00DB1286"/>
    <w:rsid w:val="00DB4F63"/>
    <w:rsid w:val="00DC0D72"/>
    <w:rsid w:val="00DD5938"/>
    <w:rsid w:val="00DD6132"/>
    <w:rsid w:val="00DE0843"/>
    <w:rsid w:val="00DE5234"/>
    <w:rsid w:val="00DF0F37"/>
    <w:rsid w:val="00DF1C7F"/>
    <w:rsid w:val="00E0362E"/>
    <w:rsid w:val="00E039F6"/>
    <w:rsid w:val="00E123F1"/>
    <w:rsid w:val="00E14E12"/>
    <w:rsid w:val="00E208BB"/>
    <w:rsid w:val="00E22FE4"/>
    <w:rsid w:val="00E2436D"/>
    <w:rsid w:val="00E24E43"/>
    <w:rsid w:val="00E3489C"/>
    <w:rsid w:val="00E44895"/>
    <w:rsid w:val="00E47FDF"/>
    <w:rsid w:val="00E52ED0"/>
    <w:rsid w:val="00E55FF9"/>
    <w:rsid w:val="00E56DDD"/>
    <w:rsid w:val="00E61236"/>
    <w:rsid w:val="00E64531"/>
    <w:rsid w:val="00E67F77"/>
    <w:rsid w:val="00E70829"/>
    <w:rsid w:val="00E7792D"/>
    <w:rsid w:val="00E855F5"/>
    <w:rsid w:val="00E937F2"/>
    <w:rsid w:val="00EA0089"/>
    <w:rsid w:val="00EA5982"/>
    <w:rsid w:val="00EA7421"/>
    <w:rsid w:val="00EB34AB"/>
    <w:rsid w:val="00EC077E"/>
    <w:rsid w:val="00EC3923"/>
    <w:rsid w:val="00EC4AAE"/>
    <w:rsid w:val="00ED523C"/>
    <w:rsid w:val="00EE3940"/>
    <w:rsid w:val="00EE6198"/>
    <w:rsid w:val="00EF026C"/>
    <w:rsid w:val="00EF7ED9"/>
    <w:rsid w:val="00F03199"/>
    <w:rsid w:val="00F10399"/>
    <w:rsid w:val="00F235C4"/>
    <w:rsid w:val="00F25F11"/>
    <w:rsid w:val="00F302D3"/>
    <w:rsid w:val="00F30D26"/>
    <w:rsid w:val="00F31C4B"/>
    <w:rsid w:val="00F4252D"/>
    <w:rsid w:val="00F56C7D"/>
    <w:rsid w:val="00F66443"/>
    <w:rsid w:val="00F74412"/>
    <w:rsid w:val="00F84036"/>
    <w:rsid w:val="00F85848"/>
    <w:rsid w:val="00F90911"/>
    <w:rsid w:val="00F90F09"/>
    <w:rsid w:val="00FA2EFF"/>
    <w:rsid w:val="00FA38CB"/>
    <w:rsid w:val="00FB16A8"/>
    <w:rsid w:val="00FB2E3C"/>
    <w:rsid w:val="00FB2E40"/>
    <w:rsid w:val="00FB5334"/>
    <w:rsid w:val="00FB70ED"/>
    <w:rsid w:val="00FD1FA0"/>
    <w:rsid w:val="00FD309B"/>
    <w:rsid w:val="00FD363B"/>
    <w:rsid w:val="00FE4DB1"/>
    <w:rsid w:val="00FE62E2"/>
    <w:rsid w:val="00FE73C5"/>
    <w:rsid w:val="03A922A9"/>
    <w:rsid w:val="09CD34CE"/>
    <w:rsid w:val="0C0E5F07"/>
    <w:rsid w:val="0C105EB7"/>
    <w:rsid w:val="0D821B4C"/>
    <w:rsid w:val="0FA27E8D"/>
    <w:rsid w:val="10E1149B"/>
    <w:rsid w:val="17466094"/>
    <w:rsid w:val="1D387355"/>
    <w:rsid w:val="25A448CD"/>
    <w:rsid w:val="2EF94FD4"/>
    <w:rsid w:val="39962E64"/>
    <w:rsid w:val="399E3E79"/>
    <w:rsid w:val="45BB3CF8"/>
    <w:rsid w:val="48720B5B"/>
    <w:rsid w:val="52D05BC9"/>
    <w:rsid w:val="56853D61"/>
    <w:rsid w:val="56B433E1"/>
    <w:rsid w:val="573150DE"/>
    <w:rsid w:val="64A53F20"/>
    <w:rsid w:val="64BA0208"/>
    <w:rsid w:val="6B750B6A"/>
    <w:rsid w:val="6C1825D5"/>
    <w:rsid w:val="6C601DEC"/>
    <w:rsid w:val="7530098F"/>
    <w:rsid w:val="754E4079"/>
    <w:rsid w:val="757D330D"/>
    <w:rsid w:val="76A2766B"/>
    <w:rsid w:val="77A8546F"/>
    <w:rsid w:val="79A1481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9"/>
    <w:qFormat/>
    <w:uiPriority w:val="0"/>
    <w:pPr>
      <w:keepNext/>
      <w:keepLines/>
      <w:tabs>
        <w:tab w:val="left" w:pos="873"/>
        <w:tab w:val="center" w:pos="3079"/>
      </w:tabs>
      <w:spacing w:before="260" w:after="260" w:line="413" w:lineRule="auto"/>
      <w:jc w:val="left"/>
      <w:outlineLvl w:val="1"/>
    </w:pPr>
    <w:rPr>
      <w:rFonts w:ascii="宋体" w:hAnsi="宋体"/>
      <w:b/>
      <w:sz w:val="32"/>
    </w:rPr>
  </w:style>
  <w:style w:type="paragraph" w:styleId="4">
    <w:name w:val="heading 3"/>
    <w:basedOn w:val="1"/>
    <w:next w:val="1"/>
    <w:link w:val="30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80" w:firstLineChars="200"/>
    </w:pPr>
    <w:rPr>
      <w:rFonts w:ascii="Arial" w:hAnsi="Arial"/>
      <w:sz w:val="24"/>
      <w:lang w:val="en-GB"/>
    </w:rPr>
  </w:style>
  <w:style w:type="paragraph" w:styleId="6">
    <w:name w:val="Document Map"/>
    <w:basedOn w:val="1"/>
    <w:link w:val="39"/>
    <w:qFormat/>
    <w:uiPriority w:val="0"/>
    <w:pPr>
      <w:shd w:val="clear" w:color="auto" w:fill="000080"/>
    </w:pPr>
  </w:style>
  <w:style w:type="paragraph" w:styleId="7">
    <w:name w:val="Body Text"/>
    <w:basedOn w:val="1"/>
    <w:link w:val="41"/>
    <w:qFormat/>
    <w:uiPriority w:val="0"/>
    <w:pPr>
      <w:spacing w:after="120"/>
    </w:pPr>
  </w:style>
  <w:style w:type="paragraph" w:styleId="8">
    <w:name w:val="Body Text Indent"/>
    <w:basedOn w:val="1"/>
    <w:link w:val="35"/>
    <w:qFormat/>
    <w:uiPriority w:val="0"/>
    <w:pPr>
      <w:spacing w:line="360" w:lineRule="auto"/>
      <w:ind w:firstLine="540" w:firstLineChars="225"/>
    </w:pPr>
    <w:rPr>
      <w:rFonts w:ascii="宋体" w:hAnsi="宋体"/>
      <w:sz w:val="24"/>
    </w:rPr>
  </w:style>
  <w:style w:type="paragraph" w:styleId="9">
    <w:name w:val="toc 3"/>
    <w:basedOn w:val="1"/>
    <w:next w:val="1"/>
    <w:qFormat/>
    <w:uiPriority w:val="39"/>
    <w:pPr>
      <w:ind w:left="840" w:leftChars="400"/>
    </w:pPr>
  </w:style>
  <w:style w:type="paragraph" w:styleId="10">
    <w:name w:val="Plain Text"/>
    <w:basedOn w:val="1"/>
    <w:link w:val="37"/>
    <w:qFormat/>
    <w:uiPriority w:val="0"/>
    <w:rPr>
      <w:rFonts w:ascii="宋体" w:hAnsi="Courier New"/>
    </w:rPr>
  </w:style>
  <w:style w:type="paragraph" w:styleId="11">
    <w:name w:val="Date"/>
    <w:basedOn w:val="1"/>
    <w:next w:val="1"/>
    <w:link w:val="36"/>
    <w:qFormat/>
    <w:uiPriority w:val="0"/>
    <w:rPr>
      <w:sz w:val="24"/>
    </w:rPr>
  </w:style>
  <w:style w:type="paragraph" w:styleId="12">
    <w:name w:val="Balloon Text"/>
    <w:basedOn w:val="1"/>
    <w:link w:val="43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List"/>
    <w:basedOn w:val="7"/>
    <w:qFormat/>
    <w:uiPriority w:val="0"/>
    <w:pPr>
      <w:widowControl/>
      <w:tabs>
        <w:tab w:val="left" w:pos="720"/>
        <w:tab w:val="right" w:pos="8640"/>
      </w:tabs>
      <w:spacing w:after="80" w:line="360" w:lineRule="auto"/>
      <w:ind w:left="720" w:hanging="360"/>
    </w:pPr>
    <w:rPr>
      <w:rFonts w:ascii="Garamond" w:hAnsi="Garamond"/>
      <w:spacing w:val="-2"/>
      <w:kern w:val="0"/>
      <w:sz w:val="24"/>
    </w:rPr>
  </w:style>
  <w:style w:type="paragraph" w:styleId="17">
    <w:name w:val="Body Text Indent 3"/>
    <w:basedOn w:val="1"/>
    <w:link w:val="40"/>
    <w:qFormat/>
    <w:uiPriority w:val="0"/>
    <w:pPr>
      <w:spacing w:after="120"/>
      <w:ind w:left="420" w:leftChars="200"/>
    </w:pPr>
    <w:rPr>
      <w:sz w:val="16"/>
    </w:rPr>
  </w:style>
  <w:style w:type="paragraph" w:styleId="18">
    <w:name w:val="toc 2"/>
    <w:basedOn w:val="1"/>
    <w:next w:val="1"/>
    <w:qFormat/>
    <w:uiPriority w:val="39"/>
    <w:pPr>
      <w:ind w:left="420" w:leftChars="200"/>
    </w:pPr>
  </w:style>
  <w:style w:type="paragraph" w:styleId="19">
    <w:name w:val="HTML Preformatted"/>
    <w:basedOn w:val="1"/>
    <w:link w:val="45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page number"/>
    <w:basedOn w:val="22"/>
    <w:qFormat/>
    <w:uiPriority w:val="0"/>
  </w:style>
  <w:style w:type="character" w:styleId="25">
    <w:name w:val="Hyperlink"/>
    <w:unhideWhenUsed/>
    <w:qFormat/>
    <w:uiPriority w:val="99"/>
    <w:rPr>
      <w:color w:val="0000FF"/>
      <w:u w:val="single"/>
    </w:rPr>
  </w:style>
  <w:style w:type="character" w:customStyle="1" w:styleId="26">
    <w:name w:val="页眉 Char"/>
    <w:basedOn w:val="22"/>
    <w:link w:val="14"/>
    <w:semiHidden/>
    <w:qFormat/>
    <w:uiPriority w:val="99"/>
    <w:rPr>
      <w:sz w:val="18"/>
      <w:szCs w:val="18"/>
    </w:rPr>
  </w:style>
  <w:style w:type="character" w:customStyle="1" w:styleId="27">
    <w:name w:val="页脚 Char"/>
    <w:basedOn w:val="22"/>
    <w:link w:val="13"/>
    <w:semiHidden/>
    <w:qFormat/>
    <w:uiPriority w:val="99"/>
    <w:rPr>
      <w:sz w:val="18"/>
      <w:szCs w:val="18"/>
    </w:rPr>
  </w:style>
  <w:style w:type="character" w:customStyle="1" w:styleId="28">
    <w:name w:val="标题 1 Char"/>
    <w:basedOn w:val="22"/>
    <w:link w:val="2"/>
    <w:qFormat/>
    <w:uiPriority w:val="0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29">
    <w:name w:val="标题 2 Char"/>
    <w:basedOn w:val="22"/>
    <w:link w:val="3"/>
    <w:qFormat/>
    <w:uiPriority w:val="9"/>
    <w:rPr>
      <w:rFonts w:ascii="宋体" w:hAnsi="宋体" w:eastAsia="宋体" w:cs="Times New Roman"/>
      <w:b/>
      <w:sz w:val="32"/>
      <w:szCs w:val="20"/>
    </w:rPr>
  </w:style>
  <w:style w:type="character" w:customStyle="1" w:styleId="30">
    <w:name w:val="标题 3 Char"/>
    <w:basedOn w:val="22"/>
    <w:link w:val="4"/>
    <w:qFormat/>
    <w:uiPriority w:val="9"/>
    <w:rPr>
      <w:rFonts w:ascii="Times New Roman" w:hAnsi="Times New Roman" w:eastAsia="宋体" w:cs="Times New Roman"/>
      <w:b/>
      <w:sz w:val="32"/>
      <w:szCs w:val="20"/>
    </w:rPr>
  </w:style>
  <w:style w:type="character" w:customStyle="1" w:styleId="31">
    <w:name w:val="txt"/>
    <w:basedOn w:val="22"/>
    <w:qFormat/>
    <w:uiPriority w:val="0"/>
  </w:style>
  <w:style w:type="character" w:customStyle="1" w:styleId="32">
    <w:name w:val="long_text1"/>
    <w:qFormat/>
    <w:uiPriority w:val="0"/>
    <w:rPr>
      <w:sz w:val="20"/>
    </w:rPr>
  </w:style>
  <w:style w:type="character" w:customStyle="1" w:styleId="33">
    <w:name w:val="short_text1"/>
    <w:qFormat/>
    <w:uiPriority w:val="0"/>
    <w:rPr>
      <w:sz w:val="29"/>
    </w:rPr>
  </w:style>
  <w:style w:type="character" w:customStyle="1" w:styleId="34">
    <w:name w:val="标题 2 Char2"/>
    <w:qFormat/>
    <w:uiPriority w:val="0"/>
    <w:rPr>
      <w:rFonts w:ascii="Arial" w:hAnsi="Arial" w:eastAsia="黑体"/>
      <w:b/>
      <w:kern w:val="2"/>
      <w:sz w:val="32"/>
      <w:lang w:val="en-US" w:eastAsia="zh-CN"/>
    </w:rPr>
  </w:style>
  <w:style w:type="character" w:customStyle="1" w:styleId="35">
    <w:name w:val="正文文本缩进 Char"/>
    <w:basedOn w:val="22"/>
    <w:link w:val="8"/>
    <w:qFormat/>
    <w:uiPriority w:val="0"/>
    <w:rPr>
      <w:rFonts w:ascii="宋体" w:hAnsi="宋体" w:eastAsia="宋体" w:cs="Times New Roman"/>
      <w:sz w:val="24"/>
      <w:szCs w:val="20"/>
    </w:rPr>
  </w:style>
  <w:style w:type="character" w:customStyle="1" w:styleId="36">
    <w:name w:val="日期 Char"/>
    <w:basedOn w:val="22"/>
    <w:link w:val="11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37">
    <w:name w:val="纯文本 Char"/>
    <w:basedOn w:val="22"/>
    <w:link w:val="10"/>
    <w:qFormat/>
    <w:uiPriority w:val="0"/>
    <w:rPr>
      <w:rFonts w:ascii="宋体" w:hAnsi="Courier New" w:eastAsia="宋体" w:cs="Times New Roman"/>
      <w:szCs w:val="20"/>
    </w:rPr>
  </w:style>
  <w:style w:type="paragraph" w:customStyle="1" w:styleId="38">
    <w:name w:val="样式 首行缩进:  1.5 字符"/>
    <w:basedOn w:val="1"/>
    <w:qFormat/>
    <w:uiPriority w:val="0"/>
    <w:pPr>
      <w:ind w:firstLine="360" w:firstLineChars="150"/>
    </w:pPr>
  </w:style>
  <w:style w:type="character" w:customStyle="1" w:styleId="39">
    <w:name w:val="文档结构图 Char"/>
    <w:basedOn w:val="22"/>
    <w:link w:val="6"/>
    <w:qFormat/>
    <w:uiPriority w:val="0"/>
    <w:rPr>
      <w:rFonts w:ascii="Times New Roman" w:hAnsi="Times New Roman" w:eastAsia="宋体" w:cs="Times New Roman"/>
      <w:szCs w:val="20"/>
      <w:shd w:val="clear" w:color="auto" w:fill="000080"/>
    </w:rPr>
  </w:style>
  <w:style w:type="character" w:customStyle="1" w:styleId="40">
    <w:name w:val="正文文本缩进 3 Char"/>
    <w:basedOn w:val="22"/>
    <w:link w:val="17"/>
    <w:qFormat/>
    <w:uiPriority w:val="0"/>
    <w:rPr>
      <w:rFonts w:ascii="Times New Roman" w:hAnsi="Times New Roman" w:eastAsia="宋体" w:cs="Times New Roman"/>
      <w:sz w:val="16"/>
      <w:szCs w:val="20"/>
    </w:rPr>
  </w:style>
  <w:style w:type="character" w:customStyle="1" w:styleId="41">
    <w:name w:val="正文文本 Char"/>
    <w:basedOn w:val="22"/>
    <w:link w:val="7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4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character" w:customStyle="1" w:styleId="43">
    <w:name w:val="批注框文本 Char"/>
    <w:basedOn w:val="22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4">
    <w:name w:val="apple-converted-space"/>
    <w:basedOn w:val="22"/>
    <w:qFormat/>
    <w:uiPriority w:val="0"/>
  </w:style>
  <w:style w:type="character" w:customStyle="1" w:styleId="45">
    <w:name w:val="HTML 预设格式 Char"/>
    <w:basedOn w:val="22"/>
    <w:link w:val="19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46">
    <w:name w:val="reader-word-layer reader-word-s2-1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47">
    <w:name w:val="Standard"/>
    <w:qFormat/>
    <w:uiPriority w:val="0"/>
    <w:pPr>
      <w:widowControl w:val="0"/>
      <w:suppressAutoHyphens/>
      <w:autoSpaceDN w:val="0"/>
    </w:pPr>
    <w:rPr>
      <w:rFonts w:ascii="Liberation Serif" w:hAnsi="Liberation Serif" w:eastAsia="宋体" w:cs="Lohit Hindi"/>
      <w:kern w:val="3"/>
      <w:sz w:val="24"/>
      <w:szCs w:val="24"/>
      <w:lang w:val="en-US" w:eastAsia="zh-CN" w:bidi="hi-IN"/>
    </w:rPr>
  </w:style>
  <w:style w:type="character" w:customStyle="1" w:styleId="48">
    <w:name w:val="style21"/>
    <w:qFormat/>
    <w:uiPriority w:val="0"/>
    <w:rPr>
      <w:sz w:val="21"/>
      <w:szCs w:val="21"/>
    </w:rPr>
  </w:style>
  <w:style w:type="paragraph" w:customStyle="1" w:styleId="49">
    <w:name w:val="_Style 47"/>
    <w:basedOn w:val="1"/>
    <w:next w:val="50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paragraph" w:customStyle="1" w:styleId="51">
    <w:name w:val="_Style 18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5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4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947336A-819C-4525-9060-7A21F48373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264</Words>
  <Characters>377</Characters>
  <Lines>24</Lines>
  <Paragraphs>7</Paragraphs>
  <TotalTime>3</TotalTime>
  <ScaleCrop>false</ScaleCrop>
  <LinksUpToDate>false</LinksUpToDate>
  <CharactersWithSpaces>539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2014-03-12T13:20:00Z</dcterms:created>
  <dc:creator>chen</dc:creator>
  <cp:lastModifiedBy>Administrator</cp:lastModifiedBy>
  <dcterms:modified xsi:type="dcterms:W3CDTF">2025-05-26T06:23:16Z</dcterms:modified>
  <cp:revision>317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A7A888E2EDC14ABBA3C5F116F6BD4FE5</vt:lpwstr>
  </property>
  <property fmtid="{D5CDD505-2E9C-101B-9397-08002B2CF9AE}" pid="4" name="KSOTemplateDocerSaveRecord">
    <vt:lpwstr>eyJoZGlkIjoiNzhiZGVkNzA2MjlhYTA3YTJhZTMwOGVjZjFmYjJmN2IifQ==</vt:lpwstr>
  </property>
</Properties>
</file>