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DOUBLY CIRCULAR LINKED LIST--------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struct node{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struct node *next;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struct node *prev;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n , i , item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struct node *p ,*new_node , *head;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the number of nodes");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the '0'th index node");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scanf("%d",&amp;item);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 = (struct node *)malloc(sizeof(struct node *));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new_node-&gt;data = item;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new_node-&gt;prev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head = new_node;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new_node;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for(i=1;i&lt;n;i++)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the next node");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scanf("%d",&amp;item);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 = (struct node *)malloc(sizeof(struct node *));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new_node-&gt;data = item;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new_node-&gt;prev =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-&gt; next = new_node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head;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while(p!=NULL)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 %d",p-&gt;data);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SINGLE CIRCLAR LINKED LIST-------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typedef struct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struct node *next;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}node;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int a , i = 1 , n ,r;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i = 0 is also ok....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node *p,*q,*start;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the number of nodes");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node %d \n",i);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// you can also start with i =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(node*)malloc(sizeof(node));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p-&gt;data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p-&gt;next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start =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for(i=2;i&lt;=n;i++)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//if i=0 , then for ( i = 1; i &lt; n; i++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printf("Enter node %d \n",i);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q = (node*)malloc(sizeof(node));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scanf("%d",&amp;a);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q-&gt;data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q-&gt;next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p-&gt;next = q;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p-&gt;next = start;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// connect last node to first(start)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printf("\t %d", start-&gt;data);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start-&gt;next;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while(p!=start)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printf("\t %d", p-&gt;data);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p = 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62185"/>
    <w:rsid w:val="1C3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2020-10-03T10:43:00Z</dcterms:created>
  <dc:creator>KIIT</dc:creator>
  <cp:lastModifiedBy>shreya mishra</cp:lastModifiedBy>
  <dcterms:modified xsi:type="dcterms:W3CDTF">2020-10-03T10:45:30Z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