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Life Cycle Management</w:t>
      </w:r>
    </w:p>
    <w:p>
      <w:r>
        <w:rPr>
          <w:rStyle w:val="Normal"/>
        </w:rPr>
        <w:t xml:space="preserve">This page defines the end-to-end project lifecycle for building scalable data-driven applications using Python, PostgreSQL, time-series processing, queue-based architectures, dbt ETL pipelines, Streamlit dashboards, and Python-based frontend layers. This will serve as a working framework for execution and future action tracking.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1. Project Proposal</w:t>
      </w:r>
    </w:p>
    <w:p>
      <w:pPr>
        <w:pStyle w:val="Heading3"/>
      </w:pPr>
      <w:r>
        <w:rPr>
          <w:rStyle w:val="Normal"/>
        </w:rPr>
        <w:t xml:space="preserve">Objective</w:t>
      </w:r>
    </w:p>
    <w:p>
      <w:r>
        <w:rPr>
          <w:rStyle w:val="Normal"/>
        </w:rPr>
        <w:t xml:space="preserve">Define the problem statement, business goals, and expected outcomes.</w:t>
      </w:r>
    </w:p>
    <w:p>
      <w:pPr>
        <w:pStyle w:val="Heading3"/>
      </w:pPr>
      <w:r>
        <w:rPr>
          <w:rStyle w:val="Normal"/>
        </w:rPr>
        <w:t xml:space="preserve">Problem</w:t>
      </w:r>
    </w:p>
    <w:p>
      <w:r>
        <w:rPr>
          <w:rStyle w:val="Normal"/>
        </w:rPr>
        <w:t xml:space="preserve">A freight management company having 200+ different types of goods transport vehicles is facing challenges in managing and monitoring day-to-day activities, leading to operational losses. Key pain points include: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Lack of accurate daily commute tracking (kms run), currently relying on manual driver inputs despite GPS-enabled vehicles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Absence of reliable load data, such as weight of goods transported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Inefficient maintenance processes despite owning two workshops for regular, on-demand, and periodic servicing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Poor inventory management within workshops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Inconsistent and ambiguous maintenance records (e.g., tyre replacement recorded for a truck but associated with a tractor)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High risk of human error due to manual data entry in Excel sheets</w:t>
      </w:r>
    </w:p>
    <w:p>
      <w:pPr>
        <w:pStyle w:val="Heading3"/>
      </w:pPr>
      <w:r>
        <w:rPr>
          <w:rStyle w:val="Normal"/>
        </w:rPr>
        <w:t xml:space="preserve">Goal</w:t>
      </w:r>
    </w:p>
    <w:p>
      <w:r>
        <w:rPr>
          <w:rStyle w:val="Normal"/>
        </w:rPr>
        <w:t xml:space="preserve">The management aims to build a system with validation checks at every critical point and maximize automation across operations: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Enable monitoring in two modes: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Real-time tracking of vehicle movement using GPS data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Daily operational cost analysis based on fuel consumption and maintenance expenses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Implement proactive alerting mechanisms for vehicle maintenance and potential breakdowns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Improve data accuracy, consistency, and reduce manual intervention across workflows</w:t>
      </w:r>
    </w:p>
    <w:p>
      <w:pPr>
        <w:pStyle w:val="Heading3"/>
      </w:pPr>
      <w:r>
        <w:rPr>
          <w:rStyle w:val="Normal"/>
        </w:rPr>
        <w:t xml:space="preserve">Key Activities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Identify business need and target users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Define success metrics (KPIs, SLAs, ROI)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Propose high-level architecture (data ingestion, processing, storage, visualization)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Estimate timeline and cost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Identify risks and assumptions</w:t>
      </w:r>
    </w:p>
    <w:p>
      <w:pPr>
        <w:pStyle w:val="Heading3"/>
      </w:pPr>
      <w:r>
        <w:rPr>
          <w:rStyle w:val="Normal"/>
        </w:rPr>
        <w:t xml:space="preserve">Deliverables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Proposal document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High-level architecture diagram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Initial roadmap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Detailed PostgreSQL database schemas with clearly separated raw, transformed, and analytics layers, ensuring ACID compliance across all transformation stages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Detailed ETL pipeline implementation with complete Python code for data ingestion, processing, validation, and loading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Front-end design specifications including UI/UX layouts for dashboards and operational views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Requirement Gathering</w:t>
      </w:r>
    </w:p>
    <w:p>
      <w:pPr>
        <w:pStyle w:val="Heading3"/>
      </w:pPr>
      <w:r>
        <w:rPr>
          <w:rStyle w:val="Normal"/>
        </w:rPr>
        <w:t xml:space="preserve">Objective</w:t>
      </w:r>
    </w:p>
    <w:p>
      <w:r>
        <w:rPr>
          <w:rStyle w:val="Normal"/>
        </w:rPr>
        <w:t xml:space="preserve">Translate business goals into technical and functional requirements.</w:t>
      </w:r>
    </w:p>
    <w:p>
      <w:pPr>
        <w:pStyle w:val="Heading3"/>
      </w:pPr>
      <w:r>
        <w:rPr>
          <w:rStyle w:val="Normal"/>
        </w:rPr>
        <w:t xml:space="preserve">Key Activities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Stakeholder interviews (business, operations, compliance)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Define functional requirements (features, workflows)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Define non-functional requirements (performance, scalability, security, compliance like GDPR/SOX/HIPAA)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Data requirement analysis (sources, formats, volumes, velocity)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Define SLAs for data freshness and system availability</w:t>
      </w:r>
    </w:p>
    <w:p>
      <w:pPr>
        <w:pStyle w:val="Heading3"/>
      </w:pPr>
      <w:r>
        <w:rPr>
          <w:rStyle w:val="Normal"/>
        </w:rPr>
        <w:t xml:space="preserve">Deliverables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Requirement specification document (RSD)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Data flow diagrams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Use case definitions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Ideation</w:t>
      </w:r>
    </w:p>
    <w:p>
      <w:pPr>
        <w:pStyle w:val="Heading3"/>
      </w:pPr>
      <w:r>
        <w:rPr>
          <w:rStyle w:val="Normal"/>
        </w:rPr>
        <w:t xml:space="preserve">Objective</w:t>
      </w:r>
    </w:p>
    <w:p>
      <w:r>
        <w:rPr>
          <w:rStyle w:val="Normal"/>
        </w:rPr>
        <w:t xml:space="preserve">Define and validate the solution approach through structured thinking and early experimentation: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Ask all relevant functional, technical, and operational questions before moving into detailed system design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Prioritize building a Proof of Concept (POC) first; proceed to production only after successful validation and approval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Standardize application stack using Python and PostgreSQL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Develop and deploy the POC in a local environment for faster iteration and cost control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Design ETL pipelines following Bronze, Silver, and Gold stages for progressive data refinement and reliability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Perform a detailed cost comparison for deploying the system on on-premise infrastructure versus cloud to support an informed architectural decision</w:t>
      </w:r>
    </w:p>
    <w:p>
      <w:pPr>
        <w:pStyle w:val="Heading3"/>
      </w:pPr>
      <w:r>
        <w:rPr>
          <w:rStyle w:val="Normal"/>
        </w:rPr>
        <w:t xml:space="preserve">Key Activities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Brainstorm architecture patterns (batch vs streaming, event-driven vs polling)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Evaluate tools: queues (Kafka, RabbitMQ), DB (PostgreSQL/TimescaleDB), ETL (dbt), monitoring (Prometheus, Grafana)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Trade-off analysis (cost vs performance vs complexity)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Identify reusable components and accelerators</w:t>
      </w:r>
    </w:p>
    <w:p>
      <w:pPr>
        <w:pStyle w:val="Heading3"/>
      </w:pPr>
      <w:r>
        <w:rPr>
          <w:rStyle w:val="Normal"/>
        </w:rPr>
        <w:t xml:space="preserve">Deliverables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Solution options comparison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Finalized approach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Architecture decision records (ADR)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Design</w:t>
      </w:r>
    </w:p>
    <w:p>
      <w:pPr>
        <w:pStyle w:val="Heading3"/>
      </w:pPr>
      <w:r>
        <w:rPr>
          <w:rStyle w:val="Normal"/>
        </w:rPr>
        <w:t xml:space="preserve">Objective</w:t>
      </w:r>
    </w:p>
    <w:p>
      <w:r>
        <w:rPr>
          <w:rStyle w:val="Normal"/>
        </w:rPr>
        <w:t xml:space="preserve">Create detailed technical design for implementation.</w:t>
      </w:r>
    </w:p>
    <w:p>
      <w:pPr>
        <w:pStyle w:val="Heading3"/>
      </w:pPr>
      <w:r>
        <w:rPr>
          <w:rStyle w:val="Normal"/>
        </w:rPr>
        <w:t xml:space="preserve">Phase 1: Database Design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Design the complete data schema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Define primary key (PK) and foreign key (FK) constraints to ensure data consistency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Create structured layers of tables: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Master tables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Reference tables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Transaction tables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Employee management: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Employee type classification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Personal details with mandatory phone number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Vehicle management: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Fields: vehicle_type, gps_id, fuel_type, fuel_capacity, last_PM_date, last_workshop_date, last_job_card_id, last_breakdown_id, PUC_last_date, fit_date, and additional attributes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Maintenance job card: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vehicle_rc_id, vehicle_type, maintenance_type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labour_charges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spare_part_id with quantity mapping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description (issue details)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approval_required (Y/N)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Inventory management: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spare_part_id, vehicle_type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quantity, type (based on usage)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price and other attributes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Schedule of charges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Time-series data for GPS: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vehicle_rc_id mapped with timestamped coordinates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Additional schema extensions to be identified during requirement gathering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Define access control: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User groups and roles (admin, workshop, driver, management)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Deliverables: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SQL scripts to deploy schema, roles, and permissions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Database server setup playbook (installation, configuration, backup, HA strategy)</w:t>
      </w:r>
    </w:p>
    <w:p>
      <w:pPr>
        <w:pStyle w:val="Heading3"/>
      </w:pPr>
      <w:r>
        <w:rPr>
          <w:rStyle w:val="Normal"/>
        </w:rPr>
        <w:t xml:space="preserve">Phase 2: ETL Design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Extract: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Master data from database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Inventory and maintenance transaction data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GPS data from all vehicles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Transform: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Data cleaning and validation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Noise removal from GPS streaming data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Derive measures and facts for reporting and alerting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Implement transformation layers using dbt (Bronze, Silver, Gold)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Load: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Load processed data into analytics layer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Data consumption by Streamlit dashboards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Orchestration and monitoring using Airflow</w:t>
      </w:r>
    </w:p>
    <w:p>
      <w:pPr>
        <w:pStyle w:val="Heading3"/>
      </w:pPr>
      <w:r>
        <w:rPr>
          <w:rStyle w:val="Normal"/>
        </w:rPr>
        <w:t xml:space="preserve">Phase 3: Frontend Design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Workshop Application: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Maintenance job cards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Inventory usage and updates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Driver Application (Mobile - Android):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Trip updates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Issue reporting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Notifications and alerts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Management Dashboard: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Real-time vehicle tracking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Cost analytics (fuel + maintenance)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Alerts and reporting system</w:t>
      </w:r>
    </w:p>
    <w:p>
      <w:pPr>
        <w:pStyle w:val="Heading3"/>
      </w:pPr>
      <w:r>
        <w:rPr>
          <w:rStyle w:val="Normal"/>
        </w:rPr>
        <w:t xml:space="preserve">Key Activities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System architecture design (microservices, data pipelines)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Schema design (PostgreSQL, time-series modeling)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Queue design (topics, partitions, message formats)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ETL design (dbt models, staging, transformations)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API contracts and service interfaces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Dashboard design (Streamlit UX flows)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Security design (authentication, authorization, encryption)</w:t>
      </w:r>
    </w:p>
    <w:p>
      <w:pPr>
        <w:pStyle w:val="Heading3"/>
      </w:pPr>
      <w:r>
        <w:rPr>
          <w:rStyle w:val="Normal"/>
        </w:rPr>
        <w:t xml:space="preserve">Deliverables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Low-level design (LLD)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ER diagrams and schema definitions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API specifications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UI/UX mockups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Proof of Concept (POC)</w:t>
      </w:r>
    </w:p>
    <w:p>
      <w:pPr>
        <w:pStyle w:val="Heading3"/>
      </w:pPr>
      <w:r>
        <w:rPr>
          <w:rStyle w:val="Normal"/>
        </w:rPr>
        <w:t xml:space="preserve">Objective</w:t>
      </w:r>
    </w:p>
    <w:p>
      <w:r>
        <w:rPr>
          <w:rStyle w:val="Normal"/>
        </w:rPr>
        <w:t xml:space="preserve">Validate feasibility and reduce technical risk by implementing a limited-scope working system using real or simulated data.</w:t>
      </w:r>
    </w:p>
    <w:p>
      <w:pPr>
        <w:pStyle w:val="Heading3"/>
      </w:pPr>
      <w:r>
        <w:rPr>
          <w:rStyle w:val="Normal"/>
        </w:rPr>
        <w:t xml:space="preserve">POC Scope Definition</w:t>
      </w:r>
    </w:p>
    <w:p>
      <w:r>
        <w:rPr>
          <w:rStyle w:val="Normal"/>
        </w:rPr>
        <w:t xml:space="preserve">The POC will be a small-scale implementation focused on validating core capabilities such as data ingestion, processing, storage, and visualization before full-scale development.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1. Initial Tables to be Created</w:t>
      </w:r>
    </w:p>
    <w:p>
      <w:r>
        <w:rPr>
          <w:rStyle w:val="Normal"/>
        </w:rPr>
        <w:t xml:space="preserve">Focus on minimum viable schema to support key workflows: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Master Tables: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vehicle_master (vehicle_rc_id, vehicle_type, gps_id, fuel_type)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employee_master (employee_id, employee_type, phone_number)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Transaction Tables: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gps_raw_data (vehicle_rc_id, timestamp, latitude, longitude, speed)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maintenance_job_card (job_card_id, vehicle_rc_id, maintenance_type, labour_charges)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inventory (spare_part_id, vehicle_type, quantity, price)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Reference Tables: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vehicle_type_ref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maintenance_type_ref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2. Sample GPS Pipeline (POC Architecture)</w:t>
      </w:r>
    </w:p>
    <w:p>
      <w:r>
        <w:rPr>
          <w:rStyle w:val="Normal"/>
        </w:rPr>
        <w:t xml:space="preserve">A simplified real-time pipeline will be implemented:</w:t>
      </w:r>
    </w:p>
    <w:p>
      <w:r>
        <w:rPr>
          <w:b/>
          <w:bCs/>
          <w:rStyle w:val="Normal"/>
        </w:rPr>
        <w:t xml:space="preserve">Flow:</w:t>
      </w:r>
      <w:r>
        <w:rPr>
          <w:rStyle w:val="Normal"/>
        </w:rPr>
        <w:t xml:space="preserve"> GPS Device / Simulator → API (Python FastAPI) → Kafka → Python Consumer → PostgreSQL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GPS data generated via simulator or device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API layer receives data and pushes to Kafka topic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Kafka ensures scalable and fault-tolerant streaming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Python consumer reads messages and inserts into PostgreSQL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Optional transformation using Pandas/dbt layer</w:t>
      </w:r>
    </w:p>
    <w:p>
      <w:r>
        <w:rPr>
          <w:rStyle w:val="Normal"/>
        </w:rPr>
        <w:t xml:space="preserve">This aligns with modern streaming pipelines where data flows from source → broker → processing → database.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3. Minimal Streamlit Dashboard Layout</w:t>
      </w:r>
    </w:p>
    <w:p>
      <w:r>
        <w:rPr>
          <w:rStyle w:val="Normal"/>
        </w:rPr>
        <w:t xml:space="preserve">The dashboard will validate data usability and visualization: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Sidebar: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Vehicle selector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Time range filter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Main Layout: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KPI Section: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Total distance (km)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Active vehicles count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Daily fuel estimate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Real-Time View: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Map visualization (vehicle GPS coordinates)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Analytics Section: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Distance vs time chart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Maintenance cost summary</w:t>
      </w:r>
    </w:p>
    <w:p>
      <w:r>
        <w:rPr>
          <w:rStyle w:val="Normal"/>
        </w:rPr>
        <w:t xml:space="preserve">Streamlit supports layouts using sidebar, columns, and containers to structure interactive dashboards.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4. POC Success Criteria</w:t>
      </w:r>
    </w:p>
    <w:p>
      <w:r>
        <w:rPr>
          <w:rStyle w:val="Normal"/>
        </w:rPr>
        <w:t xml:space="preserve">The POC will be considered successful if the following measurable criteria are met: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System successfully ingests GPS data in near real-time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Data is stored correctly in PostgreSQL with consistency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Basic transformations (distance, basic metrics) are computed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Streamlit dashboard displays real-time and historical data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End-to-end latency within acceptable range (example: &lt;5 seconds)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Stakeholders validate usability and correctness of data</w:t>
      </w:r>
    </w:p>
    <w:p>
      <w:r>
        <w:rPr>
          <w:rStyle w:val="Normal"/>
        </w:rPr>
        <w:t xml:space="preserve">Clear success criteria are critical to evaluate feasibility and support go/no-go decisions for production rollout.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Deliverables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Working POC system (local environment)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Sample dataset and pipeline scripts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Basic dashboard for visualization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POC evaluation report with findings and recommendations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Testing</w:t>
      </w:r>
    </w:p>
    <w:p>
      <w:pPr>
        <w:pStyle w:val="Heading3"/>
      </w:pPr>
      <w:r>
        <w:rPr>
          <w:rStyle w:val="Normal"/>
        </w:rPr>
        <w:t xml:space="preserve">Objective</w:t>
      </w:r>
    </w:p>
    <w:p>
      <w:r>
        <w:rPr>
          <w:rStyle w:val="Normal"/>
        </w:rPr>
        <w:t xml:space="preserve">Ensure system reliability, correctness, and performance.</w:t>
      </w:r>
    </w:p>
    <w:p>
      <w:pPr>
        <w:pStyle w:val="Heading3"/>
      </w:pPr>
      <w:r>
        <w:rPr>
          <w:rStyle w:val="Normal"/>
        </w:rPr>
        <w:t xml:space="preserve">Key Activities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Unit testing (Python modules, dbt models)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Integration testing (pipeline, queues, DB)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Performance testing (load, stress, scaling)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Data validation tests (schema checks, consistency checks)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Security and compliance testing</w:t>
      </w:r>
    </w:p>
    <w:p>
      <w:pPr>
        <w:pStyle w:val="Heading3"/>
      </w:pPr>
      <w:r>
        <w:rPr>
          <w:rStyle w:val="Normal"/>
        </w:rPr>
        <w:t xml:space="preserve">Deliverables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Test cases and reports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Defect tracking logs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Performance benchmarks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7. Production Rollout (Phased)</w:t>
      </w:r>
    </w:p>
    <w:p>
      <w:pPr>
        <w:pStyle w:val="Heading3"/>
      </w:pPr>
      <w:r>
        <w:rPr>
          <w:rStyle w:val="Normal"/>
        </w:rPr>
        <w:t xml:space="preserve">Objective</w:t>
      </w:r>
    </w:p>
    <w:p>
      <w:r>
        <w:rPr>
          <w:rStyle w:val="Normal"/>
        </w:rPr>
        <w:t xml:space="preserve">Deploy system gradually to minimize risk and ensure stability.</w:t>
      </w:r>
    </w:p>
    <w:p>
      <w:pPr>
        <w:pStyle w:val="Heading3"/>
      </w:pPr>
      <w:r>
        <w:rPr>
          <w:rStyle w:val="Normal"/>
        </w:rPr>
        <w:t xml:space="preserve">Phases</w:t>
      </w:r>
    </w:p>
    <w:p>
      <w:pPr>
        <w:pStyle w:val="Heading4"/>
      </w:pPr>
      <w:r>
        <w:rPr>
          <w:rStyle w:val="Normal"/>
        </w:rPr>
        <w:t xml:space="preserve">Phase 1: Pilot Release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Deploy to limited users/data scope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Monitor performance and user feedback</w:t>
      </w:r>
    </w:p>
    <w:p>
      <w:pPr>
        <w:pStyle w:val="Heading4"/>
      </w:pPr>
      <w:r>
        <w:rPr>
          <w:rStyle w:val="Normal"/>
        </w:rPr>
        <w:t xml:space="preserve">Phase 2: Controlled Expansion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Increase usage and data volume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Optimize bottlenecks</w:t>
      </w:r>
    </w:p>
    <w:p>
      <w:pPr>
        <w:pStyle w:val="Heading4"/>
      </w:pPr>
      <w:r>
        <w:rPr>
          <w:rStyle w:val="Normal"/>
        </w:rPr>
        <w:t xml:space="preserve">Phase 3: Full Production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Full-scale deployment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Enable all features and integrations</w:t>
      </w:r>
    </w:p>
    <w:p>
      <w:pPr>
        <w:pStyle w:val="Heading3"/>
      </w:pPr>
      <w:r>
        <w:rPr>
          <w:rStyle w:val="Normal"/>
        </w:rPr>
        <w:t xml:space="preserve">Key Activities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CI/CD pipeline setup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Infrastructure provisioning (cloud/on-prem)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Monitoring setup (Dynatrace, Prometheus, Grafana)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Alerting (xMatters, alert manager)</w:t>
      </w:r>
    </w:p>
    <w:p>
      <w:pPr>
        <w:pStyle w:val="Heading3"/>
      </w:pPr>
      <w:r>
        <w:rPr>
          <w:rStyle w:val="Normal"/>
        </w:rPr>
        <w:t xml:space="preserve">Deliverables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Production deployment documentation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Runbooks and operational guides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8. Continuous Improvement</w:t>
      </w:r>
    </w:p>
    <w:p>
      <w:pPr>
        <w:pStyle w:val="Heading3"/>
      </w:pPr>
      <w:r>
        <w:rPr>
          <w:rStyle w:val="Normal"/>
        </w:rPr>
        <w:t xml:space="preserve">Objective</w:t>
      </w:r>
    </w:p>
    <w:p>
      <w:r>
        <w:rPr>
          <w:rStyle w:val="Normal"/>
        </w:rPr>
        <w:t xml:space="preserve">Continuously enhance system performance, usability, and reliability.</w:t>
      </w:r>
    </w:p>
    <w:p>
      <w:pPr>
        <w:pStyle w:val="Heading3"/>
      </w:pPr>
      <w:r>
        <w:rPr>
          <w:rStyle w:val="Normal"/>
        </w:rPr>
        <w:t xml:space="preserve">Key Activities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Monitor metrics (latency, failures, throughput)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Analyze logs and incidents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Implement performance tuning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Introduce new features based on feedback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Update data models and pipelines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Regular audits for compliance and security</w:t>
      </w:r>
    </w:p>
    <w:p>
      <w:pPr>
        <w:pStyle w:val="Heading3"/>
      </w:pPr>
      <w:r>
        <w:rPr>
          <w:rStyle w:val="Normal"/>
        </w:rPr>
        <w:t xml:space="preserve">Deliverables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Improvement backlog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Release notes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Updated documentation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Governance &amp; Best Practices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Version control (Git)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CI/CD automation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Infrastructure as Code (Terraform, etc.)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Observability-first design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Data quality checks (dbt tests)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Documentation at every stage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Next Steps (To Be Iteratively Updated)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Identify current project phase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Define actionable tasks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Assign ownership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Track progress and blockers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This page will be continuously updated with detailed action items, templates, and execution plans as we progress through the lifecycle.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2026-06-30T09:24:38.805Z</dcterms:created>
  <dcterms:modified xsi:type="dcterms:W3CDTF">2026-06-30T09:24:38.805Z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