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DFD" w:rsidRPr="007F681E" w:rsidRDefault="00FB3DFD">
      <w:pPr>
        <w:rPr>
          <w:b/>
        </w:rPr>
      </w:pPr>
      <w:r w:rsidRPr="007F681E">
        <w:rPr>
          <w:b/>
        </w:rPr>
        <w:t>Implementation of Test Rig:</w:t>
      </w:r>
    </w:p>
    <w:p w:rsidR="00FB3DFD" w:rsidRDefault="00FB3DFD"/>
    <w:p w:rsidR="00FB3DFD" w:rsidRDefault="008154AB">
      <w:r w:rsidRPr="008154AB">
        <w:drawing>
          <wp:inline distT="0" distB="0" distL="0" distR="0" wp14:anchorId="028CF62C" wp14:editId="74C8BE20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5D" w:rsidRDefault="007A665D"/>
    <w:p w:rsidR="007A665D" w:rsidRDefault="007A665D">
      <w:r>
        <w:t xml:space="preserve">Note: Above diagram will be updated once </w:t>
      </w:r>
      <w:proofErr w:type="spellStart"/>
      <w:r>
        <w:t>docker</w:t>
      </w:r>
      <w:proofErr w:type="spellEnd"/>
      <w:r>
        <w:t xml:space="preserve"> is in place.</w:t>
      </w:r>
    </w:p>
    <w:p w:rsidR="00934398" w:rsidRDefault="00934398"/>
    <w:p w:rsidR="00934398" w:rsidRPr="000C3EC9" w:rsidRDefault="00934398">
      <w:pPr>
        <w:rPr>
          <w:b/>
        </w:rPr>
      </w:pPr>
      <w:r w:rsidRPr="000C3EC9">
        <w:rPr>
          <w:b/>
        </w:rPr>
        <w:t xml:space="preserve">Step1: </w:t>
      </w:r>
    </w:p>
    <w:p w:rsidR="00934398" w:rsidRDefault="00B225D2">
      <w:r>
        <w:t>Test Engineers</w:t>
      </w:r>
      <w:r w:rsidR="00F80404">
        <w:t xml:space="preserve"> will</w:t>
      </w:r>
      <w:r w:rsidR="006C4224">
        <w:t xml:space="preserve"> manually push</w:t>
      </w:r>
      <w:r>
        <w:t xml:space="preserve"> </w:t>
      </w:r>
      <w:r w:rsidR="008154AB">
        <w:t xml:space="preserve">java code built on (Rest Assured </w:t>
      </w:r>
      <w:proofErr w:type="spellStart"/>
      <w:r w:rsidR="008154AB">
        <w:t>library+</w:t>
      </w:r>
      <w:proofErr w:type="gramStart"/>
      <w:r w:rsidR="008154AB">
        <w:t>TestNG</w:t>
      </w:r>
      <w:proofErr w:type="spellEnd"/>
      <w:r w:rsidR="008154AB">
        <w:t>)</w:t>
      </w:r>
      <w:r w:rsidR="006C4224">
        <w:t xml:space="preserve"> </w:t>
      </w:r>
      <w:r>
        <w:t xml:space="preserve"> to</w:t>
      </w:r>
      <w:proofErr w:type="gramEnd"/>
      <w:r w:rsidR="00811540">
        <w:t xml:space="preserve"> </w:t>
      </w:r>
      <w:proofErr w:type="spellStart"/>
      <w:r w:rsidR="00811540">
        <w:t>github</w:t>
      </w:r>
      <w:proofErr w:type="spellEnd"/>
      <w:r w:rsidR="00811540">
        <w:t xml:space="preserve"> into below folder location:</w:t>
      </w:r>
    </w:p>
    <w:p w:rsidR="00173F6E" w:rsidRDefault="00EF1710">
      <w:hyperlink r:id="rId10" w:history="1">
        <w:r w:rsidRPr="005028B3">
          <w:rPr>
            <w:rStyle w:val="Hyperlink"/>
          </w:rPr>
          <w:t>https://github.com/mosip/mosip-test/tree/DEV/automation/mosip-qa</w:t>
        </w:r>
      </w:hyperlink>
    </w:p>
    <w:p w:rsidR="00235811" w:rsidRPr="003138B9" w:rsidRDefault="00235811">
      <w:pPr>
        <w:rPr>
          <w:b/>
        </w:rPr>
      </w:pPr>
    </w:p>
    <w:p w:rsidR="00934398" w:rsidRDefault="00934398"/>
    <w:p w:rsidR="00173F6E" w:rsidRDefault="003138B9">
      <w:pPr>
        <w:rPr>
          <w:b/>
        </w:rPr>
      </w:pPr>
      <w:r>
        <w:rPr>
          <w:b/>
        </w:rPr>
        <w:t>Step2</w:t>
      </w:r>
      <w:r w:rsidR="00173F6E" w:rsidRPr="000C3EC9">
        <w:rPr>
          <w:b/>
        </w:rPr>
        <w:t>:</w:t>
      </w:r>
    </w:p>
    <w:p w:rsidR="00DE2234" w:rsidRPr="00DE2234" w:rsidRDefault="004040F3">
      <w:r>
        <w:t>Java repository is</w:t>
      </w:r>
      <w:r w:rsidR="00DE2234">
        <w:t xml:space="preserve"> pulled from </w:t>
      </w:r>
      <w:proofErr w:type="spellStart"/>
      <w:r>
        <w:t>git</w:t>
      </w:r>
      <w:proofErr w:type="spellEnd"/>
      <w:r>
        <w:t xml:space="preserve"> into local </w:t>
      </w:r>
      <w:proofErr w:type="spellStart"/>
      <w:r>
        <w:t>Mosip</w:t>
      </w:r>
      <w:proofErr w:type="spellEnd"/>
      <w:r>
        <w:t xml:space="preserve"> Jenkins server (</w:t>
      </w:r>
      <w:proofErr w:type="spellStart"/>
      <w:r>
        <w:t>linux</w:t>
      </w:r>
      <w:proofErr w:type="spellEnd"/>
      <w:r>
        <w:t xml:space="preserve"> machine) where scripts need to be executed.</w:t>
      </w:r>
    </w:p>
    <w:p w:rsidR="00173F6E" w:rsidRDefault="00427F17">
      <w:r>
        <w:t xml:space="preserve">In this process whole </w:t>
      </w:r>
      <w:r w:rsidR="00173F6E">
        <w:t>“</w:t>
      </w:r>
      <w:proofErr w:type="spellStart"/>
      <w:r w:rsidR="00173F6E">
        <w:t>mosip</w:t>
      </w:r>
      <w:proofErr w:type="spellEnd"/>
      <w:r w:rsidR="00173F6E">
        <w:t xml:space="preserve">-test” repository is copied into </w:t>
      </w:r>
      <w:proofErr w:type="spellStart"/>
      <w:r w:rsidR="00173F6E">
        <w:t>Mosip</w:t>
      </w:r>
      <w:proofErr w:type="spellEnd"/>
      <w:r w:rsidR="00173F6E">
        <w:t xml:space="preserve"> Jenkins server and Jenkins workspace is created.</w:t>
      </w:r>
    </w:p>
    <w:p w:rsidR="00CC0ED8" w:rsidRPr="004A18A9" w:rsidRDefault="004A18A9">
      <w:pPr>
        <w:rPr>
          <w:b/>
        </w:rPr>
      </w:pPr>
      <w:r w:rsidRPr="004A18A9">
        <w:rPr>
          <w:b/>
        </w:rPr>
        <w:t>Note:</w:t>
      </w:r>
      <w:r>
        <w:rPr>
          <w:b/>
        </w:rPr>
        <w:t xml:space="preserve"> </w:t>
      </w:r>
      <w:r w:rsidR="00CC0ED8">
        <w:t>This</w:t>
      </w:r>
      <w:r w:rsidR="00DD676C">
        <w:t xml:space="preserve"> repository is for temporary purpose.</w:t>
      </w:r>
      <w:r>
        <w:rPr>
          <w:b/>
        </w:rPr>
        <w:t xml:space="preserve"> </w:t>
      </w:r>
      <w:r w:rsidR="00CC0ED8">
        <w:t xml:space="preserve">Files will be moved to </w:t>
      </w:r>
      <w:proofErr w:type="spellStart"/>
      <w:r w:rsidR="00CC0ED8">
        <w:t>Mosip</w:t>
      </w:r>
      <w:proofErr w:type="spellEnd"/>
      <w:r w:rsidR="00CC0ED8">
        <w:t xml:space="preserve"> repository in future.</w:t>
      </w:r>
    </w:p>
    <w:p w:rsidR="00173F6E" w:rsidRDefault="00173F6E"/>
    <w:p w:rsidR="00173F6E" w:rsidRPr="000C3EC9" w:rsidRDefault="004B13CA">
      <w:pPr>
        <w:rPr>
          <w:b/>
        </w:rPr>
      </w:pPr>
      <w:r>
        <w:rPr>
          <w:b/>
        </w:rPr>
        <w:lastRenderedPageBreak/>
        <w:t>Step3</w:t>
      </w:r>
      <w:r w:rsidR="00173F6E" w:rsidRPr="000C3EC9">
        <w:rPr>
          <w:b/>
        </w:rPr>
        <w:t>:</w:t>
      </w:r>
    </w:p>
    <w:p w:rsidR="009962FF" w:rsidRDefault="00E41DBA">
      <w:r>
        <w:t xml:space="preserve">Automation project is run as maven build which triggers the </w:t>
      </w:r>
      <w:proofErr w:type="spellStart"/>
      <w:r>
        <w:t>TestNG</w:t>
      </w:r>
      <w:proofErr w:type="spellEnd"/>
      <w:r>
        <w:t xml:space="preserve"> xml to run as a Test Suite.</w:t>
      </w:r>
    </w:p>
    <w:p w:rsidR="00E41DBA" w:rsidRDefault="00E41DBA"/>
    <w:p w:rsidR="00E41DBA" w:rsidRPr="00BC05D7" w:rsidRDefault="00E41DBA">
      <w:pPr>
        <w:rPr>
          <w:b/>
        </w:rPr>
      </w:pPr>
      <w:r w:rsidRPr="00BC05D7">
        <w:rPr>
          <w:b/>
        </w:rPr>
        <w:t>Step4:</w:t>
      </w:r>
    </w:p>
    <w:p w:rsidR="00E41DBA" w:rsidRDefault="00C025E1">
      <w:r>
        <w:t xml:space="preserve">After execution, </w:t>
      </w:r>
      <w:proofErr w:type="spellStart"/>
      <w:r w:rsidR="00E41DBA">
        <w:t>TestNG</w:t>
      </w:r>
      <w:proofErr w:type="spellEnd"/>
      <w:r w:rsidR="00E41DBA">
        <w:t xml:space="preserve"> reports are generated in Target folder of the repository where Test Suite execution status can be viewed.</w:t>
      </w:r>
    </w:p>
    <w:p w:rsidR="00E41DBA" w:rsidRDefault="00E41DBA"/>
    <w:p w:rsidR="00E41DBA" w:rsidRPr="00BC05D7" w:rsidRDefault="00E41DBA">
      <w:pPr>
        <w:rPr>
          <w:b/>
        </w:rPr>
      </w:pPr>
      <w:r w:rsidRPr="00BC05D7">
        <w:rPr>
          <w:b/>
        </w:rPr>
        <w:t>Step5:</w:t>
      </w:r>
    </w:p>
    <w:p w:rsidR="00E41DBA" w:rsidRDefault="00E41DBA">
      <w:r>
        <w:t xml:space="preserve">I will work on procedure to publish the </w:t>
      </w:r>
      <w:proofErr w:type="spellStart"/>
      <w:r>
        <w:t>TestNG</w:t>
      </w:r>
      <w:proofErr w:type="spellEnd"/>
      <w:r>
        <w:t xml:space="preserve"> execution report on Jenkins dashboard.</w:t>
      </w:r>
    </w:p>
    <w:p w:rsidR="00E41DBA" w:rsidRDefault="00E41DBA"/>
    <w:p w:rsidR="00E41DBA" w:rsidRPr="00BC05D7" w:rsidRDefault="00E41DBA">
      <w:pPr>
        <w:rPr>
          <w:b/>
        </w:rPr>
      </w:pPr>
      <w:r w:rsidRPr="00BC05D7">
        <w:rPr>
          <w:b/>
        </w:rPr>
        <w:t>Step6:</w:t>
      </w:r>
      <w:bookmarkStart w:id="0" w:name="_GoBack"/>
      <w:bookmarkEnd w:id="0"/>
    </w:p>
    <w:p w:rsidR="00E41DBA" w:rsidRDefault="00E41DBA">
      <w:r>
        <w:t xml:space="preserve">In future Test Automation execution status will also be published on </w:t>
      </w:r>
      <w:proofErr w:type="spellStart"/>
      <w:r>
        <w:t>Zephr</w:t>
      </w:r>
      <w:proofErr w:type="spellEnd"/>
      <w:r>
        <w:t>.</w:t>
      </w:r>
    </w:p>
    <w:sectPr w:rsidR="00E41DB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DCB" w:rsidRDefault="00DB0DCB" w:rsidP="00FB3DFD">
      <w:pPr>
        <w:spacing w:after="0" w:line="240" w:lineRule="auto"/>
      </w:pPr>
      <w:r>
        <w:separator/>
      </w:r>
    </w:p>
  </w:endnote>
  <w:endnote w:type="continuationSeparator" w:id="0">
    <w:p w:rsidR="00DB0DCB" w:rsidRDefault="00DB0DCB" w:rsidP="00FB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4AB" w:rsidRDefault="008154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4AB" w:rsidRDefault="008154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4AB" w:rsidRDefault="00815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DCB" w:rsidRDefault="00DB0DCB" w:rsidP="00FB3DFD">
      <w:pPr>
        <w:spacing w:after="0" w:line="240" w:lineRule="auto"/>
      </w:pPr>
      <w:r>
        <w:separator/>
      </w:r>
    </w:p>
  </w:footnote>
  <w:footnote w:type="continuationSeparator" w:id="0">
    <w:p w:rsidR="00DB0DCB" w:rsidRDefault="00DB0DCB" w:rsidP="00FB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4AB" w:rsidRDefault="008154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4AB" w:rsidRDefault="008154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4AB" w:rsidRDefault="008154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07"/>
    <w:rsid w:val="00052129"/>
    <w:rsid w:val="000C3EC9"/>
    <w:rsid w:val="001105A5"/>
    <w:rsid w:val="00166967"/>
    <w:rsid w:val="001674C2"/>
    <w:rsid w:val="00173F6E"/>
    <w:rsid w:val="002024C1"/>
    <w:rsid w:val="00235811"/>
    <w:rsid w:val="00285AA5"/>
    <w:rsid w:val="002B5F40"/>
    <w:rsid w:val="0030296C"/>
    <w:rsid w:val="00305B68"/>
    <w:rsid w:val="003138B9"/>
    <w:rsid w:val="00337384"/>
    <w:rsid w:val="00353356"/>
    <w:rsid w:val="003D5B6D"/>
    <w:rsid w:val="004040F3"/>
    <w:rsid w:val="004171A6"/>
    <w:rsid w:val="00427F17"/>
    <w:rsid w:val="00446E40"/>
    <w:rsid w:val="00470E07"/>
    <w:rsid w:val="004A18A9"/>
    <w:rsid w:val="004B13CA"/>
    <w:rsid w:val="004E395D"/>
    <w:rsid w:val="00540E07"/>
    <w:rsid w:val="00630F56"/>
    <w:rsid w:val="0066716A"/>
    <w:rsid w:val="006823EF"/>
    <w:rsid w:val="00686456"/>
    <w:rsid w:val="006C4224"/>
    <w:rsid w:val="006C74F1"/>
    <w:rsid w:val="006E55D2"/>
    <w:rsid w:val="006F4607"/>
    <w:rsid w:val="007117E1"/>
    <w:rsid w:val="00720FF2"/>
    <w:rsid w:val="0073256E"/>
    <w:rsid w:val="007371B9"/>
    <w:rsid w:val="007A665D"/>
    <w:rsid w:val="007F681E"/>
    <w:rsid w:val="008052DC"/>
    <w:rsid w:val="00811540"/>
    <w:rsid w:val="008154AB"/>
    <w:rsid w:val="00934398"/>
    <w:rsid w:val="009962FF"/>
    <w:rsid w:val="00AE2FAA"/>
    <w:rsid w:val="00B225D2"/>
    <w:rsid w:val="00B67B4B"/>
    <w:rsid w:val="00BC05D7"/>
    <w:rsid w:val="00BF50CF"/>
    <w:rsid w:val="00C00993"/>
    <w:rsid w:val="00C025E1"/>
    <w:rsid w:val="00C7365A"/>
    <w:rsid w:val="00CC0ED8"/>
    <w:rsid w:val="00DA3085"/>
    <w:rsid w:val="00DA7878"/>
    <w:rsid w:val="00DB0DCB"/>
    <w:rsid w:val="00DD428C"/>
    <w:rsid w:val="00DD676C"/>
    <w:rsid w:val="00DE2234"/>
    <w:rsid w:val="00E41DBA"/>
    <w:rsid w:val="00E60813"/>
    <w:rsid w:val="00E66529"/>
    <w:rsid w:val="00E8034C"/>
    <w:rsid w:val="00ED3BA5"/>
    <w:rsid w:val="00EF1710"/>
    <w:rsid w:val="00F14F14"/>
    <w:rsid w:val="00F80404"/>
    <w:rsid w:val="00FB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2B594"/>
  <w15:chartTrackingRefBased/>
  <w15:docId w15:val="{E860E795-AB0E-40F6-B997-23B16A17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DFD"/>
  </w:style>
  <w:style w:type="paragraph" w:styleId="Footer">
    <w:name w:val="footer"/>
    <w:basedOn w:val="Normal"/>
    <w:link w:val="FooterChar"/>
    <w:uiPriority w:val="99"/>
    <w:unhideWhenUsed/>
    <w:rsid w:val="00FB3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DFD"/>
  </w:style>
  <w:style w:type="character" w:customStyle="1" w:styleId="js-path-segment">
    <w:name w:val="js-path-segment"/>
    <w:basedOn w:val="DefaultParagraphFont"/>
    <w:rsid w:val="00934398"/>
  </w:style>
  <w:style w:type="character" w:styleId="Hyperlink">
    <w:name w:val="Hyperlink"/>
    <w:basedOn w:val="DefaultParagraphFont"/>
    <w:uiPriority w:val="99"/>
    <w:unhideWhenUsed/>
    <w:rsid w:val="00934398"/>
    <w:rPr>
      <w:color w:val="0000FF"/>
      <w:u w:val="single"/>
    </w:rPr>
  </w:style>
  <w:style w:type="character" w:customStyle="1" w:styleId="separator">
    <w:name w:val="separator"/>
    <w:basedOn w:val="DefaultParagraphFont"/>
    <w:rsid w:val="00934398"/>
  </w:style>
  <w:style w:type="character" w:styleId="Strong">
    <w:name w:val="Strong"/>
    <w:basedOn w:val="DefaultParagraphFont"/>
    <w:uiPriority w:val="22"/>
    <w:qFormat/>
    <w:rsid w:val="00934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mosip/mosip-test/tree/DEV/automation/mosip-q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7A53F007B8F499C6E083409DB40C0" ma:contentTypeVersion="0" ma:contentTypeDescription="Create a new document." ma:contentTypeScope="" ma:versionID="7bdad9bd28fb4ccf6def16451c44fd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efd3fe6034dbe83899e40dfcfff1c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214694-5424-4F2B-83D9-ABE62E4D88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430273-F7A4-456D-8DA1-3C662E3802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8DFA88-A0F0-4E20-8E2F-68EFD7324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VenkataSurya Gadepalli</dc:creator>
  <cp:keywords/>
  <dc:description/>
  <cp:lastModifiedBy>Sriharsha VenkataSurya Gadepalli</cp:lastModifiedBy>
  <cp:revision>73</cp:revision>
  <dcterms:created xsi:type="dcterms:W3CDTF">2018-11-19T12:25:00Z</dcterms:created>
  <dcterms:modified xsi:type="dcterms:W3CDTF">2018-12-18T08:30:00Z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0x010100B5F7A53F007B8F499C6E083409DB40C0</vt:lpwstr>
  </property>
  <property fmtid="{D5CDD505-2E9C-101B-9397-08002B2CF9AE}" pid="3" name="IsMyDocuments">
    <vt:bool>true</vt:bool>
  </property>
</Properties>
</file>