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be followed for the update:-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First of all, take a backup of the live site -&gt; copy everything in a folder named “mantis_backup”.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Download the latest version of mantis from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https://www.mantisbt.org/</w:t>
        </w:r>
      </w:hyperlink>
      <w:r w:rsidDel="00000000" w:rsidR="00000000" w:rsidRPr="00000000">
        <w:rPr>
          <w:rtl w:val="0"/>
        </w:rPr>
        <w:t xml:space="preserve">) -&gt; Click Download and extract the zip, rename it to “mantisbt”.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Goto the folder named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mantis_AWS changelog backup</w:t>
        </w:r>
      </w:hyperlink>
      <w:r w:rsidDel="00000000" w:rsidR="00000000" w:rsidRPr="00000000">
        <w:rPr>
          <w:rtl w:val="0"/>
        </w:rPr>
        <w:t xml:space="preserve">”, and copy all the folders inside it, paste the contents to the folder “mantisbt(from Step-2)”.(must ask for overwriting -&gt; Click “ok”)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Now put the live site on maintenance mode(AWS) by renaming the file --&gt;“mantis_offline.php.sample” to “mantis_offline.php”.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After following all the above steps in the mentioned sequence, then only upload all the files of the folder “mantisbt” to the mantis aws live server. (Must ask for overwriting -&gt; click “Yes”).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Now delete the file -&gt; “mantis_offline.php” from live aws server.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After uploading files to the live server, open the Mantisbt live URL -&gt;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http://support.developerstohire.com/login_page.php</w:t>
        </w:r>
      </w:hyperlink>
      <w:r w:rsidDel="00000000" w:rsidR="00000000" w:rsidRPr="00000000">
        <w:rPr>
          <w:rtl w:val="0"/>
        </w:rPr>
        <w:t xml:space="preserve"> and log in with Admin privilege. Goto -&gt; Manage -&gt; Site information -&gt; MantisBT version -&gt; “Your updated version should show”.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error/crash are found, then overwrite the live server with the backup folder  “mantis_backup”.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 above steps(2-6) again carefully.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live server should be done by technically authorized personnel otherwise, if any malfunction occurs, he should be responsible for the same.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mantis core files keep changing with every update hence the contents of the folder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mantis_AWS changelog backup</w:t>
        </w:r>
      </w:hyperlink>
      <w:r w:rsidDel="00000000" w:rsidR="00000000" w:rsidRPr="00000000">
        <w:rPr>
          <w:rtl w:val="0"/>
        </w:rPr>
        <w:t xml:space="preserve">” might not support the newly added mantis code, as this folder is seen compatible up to mantis version 2.20, In that case -&gt; look for the all the files in the folder’s(config,core,images,PHP files) and analyze the  similar files on the newly downloaded mantis core files and change accordingly. (Php developer preferred)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references please visit -&gt;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https://www.mantisbt.org/docs/master/en-US/Admin_Guide/html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Case the AWS server gets an SSL certificate in future.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Goto -&gt; Config.php → Change the variable -&gt; $g_path= ‘https://support.developerstohire.com/’;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antisbt.org/docs/master/en-US/Admin_Guide/html" TargetMode="External"/><Relationship Id="rId9" Type="http://schemas.openxmlformats.org/officeDocument/2006/relationships/hyperlink" Target="https://drive.google.com/open?id=1u6oFPx6AibQq8IUiA8ey5Ko8IeXZvNM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ntisbt.org/" TargetMode="External"/><Relationship Id="rId7" Type="http://schemas.openxmlformats.org/officeDocument/2006/relationships/hyperlink" Target="https://drive.google.com/open?id=1u6oFPx6AibQq8IUiA8ey5Ko8IeXZvNM9" TargetMode="External"/><Relationship Id="rId8" Type="http://schemas.openxmlformats.org/officeDocument/2006/relationships/hyperlink" Target="http://support.developerstohire.com/login_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