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3D5C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auto"/>
          <w:kern w:val="0"/>
          <w:sz w:val="22"/>
          <w:szCs w:val="22"/>
          <w:lang w:val="en-US" w:eastAsia="zh-CN" w:bidi="ar"/>
        </w:rPr>
        <w:t>Spring IoC Container</w:t>
      </w:r>
      <w:r>
        <w:rPr>
          <w:rFonts w:hint="default" w:ascii="Bodoni MT" w:hAnsi="Bodoni MT" w:eastAsia="等线" w:cs="Bodoni MT"/>
          <w:b w:val="0"/>
          <w:bCs w:val="0"/>
          <w:color w:val="auto"/>
          <w:kern w:val="0"/>
          <w:sz w:val="22"/>
          <w:szCs w:val="22"/>
          <w:lang w:val="en-IN" w:eastAsia="zh-CN" w:bidi="ar"/>
        </w:rPr>
        <w:t xml:space="preserve"> (or </w:t>
      </w:r>
      <w:r>
        <w:rPr>
          <w:rFonts w:hint="default" w:ascii="Bodoni MT" w:hAnsi="Bodoni MT" w:eastAsia="等线" w:cs="Bodoni MT"/>
          <w:b/>
          <w:bCs/>
          <w:color w:val="auto"/>
          <w:kern w:val="0"/>
          <w:sz w:val="22"/>
          <w:szCs w:val="22"/>
          <w:lang w:val="en-IN" w:eastAsia="zh-CN" w:bidi="ar"/>
        </w:rPr>
        <w:t>Application Context</w:t>
      </w:r>
      <w:r>
        <w:rPr>
          <w:rFonts w:hint="default" w:ascii="Bodoni MT" w:hAnsi="Bodoni MT" w:eastAsia="等线" w:cs="Bodoni MT"/>
          <w:b w:val="0"/>
          <w:bCs w:val="0"/>
          <w:color w:val="auto"/>
          <w:kern w:val="0"/>
          <w:sz w:val="22"/>
          <w:szCs w:val="22"/>
          <w:lang w:val="en-IN" w:eastAsia="zh-CN" w:bidi="ar"/>
        </w:rPr>
        <w:t>)</w:t>
      </w:r>
    </w:p>
    <w:p w14:paraId="305301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 Factory</w:t>
      </w:r>
      <w:r>
        <w:rPr>
          <w:rFonts w:hint="default" w:ascii="Bodoni MT" w:hAnsi="Bodoni MT" w:eastAsia="等线" w:cs="Bodoni MT"/>
          <w:b w:val="0"/>
          <w:bCs w:val="0"/>
          <w:sz w:val="22"/>
          <w:szCs w:val="22"/>
          <w:lang w:val="en-IN"/>
        </w:rPr>
        <w:t>.</w:t>
      </w:r>
    </w:p>
    <w:p w14:paraId="7D7FD0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All the center or everything is the ApplicationContext -- Spring’s IoC.</w:t>
      </w:r>
    </w:p>
    <w:p w14:paraId="68C9C3C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Spring IoC Container (Inversion of Control Container) is the core part of the Spring Framework responsible for:</w:t>
      </w:r>
    </w:p>
    <w:p w14:paraId="5504919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creating objects (beans)</w:t>
      </w:r>
    </w:p>
    <w:p w14:paraId="0C2754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managing their life</w:t>
      </w:r>
      <w:r>
        <w:rPr>
          <w:rFonts w:hint="default" w:ascii="Bodoni MT" w:hAnsi="Bodoni MT" w:eastAsia="等线" w:cs="Bodoni MT"/>
          <w:color w:val="auto"/>
          <w:kern w:val="0"/>
          <w:sz w:val="22"/>
          <w:szCs w:val="22"/>
          <w:lang w:val="en-IN" w:eastAsia="zh-CN" w:bidi="ar"/>
        </w:rPr>
        <w:t xml:space="preserve"> </w:t>
      </w:r>
      <w:r>
        <w:rPr>
          <w:rFonts w:hint="default" w:ascii="Bodoni MT" w:hAnsi="Bodoni MT" w:eastAsia="等线" w:cs="Bodoni MT"/>
          <w:color w:val="auto"/>
          <w:kern w:val="0"/>
          <w:sz w:val="22"/>
          <w:szCs w:val="22"/>
          <w:lang w:val="en-US" w:eastAsia="zh-CN" w:bidi="ar"/>
        </w:rPr>
        <w:t>cycle</w:t>
      </w:r>
    </w:p>
    <w:p w14:paraId="2385C5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injecting dependencies</w:t>
      </w:r>
    </w:p>
    <w:p w14:paraId="4BA360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configuring them using annotations/XML/Java config</w:t>
      </w:r>
    </w:p>
    <w:p w14:paraId="216BBA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container controls your objects → NOT you.</w:t>
      </w:r>
    </w:p>
    <w:p w14:paraId="3301C7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simple terms --- </w:t>
      </w:r>
      <w:r>
        <w:rPr>
          <w:rFonts w:hint="default" w:ascii="Bodoni MT" w:hAnsi="Bodoni MT" w:eastAsia="等线" w:cs="Bodoni MT"/>
          <w:b/>
          <w:bCs/>
          <w:color w:val="C55911"/>
          <w:kern w:val="0"/>
          <w:sz w:val="22"/>
          <w:szCs w:val="22"/>
          <w:lang w:val="en-US" w:eastAsia="zh-CN" w:bidi="ar"/>
        </w:rPr>
        <w:t>The Spring IoC Container is the engine that creates and manages all Spring beans and performs dependency injection.</w:t>
      </w:r>
    </w:p>
    <w:p w14:paraId="3335906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Beans</w:t>
      </w:r>
    </w:p>
    <w:p w14:paraId="682018E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 Spring Bean is simply a Java object that is</w:t>
      </w:r>
    </w:p>
    <w:p w14:paraId="6A00814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Instantiated by spring</w:t>
      </w:r>
    </w:p>
    <w:p w14:paraId="6A22DF2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Configured by spring</w:t>
      </w:r>
    </w:p>
    <w:p w14:paraId="51E9167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Managed throughout its life cycle by spring</w:t>
      </w:r>
    </w:p>
    <w:p w14:paraId="1A84DA9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Beans forms the backbone of a spring application and are the code building locks that are wired together to create the application.</w:t>
      </w:r>
    </w:p>
    <w:p w14:paraId="2EA931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In simple terms --- </w:t>
      </w:r>
      <w:r>
        <w:rPr>
          <w:rFonts w:hint="default" w:ascii="Bodoni MT" w:hAnsi="Bodoni MT" w:eastAsia="等线"/>
          <w:b/>
          <w:bCs/>
          <w:color w:val="C55A11" w:themeColor="accent2" w:themeShade="BF"/>
          <w:sz w:val="22"/>
          <w:szCs w:val="22"/>
          <w:lang w:val="en-IN"/>
        </w:rPr>
        <w:t>A Spring Bean is an object that Spring creates and manages inside the ApplicationContext.</w:t>
      </w:r>
    </w:p>
    <w:p w14:paraId="66CFE26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Analogy:</w:t>
      </w:r>
    </w:p>
    <w:p w14:paraId="2948816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Think of the IoC container as a restaurant kitchen:</w:t>
      </w:r>
    </w:p>
    <w:p w14:paraId="03CB58A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You (developer) write the recipe (class definitions).</w:t>
      </w:r>
    </w:p>
    <w:p w14:paraId="7DBC84C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(IoC container) cooks the dishes (creates objects).</w:t>
      </w:r>
    </w:p>
    <w:p w14:paraId="17C722D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serves the dishes wherever needed (dependency injection).</w:t>
      </w:r>
    </w:p>
    <w:p w14:paraId="68EE0DE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lang w:val="en-IN"/>
        </w:rPr>
        <w:t xml:space="preserve">Classes annotated with the following annotations will automatically become </w:t>
      </w:r>
      <w:r>
        <w:rPr>
          <w:rFonts w:hint="default" w:ascii="Bodoni MT" w:hAnsi="Bodoni MT" w:eastAsia="等线"/>
          <w:b/>
          <w:bCs/>
          <w:sz w:val="22"/>
          <w:szCs w:val="22"/>
          <w:lang w:val="en-IN"/>
        </w:rPr>
        <w:t>Spring Bean</w:t>
      </w:r>
      <w:r>
        <w:rPr>
          <w:rFonts w:hint="default" w:ascii="Bodoni MT" w:hAnsi="Bodoni MT" w:eastAsia="等线"/>
          <w:b w:val="0"/>
          <w:bCs w:val="0"/>
          <w:sz w:val="22"/>
          <w:szCs w:val="22"/>
          <w:lang w:val="en-IN"/>
        </w:rPr>
        <w:t>:</w:t>
      </w:r>
    </w:p>
    <w:p w14:paraId="6CCF6E6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@Component</w:t>
      </w:r>
    </w:p>
    <w:p w14:paraId="7EA72ED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@Service</w:t>
      </w:r>
    </w:p>
    <w:p w14:paraId="721945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@Repository</w:t>
      </w:r>
    </w:p>
    <w:p w14:paraId="07861C0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@Controller</w:t>
      </w:r>
    </w:p>
    <w:p w14:paraId="43D41FF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@RestController</w:t>
      </w:r>
    </w:p>
    <w:p w14:paraId="59B3839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you want a class should be managed by Spring only; you don’t want to handle that by your own, then use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i/>
          <w:iCs/>
          <w:sz w:val="22"/>
          <w:szCs w:val="22"/>
          <w:lang w:val="en-IN"/>
        </w:rPr>
        <w:t>annotation</w:t>
      </w:r>
      <w:r>
        <w:rPr>
          <w:rFonts w:hint="default" w:ascii="Bodoni MT" w:hAnsi="Bodoni MT" w:eastAsia="等线" w:cs="Bodoni MT"/>
          <w:b/>
          <w:bCs/>
          <w:i/>
          <w:iCs/>
          <w:sz w:val="22"/>
          <w:szCs w:val="22"/>
          <w:lang w:val="en-IN"/>
        </w:rPr>
        <w:t>.</w:t>
      </w:r>
    </w:p>
    <w:p w14:paraId="51E05C5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216275" cy="13468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216275" cy="1346835"/>
                    </a:xfrm>
                    <a:prstGeom prst="rect">
                      <a:avLst/>
                    </a:prstGeom>
                    <a:noFill/>
                    <a:ln>
                      <a:noFill/>
                    </a:ln>
                  </pic:spPr>
                </pic:pic>
              </a:graphicData>
            </a:graphic>
          </wp:inline>
        </w:drawing>
      </w:r>
    </w:p>
    <w:p w14:paraId="02FC27A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We created the bean now. But still we need to inject it.</w:t>
      </w:r>
    </w:p>
    <w:p w14:paraId="652FE0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To inject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use the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annotation.</w:t>
      </w:r>
    </w:p>
    <w:p w14:paraId="415FCAB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941320" cy="553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941320" cy="553720"/>
                    </a:xfrm>
                    <a:prstGeom prst="rect">
                      <a:avLst/>
                    </a:prstGeom>
                    <a:noFill/>
                    <a:ln>
                      <a:noFill/>
                    </a:ln>
                  </pic:spPr>
                </pic:pic>
              </a:graphicData>
            </a:graphic>
          </wp:inline>
        </w:drawing>
      </w:r>
    </w:p>
    <w:p w14:paraId="6D9704C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@Autowired</w:t>
      </w:r>
      <w:r>
        <w:rPr>
          <w:rFonts w:hint="default" w:ascii="Bodoni MT" w:hAnsi="Bodoni MT" w:eastAsia="等线"/>
          <w:sz w:val="22"/>
          <w:szCs w:val="22"/>
        </w:rPr>
        <w:t xml:space="preserve"> tells </w:t>
      </w:r>
      <w:r>
        <w:rPr>
          <w:rFonts w:hint="default" w:ascii="Bodoni MT" w:hAnsi="Bodoni MT" w:eastAsia="等线"/>
          <w:i/>
          <w:iCs/>
          <w:sz w:val="22"/>
          <w:szCs w:val="22"/>
        </w:rPr>
        <w:t>Spring</w:t>
      </w:r>
      <w:r>
        <w:rPr>
          <w:rFonts w:hint="default" w:ascii="Bodoni MT" w:hAnsi="Bodoni MT" w:eastAsia="等线"/>
          <w:sz w:val="22"/>
          <w:szCs w:val="22"/>
        </w:rPr>
        <w:t>:</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“Give me the bean for this dependency from the IoC container.”</w:t>
      </w:r>
    </w:p>
    <w:p w14:paraId="1D75537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3040" cy="222567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040" cy="2225675"/>
                    </a:xfrm>
                    <a:prstGeom prst="rect">
                      <a:avLst/>
                    </a:prstGeom>
                    <a:noFill/>
                    <a:ln>
                      <a:noFill/>
                    </a:ln>
                  </pic:spPr>
                </pic:pic>
              </a:graphicData>
            </a:graphic>
          </wp:inline>
        </w:drawing>
      </w:r>
    </w:p>
    <w:p w14:paraId="59A8891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here, we didn’t initialize the </w:t>
      </w:r>
      <w:r>
        <w:rPr>
          <w:rFonts w:hint="default" w:ascii="Bodoni MT" w:hAnsi="Bodoni MT" w:eastAsia="等线" w:cs="Bodoni MT"/>
          <w:b/>
          <w:bCs/>
          <w:sz w:val="22"/>
          <w:szCs w:val="22"/>
          <w:lang w:val="en-IN"/>
        </w:rPr>
        <w:t>paymentServiceObj</w:t>
      </w:r>
      <w:r>
        <w:rPr>
          <w:rFonts w:hint="default" w:ascii="Bodoni MT" w:hAnsi="Bodoni MT" w:eastAsia="等线" w:cs="Bodoni MT"/>
          <w:b w:val="0"/>
          <w:bCs w:val="0"/>
          <w:sz w:val="22"/>
          <w:szCs w:val="22"/>
          <w:lang w:val="en-IN"/>
        </w:rPr>
        <w:t xml:space="preserve"> by our own. But it works because Spring created the bean (@Component) and it was injected here (@Autowired).</w:t>
      </w:r>
    </w:p>
    <w:p w14:paraId="6F772DA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an interface </w:t>
      </w:r>
      <w:r>
        <w:rPr>
          <w:rFonts w:hint="default" w:ascii="Bodoni MT" w:hAnsi="Bodoni MT" w:eastAsia="等线" w:cs="Bodoni MT"/>
          <w:b/>
          <w:bCs/>
          <w:sz w:val="22"/>
          <w:szCs w:val="22"/>
          <w:lang w:val="en-IN"/>
        </w:rPr>
        <w:t>CommandLineRunner</w:t>
      </w:r>
      <w:r>
        <w:rPr>
          <w:rFonts w:hint="default" w:ascii="Bodoni MT" w:hAnsi="Bodoni MT" w:eastAsia="等线" w:cs="Bodoni MT"/>
          <w:b w:val="0"/>
          <w:bCs w:val="0"/>
          <w:sz w:val="22"/>
          <w:szCs w:val="22"/>
          <w:lang w:val="en-IN"/>
        </w:rPr>
        <w:t xml:space="preserve"> which is an </w:t>
      </w:r>
      <w:r>
        <w:rPr>
          <w:rFonts w:hint="default" w:ascii="Bodoni MT" w:hAnsi="Bodoni MT" w:eastAsia="等线" w:cs="Bodoni MT"/>
          <w:b w:val="0"/>
          <w:bCs w:val="0"/>
          <w:i/>
          <w:iCs/>
          <w:sz w:val="22"/>
          <w:szCs w:val="22"/>
          <w:lang w:val="en-IN"/>
        </w:rPr>
        <w:t>functional interface</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 xml:space="preserve">containing one abstract function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w:t>
      </w:r>
    </w:p>
    <w:p w14:paraId="48C595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This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 xml:space="preserve"> method is executed by </w:t>
      </w:r>
      <w:r>
        <w:rPr>
          <w:rFonts w:hint="default" w:ascii="Bodoni MT" w:hAnsi="Bodoni MT" w:eastAsia="等线" w:cs="Bodoni MT"/>
          <w:b/>
          <w:bCs/>
          <w:i w:val="0"/>
          <w:iCs w:val="0"/>
          <w:sz w:val="22"/>
          <w:szCs w:val="22"/>
          <w:lang w:val="en-IN"/>
        </w:rPr>
        <w:t>Spring framework</w:t>
      </w:r>
      <w:r>
        <w:rPr>
          <w:rFonts w:hint="default" w:ascii="Bodoni MT" w:hAnsi="Bodoni MT" w:eastAsia="等线" w:cs="Bodoni MT"/>
          <w:b w:val="0"/>
          <w:bCs w:val="0"/>
          <w:i w:val="0"/>
          <w:iCs w:val="0"/>
          <w:sz w:val="22"/>
          <w:szCs w:val="22"/>
          <w:lang w:val="en-IN"/>
        </w:rPr>
        <w:t xml:space="preserve"> by it self after all the </w:t>
      </w:r>
      <w:r>
        <w:rPr>
          <w:rFonts w:hint="default" w:ascii="Bodoni MT" w:hAnsi="Bodoni MT" w:eastAsia="等线" w:cs="Bodoni MT"/>
          <w:b/>
          <w:bCs/>
          <w:i w:val="0"/>
          <w:iCs w:val="0"/>
          <w:sz w:val="22"/>
          <w:szCs w:val="22"/>
          <w:lang w:val="en-IN"/>
        </w:rPr>
        <w:t>beans</w:t>
      </w:r>
      <w:r>
        <w:rPr>
          <w:rFonts w:hint="default" w:ascii="Bodoni MT" w:hAnsi="Bodoni MT" w:eastAsia="等线" w:cs="Bodoni MT"/>
          <w:b w:val="0"/>
          <w:bCs w:val="0"/>
          <w:i w:val="0"/>
          <w:iCs w:val="0"/>
          <w:sz w:val="22"/>
          <w:szCs w:val="22"/>
          <w:lang w:val="en-IN"/>
        </w:rPr>
        <w:t xml:space="preserve"> are created.</w:t>
      </w:r>
    </w:p>
    <w:p w14:paraId="77A1536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CommandLineRunner </w:t>
      </w:r>
      <w:r>
        <w:rPr>
          <w:rFonts w:hint="default" w:ascii="Bodoni MT" w:hAnsi="Bodoni MT" w:eastAsia="等线"/>
          <w:sz w:val="22"/>
          <w:szCs w:val="22"/>
        </w:rPr>
        <w:t xml:space="preserve">in Spring Boot is a functional interface that lets you run some code immediately after the Spring Boot application starts, right after the </w:t>
      </w:r>
      <w:r>
        <w:rPr>
          <w:rFonts w:hint="default" w:ascii="Bodoni MT" w:hAnsi="Bodoni MT" w:eastAsia="等线"/>
          <w:i/>
          <w:iCs/>
          <w:sz w:val="22"/>
          <w:szCs w:val="22"/>
        </w:rPr>
        <w:t xml:space="preserve">ApplicationContext </w:t>
      </w:r>
      <w:r>
        <w:rPr>
          <w:rFonts w:hint="default" w:ascii="Bodoni MT" w:hAnsi="Bodoni MT" w:eastAsia="等线"/>
          <w:sz w:val="22"/>
          <w:szCs w:val="22"/>
        </w:rPr>
        <w:t>is fully initialized.</w:t>
      </w:r>
    </w:p>
    <w:p w14:paraId="34FF752A">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81472E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you want to take control of the method of creation of Beans (Spring managed Objects).</w:t>
      </w:r>
    </w:p>
    <w:p w14:paraId="63AA8A0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the Class (out of which Bean will be created by Spring) is having some parameterized constructor and you want to take control and saying Spring that you need to pass this and that Object while creating the Bean (or creating the Object) of this class.</w:t>
      </w:r>
    </w:p>
    <w:p w14:paraId="7553A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you need to create one class using the annotation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w:t>
      </w:r>
    </w:p>
    <w:p w14:paraId="71EC61A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 class having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will be treated as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creation rule-book.</w:t>
      </w:r>
    </w:p>
    <w:p w14:paraId="4DDCAF3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Inside this class, write methods which will return the Object of the particular classes you want to make Bean from. (classes means those Bean classes).</w:t>
      </w:r>
    </w:p>
    <w:p w14:paraId="404911D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These methods should be written with the annotation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w:t>
      </w:r>
    </w:p>
    <w:p w14:paraId="1F40D9F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295140" cy="187071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295140" cy="1870710"/>
                    </a:xfrm>
                    <a:prstGeom prst="rect">
                      <a:avLst/>
                    </a:prstGeom>
                    <a:noFill/>
                    <a:ln>
                      <a:noFill/>
                    </a:ln>
                  </pic:spPr>
                </pic:pic>
              </a:graphicData>
            </a:graphic>
          </wp:inline>
        </w:drawing>
      </w:r>
    </w:p>
    <w:p w14:paraId="74A5147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Here I don’t have any parameterized constructor, I just gave example of how to customize creation of Beans.</w:t>
      </w:r>
    </w:p>
    <w:p w14:paraId="618753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FFFF00"/>
          <w:sz w:val="22"/>
          <w:szCs w:val="22"/>
          <w:highlight w:val="black"/>
        </w:rPr>
      </w:pPr>
      <w:r>
        <w:rPr>
          <w:rFonts w:hint="default" w:ascii="Bodoni MT" w:hAnsi="Bodoni MT" w:eastAsia="等线" w:cs="Bodoni MT"/>
          <w:color w:val="FFFF00"/>
          <w:sz w:val="22"/>
          <w:szCs w:val="22"/>
          <w:highlight w:val="black"/>
          <w:lang w:val="en-IN"/>
        </w:rPr>
        <w:t xml:space="preserve">The bean name will be same as this  i.e.  </w:t>
      </w:r>
      <w:r>
        <w:rPr>
          <w:rFonts w:hint="default" w:ascii="Bodoni MT" w:hAnsi="Bodoni MT" w:eastAsia="等线" w:cs="Bodoni MT"/>
          <w:b/>
          <w:bCs/>
          <w:color w:val="FFFF00"/>
          <w:sz w:val="22"/>
          <w:szCs w:val="22"/>
          <w:highlight w:val="black"/>
          <w:lang w:val="en-IN"/>
        </w:rPr>
        <w:t>paymentService -----------------</w:t>
      </w:r>
    </w:p>
    <w:p w14:paraId="4A7851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b/>
          <w:bCs/>
          <w:color w:val="ED7D31" w:themeColor="accent2"/>
          <w:sz w:val="22"/>
          <w:szCs w:val="22"/>
          <w:lang w:val="en-IN"/>
          <w14:textFill>
            <w14:solidFill>
              <w14:schemeClr w14:val="accent2"/>
            </w14:solidFill>
          </w14:textFill>
        </w:rPr>
        <w:t>NOTE:</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p>
    <w:p w14:paraId="423A1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You are taking control of only the way of creation. Creation &amp; Injection will be handled by Spring only.</w:t>
      </w:r>
    </w:p>
    <w:p w14:paraId="2F4FA91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No need of giving annotations like @Component, @Service ..etc before the Bean class (class from which beans will be created. here: PaymentService class) when you are creating bean with</w:t>
      </w:r>
      <w:r>
        <w:rPr>
          <w:rFonts w:hint="default" w:ascii="Bodoni MT" w:hAnsi="Bodoni MT" w:eastAsia="等线" w:cs="Bodoni MT"/>
          <w:b/>
          <w:bCs/>
          <w:color w:val="ED7D31" w:themeColor="accent2"/>
          <w:sz w:val="22"/>
          <w:szCs w:val="22"/>
          <w:lang w:val="en-IN"/>
          <w14:textFill>
            <w14:solidFill>
              <w14:schemeClr w14:val="accent2"/>
            </w14:solidFill>
          </w14:textFill>
        </w:rPr>
        <w:t xml:space="preserve"> @Configuration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and</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annotation.</w:t>
      </w:r>
    </w:p>
    <w:p w14:paraId="4313C763">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 xml:space="preserve">Even if those annotation is there,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will override those.</w:t>
      </w:r>
    </w:p>
    <w:p w14:paraId="1B68E674">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Life-cycle</w:t>
      </w:r>
    </w:p>
    <w:p w14:paraId="11B23D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i/>
          <w:iCs/>
          <w:sz w:val="22"/>
          <w:szCs w:val="22"/>
        </w:rPr>
      </w:pPr>
      <w:r>
        <w:rPr>
          <w:rFonts w:hint="default" w:ascii="Bodoni MT" w:hAnsi="Bodoni MT" w:eastAsia="等线" w:cs="Bodoni MT"/>
          <w:i/>
          <w:iCs/>
          <w:sz w:val="22"/>
          <w:szCs w:val="22"/>
          <w:lang w:val="en-IN"/>
        </w:rPr>
        <w:t>Bean Created ==&gt; Dependency Injected ==&gt; Bean Initialized ===&gt; Bean is Used ===&gt; Bean is Destroyed</w:t>
      </w:r>
    </w:p>
    <w:p w14:paraId="6839AC5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2 Bean life-cycle methods are there: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w:t>
      </w:r>
    </w:p>
    <w:p w14:paraId="55CC9B8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As the name suggests,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will be called right after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is initialized (</w:t>
      </w:r>
      <w:r>
        <w:rPr>
          <w:rFonts w:hint="default" w:ascii="Bodoni MT" w:hAnsi="Bodoni MT" w:eastAsia="等线" w:cs="Bodoni MT"/>
          <w:b w:val="0"/>
          <w:bCs w:val="0"/>
          <w:color w:val="auto"/>
          <w:sz w:val="22"/>
          <w:szCs w:val="22"/>
          <w:lang w:val="en-IN"/>
        </w:rPr>
        <w:t xml:space="preserve">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initialized</w:t>
      </w:r>
      <w:r>
        <w:rPr>
          <w:rFonts w:hint="default" w:ascii="Bodoni MT" w:hAnsi="Bodoni MT" w:eastAsia="等线" w:cs="Bodoni MT"/>
          <w:b w:val="0"/>
          <w:bCs w:val="0"/>
          <w:i/>
          <w:iCs/>
          <w:color w:val="auto"/>
          <w:sz w:val="22"/>
          <w:szCs w:val="22"/>
          <w:lang w:val="en-IN"/>
        </w:rPr>
        <w:t xml:space="preserve"> </w:t>
      </w:r>
      <w:r>
        <w:rPr>
          <w:rFonts w:hint="default" w:ascii="Bodoni MT" w:hAnsi="Bodoni MT" w:eastAsia="等线" w:cs="Bodoni MT"/>
          <w:b w:val="0"/>
          <w:bCs w:val="0"/>
          <w:i w:val="0"/>
          <w:iCs w:val="0"/>
          <w:color w:val="auto"/>
          <w:sz w:val="22"/>
          <w:szCs w:val="22"/>
          <w:lang w:val="en-IN"/>
        </w:rPr>
        <w:t xml:space="preserve">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sz w:val="22"/>
          <w:szCs w:val="22"/>
          <w:lang w:val="en-IN"/>
        </w:rPr>
        <w:t>.</w:t>
      </w:r>
    </w:p>
    <w:p w14:paraId="7306B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 xml:space="preserve"> is called after the bean being used and before destroying the bean. (between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destroyed</w:t>
      </w:r>
      <w:r>
        <w:rPr>
          <w:rFonts w:hint="default" w:ascii="Bodoni MT" w:hAnsi="Bodoni MT" w:eastAsia="等线" w:cs="Bodoni MT"/>
          <w:b w:val="0"/>
          <w:bCs w:val="0"/>
          <w:i w:val="0"/>
          <w:iCs w:val="0"/>
          <w:sz w:val="22"/>
          <w:szCs w:val="22"/>
          <w:lang w:val="en-IN"/>
        </w:rPr>
        <w:t>)</w:t>
      </w:r>
    </w:p>
    <w:p w14:paraId="2FF342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536950" cy="31527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536950" cy="3152775"/>
                    </a:xfrm>
                    <a:prstGeom prst="rect">
                      <a:avLst/>
                    </a:prstGeom>
                    <a:noFill/>
                    <a:ln>
                      <a:noFill/>
                    </a:ln>
                  </pic:spPr>
                </pic:pic>
              </a:graphicData>
            </a:graphic>
          </wp:inline>
        </w:drawing>
      </w:r>
    </w:p>
    <w:p w14:paraId="7A868AE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added 2 methods using those </w:t>
      </w:r>
      <w:r>
        <w:rPr>
          <w:rFonts w:hint="default" w:ascii="Bodoni MT" w:hAnsi="Bodoni MT" w:eastAsia="等线" w:cs="Bodoni MT"/>
          <w:b w:val="0"/>
          <w:bCs w:val="0"/>
          <w:i/>
          <w:iCs/>
          <w:sz w:val="22"/>
          <w:szCs w:val="22"/>
          <w:lang w:val="en-IN"/>
        </w:rPr>
        <w:t>annotations</w:t>
      </w:r>
      <w:r>
        <w:rPr>
          <w:rFonts w:hint="default" w:ascii="Bodoni MT" w:hAnsi="Bodoni MT" w:eastAsia="等线" w:cs="Bodoni MT"/>
          <w:b w:val="0"/>
          <w:bCs w:val="0"/>
          <w:i w:val="0"/>
          <w:iCs w:val="0"/>
          <w:sz w:val="22"/>
          <w:szCs w:val="22"/>
          <w:lang w:val="en-IN"/>
        </w:rPr>
        <w:t xml:space="preserve"> .</w:t>
      </w:r>
    </w:p>
    <w:p w14:paraId="785E17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972310" cy="1175385"/>
            <wp:effectExtent l="0" t="0" r="889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972310" cy="1175385"/>
                    </a:xfrm>
                    <a:prstGeom prst="rect">
                      <a:avLst/>
                    </a:prstGeom>
                    <a:noFill/>
                    <a:ln>
                      <a:noFill/>
                    </a:ln>
                  </pic:spPr>
                </pic:pic>
              </a:graphicData>
            </a:graphic>
          </wp:inline>
        </w:drawing>
      </w:r>
    </w:p>
    <w:p w14:paraId="3072E16A">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Customized bean creation was mentioned in the </w:t>
      </w:r>
      <w:r>
        <w:rPr>
          <w:rFonts w:hint="default" w:ascii="Bodoni MT" w:hAnsi="Bodoni MT" w:eastAsia="等线" w:cs="Bodoni MT"/>
          <w:b/>
          <w:bCs/>
          <w:sz w:val="22"/>
          <w:szCs w:val="22"/>
          <w:lang w:val="en-IN"/>
        </w:rPr>
        <w:t>@Bean</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method.</w:t>
      </w:r>
    </w:p>
    <w:p w14:paraId="6F081F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you can see, the </w:t>
      </w:r>
      <w:r>
        <w:rPr>
          <w:rFonts w:hint="default" w:ascii="Bodoni MT" w:hAnsi="Bodoni MT" w:eastAsia="等线" w:cs="Bodoni MT"/>
          <w:b w:val="0"/>
          <w:bCs w:val="0"/>
          <w:i/>
          <w:iCs/>
          <w:sz w:val="22"/>
          <w:szCs w:val="22"/>
          <w:lang w:val="en-IN"/>
        </w:rPr>
        <w:t>Pre Destroy</w:t>
      </w:r>
      <w:r>
        <w:rPr>
          <w:rFonts w:hint="default" w:ascii="Bodoni MT" w:hAnsi="Bodoni MT" w:eastAsia="等线" w:cs="Bodoni MT"/>
          <w:b w:val="0"/>
          <w:bCs w:val="0"/>
          <w:i w:val="0"/>
          <w:iCs w:val="0"/>
          <w:sz w:val="22"/>
          <w:szCs w:val="22"/>
          <w:lang w:val="en-IN"/>
        </w:rPr>
        <w:t xml:space="preserve"> is not called yet; because it is run before destroying the Bean.</w:t>
      </w:r>
    </w:p>
    <w:p w14:paraId="4644D3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144395" cy="1844040"/>
            <wp:effectExtent l="0" t="0" r="190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144395" cy="1844040"/>
                    </a:xfrm>
                    <a:prstGeom prst="rect">
                      <a:avLst/>
                    </a:prstGeom>
                    <a:noFill/>
                    <a:ln>
                      <a:noFill/>
                    </a:ln>
                  </pic:spPr>
                </pic:pic>
              </a:graphicData>
            </a:graphic>
          </wp:inline>
        </w:drawing>
      </w:r>
    </w:p>
    <w:p w14:paraId="4AF08D6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stopped the run and it was executed.</w:t>
      </w:r>
    </w:p>
    <w:p w14:paraId="3B86B865">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3DFE59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Scope</w:t>
      </w:r>
    </w:p>
    <w:p w14:paraId="1186AB2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By default the bean scope is </w:t>
      </w:r>
      <w:r>
        <w:rPr>
          <w:rFonts w:hint="default" w:ascii="Bodoni MT" w:hAnsi="Bodoni MT" w:eastAsia="等线" w:cs="Bodoni MT"/>
          <w:b/>
          <w:bCs/>
          <w:sz w:val="22"/>
          <w:szCs w:val="22"/>
          <w:lang w:val="en-IN"/>
        </w:rPr>
        <w:t>Singleton</w:t>
      </w:r>
      <w:r>
        <w:rPr>
          <w:rFonts w:hint="default" w:ascii="Bodoni MT" w:hAnsi="Bodoni MT" w:eastAsia="等线" w:cs="Bodoni MT"/>
          <w:b w:val="0"/>
          <w:bCs w:val="0"/>
          <w:sz w:val="22"/>
          <w:szCs w:val="22"/>
          <w:lang w:val="en-IN"/>
        </w:rPr>
        <w:t xml:space="preserve"> (one instance of bean will be created and shared everywhere).</w:t>
      </w:r>
    </w:p>
    <w:p w14:paraId="0B48F4D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265295" cy="25901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65295" cy="2590165"/>
                    </a:xfrm>
                    <a:prstGeom prst="rect">
                      <a:avLst/>
                    </a:prstGeom>
                    <a:noFill/>
                    <a:ln>
                      <a:noFill/>
                    </a:ln>
                  </pic:spPr>
                </pic:pic>
              </a:graphicData>
            </a:graphic>
          </wp:inline>
        </w:drawing>
      </w:r>
    </w:p>
    <w:p w14:paraId="07563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Created 2 instance of this bean.</w:t>
      </w:r>
    </w:p>
    <w:p w14:paraId="3B3C002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130935" cy="501650"/>
            <wp:effectExtent l="0" t="0" r="1206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1130935" cy="501650"/>
                    </a:xfrm>
                    <a:prstGeom prst="rect">
                      <a:avLst/>
                    </a:prstGeom>
                    <a:noFill/>
                    <a:ln>
                      <a:noFill/>
                    </a:ln>
                  </pic:spPr>
                </pic:pic>
              </a:graphicData>
            </a:graphic>
          </wp:inline>
        </w:drawing>
      </w:r>
    </w:p>
    <w:p w14:paraId="10CFDDFE">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But if you see both are same. Because by default Spring created Singleton.</w:t>
      </w:r>
    </w:p>
    <w:p w14:paraId="450F0F8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 am changing the scope to </w:t>
      </w:r>
      <w:r>
        <w:rPr>
          <w:rFonts w:hint="default" w:ascii="Bodoni MT" w:hAnsi="Bodoni MT" w:eastAsia="等线" w:cs="Bodoni MT"/>
          <w:b/>
          <w:bCs/>
          <w:sz w:val="22"/>
          <w:szCs w:val="22"/>
          <w:lang w:val="en-IN"/>
        </w:rPr>
        <w:t>prototype</w:t>
      </w:r>
      <w:r>
        <w:rPr>
          <w:rFonts w:hint="default" w:ascii="Bodoni MT" w:hAnsi="Bodoni MT" w:eastAsia="等线" w:cs="Bodoni MT"/>
          <w:b w:val="0"/>
          <w:bCs w:val="0"/>
          <w:sz w:val="22"/>
          <w:szCs w:val="22"/>
          <w:lang w:val="en-IN"/>
        </w:rPr>
        <w:t xml:space="preserve">. </w:t>
      </w:r>
    </w:p>
    <w:p w14:paraId="3A086E6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means it’ll create one instance per object.</w:t>
      </w:r>
    </w:p>
    <w:p w14:paraId="023777D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096385" cy="198755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096385" cy="1987550"/>
                    </a:xfrm>
                    <a:prstGeom prst="rect">
                      <a:avLst/>
                    </a:prstGeom>
                    <a:noFill/>
                    <a:ln>
                      <a:noFill/>
                    </a:ln>
                  </pic:spPr>
                </pic:pic>
              </a:graphicData>
            </a:graphic>
          </wp:inline>
        </w:drawing>
      </w:r>
    </w:p>
    <w:p w14:paraId="07F9724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write like this using the annotation </w:t>
      </w:r>
      <w:r>
        <w:rPr>
          <w:rFonts w:hint="default" w:ascii="Bodoni MT" w:hAnsi="Bodoni MT" w:eastAsia="等线" w:cs="Bodoni MT"/>
          <w:b/>
          <w:bCs/>
          <w:sz w:val="22"/>
          <w:szCs w:val="22"/>
          <w:lang w:val="en-IN"/>
        </w:rPr>
        <w:t>@Scope</w:t>
      </w:r>
    </w:p>
    <w:p w14:paraId="78FFA9C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933450" cy="4400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933450" cy="440055"/>
                    </a:xfrm>
                    <a:prstGeom prst="rect">
                      <a:avLst/>
                    </a:prstGeom>
                    <a:noFill/>
                    <a:ln>
                      <a:noFill/>
                    </a:ln>
                  </pic:spPr>
                </pic:pic>
              </a:graphicData>
            </a:graphic>
          </wp:inline>
        </w:drawing>
      </w:r>
    </w:p>
    <w:p w14:paraId="2208DD1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hashcodes are different because both are different beans.</w:t>
      </w:r>
    </w:p>
    <w:p w14:paraId="14A4C6E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1B4687B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Dependency Injection</w:t>
      </w:r>
    </w:p>
    <w:p w14:paraId="50DCE17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DI</w:t>
      </w:r>
      <w:r>
        <w:rPr>
          <w:rFonts w:hint="default" w:ascii="Bodoni MT" w:hAnsi="Bodoni MT" w:eastAsia="等线" w:cs="Bodoni MT"/>
          <w:b w:val="0"/>
          <w:bCs w:val="0"/>
          <w:sz w:val="22"/>
          <w:szCs w:val="22"/>
          <w:lang w:val="en-IN"/>
        </w:rPr>
        <w:t xml:space="preserve"> is a design pattern where an object receives its dependencies from the outside, instead of creating them itself.</w:t>
      </w:r>
    </w:p>
    <w:p w14:paraId="698CA8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we have one interface </w:t>
      </w:r>
      <w:r>
        <w:rPr>
          <w:rFonts w:hint="default" w:ascii="Bodoni MT" w:hAnsi="Bodoni MT" w:eastAsia="等线" w:cs="Bodoni MT"/>
          <w:b/>
          <w:bCs/>
          <w:sz w:val="22"/>
          <w:szCs w:val="22"/>
          <w:lang w:val="en-IN"/>
        </w:rPr>
        <w:t>NotificationService</w:t>
      </w:r>
      <w:r>
        <w:rPr>
          <w:rFonts w:hint="default" w:ascii="Bodoni MT" w:hAnsi="Bodoni MT" w:eastAsia="等线" w:cs="Bodoni MT"/>
          <w:b w:val="0"/>
          <w:bCs w:val="0"/>
          <w:sz w:val="22"/>
          <w:szCs w:val="22"/>
          <w:lang w:val="en-IN"/>
        </w:rPr>
        <w:t>.</w:t>
      </w:r>
    </w:p>
    <w:p w14:paraId="12B6F3E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2 classes are there which implement this interface: </w:t>
      </w:r>
      <w:r>
        <w:rPr>
          <w:rFonts w:hint="default" w:ascii="Bodoni MT" w:hAnsi="Bodoni MT" w:eastAsia="等线" w:cs="Bodoni MT"/>
          <w:b/>
          <w:bCs/>
          <w:sz w:val="22"/>
          <w:szCs w:val="22"/>
          <w:lang w:val="en-IN"/>
        </w:rPr>
        <w:t>EmailNotificationService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SmsNotificationService</w:t>
      </w:r>
      <w:r>
        <w:rPr>
          <w:rFonts w:hint="default" w:ascii="Bodoni MT" w:hAnsi="Bodoni MT" w:eastAsia="等线" w:cs="Bodoni MT"/>
          <w:b w:val="0"/>
          <w:bCs w:val="0"/>
          <w:sz w:val="22"/>
          <w:szCs w:val="22"/>
          <w:lang w:val="en-IN"/>
        </w:rPr>
        <w:t>.</w:t>
      </w:r>
    </w:p>
    <w:p w14:paraId="0DD036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sz w:val="22"/>
          <w:szCs w:val="22"/>
          <w:lang w:val="en-IN"/>
        </w:rPr>
        <w:t xml:space="preserve">Now we can create one object of type NotificationService and instantiate any </w:t>
      </w:r>
      <w:r>
        <w:rPr>
          <w:rFonts w:hint="default" w:ascii="Bodoni MT" w:hAnsi="Bodoni MT" w:eastAsia="等线" w:cs="Bodoni MT"/>
          <w:b w:val="0"/>
          <w:bCs w:val="0"/>
          <w:color w:val="C00000"/>
          <w:sz w:val="22"/>
          <w:szCs w:val="22"/>
          <w:lang w:val="en-IN"/>
        </w:rPr>
        <w:t>type of NotificationService (either email or sms).</w:t>
      </w:r>
    </w:p>
    <w:p w14:paraId="1CF2C8C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now lets make these classes as bean by adding the annotation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w:t>
      </w:r>
    </w:p>
    <w:p w14:paraId="4A20F2A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But now what will happen, Spring will be confused about which Bean (i.e. EmailNotificationService or SmsNotificationService) should be injected.</w:t>
      </w:r>
    </w:p>
    <w:p w14:paraId="2FADEE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for this, we can make one Class as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so that when Spring will be having more than 1 option, it’ll go ahead with the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w:t>
      </w:r>
    </w:p>
    <w:p w14:paraId="0CA5468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419985" cy="90424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419985" cy="904240"/>
                    </a:xfrm>
                    <a:prstGeom prst="rect">
                      <a:avLst/>
                    </a:prstGeom>
                    <a:noFill/>
                    <a:ln>
                      <a:noFill/>
                    </a:ln>
                  </pic:spPr>
                </pic:pic>
              </a:graphicData>
            </a:graphic>
          </wp:inline>
        </w:drawing>
      </w:r>
    </w:p>
    <w:p w14:paraId="47DBA1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Before we were using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to inject the Bean. But that is not preferable because that is not safe. </w:t>
      </w:r>
    </w:p>
    <w:p w14:paraId="590FEF5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should be injected through the constructor.</w:t>
      </w:r>
    </w:p>
    <w:p w14:paraId="6792BC1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81370" cy="962025"/>
            <wp:effectExtent l="0" t="0" r="11430" b="317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6"/>
                    <a:stretch>
                      <a:fillRect/>
                    </a:stretch>
                  </pic:blipFill>
                  <pic:spPr>
                    <a:xfrm>
                      <a:off x="0" y="0"/>
                      <a:ext cx="5881370" cy="962025"/>
                    </a:xfrm>
                    <a:prstGeom prst="rect">
                      <a:avLst/>
                    </a:prstGeom>
                    <a:noFill/>
                    <a:ln>
                      <a:noFill/>
                    </a:ln>
                  </pic:spPr>
                </pic:pic>
              </a:graphicData>
            </a:graphic>
          </wp:inline>
        </w:drawing>
      </w:r>
    </w:p>
    <w:p w14:paraId="1F9B479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Here you can see, I have not mentioned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still it is working. Because by default, if the class is having only one constructor, then Spring will automatically treat that constructor like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w:t>
      </w:r>
    </w:p>
    <w:p w14:paraId="0E25FE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above is same as below:</w:t>
      </w:r>
    </w:p>
    <w:p w14:paraId="74BD1FB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1061720"/>
            <wp:effectExtent l="0" t="0" r="1905" b="508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7"/>
                    <a:stretch>
                      <a:fillRect/>
                    </a:stretch>
                  </pic:blipFill>
                  <pic:spPr>
                    <a:xfrm>
                      <a:off x="0" y="0"/>
                      <a:ext cx="5268595" cy="1061720"/>
                    </a:xfrm>
                    <a:prstGeom prst="rect">
                      <a:avLst/>
                    </a:prstGeom>
                    <a:noFill/>
                    <a:ln>
                      <a:noFill/>
                    </a:ln>
                  </pic:spPr>
                </pic:pic>
              </a:graphicData>
            </a:graphic>
          </wp:inline>
        </w:drawing>
      </w:r>
    </w:p>
    <w:p w14:paraId="0473E9BC">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6EE60F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Types of dependency injection:</w:t>
      </w:r>
    </w:p>
    <w:p w14:paraId="5E900B7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Constructor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(optional)  ==&gt; </w:t>
      </w:r>
      <w:r>
        <w:rPr>
          <w:rFonts w:hint="default" w:ascii="Bodoni MT" w:hAnsi="Bodoni MT" w:eastAsia="等线" w:cs="Bodoni MT"/>
          <w:b/>
          <w:bCs/>
          <w:color w:val="1F4E79" w:themeColor="accent1" w:themeShade="80"/>
          <w:sz w:val="22"/>
          <w:szCs w:val="22"/>
          <w:lang w:val="en-IN"/>
        </w:rPr>
        <w:t>Highly recommended</w:t>
      </w:r>
    </w:p>
    <w:p w14:paraId="3EBE473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Setter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 xml:space="preserve">Ok ok </w:t>
      </w:r>
    </w:p>
    <w:p w14:paraId="7E07CF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Field</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Avoid in production</w:t>
      </w:r>
    </w:p>
    <w:p w14:paraId="1EDFFD2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We were previously using the </w:t>
      </w:r>
      <w:r>
        <w:rPr>
          <w:rFonts w:hint="default" w:ascii="Bodoni MT" w:hAnsi="Bodoni MT" w:eastAsia="等线" w:cs="Bodoni MT"/>
          <w:b/>
          <w:bCs/>
          <w:sz w:val="22"/>
          <w:szCs w:val="22"/>
          <w:lang w:val="en-IN"/>
        </w:rPr>
        <w:t>Field</w:t>
      </w:r>
      <w:r>
        <w:rPr>
          <w:rFonts w:hint="default" w:ascii="Bodoni MT" w:hAnsi="Bodoni MT" w:eastAsia="等线" w:cs="Bodoni MT"/>
          <w:b w:val="0"/>
          <w:bCs w:val="0"/>
          <w:sz w:val="22"/>
          <w:szCs w:val="22"/>
          <w:lang w:val="en-IN"/>
        </w:rPr>
        <w:t xml:space="preserve"> type of dependency injection.</w:t>
      </w:r>
    </w:p>
    <w:p w14:paraId="711D164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Lets say you have 2 similar Beans but you don’t want to make anyone Primary (discussed above) then you can use </w:t>
      </w:r>
      <w:r>
        <w:rPr>
          <w:rFonts w:hint="default" w:ascii="Bodoni MT" w:hAnsi="Bodoni MT" w:eastAsia="等线" w:cs="Bodoni MT"/>
          <w:b/>
          <w:bCs/>
          <w:sz w:val="22"/>
          <w:szCs w:val="22"/>
          <w:lang w:val="en-IN"/>
        </w:rPr>
        <w:t>@Qualifier</w:t>
      </w:r>
    </w:p>
    <w:p w14:paraId="3F6026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686435"/>
            <wp:effectExtent l="0" t="0" r="190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268595" cy="686435"/>
                    </a:xfrm>
                    <a:prstGeom prst="rect">
                      <a:avLst/>
                    </a:prstGeom>
                    <a:noFill/>
                    <a:ln>
                      <a:noFill/>
                    </a:ln>
                  </pic:spPr>
                </pic:pic>
              </a:graphicData>
            </a:graphic>
          </wp:inline>
        </w:drawing>
      </w:r>
    </w:p>
    <w:p w14:paraId="1D37AB8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3675" cy="387985"/>
            <wp:effectExtent l="0" t="0" r="952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273675" cy="387985"/>
                    </a:xfrm>
                    <a:prstGeom prst="rect">
                      <a:avLst/>
                    </a:prstGeom>
                    <a:noFill/>
                    <a:ln>
                      <a:noFill/>
                    </a:ln>
                  </pic:spPr>
                </pic:pic>
              </a:graphicData>
            </a:graphic>
          </wp:inline>
        </w:drawing>
      </w:r>
    </w:p>
    <w:p w14:paraId="5FE9EAC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use the qualifier like this.</w:t>
      </w:r>
    </w:p>
    <w:p w14:paraId="126E12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also use conditional selection of Bean using </w:t>
      </w:r>
      <w:r>
        <w:rPr>
          <w:rFonts w:hint="default" w:ascii="Bodoni MT" w:hAnsi="Bodoni MT" w:eastAsia="等线" w:cs="Bodoni MT"/>
          <w:b/>
          <w:bCs/>
          <w:sz w:val="22"/>
          <w:szCs w:val="22"/>
          <w:lang w:val="en-IN"/>
        </w:rPr>
        <w:t>application.properties</w:t>
      </w:r>
      <w:r>
        <w:rPr>
          <w:rFonts w:hint="default" w:ascii="Bodoni MT" w:hAnsi="Bodoni MT" w:eastAsia="等线" w:cs="Bodoni MT"/>
          <w:b w:val="0"/>
          <w:bCs w:val="0"/>
          <w:sz w:val="22"/>
          <w:szCs w:val="22"/>
          <w:lang w:val="en-IN"/>
        </w:rPr>
        <w:t xml:space="preserve"> file.</w:t>
      </w:r>
    </w:p>
    <w:p w14:paraId="449DDDA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895475" cy="242570"/>
            <wp:effectExtent l="0" t="0" r="9525" b="1143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0"/>
                    <a:stretch>
                      <a:fillRect/>
                    </a:stretch>
                  </pic:blipFill>
                  <pic:spPr>
                    <a:xfrm>
                      <a:off x="0" y="0"/>
                      <a:ext cx="1895475" cy="242570"/>
                    </a:xfrm>
                    <a:prstGeom prst="rect">
                      <a:avLst/>
                    </a:prstGeom>
                    <a:noFill/>
                    <a:ln>
                      <a:noFill/>
                    </a:ln>
                  </pic:spPr>
                </pic:pic>
              </a:graphicData>
            </a:graphic>
          </wp:inline>
        </w:drawing>
      </w:r>
    </w:p>
    <w:p w14:paraId="0CF2C3A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Write some key value pair in </w:t>
      </w:r>
      <w:r>
        <w:rPr>
          <w:rFonts w:hint="default" w:ascii="Bodoni MT" w:hAnsi="Bodoni MT" w:eastAsia="等线" w:cs="Bodoni MT"/>
          <w:i/>
          <w:iCs/>
          <w:sz w:val="22"/>
          <w:szCs w:val="22"/>
          <w:lang w:val="en-IN"/>
        </w:rPr>
        <w:t>application.properties</w:t>
      </w:r>
      <w:r>
        <w:rPr>
          <w:rFonts w:hint="default" w:ascii="Bodoni MT" w:hAnsi="Bodoni MT" w:eastAsia="等线" w:cs="Bodoni MT"/>
          <w:i w:val="0"/>
          <w:iCs w:val="0"/>
          <w:sz w:val="22"/>
          <w:szCs w:val="22"/>
          <w:lang w:val="en-IN"/>
        </w:rPr>
        <w:t xml:space="preserve"> file.</w:t>
      </w:r>
    </w:p>
    <w:p w14:paraId="590D4D2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9230" cy="671830"/>
            <wp:effectExtent l="0" t="0" r="1270" b="127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1"/>
                    <a:stretch>
                      <a:fillRect/>
                    </a:stretch>
                  </pic:blipFill>
                  <pic:spPr>
                    <a:xfrm>
                      <a:off x="0" y="0"/>
                      <a:ext cx="5269230" cy="671830"/>
                    </a:xfrm>
                    <a:prstGeom prst="rect">
                      <a:avLst/>
                    </a:prstGeom>
                    <a:noFill/>
                    <a:ln>
                      <a:noFill/>
                    </a:ln>
                  </pic:spPr>
                </pic:pic>
              </a:graphicData>
            </a:graphic>
          </wp:inline>
        </w:drawing>
      </w:r>
    </w:p>
    <w:p w14:paraId="6FF2714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sms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sms</w:t>
      </w:r>
      <w:r>
        <w:rPr>
          <w:rFonts w:hint="default" w:ascii="Bodoni MT" w:hAnsi="Bodoni MT" w:eastAsia="等线"/>
          <w:b/>
          <w:bCs/>
          <w:sz w:val="22"/>
          <w:szCs w:val="22"/>
          <w:lang w:val="en-IN"/>
        </w:rPr>
        <w:t>")</w:t>
      </w:r>
    </w:p>
    <w:p w14:paraId="0C63666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Email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email</w:t>
      </w:r>
      <w:r>
        <w:rPr>
          <w:rFonts w:hint="default" w:ascii="Bodoni MT" w:hAnsi="Bodoni MT" w:eastAsia="等线"/>
          <w:b/>
          <w:bCs/>
          <w:sz w:val="22"/>
          <w:szCs w:val="22"/>
          <w:lang w:val="en-IN"/>
        </w:rPr>
        <w:t>")</w:t>
      </w:r>
    </w:p>
    <w:p w14:paraId="0C3C33B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no need of specifying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the constructor. By default it’ll take depending upon the value of </w:t>
      </w:r>
      <w:r>
        <w:rPr>
          <w:rFonts w:hint="default" w:ascii="Bodoni MT" w:hAnsi="Bodoni MT" w:eastAsia="等线" w:cs="Bodoni MT"/>
          <w:b w:val="0"/>
          <w:bCs w:val="0"/>
          <w:i/>
          <w:iCs/>
          <w:sz w:val="22"/>
          <w:szCs w:val="22"/>
          <w:lang w:val="en-IN"/>
        </w:rPr>
        <w:t>application.properties</w:t>
      </w:r>
      <w:r>
        <w:rPr>
          <w:rFonts w:hint="default" w:ascii="Bodoni MT" w:hAnsi="Bodoni MT" w:eastAsia="等线" w:cs="Bodoni MT"/>
          <w:b w:val="0"/>
          <w:bCs w:val="0"/>
          <w:i w:val="0"/>
          <w:iCs w:val="0"/>
          <w:sz w:val="22"/>
          <w:szCs w:val="22"/>
          <w:lang w:val="en-IN"/>
        </w:rPr>
        <w:t xml:space="preserve"> file.</w:t>
      </w:r>
    </w:p>
    <w:p w14:paraId="31219D4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want to inject all the beans i.e. if you want to send both </w:t>
      </w:r>
      <w:r>
        <w:rPr>
          <w:rFonts w:hint="default" w:ascii="Bodoni MT" w:hAnsi="Bodoni MT" w:eastAsia="等线" w:cs="Bodoni MT"/>
          <w:b/>
          <w:bCs/>
          <w:sz w:val="22"/>
          <w:szCs w:val="22"/>
          <w:lang w:val="en-IN"/>
        </w:rPr>
        <w:t>email</w:t>
      </w:r>
      <w:r>
        <w:rPr>
          <w:rFonts w:hint="default" w:ascii="Bodoni MT" w:hAnsi="Bodoni MT" w:eastAsia="等线" w:cs="Bodoni MT"/>
          <w:b w:val="0"/>
          <w:bCs w:val="0"/>
          <w:sz w:val="22"/>
          <w:szCs w:val="22"/>
          <w:lang w:val="en-IN"/>
        </w:rPr>
        <w:t xml:space="preserve"> as well as </w:t>
      </w:r>
      <w:r>
        <w:rPr>
          <w:rFonts w:hint="default" w:ascii="Bodoni MT" w:hAnsi="Bodoni MT" w:eastAsia="等线" w:cs="Bodoni MT"/>
          <w:b/>
          <w:bCs/>
          <w:sz w:val="22"/>
          <w:szCs w:val="22"/>
          <w:lang w:val="en-IN"/>
        </w:rPr>
        <w:t xml:space="preserve">sms </w:t>
      </w:r>
      <w:r>
        <w:rPr>
          <w:rFonts w:hint="default" w:ascii="Bodoni MT" w:hAnsi="Bodoni MT" w:eastAsia="等线" w:cs="Bodoni MT"/>
          <w:b w:val="0"/>
          <w:bCs w:val="0"/>
          <w:sz w:val="22"/>
          <w:szCs w:val="22"/>
          <w:lang w:val="en-IN"/>
        </w:rPr>
        <w:t xml:space="preserve">then you can use </w:t>
      </w: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ab/>
      </w:r>
    </w:p>
    <w:p w14:paraId="3ECA546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2405" cy="442595"/>
            <wp:effectExtent l="0" t="0" r="10795" b="190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2"/>
                    <a:stretch>
                      <a:fillRect/>
                    </a:stretch>
                  </pic:blipFill>
                  <pic:spPr>
                    <a:xfrm>
                      <a:off x="0" y="0"/>
                      <a:ext cx="5272405" cy="442595"/>
                    </a:xfrm>
                    <a:prstGeom prst="rect">
                      <a:avLst/>
                    </a:prstGeom>
                    <a:noFill/>
                    <a:ln>
                      <a:noFill/>
                    </a:ln>
                  </pic:spPr>
                </pic:pic>
              </a:graphicData>
            </a:graphic>
          </wp:inline>
        </w:drawing>
      </w:r>
    </w:p>
    <w:p w14:paraId="42B9D7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1135" cy="633730"/>
            <wp:effectExtent l="0" t="0" r="12065" b="127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3"/>
                    <a:stretch>
                      <a:fillRect/>
                    </a:stretch>
                  </pic:blipFill>
                  <pic:spPr>
                    <a:xfrm>
                      <a:off x="0" y="0"/>
                      <a:ext cx="5271135" cy="633730"/>
                    </a:xfrm>
                    <a:prstGeom prst="rect">
                      <a:avLst/>
                    </a:prstGeom>
                    <a:noFill/>
                    <a:ln>
                      <a:noFill/>
                    </a:ln>
                  </pic:spPr>
                </pic:pic>
              </a:graphicData>
            </a:graphic>
          </wp:inline>
        </w:drawing>
      </w:r>
    </w:p>
    <w:p w14:paraId="637D92BF">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This one is more preferable.</w:t>
      </w:r>
    </w:p>
    <w:p w14:paraId="75279E33">
      <w:pPr>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br w:type="page"/>
      </w:r>
    </w:p>
    <w:p w14:paraId="0C957E56">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t>Classpath:</w:t>
      </w:r>
    </w:p>
    <w:p w14:paraId="0C3B824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The list of places where Java should look for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when running your program.</w:t>
      </w:r>
    </w:p>
    <w:p w14:paraId="15701ED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You can set the </w:t>
      </w:r>
      <w:r>
        <w:rPr>
          <w:rFonts w:hint="default" w:ascii="Bodoni MT" w:hAnsi="Bodoni MT" w:eastAsia="等线" w:cs="Bodoni MT"/>
          <w:b/>
          <w:bCs/>
          <w:color w:val="auto"/>
          <w:kern w:val="0"/>
          <w:sz w:val="22"/>
          <w:szCs w:val="22"/>
          <w:lang w:val="en-US" w:eastAsia="zh-CN" w:bidi="ar"/>
        </w:rPr>
        <w:t>classpath</w:t>
      </w:r>
      <w:r>
        <w:rPr>
          <w:rFonts w:hint="default" w:ascii="Bodoni MT" w:hAnsi="Bodoni MT" w:eastAsia="等线" w:cs="Bodoni MT"/>
          <w:b w:val="0"/>
          <w:bCs w:val="0"/>
          <w:color w:val="auto"/>
          <w:kern w:val="0"/>
          <w:sz w:val="22"/>
          <w:szCs w:val="22"/>
          <w:lang w:val="en-US" w:eastAsia="zh-CN" w:bidi="ar"/>
        </w:rPr>
        <w:t xml:space="preserve"> by your own.</w:t>
      </w:r>
    </w:p>
    <w:p w14:paraId="036EA42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In my case it is there in </w:t>
      </w:r>
      <w:r>
        <w:rPr>
          <w:rFonts w:hint="default" w:ascii="Bodoni MT" w:hAnsi="Bodoni MT" w:eastAsia="等线" w:cs="Bodoni MT"/>
          <w:b/>
          <w:bCs/>
          <w:color w:val="auto"/>
          <w:kern w:val="0"/>
          <w:sz w:val="22"/>
          <w:szCs w:val="22"/>
          <w:lang w:val="en-US" w:eastAsia="zh-CN" w:bidi="ar"/>
        </w:rPr>
        <w:t>target/classes</w:t>
      </w:r>
    </w:p>
    <w:p w14:paraId="56FE9794">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Calibri" w:hAnsi="Calibri" w:eastAsia="等线" w:cs="Bodoni MT"/>
          <w:color w:val="auto"/>
          <w:kern w:val="0"/>
          <w:sz w:val="22"/>
          <w:szCs w:val="22"/>
          <w:lang w:val="en-US" w:eastAsia="zh-CN" w:bidi="ar"/>
        </w:rPr>
        <w:drawing>
          <wp:inline distT="0" distB="0" distL="114300" distR="114300">
            <wp:extent cx="2552700" cy="3648075"/>
            <wp:effectExtent l="0" t="0" r="0" b="9525"/>
            <wp:docPr id="3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IMG_256"/>
                    <pic:cNvPicPr>
                      <a:picLocks noChangeAspect="1"/>
                    </pic:cNvPicPr>
                  </pic:nvPicPr>
                  <pic:blipFill>
                    <a:blip r:embed="rId24"/>
                    <a:stretch>
                      <a:fillRect/>
                    </a:stretch>
                  </pic:blipFill>
                  <pic:spPr>
                    <a:xfrm>
                      <a:off x="0" y="0"/>
                      <a:ext cx="2552700" cy="3648075"/>
                    </a:xfrm>
                    <a:prstGeom prst="rect">
                      <a:avLst/>
                    </a:prstGeom>
                    <a:noFill/>
                    <a:ln w="9525">
                      <a:noFill/>
                    </a:ln>
                  </pic:spPr>
                </pic:pic>
              </a:graphicData>
            </a:graphic>
          </wp:inline>
        </w:drawing>
      </w:r>
    </w:p>
    <w:p w14:paraId="3746648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If you see here,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w:t>
      </w:r>
      <w:r>
        <w:rPr>
          <w:rFonts w:hint="default" w:ascii="Bodoni MT" w:hAnsi="Bodoni MT" w:eastAsia="等线" w:cs="Bodoni MT"/>
          <w:b/>
          <w:bCs/>
          <w:color w:val="auto"/>
          <w:kern w:val="0"/>
          <w:sz w:val="22"/>
          <w:szCs w:val="22"/>
          <w:lang w:val="en-US" w:eastAsia="zh-CN" w:bidi="ar"/>
        </w:rPr>
        <w:t>target/classes</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w:t>
      </w:r>
    </w:p>
    <w:p w14:paraId="437DED9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Classpath DOES NOT include src/main/java. Why?</w:t>
      </w:r>
    </w:p>
    <w:p w14:paraId="27CF4B1F">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Because .java files are NOT executed by JVM.</w:t>
      </w:r>
    </w:p>
    <w:p w14:paraId="492F78A8">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Only bytecode (.class) is executed → so classpath always uses:</w:t>
      </w:r>
    </w:p>
    <w:p w14:paraId="1C6E5A2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target/classes</w:t>
      </w:r>
    </w:p>
    <w:p w14:paraId="0C1A9EC3">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external JARs</w:t>
      </w:r>
    </w:p>
    <w:p w14:paraId="1C45AA7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resource folders</w:t>
      </w:r>
    </w:p>
    <w:p w14:paraId="078A584F">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Build path</w:t>
      </w:r>
    </w:p>
    <w:p w14:paraId="2DE5880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short this is the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directory where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are present. Along with this the packages which are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(like ArrayList.class, Collections.class …etc).</w:t>
      </w:r>
    </w:p>
    <w:p w14:paraId="59C1276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Build path tells the IDE/compiler: </w:t>
      </w:r>
      <w:r>
        <w:rPr>
          <w:rFonts w:hint="default" w:ascii="Bodoni MT" w:hAnsi="Bodoni MT" w:eastAsia="Bodoni MT" w:cs="Bodoni MT"/>
          <w:i/>
          <w:iCs/>
          <w:color w:val="auto"/>
          <w:kern w:val="0"/>
          <w:sz w:val="22"/>
          <w:szCs w:val="22"/>
          <w:lang w:val="en-US" w:eastAsia="zh-CN" w:bidi="ar"/>
        </w:rPr>
        <w:t xml:space="preserve">“Where should I look for </w:t>
      </w:r>
      <w:r>
        <w:rPr>
          <w:rFonts w:hint="default" w:ascii="Bodoni MT" w:hAnsi="Bodoni MT" w:eastAsia="等线" w:cs="Bodoni MT"/>
          <w:b/>
          <w:bCs/>
          <w:i/>
          <w:iCs/>
          <w:color w:val="auto"/>
          <w:kern w:val="0"/>
          <w:sz w:val="22"/>
          <w:szCs w:val="22"/>
          <w:lang w:val="en-US" w:eastAsia="zh-CN" w:bidi="ar"/>
        </w:rPr>
        <w:t>.java</w:t>
      </w:r>
      <w:r>
        <w:rPr>
          <w:rFonts w:hint="default" w:ascii="Bodoni MT" w:hAnsi="Bodoni MT" w:eastAsia="等线" w:cs="Bodoni MT"/>
          <w:i/>
          <w:iCs/>
          <w:color w:val="auto"/>
          <w:kern w:val="0"/>
          <w:sz w:val="22"/>
          <w:szCs w:val="22"/>
          <w:lang w:val="en-US" w:eastAsia="zh-CN" w:bidi="ar"/>
        </w:rPr>
        <w:t xml:space="preserve"> files AND </w:t>
      </w:r>
      <w:r>
        <w:rPr>
          <w:rFonts w:hint="default" w:ascii="Bodoni MT" w:hAnsi="Bodoni MT" w:eastAsia="等线" w:cs="Bodoni MT"/>
          <w:b/>
          <w:bCs/>
          <w:i/>
          <w:iCs/>
          <w:color w:val="auto"/>
          <w:kern w:val="0"/>
          <w:sz w:val="22"/>
          <w:szCs w:val="22"/>
          <w:lang w:val="en-US" w:eastAsia="zh-CN" w:bidi="ar"/>
        </w:rPr>
        <w:t>library .class</w:t>
      </w:r>
      <w:r>
        <w:rPr>
          <w:rFonts w:hint="default" w:ascii="Bodoni MT" w:hAnsi="Bodoni MT" w:eastAsia="等线" w:cs="Bodoni MT"/>
          <w:i/>
          <w:iCs/>
          <w:color w:val="auto"/>
          <w:kern w:val="0"/>
          <w:sz w:val="22"/>
          <w:szCs w:val="22"/>
          <w:lang w:val="en-US" w:eastAsia="zh-CN" w:bidi="ar"/>
        </w:rPr>
        <w:t xml:space="preserve"> files so I can compile your source code?”</w:t>
      </w:r>
    </w:p>
    <w:p w14:paraId="32076BBA">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4472C4"/>
          <w:sz w:val="22"/>
          <w:szCs w:val="22"/>
        </w:rPr>
      </w:pPr>
      <w:r>
        <w:rPr>
          <w:rFonts w:hint="default" w:ascii="Bodoni MT" w:hAnsi="Bodoni MT" w:eastAsia="等线" w:cs="Bodoni MT"/>
          <w:b/>
          <w:bCs/>
          <w:color w:val="4472C4"/>
          <w:kern w:val="0"/>
          <w:sz w:val="22"/>
          <w:szCs w:val="22"/>
          <w:lang w:val="en-US" w:eastAsia="zh-CN" w:bidi="ar"/>
        </w:rPr>
        <w:t>Build Path</w:t>
      </w:r>
      <w:r>
        <w:rPr>
          <w:rFonts w:hint="default" w:ascii="Bodoni MT" w:hAnsi="Bodoni MT" w:eastAsia="等线" w:cs="Bodoni MT"/>
          <w:color w:val="4472C4"/>
          <w:kern w:val="0"/>
          <w:sz w:val="22"/>
          <w:szCs w:val="22"/>
          <w:lang w:val="en-US" w:eastAsia="zh-CN" w:bidi="ar"/>
        </w:rPr>
        <w:t xml:space="preserve"> = the list of places/tools the IDE (IntelliJ/Eclipse) uses to COMPILE your code.</w:t>
      </w:r>
    </w:p>
    <w:p w14:paraId="27B9EF5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color w:val="4472C4" w:themeColor="accent5"/>
          <w:sz w:val="22"/>
          <w:szCs w:val="22"/>
          <w14:textFill>
            <w14:solidFill>
              <w14:schemeClr w14:val="accent5"/>
            </w14:solidFill>
          </w14:textFill>
        </w:rPr>
      </w:pPr>
      <w:r>
        <w:rPr>
          <w:rFonts w:hint="default" w:ascii="Bodoni MT" w:hAnsi="Bodoni MT" w:eastAsia="等线" w:cs="Bodoni MT"/>
          <w:b/>
          <w:bCs/>
          <w:color w:val="4472C4" w:themeColor="accent5"/>
          <w:kern w:val="0"/>
          <w:sz w:val="22"/>
          <w:szCs w:val="22"/>
          <w:lang w:val="en-US" w:eastAsia="zh-CN" w:bidi="ar"/>
          <w14:textFill>
            <w14:solidFill>
              <w14:schemeClr w14:val="accent5"/>
            </w14:solidFill>
          </w14:textFill>
        </w:rPr>
        <w:t>Classpath</w:t>
      </w:r>
      <w:r>
        <w:rPr>
          <w:rFonts w:hint="default" w:ascii="Bodoni MT" w:hAnsi="Bodoni MT" w:eastAsia="等线" w:cs="Bodoni MT"/>
          <w:color w:val="4472C4" w:themeColor="accent5"/>
          <w:kern w:val="0"/>
          <w:sz w:val="22"/>
          <w:szCs w:val="22"/>
          <w:lang w:val="en-US" w:eastAsia="zh-CN" w:bidi="ar"/>
          <w14:textFill>
            <w14:solidFill>
              <w14:schemeClr w14:val="accent5"/>
            </w14:solidFill>
          </w14:textFill>
        </w:rPr>
        <w:t xml:space="preserve"> = the list of places the JVM uses to RUN your compiled code.</w:t>
      </w:r>
    </w:p>
    <w:p w14:paraId="6B9649A8">
      <w:pPr>
        <w:rPr>
          <w:rFonts w:hint="default" w:ascii="Bodoni MT" w:hAnsi="Bodoni MT" w:eastAsia="等线" w:cs="Bodoni MT"/>
          <w:b w:val="0"/>
          <w:bCs w:val="0"/>
          <w:sz w:val="22"/>
          <w:szCs w:val="22"/>
        </w:rPr>
      </w:pPr>
      <w:r>
        <w:rPr>
          <w:rFonts w:hint="default" w:ascii="Bodoni MT" w:hAnsi="Bodoni MT" w:eastAsia="等线" w:cs="Bodoni MT"/>
          <w:color w:val="4472C4"/>
          <w:kern w:val="0"/>
          <w:sz w:val="22"/>
          <w:szCs w:val="22"/>
          <w:lang w:val="en-US" w:eastAsia="zh-CN" w:bidi="ar"/>
        </w:rPr>
        <w:br w:type="page"/>
      </w:r>
    </w:p>
    <w:p w14:paraId="6140C40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(Project Object Model)</w:t>
      </w:r>
    </w:p>
    <w:p w14:paraId="660EA57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It is used by spring to build the application.</w:t>
      </w:r>
    </w:p>
    <w:p w14:paraId="6ECCED5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5269230" cy="1451610"/>
            <wp:effectExtent l="0" t="0" r="1270"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5"/>
                    <a:stretch>
                      <a:fillRect/>
                    </a:stretch>
                  </pic:blipFill>
                  <pic:spPr>
                    <a:xfrm>
                      <a:off x="0" y="0"/>
                      <a:ext cx="5269230" cy="1451610"/>
                    </a:xfrm>
                    <a:prstGeom prst="rect">
                      <a:avLst/>
                    </a:prstGeom>
                    <a:noFill/>
                    <a:ln>
                      <a:noFill/>
                    </a:ln>
                  </pic:spPr>
                </pic:pic>
              </a:graphicData>
            </a:graphic>
          </wp:inline>
        </w:drawing>
      </w:r>
    </w:p>
    <w:p w14:paraId="2FEF24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You can see this type of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dependency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w:t>
      </w:r>
    </w:p>
    <w:p w14:paraId="490D11C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537075" cy="1198880"/>
            <wp:effectExtent l="0" t="0" r="9525" b="762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6"/>
                    <a:stretch>
                      <a:fillRect/>
                    </a:stretch>
                  </pic:blipFill>
                  <pic:spPr>
                    <a:xfrm>
                      <a:off x="0" y="0"/>
                      <a:ext cx="4537075" cy="1198880"/>
                    </a:xfrm>
                    <a:prstGeom prst="rect">
                      <a:avLst/>
                    </a:prstGeom>
                    <a:noFill/>
                    <a:ln>
                      <a:noFill/>
                    </a:ln>
                  </pic:spPr>
                </pic:pic>
              </a:graphicData>
            </a:graphic>
          </wp:inline>
        </w:drawing>
      </w:r>
    </w:p>
    <w:p w14:paraId="4A528E3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When you open that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 xml:space="preserve">, you’ll get one more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xml file.</w:t>
      </w:r>
    </w:p>
    <w:p w14:paraId="309BA1F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If you again go to this parent xml file, you’ll find the following:</w:t>
      </w:r>
    </w:p>
    <w:p w14:paraId="715C44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68595" cy="1448435"/>
            <wp:effectExtent l="0" t="0" r="1905" b="1206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5268595" cy="1448435"/>
                    </a:xfrm>
                    <a:prstGeom prst="rect">
                      <a:avLst/>
                    </a:prstGeom>
                    <a:noFill/>
                    <a:ln>
                      <a:noFill/>
                    </a:ln>
                  </pic:spPr>
                </pic:pic>
              </a:graphicData>
            </a:graphic>
          </wp:inline>
        </w:drawing>
      </w:r>
    </w:p>
    <w:p w14:paraId="75B235C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you can find a lot of dependencies.</w:t>
      </w:r>
    </w:p>
    <w:p w14:paraId="13C3A4C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maintains the versions of these dependencies; we don’t have to manage the versions of the dependencies when we pull those dependencies.</w:t>
      </w:r>
    </w:p>
    <w:p w14:paraId="3D05F34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These are </w:t>
      </w:r>
      <w:r>
        <w:rPr>
          <w:rFonts w:hint="default" w:ascii="Bodoni MT" w:hAnsi="Bodoni MT" w:eastAsia="等线" w:cs="Bodoni MT"/>
          <w:b/>
          <w:bCs/>
          <w:sz w:val="22"/>
          <w:szCs w:val="22"/>
          <w:lang w:val="en-IN"/>
        </w:rPr>
        <w:t>springboot starters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w:t>
      </w:r>
    </w:p>
    <w:p w14:paraId="704FBCE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rPr>
        <w:t>Maven is a popular build automation tool used in many Java projects.</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In a spring boot project, dependencies are specified in the pom.xml.</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Maven then resolves these dependencies and includes them n the classpath.</w:t>
      </w:r>
    </w:p>
    <w:p w14:paraId="2E6EFD7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First it’ll go inside the </w:t>
      </w:r>
      <w:r>
        <w:rPr>
          <w:rFonts w:hint="default" w:ascii="Bodoni MT" w:hAnsi="Bodoni MT" w:eastAsia="等线"/>
          <w:b/>
          <w:bCs/>
          <w:sz w:val="22"/>
          <w:szCs w:val="22"/>
          <w:lang w:val="en-IN"/>
        </w:rPr>
        <w:t>pom.xml</w:t>
      </w:r>
    </w:p>
    <w:p w14:paraId="74CA9F7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It’ll go to all the parent dependencies till parents are present.</w:t>
      </w:r>
    </w:p>
    <w:p w14:paraId="4D35FCE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At the end, it’ll get to know about the versions which it has to fetch. (the above image </w:t>
      </w:r>
      <w:r>
        <w:rPr>
          <w:rFonts w:hint="default" w:ascii="Bodoni MT" w:hAnsi="Bodoni MT" w:eastAsia="等线"/>
          <w:b/>
          <w:bCs/>
          <w:sz w:val="22"/>
          <w:szCs w:val="22"/>
          <w:lang w:val="en-IN"/>
        </w:rPr>
        <w:t>&lt;properties&gt;</w:t>
      </w:r>
      <w:r>
        <w:rPr>
          <w:rFonts w:hint="default" w:ascii="Bodoni MT" w:hAnsi="Bodoni MT" w:eastAsia="等线"/>
          <w:b w:val="0"/>
          <w:bCs w:val="0"/>
          <w:sz w:val="22"/>
          <w:szCs w:val="22"/>
          <w:lang w:val="en-IN"/>
        </w:rPr>
        <w:t>)</w:t>
      </w:r>
    </w:p>
    <w:p w14:paraId="013F7AC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Then it loads the dependencies that are required by Springboot application inside </w:t>
      </w:r>
      <w:r>
        <w:rPr>
          <w:rFonts w:hint="default" w:ascii="Bodoni MT" w:hAnsi="Bodoni MT" w:eastAsia="等线"/>
          <w:b/>
          <w:bCs/>
          <w:sz w:val="22"/>
          <w:szCs w:val="22"/>
          <w:lang w:val="en-IN"/>
        </w:rPr>
        <w:t>classpath</w:t>
      </w:r>
      <w:r>
        <w:rPr>
          <w:rFonts w:hint="default" w:ascii="Bodoni MT" w:hAnsi="Bodoni MT" w:eastAsia="等线"/>
          <w:b w:val="0"/>
          <w:bCs w:val="0"/>
          <w:sz w:val="22"/>
          <w:szCs w:val="22"/>
          <w:lang w:val="en-IN"/>
        </w:rPr>
        <w:t>.</w:t>
      </w:r>
    </w:p>
    <w:p w14:paraId="02EA4C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sz w:val="22"/>
          <w:szCs w:val="22"/>
        </w:rPr>
        <w:t>Starters like spring-boot-starter-parent include a ton of third-party libraries into your project - by default. Its AutoConfigurations use these dependencies to setup and preconfigure these libraries automatically.</w:t>
      </w:r>
    </w:p>
    <w:p w14:paraId="2258033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It dig through all the dependencies file (if parents are there it’ll go to the end and for every dependencies it’ll do that), and then fetch all the dependencies and store in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w:t>
      </w:r>
    </w:p>
    <w:p w14:paraId="6F5CB61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3868420" cy="1266190"/>
            <wp:effectExtent l="0" t="0" r="5080" b="381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8"/>
                    <a:stretch>
                      <a:fillRect/>
                    </a:stretch>
                  </pic:blipFill>
                  <pic:spPr>
                    <a:xfrm>
                      <a:off x="0" y="0"/>
                      <a:ext cx="3868420" cy="1266190"/>
                    </a:xfrm>
                    <a:prstGeom prst="rect">
                      <a:avLst/>
                    </a:prstGeom>
                    <a:noFill/>
                    <a:ln>
                      <a:noFill/>
                    </a:ln>
                  </pic:spPr>
                </pic:pic>
              </a:graphicData>
            </a:graphic>
          </wp:inline>
        </w:drawing>
      </w:r>
    </w:p>
    <w:p w14:paraId="06F1E7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For example, if the </w:t>
      </w:r>
      <w:r>
        <w:rPr>
          <w:rFonts w:hint="default" w:ascii="Bodoni MT" w:hAnsi="Bodoni MT" w:eastAsia="等线"/>
          <w:b/>
          <w:bCs/>
          <w:sz w:val="22"/>
          <w:szCs w:val="22"/>
          <w:lang w:val="en-IN"/>
        </w:rPr>
        <w:t>spring-boot-starter-parent</w:t>
      </w:r>
      <w:r>
        <w:rPr>
          <w:rFonts w:hint="default" w:ascii="Bodoni MT" w:hAnsi="Bodoni MT" w:eastAsia="等线"/>
          <w:b w:val="0"/>
          <w:bCs w:val="0"/>
          <w:sz w:val="22"/>
          <w:szCs w:val="22"/>
          <w:lang w:val="en-IN"/>
        </w:rPr>
        <w:t xml:space="preserve"> is added, then all the dependencies to which this is dependent will also be added. </w:t>
      </w:r>
    </w:p>
    <w:p w14:paraId="69569F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There is one package inside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foldere which is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w:t>
      </w:r>
    </w:p>
    <w:p w14:paraId="131D0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4336415" cy="843280"/>
            <wp:effectExtent l="0" t="0" r="6985" b="762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4336415" cy="843280"/>
                    </a:xfrm>
                    <a:prstGeom prst="rect">
                      <a:avLst/>
                    </a:prstGeom>
                    <a:noFill/>
                    <a:ln>
                      <a:noFill/>
                    </a:ln>
                  </pic:spPr>
                </pic:pic>
              </a:graphicData>
            </a:graphic>
          </wp:inline>
        </w:drawing>
      </w:r>
    </w:p>
    <w:p w14:paraId="442B9DF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Inside that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 xml:space="preserve"> package you’ll find one </w:t>
      </w:r>
      <w:r>
        <w:rPr>
          <w:rFonts w:hint="default" w:ascii="Bodoni MT" w:hAnsi="Bodoni MT" w:eastAsia="等线" w:cs="Bodoni MT"/>
          <w:b/>
          <w:bCs/>
          <w:sz w:val="22"/>
          <w:szCs w:val="22"/>
          <w:lang w:val="en-IN"/>
        </w:rPr>
        <w:t>Autoconfiguration.imports</w:t>
      </w:r>
      <w:r>
        <w:rPr>
          <w:rFonts w:hint="default" w:ascii="Bodoni MT" w:hAnsi="Bodoni MT" w:eastAsia="等线" w:cs="Bodoni MT"/>
          <w:b w:val="0"/>
          <w:bCs w:val="0"/>
          <w:sz w:val="22"/>
          <w:szCs w:val="22"/>
          <w:lang w:val="en-IN"/>
        </w:rPr>
        <w:t xml:space="preserve"> file.</w:t>
      </w:r>
    </w:p>
    <w:p w14:paraId="51638AF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613910" cy="1489075"/>
            <wp:effectExtent l="0" t="0" r="8890"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tretch>
                      <a:fillRect/>
                    </a:stretch>
                  </pic:blipFill>
                  <pic:spPr>
                    <a:xfrm>
                      <a:off x="0" y="0"/>
                      <a:ext cx="4613910" cy="1489075"/>
                    </a:xfrm>
                    <a:prstGeom prst="rect">
                      <a:avLst/>
                    </a:prstGeom>
                    <a:noFill/>
                    <a:ln>
                      <a:noFill/>
                    </a:ln>
                  </pic:spPr>
                </pic:pic>
              </a:graphicData>
            </a:graphic>
          </wp:inline>
        </w:drawing>
      </w:r>
    </w:p>
    <w:p w14:paraId="7D7B81B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all the dependencies that Springboot will gonna auto-configure are mentioned.</w:t>
      </w:r>
    </w:p>
    <w:p w14:paraId="1D7363A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bCs/>
          <w:sz w:val="22"/>
          <w:szCs w:val="22"/>
        </w:rPr>
        <w:t>It contains fully qualified class names of auto-configuration classes</w:t>
      </w:r>
      <w:r>
        <w:rPr>
          <w:rFonts w:hint="default" w:ascii="Bodoni MT" w:hAnsi="Bodoni MT" w:eastAsia="等线"/>
          <w:b/>
          <w:bCs/>
          <w:sz w:val="22"/>
          <w:szCs w:val="22"/>
          <w:lang w:val="en-IN"/>
        </w:rPr>
        <w:t>.</w:t>
      </w:r>
    </w:p>
    <w:p w14:paraId="222DA04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5270500" cy="1000125"/>
            <wp:effectExtent l="0" t="0" r="0" b="317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1"/>
                    <a:stretch>
                      <a:fillRect/>
                    </a:stretch>
                  </pic:blipFill>
                  <pic:spPr>
                    <a:xfrm>
                      <a:off x="0" y="0"/>
                      <a:ext cx="5270500" cy="1000125"/>
                    </a:xfrm>
                    <a:prstGeom prst="rect">
                      <a:avLst/>
                    </a:prstGeom>
                    <a:noFill/>
                    <a:ln>
                      <a:noFill/>
                    </a:ln>
                  </pic:spPr>
                </pic:pic>
              </a:graphicData>
            </a:graphic>
          </wp:inline>
        </w:drawing>
      </w:r>
    </w:p>
    <w:p w14:paraId="743F27A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 opened that </w:t>
      </w:r>
      <w:r>
        <w:rPr>
          <w:rFonts w:hint="default" w:ascii="Bodoni MT" w:hAnsi="Bodoni MT" w:eastAsia="等线" w:cs="Bodoni MT"/>
          <w:b/>
          <w:bCs/>
          <w:sz w:val="22"/>
          <w:szCs w:val="22"/>
          <w:lang w:val="en-IN"/>
        </w:rPr>
        <w:t>jpa</w:t>
      </w:r>
      <w:r>
        <w:rPr>
          <w:rFonts w:hint="default" w:ascii="Bodoni MT" w:hAnsi="Bodoni MT" w:eastAsia="等线" w:cs="Bodoni MT"/>
          <w:b w:val="0"/>
          <w:bCs w:val="0"/>
          <w:sz w:val="22"/>
          <w:szCs w:val="22"/>
          <w:lang w:val="en-IN"/>
        </w:rPr>
        <w:t xml:space="preserve"> auto-configure class file and inside which multiple </w:t>
      </w:r>
      <w:r>
        <w:rPr>
          <w:rFonts w:hint="default" w:ascii="Bodoni MT" w:hAnsi="Bodoni MT" w:eastAsia="等线" w:cs="Bodoni MT"/>
          <w:b/>
          <w:bCs/>
          <w:sz w:val="22"/>
          <w:szCs w:val="22"/>
          <w:lang w:val="en-IN"/>
        </w:rPr>
        <w:t>conditionals</w:t>
      </w:r>
      <w:r>
        <w:rPr>
          <w:rFonts w:hint="default" w:ascii="Bodoni MT" w:hAnsi="Bodoni MT" w:eastAsia="等线" w:cs="Bodoni MT"/>
          <w:b w:val="0"/>
          <w:bCs w:val="0"/>
          <w:sz w:val="22"/>
          <w:szCs w:val="22"/>
          <w:lang w:val="en-IN"/>
        </w:rPr>
        <w:t xml:space="preserve"> are there. When </w:t>
      </w:r>
      <w:r>
        <w:rPr>
          <w:rFonts w:hint="default" w:ascii="Bodoni MT" w:hAnsi="Bodoni MT" w:eastAsia="等线" w:cs="Bodoni MT"/>
          <w:b/>
          <w:bCs/>
          <w:color w:val="ED7D31" w:themeColor="accent2"/>
          <w:sz w:val="22"/>
          <w:szCs w:val="22"/>
          <w:lang w:val="en-IN"/>
          <w14:textFill>
            <w14:solidFill>
              <w14:schemeClr w14:val="accent2"/>
            </w14:solidFill>
          </w14:textFill>
        </w:rPr>
        <w:t>all</w:t>
      </w:r>
      <w:r>
        <w:rPr>
          <w:rFonts w:hint="default" w:ascii="Bodoni MT" w:hAnsi="Bodoni MT" w:eastAsia="等线" w:cs="Bodoni MT"/>
          <w:b w:val="0"/>
          <w:bCs w:val="0"/>
          <w:sz w:val="22"/>
          <w:szCs w:val="22"/>
          <w:lang w:val="en-IN"/>
        </w:rPr>
        <w:t xml:space="preserve"> the conditions becomes </w:t>
      </w:r>
      <w:r>
        <w:rPr>
          <w:rFonts w:hint="default" w:ascii="Bodoni MT" w:hAnsi="Bodoni MT" w:eastAsia="等线" w:cs="Bodoni MT"/>
          <w:b/>
          <w:bCs/>
          <w:sz w:val="22"/>
          <w:szCs w:val="22"/>
          <w:lang w:val="en-IN"/>
        </w:rPr>
        <w:t>true</w:t>
      </w:r>
      <w:r>
        <w:rPr>
          <w:rFonts w:hint="default" w:ascii="Bodoni MT" w:hAnsi="Bodoni MT" w:eastAsia="等线" w:cs="Bodoni MT"/>
          <w:b w:val="0"/>
          <w:bCs w:val="0"/>
          <w:sz w:val="22"/>
          <w:szCs w:val="22"/>
          <w:lang w:val="en-IN"/>
        </w:rPr>
        <w:t xml:space="preserve"> then only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will be created out of this class.</w:t>
      </w:r>
    </w:p>
    <w:p w14:paraId="4007C2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3982720" cy="2814955"/>
            <wp:effectExtent l="0" t="0" r="5080" b="444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2"/>
                    <a:stretch>
                      <a:fillRect/>
                    </a:stretch>
                  </pic:blipFill>
                  <pic:spPr>
                    <a:xfrm>
                      <a:off x="0" y="0"/>
                      <a:ext cx="3982720" cy="2814955"/>
                    </a:xfrm>
                    <a:prstGeom prst="rect">
                      <a:avLst/>
                    </a:prstGeom>
                    <a:noFill/>
                    <a:ln>
                      <a:noFill/>
                    </a:ln>
                  </pic:spPr>
                </pic:pic>
              </a:graphicData>
            </a:graphic>
          </wp:inline>
        </w:drawing>
      </w:r>
    </w:p>
    <w:p w14:paraId="018CF9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Lets say one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name is there in the </w:t>
      </w:r>
      <w:r>
        <w:rPr>
          <w:rFonts w:hint="default" w:ascii="Bodoni MT" w:hAnsi="Bodoni MT" w:eastAsia="等线" w:cs="Bodoni MT"/>
          <w:b/>
          <w:bCs/>
          <w:sz w:val="22"/>
          <w:szCs w:val="22"/>
          <w:lang w:val="en-IN"/>
        </w:rPr>
        <w:t>Autoconfigure.imports</w:t>
      </w:r>
      <w:r>
        <w:rPr>
          <w:rFonts w:hint="default" w:ascii="Bodoni MT" w:hAnsi="Bodoni MT" w:eastAsia="等线" w:cs="Bodoni MT"/>
          <w:b w:val="0"/>
          <w:bCs w:val="0"/>
          <w:sz w:val="22"/>
          <w:szCs w:val="22"/>
          <w:lang w:val="en-IN"/>
        </w:rPr>
        <w:t xml:space="preserve"> but the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file is not there in the </w:t>
      </w:r>
      <w:r>
        <w:rPr>
          <w:rFonts w:hint="default" w:ascii="Bodoni MT" w:hAnsi="Bodoni MT" w:eastAsia="等线" w:cs="Bodoni MT"/>
          <w:b w:val="0"/>
          <w:bCs w:val="0"/>
          <w:i/>
          <w:iCs/>
          <w:sz w:val="22"/>
          <w:szCs w:val="22"/>
          <w:lang w:val="en-IN"/>
        </w:rPr>
        <w:t>classpath</w:t>
      </w:r>
      <w:r>
        <w:rPr>
          <w:rFonts w:hint="default" w:ascii="Bodoni MT" w:hAnsi="Bodoni MT" w:eastAsia="等线" w:cs="Bodoni MT"/>
          <w:b w:val="0"/>
          <w:bCs w:val="0"/>
          <w:i w:val="0"/>
          <w:iCs w:val="0"/>
          <w:sz w:val="22"/>
          <w:szCs w:val="22"/>
          <w:lang w:val="en-IN"/>
        </w:rPr>
        <w:t>.</w:t>
      </w:r>
    </w:p>
    <w:p w14:paraId="71AE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 xml:space="preserve">In this case, due to </w:t>
      </w:r>
      <w:r>
        <w:rPr>
          <w:rFonts w:hint="default" w:ascii="Bodoni MT" w:hAnsi="Bodoni MT" w:eastAsia="等线"/>
          <w:b/>
          <w:bCs/>
          <w:i w:val="0"/>
          <w:iCs w:val="0"/>
          <w:sz w:val="22"/>
          <w:szCs w:val="22"/>
          <w:u w:val="none"/>
          <w:lang w:val="en-IN"/>
        </w:rPr>
        <w:t>@ConditionalOnClass</w:t>
      </w:r>
      <w:r>
        <w:rPr>
          <w:rFonts w:hint="default" w:ascii="Bodoni MT" w:hAnsi="Bodoni MT" w:eastAsia="等线"/>
          <w:b w:val="0"/>
          <w:bCs w:val="0"/>
          <w:i w:val="0"/>
          <w:iCs w:val="0"/>
          <w:sz w:val="22"/>
          <w:szCs w:val="22"/>
          <w:u w:val="none"/>
          <w:lang w:val="en-IN"/>
        </w:rPr>
        <w:t xml:space="preserve">, Spring Boot simply skips that </w:t>
      </w:r>
      <w:r>
        <w:rPr>
          <w:rFonts w:hint="default" w:ascii="Bodoni MT" w:hAnsi="Bodoni MT" w:eastAsia="等线"/>
          <w:b w:val="0"/>
          <w:bCs w:val="0"/>
          <w:i/>
          <w:iCs/>
          <w:sz w:val="22"/>
          <w:szCs w:val="22"/>
          <w:u w:val="none"/>
          <w:lang w:val="en-IN"/>
        </w:rPr>
        <w:t xml:space="preserve">auto-configuration </w:t>
      </w:r>
      <w:r>
        <w:rPr>
          <w:rFonts w:hint="default" w:ascii="Bodoni MT" w:hAnsi="Bodoni MT" w:eastAsia="等线"/>
          <w:b w:val="0"/>
          <w:bCs w:val="0"/>
          <w:i w:val="0"/>
          <w:iCs w:val="0"/>
          <w:sz w:val="22"/>
          <w:szCs w:val="22"/>
          <w:u w:val="none"/>
          <w:lang w:val="en-IN"/>
        </w:rPr>
        <w:t>and does NOT create its beans.</w:t>
      </w:r>
    </w:p>
    <w:p w14:paraId="2D92303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How Autoconfiguration works?</w:t>
      </w:r>
    </w:p>
    <w:p w14:paraId="3F3190D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Classpath Scanning</w:t>
      </w:r>
    </w:p>
    <w:p w14:paraId="4944D11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scans the classpath for the presence of certain libraries and classes.</w:t>
      </w:r>
    </w:p>
    <w:p w14:paraId="64ABDB4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Based on what it finds, it applies corresponding configurations.</w:t>
      </w:r>
    </w:p>
    <w:p w14:paraId="1A26A38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Configuration Classes</w:t>
      </w:r>
    </w:p>
    <w:p w14:paraId="04CF4D6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contains numerous autoconfiguration classes, each responsible for configuring a specific part of the application.</w:t>
      </w:r>
    </w:p>
    <w:p w14:paraId="046C5B4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Conditional Beans</w:t>
      </w:r>
    </w:p>
    <w:p w14:paraId="013D3C2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Each autoconfiguration class uses conditional checks to decide if it should be applied.</w:t>
      </w:r>
    </w:p>
    <w:p w14:paraId="2447F84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These conditions include the presence of specific classes, the absence of user-defined beans, and specific property settings.</w:t>
      </w:r>
    </w:p>
    <w:p w14:paraId="427B7A1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Enhanced Conditional Support</w:t>
      </w:r>
    </w:p>
    <w:p w14:paraId="49D33B6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Spring boot comes with its own set of additional </w:t>
      </w:r>
      <w:r>
        <w:rPr>
          <w:rFonts w:hint="default" w:ascii="Bodoni MT" w:hAnsi="Bodoni MT" w:eastAsia="等线" w:cs="Bodoni MT"/>
          <w:b/>
          <w:bCs/>
          <w:sz w:val="22"/>
          <w:szCs w:val="22"/>
          <w:lang w:val="en-IN"/>
        </w:rPr>
        <w:t>@Conditional</w:t>
      </w:r>
      <w:r>
        <w:rPr>
          <w:rFonts w:hint="default" w:ascii="Bodoni MT" w:hAnsi="Bodoni MT" w:eastAsia="等线" w:cs="Bodoni MT"/>
          <w:b w:val="0"/>
          <w:bCs w:val="0"/>
          <w:sz w:val="22"/>
          <w:szCs w:val="22"/>
          <w:lang w:val="en-IN"/>
        </w:rPr>
        <w:t xml:space="preserve"> annotations, which make developers’ lives easier.</w:t>
      </w:r>
    </w:p>
    <w:p w14:paraId="6C2042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@ConditionalOnBean</w:t>
      </w:r>
      <w:r>
        <w:rPr>
          <w:rFonts w:hint="default" w:ascii="Bodoni MT" w:hAnsi="Bodoni MT" w:eastAsia="等线" w:cs="Bodoni MT"/>
          <w:b w:val="0"/>
          <w:bCs w:val="0"/>
          <w:i/>
          <w:iCs/>
          <w:sz w:val="22"/>
          <w:szCs w:val="22"/>
          <w:lang w:val="en-IN"/>
        </w:rPr>
        <w:t>(DataSource.class)</w:t>
      </w:r>
      <w:r>
        <w:rPr>
          <w:rFonts w:hint="default" w:ascii="Bodoni MT" w:hAnsi="Bodoni MT" w:eastAsia="等线" w:cs="Bodoni MT"/>
          <w:b w:val="0"/>
          <w:bCs w:val="0"/>
          <w:sz w:val="22"/>
          <w:szCs w:val="22"/>
          <w:lang w:val="en-IN"/>
        </w:rPr>
        <w:tab/>
      </w:r>
    </w:p>
    <w:p w14:paraId="69695C6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This condition is true only if the user specified a DataSource </w:t>
      </w:r>
      <w:r>
        <w:rPr>
          <w:rFonts w:hint="default" w:ascii="Bodoni MT" w:hAnsi="Bodoni MT" w:eastAsia="等线" w:cs="Bodoni MT"/>
          <w:b w:val="0"/>
          <w:bCs w:val="0"/>
          <w:i/>
          <w:iCs/>
          <w:sz w:val="22"/>
          <w:szCs w:val="22"/>
          <w:lang w:val="en-IN"/>
        </w:rPr>
        <w:t>@Bean</w:t>
      </w:r>
      <w:r>
        <w:rPr>
          <w:rFonts w:hint="default" w:ascii="Bodoni MT" w:hAnsi="Bodoni MT" w:eastAsia="等线" w:cs="Bodoni MT"/>
          <w:b w:val="0"/>
          <w:bCs w:val="0"/>
          <w:sz w:val="22"/>
          <w:szCs w:val="22"/>
          <w:lang w:val="en-IN"/>
        </w:rPr>
        <w:t xml:space="preserve"> in a configuration.</w:t>
      </w:r>
    </w:p>
    <w:p w14:paraId="475E3CC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@ConditionalOnClass</w:t>
      </w:r>
      <w:r>
        <w:rPr>
          <w:rFonts w:hint="default" w:ascii="Bodoni MT" w:hAnsi="Bodoni MT" w:eastAsia="等线" w:cs="Bodoni MT"/>
          <w:b w:val="0"/>
          <w:bCs w:val="0"/>
          <w:i/>
          <w:iCs/>
          <w:sz w:val="22"/>
          <w:szCs w:val="22"/>
          <w:lang w:val="en-IN"/>
        </w:rPr>
        <w:t>(DataSource.class)</w:t>
      </w:r>
    </w:p>
    <w:p w14:paraId="7D104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i w:val="0"/>
          <w:iCs w:val="0"/>
          <w:sz w:val="22"/>
          <w:szCs w:val="22"/>
          <w:lang w:val="en-IN"/>
        </w:rPr>
        <w:t>This condition is true if the DataSource class is on the classpath.</w:t>
      </w:r>
    </w:p>
    <w:p w14:paraId="7488BC9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i w:val="0"/>
          <w:iCs w:val="0"/>
          <w:sz w:val="22"/>
          <w:szCs w:val="22"/>
          <w:lang w:val="en-IN"/>
        </w:rPr>
        <w:t>@ConditionalOnProperty</w:t>
      </w:r>
      <w:r>
        <w:rPr>
          <w:rFonts w:hint="default" w:ascii="Bodoni MT" w:hAnsi="Bodoni MT" w:eastAsia="等线" w:cs="Bodoni MT"/>
          <w:b w:val="0"/>
          <w:bCs w:val="0"/>
          <w:i/>
          <w:iCs/>
          <w:sz w:val="22"/>
          <w:szCs w:val="22"/>
          <w:lang w:val="en-IN"/>
        </w:rPr>
        <w:t>(“my.property”)</w:t>
      </w:r>
    </w:p>
    <w:p w14:paraId="1F95079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cs="Bodoni MT"/>
          <w:b w:val="0"/>
          <w:bCs w:val="0"/>
          <w:i w:val="0"/>
          <w:iCs w:val="0"/>
          <w:sz w:val="22"/>
          <w:szCs w:val="22"/>
          <w:lang w:val="en-IN"/>
        </w:rPr>
        <w:t xml:space="preserve">This condition is true if </w:t>
      </w:r>
      <w:r>
        <w:rPr>
          <w:rFonts w:hint="default" w:ascii="Bodoni MT" w:hAnsi="Bodoni MT" w:eastAsia="等线" w:cs="Bodoni MT"/>
          <w:b w:val="0"/>
          <w:bCs w:val="0"/>
          <w:i/>
          <w:iCs/>
          <w:sz w:val="22"/>
          <w:szCs w:val="22"/>
          <w:lang w:val="en-IN"/>
        </w:rPr>
        <w:t>my.property</w:t>
      </w:r>
      <w:r>
        <w:rPr>
          <w:rFonts w:hint="default" w:ascii="Bodoni MT" w:hAnsi="Bodoni MT" w:eastAsia="等线" w:cs="Bodoni MT"/>
          <w:b w:val="0"/>
          <w:bCs w:val="0"/>
          <w:i w:val="0"/>
          <w:iCs w:val="0"/>
          <w:sz w:val="22"/>
          <w:szCs w:val="22"/>
          <w:lang w:val="en-IN"/>
        </w:rPr>
        <w:t xml:space="preserve"> is set.</w:t>
      </w:r>
    </w:p>
    <w:p w14:paraId="70E8C71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@PropertySource</w:t>
      </w:r>
      <w:r>
        <w:rPr>
          <w:rFonts w:hint="default" w:ascii="Bodoni MT" w:hAnsi="Bodoni MT" w:eastAsia="等线"/>
          <w:sz w:val="22"/>
          <w:szCs w:val="22"/>
        </w:rPr>
        <w:t xml:space="preserve"> </w:t>
      </w:r>
    </w:p>
    <w:p w14:paraId="1A5C042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It </w:t>
      </w:r>
      <w:r>
        <w:rPr>
          <w:rFonts w:hint="default" w:ascii="Bodoni MT" w:hAnsi="Bodoni MT" w:eastAsia="等线"/>
          <w:sz w:val="22"/>
          <w:szCs w:val="22"/>
        </w:rPr>
        <w:t xml:space="preserve">loads a </w:t>
      </w:r>
      <w:r>
        <w:rPr>
          <w:rFonts w:hint="default" w:ascii="Bodoni MT" w:hAnsi="Bodoni MT" w:eastAsia="等线"/>
          <w:b/>
          <w:bCs/>
          <w:sz w:val="22"/>
          <w:szCs w:val="22"/>
        </w:rPr>
        <w:t>.properties</w:t>
      </w:r>
      <w:r>
        <w:rPr>
          <w:rFonts w:hint="default" w:ascii="Bodoni MT" w:hAnsi="Bodoni MT" w:eastAsia="等线"/>
          <w:sz w:val="22"/>
          <w:szCs w:val="22"/>
        </w:rPr>
        <w:t xml:space="preserve"> file into Spring’s Environment,</w:t>
      </w:r>
      <w:r>
        <w:rPr>
          <w:rFonts w:hint="default" w:ascii="Bodoni MT" w:hAnsi="Bodoni MT" w:eastAsia="等线"/>
          <w:sz w:val="22"/>
          <w:szCs w:val="22"/>
          <w:lang w:val="en-IN"/>
        </w:rPr>
        <w:t xml:space="preserve"> </w:t>
      </w:r>
      <w:r>
        <w:rPr>
          <w:rFonts w:hint="default" w:ascii="Bodoni MT" w:hAnsi="Bodoni MT" w:eastAsia="等线"/>
          <w:sz w:val="22"/>
          <w:szCs w:val="22"/>
        </w:rPr>
        <w:t>so that you can use the keys/values inside your classes</w:t>
      </w:r>
      <w:r>
        <w:rPr>
          <w:rFonts w:hint="default" w:ascii="Bodoni MT" w:hAnsi="Bodoni MT" w:eastAsia="等线"/>
          <w:sz w:val="22"/>
          <w:szCs w:val="22"/>
          <w:lang w:val="en-IN"/>
        </w:rPr>
        <w:t>.</w:t>
      </w:r>
    </w:p>
    <w:p w14:paraId="7963CAD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814830" cy="1945640"/>
            <wp:effectExtent l="0" t="0" r="1270" b="1016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3"/>
                    <a:stretch>
                      <a:fillRect/>
                    </a:stretch>
                  </pic:blipFill>
                  <pic:spPr>
                    <a:xfrm>
                      <a:off x="0" y="0"/>
                      <a:ext cx="1814830" cy="1945640"/>
                    </a:xfrm>
                    <a:prstGeom prst="rect">
                      <a:avLst/>
                    </a:prstGeom>
                    <a:noFill/>
                    <a:ln>
                      <a:noFill/>
                    </a:ln>
                  </pic:spPr>
                </pic:pic>
              </a:graphicData>
            </a:graphic>
          </wp:inline>
        </w:drawing>
      </w:r>
    </w:p>
    <w:p w14:paraId="1F4443F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b/>
          <w:bCs/>
          <w:sz w:val="22"/>
          <w:szCs w:val="22"/>
        </w:rPr>
        <w:t>@EnableAutoConfiguration</w:t>
      </w:r>
    </w:p>
    <w:p w14:paraId="00F5E8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enables auto-configuration.</w:t>
      </w:r>
    </w:p>
    <w:p w14:paraId="243802B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802380" cy="1925955"/>
            <wp:effectExtent l="0" t="0" r="7620" b="444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34"/>
                    <a:stretch>
                      <a:fillRect/>
                    </a:stretch>
                  </pic:blipFill>
                  <pic:spPr>
                    <a:xfrm>
                      <a:off x="0" y="0"/>
                      <a:ext cx="3802380" cy="1925955"/>
                    </a:xfrm>
                    <a:prstGeom prst="rect">
                      <a:avLst/>
                    </a:prstGeom>
                    <a:noFill/>
                    <a:ln>
                      <a:noFill/>
                    </a:ln>
                  </pic:spPr>
                </pic:pic>
              </a:graphicData>
            </a:graphic>
          </wp:inline>
        </w:drawing>
      </w:r>
    </w:p>
    <w:p w14:paraId="307423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You can see here, </w:t>
      </w:r>
      <w:r>
        <w:rPr>
          <w:rFonts w:hint="default" w:ascii="Bodoni MT" w:hAnsi="Bodoni MT" w:eastAsia="等线"/>
          <w:i/>
          <w:iCs/>
          <w:sz w:val="22"/>
          <w:szCs w:val="22"/>
          <w:lang w:val="en-IN"/>
        </w:rPr>
        <w:t>@EnableAutoConfiguration</w:t>
      </w:r>
      <w:r>
        <w:rPr>
          <w:rFonts w:hint="default" w:ascii="Bodoni MT" w:hAnsi="Bodoni MT" w:eastAsia="等线"/>
          <w:b/>
          <w:bCs/>
          <w:i/>
          <w:iCs/>
          <w:sz w:val="22"/>
          <w:szCs w:val="22"/>
          <w:lang w:val="en-IN"/>
        </w:rPr>
        <w:t xml:space="preserve"> </w:t>
      </w:r>
      <w:r>
        <w:rPr>
          <w:rFonts w:hint="default" w:ascii="Bodoni MT" w:hAnsi="Bodoni MT" w:eastAsia="等线"/>
          <w:b w:val="0"/>
          <w:bCs w:val="0"/>
          <w:i w:val="0"/>
          <w:iCs w:val="0"/>
          <w:sz w:val="22"/>
          <w:szCs w:val="22"/>
          <w:lang w:val="en-IN"/>
        </w:rPr>
        <w:t xml:space="preserve">is used inside </w:t>
      </w:r>
      <w:r>
        <w:rPr>
          <w:rFonts w:hint="default" w:ascii="Bodoni MT" w:hAnsi="Bodoni MT" w:eastAsia="等线"/>
          <w:b/>
          <w:bCs/>
          <w:i/>
          <w:iCs/>
          <w:sz w:val="22"/>
          <w:szCs w:val="22"/>
          <w:lang w:val="en-IN"/>
        </w:rPr>
        <w:t>@SpringBootApplication</w:t>
      </w:r>
      <w:r>
        <w:rPr>
          <w:rFonts w:hint="default" w:ascii="Bodoni MT" w:hAnsi="Bodoni MT" w:eastAsia="等线"/>
          <w:sz w:val="22"/>
          <w:szCs w:val="22"/>
        </w:rPr>
        <w:t>.</w:t>
      </w:r>
    </w:p>
    <w:p w14:paraId="2EB2C23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@ComponentScan</w:t>
      </w:r>
    </w:p>
    <w:p w14:paraId="6464763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i/>
          <w:iCs/>
          <w:sz w:val="22"/>
          <w:szCs w:val="22"/>
        </w:rPr>
        <w:t>@ComponentScan</w:t>
      </w:r>
      <w:r>
        <w:rPr>
          <w:rFonts w:hint="default" w:ascii="Bodoni MT" w:hAnsi="Bodoni MT" w:eastAsia="等线"/>
          <w:sz w:val="22"/>
          <w:szCs w:val="22"/>
        </w:rPr>
        <w:t xml:space="preserve"> tells Spring:</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“Please scan this package and find all classes that are components, services, controllers, configs, etc.”</w:t>
      </w:r>
    </w:p>
    <w:p w14:paraId="3EAADD4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will automatically detect:</w:t>
      </w:r>
      <w:r>
        <w:rPr>
          <w:rFonts w:hint="default" w:ascii="Bodoni MT" w:hAnsi="Bodoni MT" w:eastAsia="等线"/>
          <w:sz w:val="22"/>
          <w:szCs w:val="22"/>
          <w:lang w:val="en-IN"/>
        </w:rPr>
        <w:t xml:space="preserve"> </w:t>
      </w:r>
      <w:r>
        <w:rPr>
          <w:rFonts w:hint="default" w:ascii="Bodoni MT" w:hAnsi="Bodoni MT" w:eastAsia="等线"/>
          <w:i/>
          <w:iCs/>
          <w:sz w:val="22"/>
          <w:szCs w:val="22"/>
        </w:rPr>
        <w:t>@Component</w:t>
      </w:r>
      <w:r>
        <w:rPr>
          <w:rFonts w:hint="default" w:ascii="Bodoni MT" w:hAnsi="Bodoni MT" w:eastAsia="等线"/>
          <w:i/>
          <w:iCs/>
          <w:sz w:val="22"/>
          <w:szCs w:val="22"/>
          <w:lang w:val="en-IN"/>
        </w:rPr>
        <w:t xml:space="preserve">, </w:t>
      </w:r>
      <w:r>
        <w:rPr>
          <w:rFonts w:hint="default" w:ascii="Bodoni MT" w:hAnsi="Bodoni MT" w:eastAsia="等线"/>
          <w:i/>
          <w:iCs/>
          <w:sz w:val="22"/>
          <w:szCs w:val="22"/>
        </w:rPr>
        <w:t>@Service</w:t>
      </w:r>
      <w:r>
        <w:rPr>
          <w:rFonts w:hint="default" w:ascii="Bodoni MT" w:hAnsi="Bodoni MT" w:eastAsia="等线"/>
          <w:i/>
          <w:iCs/>
          <w:sz w:val="22"/>
          <w:szCs w:val="22"/>
          <w:lang w:val="en-IN"/>
        </w:rPr>
        <w:t xml:space="preserve">, </w:t>
      </w:r>
      <w:r>
        <w:rPr>
          <w:rFonts w:hint="default" w:ascii="Bodoni MT" w:hAnsi="Bodoni MT" w:eastAsia="等线"/>
          <w:i/>
          <w:iCs/>
          <w:sz w:val="22"/>
          <w:szCs w:val="22"/>
        </w:rPr>
        <w:t>@Repository</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@RestController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@Configuration</w:t>
      </w:r>
      <w:r>
        <w:rPr>
          <w:rFonts w:hint="default" w:ascii="Bodoni MT" w:hAnsi="Bodoni MT" w:eastAsia="等线"/>
          <w:sz w:val="22"/>
          <w:szCs w:val="22"/>
          <w:lang w:val="en-IN"/>
        </w:rPr>
        <w:t xml:space="preserve"> </w:t>
      </w:r>
      <w:r>
        <w:rPr>
          <w:rFonts w:hint="default" w:ascii="Bodoni MT" w:hAnsi="Bodoni MT" w:eastAsia="等线"/>
          <w:sz w:val="22"/>
          <w:szCs w:val="22"/>
        </w:rPr>
        <w:t>and create beans for them.</w:t>
      </w:r>
    </w:p>
    <w:p w14:paraId="21AEA6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462145" cy="1709420"/>
            <wp:effectExtent l="0" t="0" r="8255" b="508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35"/>
                    <a:stretch>
                      <a:fillRect/>
                    </a:stretch>
                  </pic:blipFill>
                  <pic:spPr>
                    <a:xfrm>
                      <a:off x="0" y="0"/>
                      <a:ext cx="4462145" cy="1709420"/>
                    </a:xfrm>
                    <a:prstGeom prst="rect">
                      <a:avLst/>
                    </a:prstGeom>
                    <a:noFill/>
                    <a:ln>
                      <a:noFill/>
                    </a:ln>
                  </pic:spPr>
                </pic:pic>
              </a:graphicData>
            </a:graphic>
          </wp:inline>
        </w:drawing>
      </w:r>
    </w:p>
    <w:p w14:paraId="5070F55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scan this project for components,</w:t>
      </w:r>
      <w:r>
        <w:rPr>
          <w:rFonts w:hint="default" w:ascii="Bodoni MT" w:hAnsi="Bodoni MT" w:eastAsia="等线"/>
          <w:sz w:val="22"/>
          <w:szCs w:val="22"/>
          <w:lang w:val="en-IN"/>
        </w:rPr>
        <w:t xml:space="preserve"> </w:t>
      </w:r>
      <w:r>
        <w:rPr>
          <w:rFonts w:hint="default" w:ascii="Bodoni MT" w:hAnsi="Bodoni MT" w:eastAsia="等线"/>
          <w:sz w:val="22"/>
          <w:szCs w:val="22"/>
        </w:rPr>
        <w:t>BUT DO NOT register classes that Spring Boot wants to exclude (test slice exclusions, auto-config classes).”</w:t>
      </w:r>
    </w:p>
    <w:p w14:paraId="206CD52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When you click the run button of the main java file, inside the </w:t>
      </w:r>
      <w:r>
        <w:rPr>
          <w:rFonts w:hint="default" w:ascii="Bodoni MT" w:hAnsi="Bodoni MT" w:eastAsia="等线"/>
          <w:b/>
          <w:bCs/>
          <w:sz w:val="22"/>
          <w:szCs w:val="22"/>
          <w:lang w:val="en-IN"/>
        </w:rPr>
        <w:t>main</w:t>
      </w:r>
      <w:r>
        <w:rPr>
          <w:rFonts w:hint="default" w:ascii="Bodoni MT" w:hAnsi="Bodoni MT" w:eastAsia="等线"/>
          <w:b w:val="0"/>
          <w:bCs w:val="0"/>
          <w:sz w:val="22"/>
          <w:szCs w:val="22"/>
          <w:lang w:val="en-IN"/>
        </w:rPr>
        <w:t xml:space="preserve"> method there is only one function call that is </w:t>
      </w:r>
      <w:r>
        <w:rPr>
          <w:rFonts w:hint="default" w:ascii="Bodoni MT" w:hAnsi="Bodoni MT" w:eastAsia="等线"/>
          <w:b/>
          <w:bCs/>
          <w:sz w:val="22"/>
          <w:szCs w:val="22"/>
          <w:lang w:val="en-IN"/>
        </w:rPr>
        <w:t>run</w:t>
      </w:r>
      <w:r>
        <w:rPr>
          <w:rFonts w:hint="default" w:ascii="Bodoni MT" w:hAnsi="Bodoni MT" w:eastAsia="等线"/>
          <w:b w:val="0"/>
          <w:bCs w:val="0"/>
          <w:sz w:val="22"/>
          <w:szCs w:val="22"/>
          <w:lang w:val="en-IN"/>
        </w:rPr>
        <w:t>.</w:t>
      </w:r>
    </w:p>
    <w:p w14:paraId="1066353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6690" cy="605790"/>
            <wp:effectExtent l="0" t="0" r="3810" b="381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36"/>
                    <a:stretch>
                      <a:fillRect/>
                    </a:stretch>
                  </pic:blipFill>
                  <pic:spPr>
                    <a:xfrm>
                      <a:off x="0" y="0"/>
                      <a:ext cx="5266690" cy="605790"/>
                    </a:xfrm>
                    <a:prstGeom prst="rect">
                      <a:avLst/>
                    </a:prstGeom>
                    <a:noFill/>
                    <a:ln>
                      <a:noFill/>
                    </a:ln>
                  </pic:spPr>
                </pic:pic>
              </a:graphicData>
            </a:graphic>
          </wp:inline>
        </w:drawing>
      </w:r>
    </w:p>
    <w:p w14:paraId="4B30D7E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go to that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 you’ll see it’d be returning another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method’s return value, and again it’ll repeat. At the end you’ll find the following method:</w:t>
      </w:r>
    </w:p>
    <w:p w14:paraId="039B131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0500" cy="3536315"/>
            <wp:effectExtent l="0" t="0" r="0" b="6985"/>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37"/>
                    <a:stretch>
                      <a:fillRect/>
                    </a:stretch>
                  </pic:blipFill>
                  <pic:spPr>
                    <a:xfrm>
                      <a:off x="0" y="0"/>
                      <a:ext cx="5270500" cy="3536315"/>
                    </a:xfrm>
                    <a:prstGeom prst="rect">
                      <a:avLst/>
                    </a:prstGeom>
                    <a:noFill/>
                    <a:ln>
                      <a:noFill/>
                    </a:ln>
                  </pic:spPr>
                </pic:pic>
              </a:graphicData>
            </a:graphic>
          </wp:inline>
        </w:drawing>
      </w:r>
    </w:p>
    <w:p w14:paraId="75DC99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this is creating the </w:t>
      </w:r>
      <w:r>
        <w:rPr>
          <w:rFonts w:hint="default" w:ascii="Bodoni MT" w:hAnsi="Bodoni MT" w:eastAsia="等线" w:cs="Bodoni MT"/>
          <w:b/>
          <w:bCs/>
          <w:i/>
          <w:iCs/>
          <w:sz w:val="22"/>
          <w:szCs w:val="22"/>
          <w:lang w:val="en-IN"/>
        </w:rPr>
        <w:t xml:space="preserve">environment, ApplicationContext </w:t>
      </w:r>
      <w:r>
        <w:rPr>
          <w:rFonts w:hint="default" w:ascii="Bodoni MT" w:hAnsi="Bodoni MT" w:eastAsia="等线" w:cs="Bodoni MT"/>
          <w:b w:val="0"/>
          <w:bCs w:val="0"/>
          <w:i w:val="0"/>
          <w:iCs w:val="0"/>
          <w:sz w:val="22"/>
          <w:szCs w:val="22"/>
          <w:lang w:val="en-IN"/>
        </w:rPr>
        <w:t>(</w:t>
      </w:r>
      <w:r>
        <w:rPr>
          <w:rFonts w:hint="default" w:ascii="Bodoni MT" w:hAnsi="Bodoni MT" w:eastAsia="等线" w:cs="Bodoni MT"/>
          <w:sz w:val="22"/>
          <w:szCs w:val="22"/>
          <w:lang w:val="en-IN"/>
        </w:rPr>
        <w:t>where all the beans will be present) etc etc..</w:t>
      </w:r>
    </w:p>
    <w:p w14:paraId="781AE5FD">
      <w:pPr>
        <w:rPr>
          <w:rFonts w:hint="default" w:ascii="Bodoni MT" w:hAnsi="Bodoni MT" w:eastAsia="等线" w:cs="Bodoni MT"/>
          <w:sz w:val="22"/>
          <w:szCs w:val="22"/>
        </w:rPr>
      </w:pPr>
      <w:r>
        <w:rPr>
          <w:rFonts w:hint="default" w:ascii="Bodoni MT" w:hAnsi="Bodoni MT" w:eastAsia="等线" w:cs="Bodoni MT"/>
          <w:sz w:val="22"/>
          <w:szCs w:val="22"/>
        </w:rPr>
        <w:br w:type="page"/>
      </w:r>
    </w:p>
    <w:p w14:paraId="51FD0E8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Maven</w:t>
      </w:r>
    </w:p>
    <w:p w14:paraId="5D0DB47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a build tool that is used to build </w:t>
      </w:r>
      <w:r>
        <w:rPr>
          <w:rFonts w:hint="default" w:ascii="Bodoni MT" w:hAnsi="Bodoni MT" w:eastAsia="等线" w:cs="Bodoni MT"/>
          <w:b w:val="0"/>
          <w:bCs w:val="0"/>
          <w:i/>
          <w:iCs/>
          <w:sz w:val="22"/>
          <w:szCs w:val="22"/>
          <w:lang w:val="en-IN"/>
        </w:rPr>
        <w:t>Java</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applications (not only spring or springboot).</w:t>
      </w:r>
    </w:p>
    <w:p w14:paraId="41D8043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2245" cy="1313815"/>
            <wp:effectExtent l="0" t="0" r="8255" b="6985"/>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38"/>
                    <a:stretch>
                      <a:fillRect/>
                    </a:stretch>
                  </pic:blipFill>
                  <pic:spPr>
                    <a:xfrm>
                      <a:off x="0" y="0"/>
                      <a:ext cx="5262245" cy="1313815"/>
                    </a:xfrm>
                    <a:prstGeom prst="rect">
                      <a:avLst/>
                    </a:prstGeom>
                    <a:noFill/>
                    <a:ln>
                      <a:noFill/>
                    </a:ln>
                  </pic:spPr>
                </pic:pic>
              </a:graphicData>
            </a:graphic>
          </wp:inline>
        </w:drawing>
      </w:r>
    </w:p>
    <w:p w14:paraId="1C07545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Chef </w:t>
      </w:r>
      <w:r>
        <w:rPr>
          <w:rFonts w:hint="default" w:ascii="Bodoni MT" w:hAnsi="Bodoni MT" w:eastAsia="等线" w:cs="Bodoni MT"/>
          <w:b/>
          <w:bCs/>
          <w:sz w:val="22"/>
          <w:szCs w:val="22"/>
          <w:lang w:val="en-IN"/>
        </w:rPr>
        <w:t>(maven)</w:t>
      </w:r>
      <w:r>
        <w:rPr>
          <w:rFonts w:hint="default" w:ascii="Bodoni MT" w:hAnsi="Bodoni MT" w:eastAsia="等线" w:cs="Bodoni MT"/>
          <w:b w:val="0"/>
          <w:bCs w:val="0"/>
          <w:sz w:val="22"/>
          <w:szCs w:val="22"/>
          <w:lang w:val="en-IN"/>
        </w:rPr>
        <w:t xml:space="preserve"> wants to cook the food </w:t>
      </w:r>
      <w:r>
        <w:rPr>
          <w:rFonts w:hint="default" w:ascii="Bodoni MT" w:hAnsi="Bodoni MT" w:eastAsia="等线" w:cs="Bodoni MT"/>
          <w:b/>
          <w:bCs/>
          <w:sz w:val="22"/>
          <w:szCs w:val="22"/>
          <w:lang w:val="en-IN"/>
        </w:rPr>
        <w:t>(.jar</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build</w:t>
      </w:r>
      <w:r>
        <w:rPr>
          <w:rFonts w:hint="default" w:ascii="Bodoni MT" w:hAnsi="Bodoni MT" w:eastAsia="等线" w:cs="Bodoni MT"/>
          <w:b w:val="0"/>
          <w:bCs w:val="0"/>
          <w:sz w:val="22"/>
          <w:szCs w:val="22"/>
          <w:lang w:val="en-IN"/>
        </w:rPr>
        <w:t xml:space="preserve"> file</w:t>
      </w:r>
      <w:r>
        <w:rPr>
          <w:rFonts w:hint="default" w:ascii="Bodoni MT" w:hAnsi="Bodoni MT" w:eastAsia="等线" w:cs="Bodoni MT"/>
          <w:b/>
          <w:bCs/>
          <w:sz w:val="22"/>
          <w:szCs w:val="22"/>
          <w:lang w:val="en-IN"/>
        </w:rPr>
        <w:t>)</w:t>
      </w:r>
    </w:p>
    <w:p w14:paraId="114EDA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needs the recipe </w:t>
      </w: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and ingredients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 xml:space="preserve"> to make this.</w:t>
      </w:r>
    </w:p>
    <w:p w14:paraId="6B1889E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u w:val="single"/>
          <w:lang w:val="en-IN"/>
        </w:rPr>
        <w:t>Project &amp; Dependency management</w:t>
      </w:r>
      <w:r>
        <w:rPr>
          <w:rFonts w:hint="default" w:ascii="Bodoni MT" w:hAnsi="Bodoni MT" w:eastAsia="等线" w:cs="Bodoni MT"/>
          <w:b w:val="0"/>
          <w:bCs w:val="0"/>
          <w:sz w:val="22"/>
          <w:szCs w:val="22"/>
          <w:lang w:val="en-IN"/>
        </w:rPr>
        <w:t>:</w:t>
      </w:r>
    </w:p>
    <w:p w14:paraId="7501B68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Maven provides a standardized way to manage Java projects by defining project structure, dependencies, and build configurations using a declarative XML-based format (pom.xml)</w:t>
      </w:r>
    </w:p>
    <w:p w14:paraId="0337B00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Developers use Maven to specify project metadata, dependencies, plugins, repositories, and other project-related configurations.</w:t>
      </w:r>
    </w:p>
    <w:p w14:paraId="6991F61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framework and its various modules (e.g. Spring core, Spring MVC, Spring Boot) are managed as dependencies in Maven projects. Developers specify the Spring dependencies in the pom.xml, and Maven handles the rest.</w:t>
      </w:r>
    </w:p>
    <w:p w14:paraId="69BFA7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sz w:val="22"/>
          <w:szCs w:val="22"/>
          <w:u w:val="single"/>
          <w:lang w:val="en-IN"/>
        </w:rPr>
        <w:t>Build Automation</w:t>
      </w:r>
    </w:p>
    <w:p w14:paraId="04A6B50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automates the build process, including compilation, testing, packaging, and deployment, using predefined build lifecycle phases (e.g. clean, compile, test, package, install) .</w:t>
      </w:r>
    </w:p>
    <w:p w14:paraId="4D1409A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facilitates the building and packaging of Spring applications into deployable artifacts (e.g. JAR files, WAR files) for deployment in production environments.</w:t>
      </w:r>
    </w:p>
    <w:p w14:paraId="28D106D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Life Cycle Phases:</w:t>
      </w:r>
    </w:p>
    <w:p w14:paraId="0CA67472">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Validate  --  Compile  --  Test  --  Package  --  Integration Test --  Verify  --  Install  --  Deploy </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[again Validate -- Compile --… etc]</w:t>
      </w:r>
    </w:p>
    <w:p w14:paraId="65BABD9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compile</w:t>
      </w:r>
      <w:r>
        <w:rPr>
          <w:rFonts w:hint="default" w:ascii="Bodoni MT" w:hAnsi="Bodoni MT" w:eastAsia="等线" w:cs="Bodoni MT"/>
          <w:b w:val="0"/>
          <w:bCs w:val="0"/>
          <w:sz w:val="22"/>
          <w:szCs w:val="22"/>
          <w:lang w:val="en-IN"/>
        </w:rPr>
        <w:t xml:space="preserve">   = compile project and generate class files</w:t>
      </w:r>
    </w:p>
    <w:p w14:paraId="73916B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clean</w:t>
      </w:r>
      <w:r>
        <w:rPr>
          <w:rFonts w:hint="default" w:ascii="Bodoni MT" w:hAnsi="Bodoni MT" w:eastAsia="等线"/>
          <w:sz w:val="22"/>
          <w:szCs w:val="22"/>
        </w:rPr>
        <w:t xml:space="preserv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all previous builds will be removed</w:t>
      </w:r>
    </w:p>
    <w:p w14:paraId="1537439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test</w:t>
      </w:r>
      <w:r>
        <w:rPr>
          <w:rFonts w:hint="default" w:ascii="Bodoni MT" w:hAnsi="Bodoni MT" w:eastAsia="等线"/>
          <w:sz w:val="22"/>
          <w:szCs w:val="22"/>
          <w:lang w:val="en-IN"/>
        </w:rPr>
        <w:t xml:space="preserve">   </w:t>
      </w:r>
      <w:r>
        <w:rPr>
          <w:rFonts w:hint="default" w:ascii="Bodoni MT" w:hAnsi="Bodoni MT" w:eastAsia="等线"/>
          <w:sz w:val="22"/>
          <w:szCs w:val="22"/>
        </w:rPr>
        <w:t xml:space="preserve">   = </w:t>
      </w:r>
      <w:r>
        <w:rPr>
          <w:rFonts w:hint="default" w:ascii="Bodoni MT" w:hAnsi="Bodoni MT" w:eastAsia="等线"/>
          <w:sz w:val="22"/>
          <w:szCs w:val="22"/>
          <w:lang w:val="en-IN"/>
        </w:rPr>
        <w:t>execute testing steps</w:t>
      </w:r>
    </w:p>
    <w:p w14:paraId="61B4CF97">
      <w:pPr>
        <w:rPr>
          <w:rFonts w:hint="default" w:ascii="Bodoni MT" w:hAnsi="Bodoni MT" w:eastAsia="等线" w:cs="Bodoni MT"/>
          <w:sz w:val="22"/>
          <w:szCs w:val="22"/>
        </w:rPr>
      </w:pPr>
      <w:r>
        <w:rPr>
          <w:rFonts w:hint="default" w:ascii="Bodoni MT" w:hAnsi="Bodoni MT" w:eastAsia="等线"/>
          <w:sz w:val="22"/>
          <w:szCs w:val="22"/>
        </w:rPr>
        <w:br w:type="page"/>
      </w:r>
    </w:p>
    <w:p w14:paraId="21BEE23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install</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deploy packaged WAR or JAR file by storing in local repository as classes</w:t>
      </w:r>
    </w:p>
    <w:p w14:paraId="42FAA08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 xml:space="preserve">package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 xml:space="preserve">generates a distributable WAR or JAR </w:t>
      </w:r>
    </w:p>
    <w:p w14:paraId="3BB3518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deploy</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packaged JAR or WAR file is copied to the remote repository to be deployed</w:t>
      </w:r>
    </w:p>
    <w:p w14:paraId="41BC3B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mvn spring-boot:run</w:t>
      </w:r>
      <w:r>
        <w:rPr>
          <w:rFonts w:hint="default" w:ascii="Bodoni MT" w:hAnsi="Bodoni MT" w:eastAsia="等线"/>
          <w:b w:val="0"/>
          <w:bCs w:val="0"/>
          <w:sz w:val="22"/>
          <w:szCs w:val="22"/>
          <w:lang w:val="en-IN"/>
        </w:rPr>
        <w:t xml:space="preserve">  = runs a spring boot application directly from the source code </w:t>
      </w:r>
      <w:r>
        <w:rPr>
          <w:rFonts w:hint="default" w:ascii="Bodoni MT" w:hAnsi="Bodoni MT" w:eastAsia="等线"/>
          <w:b w:val="0"/>
          <w:bCs w:val="0"/>
          <w:i/>
          <w:iCs/>
          <w:sz w:val="22"/>
          <w:szCs w:val="22"/>
          <w:lang w:val="en-IN"/>
        </w:rPr>
        <w:t>without packaging into JAR or WAR</w:t>
      </w:r>
      <w:r>
        <w:rPr>
          <w:rFonts w:hint="default" w:ascii="Bodoni MT" w:hAnsi="Bodoni MT" w:eastAsia="等线"/>
          <w:b w:val="0"/>
          <w:bCs w:val="0"/>
          <w:i w:val="0"/>
          <w:iCs w:val="0"/>
          <w:sz w:val="22"/>
          <w:szCs w:val="22"/>
          <w:lang w:val="en-IN"/>
        </w:rPr>
        <w:t xml:space="preserve"> file.</w:t>
      </w:r>
    </w:p>
    <w:p w14:paraId="6F94532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spring-boot:build-image</w:t>
      </w:r>
      <w:r>
        <w:rPr>
          <w:rFonts w:hint="default" w:ascii="Bodoni MT" w:hAnsi="Bodoni MT" w:eastAsia="等线" w:cs="Bodoni MT"/>
          <w:b w:val="0"/>
          <w:bCs w:val="0"/>
          <w:sz w:val="22"/>
          <w:szCs w:val="22"/>
          <w:lang w:val="en-IN"/>
        </w:rPr>
        <w:t xml:space="preserve">  = builds a docker image of the spring boot application using the spring boot maven plugin.</w:t>
      </w:r>
    </w:p>
    <w:p w14:paraId="49EB75C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After packaging, you can share the </w:t>
      </w:r>
      <w:r>
        <w:rPr>
          <w:rFonts w:hint="default" w:ascii="Bodoni MT" w:hAnsi="Bodoni MT" w:eastAsia="等线"/>
          <w:b/>
          <w:bCs/>
          <w:sz w:val="22"/>
          <w:szCs w:val="22"/>
          <w:lang w:val="en-IN"/>
        </w:rPr>
        <w:t>JAR</w:t>
      </w:r>
      <w:r>
        <w:rPr>
          <w:rFonts w:hint="default" w:ascii="Bodoni MT" w:hAnsi="Bodoni MT" w:eastAsia="等线"/>
          <w:b w:val="0"/>
          <w:bCs w:val="0"/>
          <w:sz w:val="22"/>
          <w:szCs w:val="22"/>
          <w:lang w:val="en-IN"/>
        </w:rPr>
        <w:t xml:space="preserve"> or </w:t>
      </w:r>
      <w:r>
        <w:rPr>
          <w:rFonts w:hint="default" w:ascii="Bodoni MT" w:hAnsi="Bodoni MT" w:eastAsia="等线"/>
          <w:b/>
          <w:bCs/>
          <w:sz w:val="22"/>
          <w:szCs w:val="22"/>
          <w:lang w:val="en-IN"/>
        </w:rPr>
        <w:t>WAR</w:t>
      </w:r>
      <w:r>
        <w:rPr>
          <w:rFonts w:hint="default" w:ascii="Bodoni MT" w:hAnsi="Bodoni MT" w:eastAsia="等线"/>
          <w:b w:val="0"/>
          <w:bCs w:val="0"/>
          <w:sz w:val="22"/>
          <w:szCs w:val="22"/>
          <w:lang w:val="en-IN"/>
        </w:rPr>
        <w:t xml:space="preserve"> file and it can be run using the following command:</w:t>
      </w:r>
    </w:p>
    <w:p w14:paraId="2C759C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java -jar</w:t>
      </w:r>
      <w:r>
        <w:rPr>
          <w:rFonts w:hint="default" w:ascii="Bodoni MT" w:hAnsi="Bodoni MT" w:eastAsia="等线"/>
          <w:sz w:val="22"/>
          <w:szCs w:val="22"/>
        </w:rPr>
        <w:t xml:space="preserve"> </w:t>
      </w:r>
      <w:r>
        <w:rPr>
          <w:rFonts w:hint="default" w:ascii="Bodoni MT" w:hAnsi="Bodoni MT" w:eastAsia="等线"/>
          <w:b w:val="0"/>
          <w:bCs w:val="0"/>
          <w:i/>
          <w:iCs/>
          <w:sz w:val="22"/>
          <w:szCs w:val="22"/>
          <w:lang w:val="en-IN"/>
        </w:rPr>
        <w:t>path/to/jarfile</w:t>
      </w:r>
      <w:r>
        <w:rPr>
          <w:rFonts w:hint="default" w:ascii="Bodoni MT" w:hAnsi="Bodoni MT" w:eastAsia="等线"/>
          <w:b/>
          <w:bCs/>
          <w:i/>
          <w:iCs/>
          <w:sz w:val="22"/>
          <w:szCs w:val="22"/>
          <w:lang w:val="en-IN"/>
        </w:rPr>
        <w:t>/</w:t>
      </w:r>
      <w:r>
        <w:rPr>
          <w:rFonts w:hint="default" w:ascii="Bodoni MT" w:hAnsi="Bodoni MT" w:eastAsia="等线"/>
          <w:b/>
          <w:bCs/>
          <w:i w:val="0"/>
          <w:iCs w:val="0"/>
          <w:sz w:val="22"/>
          <w:szCs w:val="22"/>
          <w:lang w:val="en-IN"/>
        </w:rPr>
        <w:t>file.JAR</w:t>
      </w:r>
    </w:p>
    <w:p w14:paraId="21FF3E2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038D78D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Some Important Notes:</w:t>
      </w:r>
    </w:p>
    <w:p w14:paraId="0995B15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are writing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then you can write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class it self. But if you are using manual configuration using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then you need to write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class method itself.</w:t>
      </w:r>
    </w:p>
    <w:p w14:paraId="52A0BED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you have one interface </w:t>
      </w:r>
      <w:r>
        <w:rPr>
          <w:rFonts w:hint="default" w:ascii="Bodoni MT" w:hAnsi="Bodoni MT" w:eastAsia="等线" w:cs="Bodoni MT"/>
          <w:b/>
          <w:bCs/>
          <w:sz w:val="22"/>
          <w:szCs w:val="22"/>
          <w:lang w:val="en-IN"/>
        </w:rPr>
        <w:t>Syrup</w:t>
      </w:r>
      <w:r>
        <w:rPr>
          <w:rFonts w:hint="default" w:ascii="Bodoni MT" w:hAnsi="Bodoni MT" w:eastAsia="等线" w:cs="Bodoni MT"/>
          <w:b w:val="0"/>
          <w:bCs w:val="0"/>
          <w:sz w:val="22"/>
          <w:szCs w:val="22"/>
          <w:lang w:val="en-IN"/>
        </w:rPr>
        <w:t xml:space="preserve">, and there are classes that implement this interface let say </w:t>
      </w:r>
      <w:r>
        <w:rPr>
          <w:rFonts w:hint="default" w:ascii="Bodoni MT" w:hAnsi="Bodoni MT" w:eastAsia="等线" w:cs="Bodoni MT"/>
          <w:b/>
          <w:bCs/>
          <w:sz w:val="22"/>
          <w:szCs w:val="22"/>
          <w:lang w:val="en-IN"/>
        </w:rPr>
        <w:t>ChocolateSyrup</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StrawberrySyrup</w:t>
      </w:r>
      <w:r>
        <w:rPr>
          <w:rFonts w:hint="default" w:ascii="Bodoni MT" w:hAnsi="Bodoni MT" w:eastAsia="等线" w:cs="Bodoni MT"/>
          <w:b w:val="0"/>
          <w:bCs w:val="0"/>
          <w:sz w:val="22"/>
          <w:szCs w:val="22"/>
          <w:lang w:val="en-IN"/>
        </w:rPr>
        <w:t xml:space="preserve">. </w:t>
      </w:r>
    </w:p>
    <w:p w14:paraId="5E5B13F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want to create Bean of these 2 child classes, then either </w:t>
      </w:r>
      <w:r>
        <w:rPr>
          <w:rFonts w:hint="default" w:ascii="Bodoni MT" w:hAnsi="Bodoni MT" w:eastAsia="等线" w:cs="Bodoni MT"/>
          <w:b w:val="0"/>
          <w:bCs w:val="0"/>
          <w:color w:val="4472C4" w:themeColor="accent5"/>
          <w:sz w:val="22"/>
          <w:szCs w:val="22"/>
          <w:lang w:val="en-IN"/>
          <w14:textFill>
            <w14:solidFill>
              <w14:schemeClr w14:val="accent5"/>
            </w14:solidFill>
          </w14:textFill>
        </w:rPr>
        <w:t xml:space="preserve">you can make anyone </w:t>
      </w:r>
      <w:r>
        <w:rPr>
          <w:rFonts w:hint="default" w:ascii="Bodoni MT" w:hAnsi="Bodoni MT" w:eastAsia="等线" w:cs="Bodoni MT"/>
          <w:b/>
          <w:bCs/>
          <w:color w:val="4472C4" w:themeColor="accent5"/>
          <w:sz w:val="22"/>
          <w:szCs w:val="22"/>
          <w:lang w:val="en-IN"/>
          <w14:textFill>
            <w14:solidFill>
              <w14:schemeClr w14:val="accent5"/>
            </w14:solidFill>
          </w14:textFill>
        </w:rPr>
        <w:t>@Primary</w:t>
      </w:r>
      <w:r>
        <w:rPr>
          <w:rFonts w:hint="default" w:ascii="Bodoni MT" w:hAnsi="Bodoni MT" w:eastAsia="等线" w:cs="Bodoni MT"/>
          <w:b w:val="0"/>
          <w:bCs w:val="0"/>
          <w:sz w:val="22"/>
          <w:szCs w:val="22"/>
          <w:lang w:val="en-IN"/>
        </w:rPr>
        <w:t xml:space="preserve"> (Same as qualifier; if writing with @Component then write @Primary in that class level; otherwise in the </w:t>
      </w:r>
      <w:r>
        <w:rPr>
          <w:rFonts w:hint="default" w:ascii="Bodoni MT" w:hAnsi="Bodoni MT" w:eastAsia="等线" w:cs="Bodoni MT"/>
          <w:b w:val="0"/>
          <w:bCs w:val="0"/>
          <w:i/>
          <w:iCs/>
          <w:sz w:val="22"/>
          <w:szCs w:val="22"/>
          <w:lang w:val="en-IN"/>
        </w:rPr>
        <w:t>AppConfig</w:t>
      </w:r>
      <w:r>
        <w:rPr>
          <w:rFonts w:hint="default" w:ascii="Bodoni MT" w:hAnsi="Bodoni MT" w:eastAsia="等线" w:cs="Bodoni MT"/>
          <w:b w:val="0"/>
          <w:bCs w:val="0"/>
          <w:i w:val="0"/>
          <w:iCs w:val="0"/>
          <w:sz w:val="22"/>
          <w:szCs w:val="22"/>
          <w:lang w:val="en-IN"/>
        </w:rPr>
        <w:t xml:space="preserve"> method level) or </w:t>
      </w:r>
      <w:r>
        <w:rPr>
          <w:rFonts w:hint="default" w:ascii="Bodoni MT" w:hAnsi="Bodoni MT" w:eastAsia="等线" w:cs="Bodoni MT"/>
          <w:b w:val="0"/>
          <w:bCs w:val="0"/>
          <w:i w:val="0"/>
          <w:iCs w:val="0"/>
          <w:color w:val="4472C4" w:themeColor="accent5"/>
          <w:sz w:val="22"/>
          <w:szCs w:val="22"/>
          <w:lang w:val="en-IN"/>
          <w14:textFill>
            <w14:solidFill>
              <w14:schemeClr w14:val="accent5"/>
            </w14:solidFill>
          </w14:textFill>
        </w:rPr>
        <w:t xml:space="preserve">you can use </w:t>
      </w:r>
      <w:r>
        <w:rPr>
          <w:rFonts w:hint="default" w:ascii="Bodoni MT" w:hAnsi="Bodoni MT" w:eastAsia="等线" w:cs="Bodoni MT"/>
          <w:b/>
          <w:bCs/>
          <w:i w:val="0"/>
          <w:iCs w:val="0"/>
          <w:color w:val="4472C4" w:themeColor="accent5"/>
          <w:sz w:val="22"/>
          <w:szCs w:val="22"/>
          <w:lang w:val="en-IN"/>
          <w14:textFill>
            <w14:solidFill>
              <w14:schemeClr w14:val="accent5"/>
            </w14:solidFill>
          </w14:textFill>
        </w:rPr>
        <w:t>@Qualifier</w:t>
      </w:r>
      <w:r>
        <w:rPr>
          <w:rFonts w:hint="default" w:ascii="Bodoni MT" w:hAnsi="Bodoni MT" w:eastAsia="等线" w:cs="Bodoni MT"/>
          <w:b w:val="0"/>
          <w:bCs w:val="0"/>
          <w:i w:val="0"/>
          <w:iCs w:val="0"/>
          <w:sz w:val="22"/>
          <w:szCs w:val="22"/>
          <w:lang w:val="en-IN"/>
        </w:rPr>
        <w:t xml:space="preserve"> .</w:t>
      </w:r>
    </w:p>
    <w:p w14:paraId="5B25CA3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519930" cy="2522220"/>
            <wp:effectExtent l="0" t="0" r="1270" b="5080"/>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pic:cNvPicPr>
                  </pic:nvPicPr>
                  <pic:blipFill>
                    <a:blip r:embed="rId39"/>
                    <a:stretch>
                      <a:fillRect/>
                    </a:stretch>
                  </pic:blipFill>
                  <pic:spPr>
                    <a:xfrm>
                      <a:off x="0" y="0"/>
                      <a:ext cx="4519930" cy="2522220"/>
                    </a:xfrm>
                    <a:prstGeom prst="rect">
                      <a:avLst/>
                    </a:prstGeom>
                    <a:noFill/>
                    <a:ln>
                      <a:noFill/>
                    </a:ln>
                  </pic:spPr>
                </pic:pic>
              </a:graphicData>
            </a:graphic>
          </wp:inline>
        </w:drawing>
      </w:r>
    </w:p>
    <w:p w14:paraId="66C8D8EC">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@Qualifier</w:t>
      </w:r>
      <w:r>
        <w:rPr>
          <w:rFonts w:hint="default" w:ascii="Bodoni MT" w:hAnsi="Bodoni MT" w:eastAsia="等线" w:cs="Bodoni MT"/>
          <w:sz w:val="22"/>
          <w:szCs w:val="22"/>
          <w:lang w:val="en-IN"/>
        </w:rPr>
        <w:t xml:space="preserve"> example</w:t>
      </w:r>
    </w:p>
    <w:p w14:paraId="1D26CA9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895215" cy="2314575"/>
            <wp:effectExtent l="0" t="0" r="6985" b="9525"/>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0"/>
                    <a:stretch>
                      <a:fillRect/>
                    </a:stretch>
                  </pic:blipFill>
                  <pic:spPr>
                    <a:xfrm>
                      <a:off x="0" y="0"/>
                      <a:ext cx="4895215" cy="2314575"/>
                    </a:xfrm>
                    <a:prstGeom prst="rect">
                      <a:avLst/>
                    </a:prstGeom>
                    <a:noFill/>
                    <a:ln>
                      <a:noFill/>
                    </a:ln>
                  </pic:spPr>
                </pic:pic>
              </a:graphicData>
            </a:graphic>
          </wp:inline>
        </w:drawing>
      </w:r>
    </w:p>
    <w:p w14:paraId="7AABFA8A">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example.</w:t>
      </w:r>
    </w:p>
    <w:p w14:paraId="14D8654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Remember, if you are creating Bean of the class inside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that is using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things then you need to mention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only. </w:t>
      </w:r>
    </w:p>
    <w:p w14:paraId="283AB63B">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drawing>
          <wp:inline distT="0" distB="0" distL="114300" distR="114300">
            <wp:extent cx="5264785" cy="733425"/>
            <wp:effectExtent l="0" t="0" r="5715" b="3175"/>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41"/>
                    <a:stretch>
                      <a:fillRect/>
                    </a:stretch>
                  </pic:blipFill>
                  <pic:spPr>
                    <a:xfrm>
                      <a:off x="0" y="0"/>
                      <a:ext cx="5264785" cy="733425"/>
                    </a:xfrm>
                    <a:prstGeom prst="rect">
                      <a:avLst/>
                    </a:prstGeom>
                    <a:noFill/>
                    <a:ln>
                      <a:noFill/>
                    </a:ln>
                  </pic:spPr>
                </pic:pic>
              </a:graphicData>
            </a:graphic>
          </wp:inline>
        </w:drawing>
      </w:r>
    </w:p>
    <w:p w14:paraId="69DF856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use </w:t>
      </w:r>
      <w:r>
        <w:rPr>
          <w:rFonts w:hint="default" w:ascii="Bodoni MT" w:hAnsi="Bodoni MT" w:eastAsia="等线" w:cs="Bodoni MT"/>
          <w:b/>
          <w:bCs/>
          <w:sz w:val="22"/>
          <w:szCs w:val="22"/>
          <w:lang w:val="en-IN"/>
        </w:rPr>
        <w:t>@ConditionalOnProperty</w:t>
      </w:r>
      <w:r>
        <w:rPr>
          <w:rFonts w:hint="default" w:ascii="Bodoni MT" w:hAnsi="Bodoni MT" w:eastAsia="等线" w:cs="Bodoni MT"/>
          <w:b w:val="0"/>
          <w:bCs w:val="0"/>
          <w:sz w:val="22"/>
          <w:szCs w:val="22"/>
          <w:lang w:val="en-IN"/>
        </w:rPr>
        <w:t xml:space="preserve"> as well for this.</w:t>
      </w:r>
    </w:p>
    <w:p w14:paraId="6944A69C">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5267960" cy="2551430"/>
            <wp:effectExtent l="0" t="0" r="2540" b="127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2"/>
                    <a:stretch>
                      <a:fillRect/>
                    </a:stretch>
                  </pic:blipFill>
                  <pic:spPr>
                    <a:xfrm>
                      <a:off x="0" y="0"/>
                      <a:ext cx="5267960" cy="2551430"/>
                    </a:xfrm>
                    <a:prstGeom prst="rect">
                      <a:avLst/>
                    </a:prstGeom>
                    <a:noFill/>
                    <a:ln>
                      <a:noFill/>
                    </a:ln>
                  </pic:spPr>
                </pic:pic>
              </a:graphicData>
            </a:graphic>
          </wp:inline>
        </w:drawing>
      </w:r>
    </w:p>
    <w:p w14:paraId="64CC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cs="Bodoni MT"/>
          <w:b w:val="0"/>
          <w:bCs w:val="0"/>
          <w:color w:val="C00000"/>
          <w:sz w:val="22"/>
          <w:szCs w:val="22"/>
          <w:lang w:val="en-IN"/>
        </w:rPr>
        <w:t xml:space="preserve">NOTE: in </w:t>
      </w:r>
      <w:r>
        <w:rPr>
          <w:rFonts w:hint="default" w:ascii="Bodoni MT" w:hAnsi="Bodoni MT" w:eastAsia="等线" w:cs="Bodoni MT"/>
          <w:b/>
          <w:bCs/>
          <w:color w:val="C00000"/>
          <w:sz w:val="22"/>
          <w:szCs w:val="22"/>
          <w:lang w:val="en-IN"/>
        </w:rPr>
        <w:t>application.properties</w:t>
      </w:r>
      <w:r>
        <w:rPr>
          <w:rFonts w:hint="default" w:ascii="Bodoni MT" w:hAnsi="Bodoni MT" w:eastAsia="等线" w:cs="Bodoni MT"/>
          <w:b w:val="0"/>
          <w:bCs w:val="0"/>
          <w:color w:val="C00000"/>
          <w:sz w:val="22"/>
          <w:szCs w:val="22"/>
          <w:lang w:val="en-IN"/>
        </w:rPr>
        <w:t xml:space="preserve"> file, don’t use double quote to write the value.</w:t>
      </w:r>
    </w:p>
    <w:p w14:paraId="07EF8D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bookmarkStart w:id="0" w:name="_GoBack"/>
      <w:bookmarkEnd w:id="0"/>
    </w:p>
    <w:p w14:paraId="5E23520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C9A89D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DF10F5B">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1BF80C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C45923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31DCD9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1D0CF8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927828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C40881A">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7A5F22E">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42D93E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419370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B32702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F1101D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B1BB71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016A804"/>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4DDD4"/>
    <w:multiLevelType w:val="multilevel"/>
    <w:tmpl w:val="B964DDD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50CE693"/>
    <w:multiLevelType w:val="multilevel"/>
    <w:tmpl w:val="350CE69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5B4B5321"/>
    <w:multiLevelType w:val="multilevel"/>
    <w:tmpl w:val="5B4B532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7783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22F9D"/>
    <w:rsid w:val="00F3513C"/>
    <w:rsid w:val="00F465C5"/>
    <w:rsid w:val="00F5180D"/>
    <w:rsid w:val="00F51B21"/>
    <w:rsid w:val="00F51D87"/>
    <w:rsid w:val="00F8455C"/>
    <w:rsid w:val="02B02AE4"/>
    <w:rsid w:val="038B765F"/>
    <w:rsid w:val="03A857EB"/>
    <w:rsid w:val="04B465B4"/>
    <w:rsid w:val="055B3523"/>
    <w:rsid w:val="0675176C"/>
    <w:rsid w:val="070558A4"/>
    <w:rsid w:val="078730B3"/>
    <w:rsid w:val="079F390A"/>
    <w:rsid w:val="07F76A43"/>
    <w:rsid w:val="0848132E"/>
    <w:rsid w:val="08B817AC"/>
    <w:rsid w:val="0C972B3E"/>
    <w:rsid w:val="0EE80D86"/>
    <w:rsid w:val="0FFB6AF5"/>
    <w:rsid w:val="11ED2C9D"/>
    <w:rsid w:val="12AC0A51"/>
    <w:rsid w:val="12D952F5"/>
    <w:rsid w:val="13145FDF"/>
    <w:rsid w:val="132C6A5A"/>
    <w:rsid w:val="13910DF4"/>
    <w:rsid w:val="147123E2"/>
    <w:rsid w:val="148B3A9A"/>
    <w:rsid w:val="14A44FB8"/>
    <w:rsid w:val="14FF10B3"/>
    <w:rsid w:val="151B4D60"/>
    <w:rsid w:val="1562387B"/>
    <w:rsid w:val="16642A79"/>
    <w:rsid w:val="18DF06E4"/>
    <w:rsid w:val="190F0D72"/>
    <w:rsid w:val="1AB43B33"/>
    <w:rsid w:val="1EB728F0"/>
    <w:rsid w:val="1F894734"/>
    <w:rsid w:val="217705CD"/>
    <w:rsid w:val="23865A57"/>
    <w:rsid w:val="24364576"/>
    <w:rsid w:val="244D419B"/>
    <w:rsid w:val="248F710D"/>
    <w:rsid w:val="24B108F5"/>
    <w:rsid w:val="26E00080"/>
    <w:rsid w:val="278410A2"/>
    <w:rsid w:val="27A1015D"/>
    <w:rsid w:val="27C57396"/>
    <w:rsid w:val="297840D8"/>
    <w:rsid w:val="2A292590"/>
    <w:rsid w:val="2ABC7D1B"/>
    <w:rsid w:val="2B7E11B6"/>
    <w:rsid w:val="2C351085"/>
    <w:rsid w:val="2EA2614A"/>
    <w:rsid w:val="331C5AD4"/>
    <w:rsid w:val="338C4253"/>
    <w:rsid w:val="342C2EA8"/>
    <w:rsid w:val="345A5AAA"/>
    <w:rsid w:val="353942DE"/>
    <w:rsid w:val="369A0A23"/>
    <w:rsid w:val="379C154A"/>
    <w:rsid w:val="37EC6BDD"/>
    <w:rsid w:val="39371CA9"/>
    <w:rsid w:val="3A162F92"/>
    <w:rsid w:val="3A94486F"/>
    <w:rsid w:val="3ABB4729"/>
    <w:rsid w:val="3AC16BAB"/>
    <w:rsid w:val="3B2E79CF"/>
    <w:rsid w:val="3B314929"/>
    <w:rsid w:val="3B3F6895"/>
    <w:rsid w:val="3BC16273"/>
    <w:rsid w:val="3BE91F13"/>
    <w:rsid w:val="3BED2ADE"/>
    <w:rsid w:val="3C151011"/>
    <w:rsid w:val="3C645466"/>
    <w:rsid w:val="3C7524EC"/>
    <w:rsid w:val="3D1B39B8"/>
    <w:rsid w:val="3DF60935"/>
    <w:rsid w:val="3E7603AA"/>
    <w:rsid w:val="3E930198"/>
    <w:rsid w:val="3F1B1B65"/>
    <w:rsid w:val="3FF15277"/>
    <w:rsid w:val="4043546C"/>
    <w:rsid w:val="40644B78"/>
    <w:rsid w:val="41A14F24"/>
    <w:rsid w:val="41E50BF0"/>
    <w:rsid w:val="42196C84"/>
    <w:rsid w:val="42D67D5F"/>
    <w:rsid w:val="434A0702"/>
    <w:rsid w:val="4384101C"/>
    <w:rsid w:val="439F0F34"/>
    <w:rsid w:val="444035EC"/>
    <w:rsid w:val="46B004C8"/>
    <w:rsid w:val="473F1C55"/>
    <w:rsid w:val="47992E65"/>
    <w:rsid w:val="4914760D"/>
    <w:rsid w:val="49C837DD"/>
    <w:rsid w:val="49D13FAC"/>
    <w:rsid w:val="4AAD29C8"/>
    <w:rsid w:val="4AB4556F"/>
    <w:rsid w:val="4AD43AB0"/>
    <w:rsid w:val="4AF95C0F"/>
    <w:rsid w:val="4CBD46A4"/>
    <w:rsid w:val="4DA4641D"/>
    <w:rsid w:val="4DE26BBE"/>
    <w:rsid w:val="4E687E11"/>
    <w:rsid w:val="4EBB663A"/>
    <w:rsid w:val="4FC33139"/>
    <w:rsid w:val="5032146F"/>
    <w:rsid w:val="50381009"/>
    <w:rsid w:val="509B2BD3"/>
    <w:rsid w:val="51577584"/>
    <w:rsid w:val="520E58C6"/>
    <w:rsid w:val="521C02F9"/>
    <w:rsid w:val="53E2779C"/>
    <w:rsid w:val="53F227FF"/>
    <w:rsid w:val="5539794F"/>
    <w:rsid w:val="55CA0F67"/>
    <w:rsid w:val="55EB5B69"/>
    <w:rsid w:val="56D73191"/>
    <w:rsid w:val="5797783F"/>
    <w:rsid w:val="579E765B"/>
    <w:rsid w:val="57D60BF4"/>
    <w:rsid w:val="595D7451"/>
    <w:rsid w:val="5B4D3E6A"/>
    <w:rsid w:val="5BB31DEC"/>
    <w:rsid w:val="5BC270E1"/>
    <w:rsid w:val="5CC52489"/>
    <w:rsid w:val="5DAD34DD"/>
    <w:rsid w:val="5E405BB2"/>
    <w:rsid w:val="5E9A2473"/>
    <w:rsid w:val="61154AB0"/>
    <w:rsid w:val="612A6E3D"/>
    <w:rsid w:val="62B815BD"/>
    <w:rsid w:val="65621EDC"/>
    <w:rsid w:val="66C765D1"/>
    <w:rsid w:val="6721118D"/>
    <w:rsid w:val="67270D3A"/>
    <w:rsid w:val="67900672"/>
    <w:rsid w:val="681B1F45"/>
    <w:rsid w:val="68D03894"/>
    <w:rsid w:val="68F44821"/>
    <w:rsid w:val="690F401E"/>
    <w:rsid w:val="69290363"/>
    <w:rsid w:val="6B0B27A7"/>
    <w:rsid w:val="6B567FE5"/>
    <w:rsid w:val="6BC93ED1"/>
    <w:rsid w:val="6BFA4EC3"/>
    <w:rsid w:val="6CA82754"/>
    <w:rsid w:val="6CB74EFF"/>
    <w:rsid w:val="6DCC3A3B"/>
    <w:rsid w:val="6DFF53D7"/>
    <w:rsid w:val="6F2E08A5"/>
    <w:rsid w:val="6FC869B5"/>
    <w:rsid w:val="71BF3A88"/>
    <w:rsid w:val="73403702"/>
    <w:rsid w:val="766E26D2"/>
    <w:rsid w:val="76724FD8"/>
    <w:rsid w:val="78EA7C9F"/>
    <w:rsid w:val="798F5FF5"/>
    <w:rsid w:val="7BA26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1754</Words>
  <Characters>9455</Characters>
  <Lines>1</Lines>
  <Paragraphs>1</Paragraphs>
  <TotalTime>24</TotalTime>
  <ScaleCrop>false</ScaleCrop>
  <LinksUpToDate>false</LinksUpToDate>
  <CharactersWithSpaces>11127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2025-12-06T19:00:00Z</dcterms:created>
  <dc:creator>Alok Ranjan Joshi</dc:creator>
  <cp:lastModifiedBy>Alok Ranjan Joshi</cp:lastModifiedBy>
  <dcterms:modified xsi:type="dcterms:W3CDTF">2025-12-08T16:21:32Z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74BD593F606D479584D88136B3E46ADF_11</vt:lpwstr>
  </property>
</Properties>
</file>