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5011C5">
      <w:pPr>
        <w:numPr>
          <w:ilvl w:val="0"/>
          <w:numId w:val="1"/>
        </w:numPr>
        <w:ind w:left="42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If you don’t define stages and just write a yml file like the following:</w:t>
      </w:r>
    </w:p>
    <w:p w14:paraId="38CDF6CA">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2120900" cy="1497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120900" cy="1497965"/>
                    </a:xfrm>
                    <a:prstGeom prst="rect">
                      <a:avLst/>
                    </a:prstGeom>
                    <a:noFill/>
                    <a:ln>
                      <a:noFill/>
                    </a:ln>
                  </pic:spPr>
                </pic:pic>
              </a:graphicData>
            </a:graphic>
          </wp:inline>
        </w:drawing>
      </w:r>
      <w:r>
        <w:rPr>
          <w:rFonts w:hint="default" w:ascii="Bodoni MT" w:hAnsi="Bodoni MT" w:cs="Bodoni MT"/>
          <w:sz w:val="22"/>
          <w:szCs w:val="22"/>
          <w:lang w:val="en-IN"/>
        </w:rPr>
        <w:t xml:space="preserve"> (these 2 are </w:t>
      </w:r>
      <w:r>
        <w:rPr>
          <w:rFonts w:hint="default" w:ascii="Bodoni MT" w:hAnsi="Bodoni MT" w:cs="Bodoni MT"/>
          <w:b/>
          <w:bCs/>
          <w:sz w:val="22"/>
          <w:szCs w:val="22"/>
          <w:lang w:val="en-IN"/>
        </w:rPr>
        <w:t>jobs</w:t>
      </w:r>
      <w:r>
        <w:rPr>
          <w:rFonts w:hint="default" w:ascii="Bodoni MT" w:hAnsi="Bodoni MT" w:cs="Bodoni MT"/>
          <w:b w:val="0"/>
          <w:bCs w:val="0"/>
          <w:sz w:val="22"/>
          <w:szCs w:val="22"/>
          <w:lang w:val="en-IN"/>
        </w:rPr>
        <w:t>)</w:t>
      </w:r>
    </w:p>
    <w:p w14:paraId="30D4669B">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It’ll fail because there is no execution order of the jobs. Any job can run first. So, it’ll fail.</w:t>
      </w:r>
    </w:p>
    <w:p w14:paraId="601F65CC">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You need to mention the stages like</w:t>
      </w:r>
    </w:p>
    <w:p w14:paraId="20FD8D15">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2354580" cy="228092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54580" cy="2280920"/>
                    </a:xfrm>
                    <a:prstGeom prst="rect">
                      <a:avLst/>
                    </a:prstGeom>
                    <a:noFill/>
                    <a:ln>
                      <a:noFill/>
                    </a:ln>
                  </pic:spPr>
                </pic:pic>
              </a:graphicData>
            </a:graphic>
          </wp:inline>
        </w:drawing>
      </w:r>
    </w:p>
    <w:p w14:paraId="03947C86">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It’ll fail because the docker image will be destroyed after the first job. The second job (test laptop) is pulling one more docker image and testing there. So, it failed.</w:t>
      </w:r>
    </w:p>
    <w:p w14:paraId="5116A442">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Its solution is </w:t>
      </w:r>
      <w:r>
        <w:rPr>
          <w:rFonts w:hint="default" w:ascii="Bodoni MT" w:hAnsi="Bodoni MT" w:cs="Bodoni MT"/>
          <w:b/>
          <w:bCs/>
          <w:sz w:val="22"/>
          <w:szCs w:val="22"/>
          <w:lang w:val="en-IN"/>
        </w:rPr>
        <w:t>artifacts</w:t>
      </w:r>
      <w:r>
        <w:rPr>
          <w:rFonts w:hint="default" w:ascii="Bodoni MT" w:hAnsi="Bodoni MT" w:cs="Bodoni MT"/>
          <w:b w:val="0"/>
          <w:bCs w:val="0"/>
          <w:sz w:val="22"/>
          <w:szCs w:val="22"/>
          <w:lang w:val="en-IN"/>
        </w:rPr>
        <w:t>.</w:t>
      </w:r>
    </w:p>
    <w:p w14:paraId="3F1F0EC5">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It is like a file/folder produced by a job that GitLab saves and makes available for the next job.</w:t>
      </w:r>
    </w:p>
    <w:p w14:paraId="5CDDFFFA">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2703830" cy="319913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703830" cy="3199130"/>
                    </a:xfrm>
                    <a:prstGeom prst="rect">
                      <a:avLst/>
                    </a:prstGeom>
                    <a:noFill/>
                    <a:ln>
                      <a:noFill/>
                    </a:ln>
                  </pic:spPr>
                </pic:pic>
              </a:graphicData>
            </a:graphic>
          </wp:inline>
        </w:drawing>
      </w:r>
    </w:p>
    <w:p w14:paraId="08B8083F">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Now it’ll pass</w:t>
      </w:r>
    </w:p>
    <w:p w14:paraId="27DC178E">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3326765" cy="99885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326765" cy="998855"/>
                    </a:xfrm>
                    <a:prstGeom prst="rect">
                      <a:avLst/>
                    </a:prstGeom>
                    <a:noFill/>
                    <a:ln>
                      <a:noFill/>
                    </a:ln>
                  </pic:spPr>
                </pic:pic>
              </a:graphicData>
            </a:graphic>
          </wp:inline>
        </w:drawing>
      </w:r>
      <w:r>
        <w:rPr>
          <w:rFonts w:hint="default" w:ascii="Bodoni MT" w:hAnsi="Bodoni MT" w:cs="Bodoni MT"/>
          <w:sz w:val="22"/>
          <w:szCs w:val="22"/>
          <w:lang w:val="en-IN"/>
        </w:rPr>
        <w:t>(building job)</w:t>
      </w:r>
    </w:p>
    <w:p w14:paraId="42FFA618">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4083685" cy="105092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083685" cy="1050925"/>
                    </a:xfrm>
                    <a:prstGeom prst="rect">
                      <a:avLst/>
                    </a:prstGeom>
                    <a:noFill/>
                    <a:ln>
                      <a:noFill/>
                    </a:ln>
                  </pic:spPr>
                </pic:pic>
              </a:graphicData>
            </a:graphic>
          </wp:inline>
        </w:drawing>
      </w:r>
      <w:r>
        <w:rPr>
          <w:rFonts w:hint="default" w:ascii="Bodoni MT" w:hAnsi="Bodoni MT" w:cs="Bodoni MT"/>
          <w:sz w:val="22"/>
          <w:szCs w:val="22"/>
          <w:lang w:val="en-IN"/>
        </w:rPr>
        <w:t>(testing job)</w:t>
      </w:r>
    </w:p>
    <w:p w14:paraId="59F1A967">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Coordinator means the GitLab server only, after the job get finished, it tells the GitLab server to save the perticular file as it’ll be used in the next job.</w:t>
      </w:r>
    </w:p>
    <w:p w14:paraId="6F22547E">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2526030" cy="11049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526030" cy="1104900"/>
                    </a:xfrm>
                    <a:prstGeom prst="rect">
                      <a:avLst/>
                    </a:prstGeom>
                    <a:noFill/>
                    <a:ln>
                      <a:noFill/>
                    </a:ln>
                  </pic:spPr>
                </pic:pic>
              </a:graphicData>
            </a:graphic>
          </wp:inline>
        </w:drawing>
      </w:r>
    </w:p>
    <w:p w14:paraId="2F9ED899">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These are 2 ways of creating variable. NOTE: inside </w:t>
      </w:r>
      <w:r>
        <w:rPr>
          <w:rFonts w:hint="default" w:ascii="Bodoni MT" w:hAnsi="Bodoni MT" w:cs="Bodoni MT"/>
          <w:b/>
          <w:bCs/>
          <w:sz w:val="22"/>
          <w:szCs w:val="22"/>
          <w:lang w:val="en-IN"/>
        </w:rPr>
        <w:t>variables</w:t>
      </w:r>
      <w:r>
        <w:rPr>
          <w:rFonts w:hint="default" w:ascii="Bodoni MT" w:hAnsi="Bodoni MT" w:cs="Bodoni MT"/>
          <w:b w:val="0"/>
          <w:bCs w:val="0"/>
          <w:sz w:val="22"/>
          <w:szCs w:val="22"/>
          <w:lang w:val="en-IN"/>
        </w:rPr>
        <w:t>, its not a list, its kind of key value pair.</w:t>
      </w:r>
    </w:p>
    <w:p w14:paraId="6A24A0CF">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2507615" cy="956310"/>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507615" cy="956310"/>
                    </a:xfrm>
                    <a:prstGeom prst="rect">
                      <a:avLst/>
                    </a:prstGeom>
                    <a:noFill/>
                    <a:ln>
                      <a:noFill/>
                    </a:ln>
                  </pic:spPr>
                </pic:pic>
              </a:graphicData>
            </a:graphic>
          </wp:inline>
        </w:drawing>
      </w:r>
      <w:r>
        <w:rPr>
          <w:rFonts w:hint="default" w:ascii="Bodoni MT" w:hAnsi="Bodoni MT" w:cs="Bodoni MT"/>
          <w:sz w:val="22"/>
          <w:szCs w:val="22"/>
          <w:lang w:val="en-IN"/>
        </w:rPr>
        <w:t>(global variable)</w:t>
      </w:r>
    </w:p>
    <w:p w14:paraId="1F32AF5C">
      <w:pPr>
        <w:numPr>
          <w:ilvl w:val="0"/>
          <w:numId w:val="1"/>
        </w:numPr>
        <w:ind w:left="420" w:leftChars="0" w:hanging="420" w:firstLineChars="0"/>
        <w:rPr>
          <w:rFonts w:hint="default" w:ascii="Bodoni MT" w:hAnsi="Bodoni MT" w:cs="Bodoni MT"/>
          <w:sz w:val="22"/>
          <w:szCs w:val="22"/>
        </w:rPr>
      </w:pPr>
      <w:r>
        <w:rPr>
          <w:rFonts w:hint="default" w:ascii="Bodoni MT" w:hAnsi="Bodoni MT" w:cs="Bodoni MT"/>
          <w:b/>
          <w:bCs/>
          <w:sz w:val="22"/>
          <w:szCs w:val="22"/>
          <w:lang w:val="en-IN"/>
        </w:rPr>
        <w:t>Setting &gt;&gt; repository &gt;&gt; Branch rules</w:t>
      </w:r>
      <w:r>
        <w:rPr>
          <w:rFonts w:hint="default" w:ascii="Bodoni MT" w:hAnsi="Bodoni MT" w:cs="Bodoni MT"/>
          <w:sz w:val="22"/>
          <w:szCs w:val="22"/>
          <w:lang w:val="en-IN"/>
        </w:rPr>
        <w:t xml:space="preserve"> (you can set here like no one will be able to push to main branch like things)</w:t>
      </w:r>
    </w:p>
    <w:p w14:paraId="0D9E9373">
      <w:pPr>
        <w:numPr>
          <w:ilvl w:val="0"/>
          <w:numId w:val="1"/>
        </w:numPr>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Always select correct </w:t>
      </w:r>
      <w:r>
        <w:rPr>
          <w:rFonts w:hint="default" w:ascii="Bodoni MT" w:hAnsi="Bodoni MT" w:cs="Bodoni MT"/>
          <w:b/>
          <w:bCs/>
          <w:sz w:val="22"/>
          <w:szCs w:val="22"/>
          <w:lang w:val="en-IN"/>
        </w:rPr>
        <w:t>image</w:t>
      </w:r>
      <w:r>
        <w:rPr>
          <w:rFonts w:hint="default" w:ascii="Bodoni MT" w:hAnsi="Bodoni MT" w:cs="Bodoni MT"/>
          <w:b w:val="0"/>
          <w:bCs w:val="0"/>
          <w:sz w:val="22"/>
          <w:szCs w:val="22"/>
          <w:lang w:val="en-IN"/>
        </w:rPr>
        <w:t xml:space="preserve"> so that the dependencies are there inside that image.</w:t>
      </w:r>
    </w:p>
    <w:p w14:paraId="49E6617F">
      <w:pPr>
        <w:numPr>
          <w:ilvl w:val="0"/>
          <w:numId w:val="1"/>
        </w:numPr>
        <w:ind w:left="42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1772285" cy="3026410"/>
            <wp:effectExtent l="0" t="0" r="5715" b="889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1772285" cy="3026410"/>
                    </a:xfrm>
                    <a:prstGeom prst="rect">
                      <a:avLst/>
                    </a:prstGeom>
                    <a:noFill/>
                    <a:ln>
                      <a:noFill/>
                    </a:ln>
                  </pic:spPr>
                </pic:pic>
              </a:graphicData>
            </a:graphic>
          </wp:inline>
        </w:drawing>
      </w:r>
    </w:p>
    <w:p w14:paraId="5179BC4C">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In here, the </w:t>
      </w:r>
      <w:r>
        <w:rPr>
          <w:rFonts w:hint="default" w:ascii="Bodoni MT" w:hAnsi="Bodoni MT" w:cs="Bodoni MT"/>
          <w:b/>
          <w:bCs/>
          <w:sz w:val="22"/>
          <w:szCs w:val="22"/>
          <w:lang w:val="en-IN"/>
        </w:rPr>
        <w:t>build website</w:t>
      </w:r>
      <w:r>
        <w:rPr>
          <w:rFonts w:hint="default" w:ascii="Bodoni MT" w:hAnsi="Bodoni MT" w:cs="Bodoni MT"/>
          <w:b w:val="0"/>
          <w:bCs w:val="0"/>
          <w:sz w:val="22"/>
          <w:szCs w:val="22"/>
          <w:lang w:val="en-IN"/>
        </w:rPr>
        <w:t xml:space="preserve"> is having the stage </w:t>
      </w:r>
      <w:r>
        <w:rPr>
          <w:rFonts w:hint="default" w:ascii="Bodoni MT" w:hAnsi="Bodoni MT" w:cs="Bodoni MT"/>
          <w:b/>
          <w:bCs/>
          <w:sz w:val="22"/>
          <w:szCs w:val="22"/>
          <w:lang w:val="en-IN"/>
        </w:rPr>
        <w:t>build</w:t>
      </w:r>
      <w:r>
        <w:rPr>
          <w:rFonts w:hint="default" w:ascii="Bodoni MT" w:hAnsi="Bodoni MT" w:cs="Bodoni MT"/>
          <w:b w:val="0"/>
          <w:bCs w:val="0"/>
          <w:sz w:val="22"/>
          <w:szCs w:val="22"/>
          <w:lang w:val="en-IN"/>
        </w:rPr>
        <w:t xml:space="preserve">, so it’ll run first. </w:t>
      </w:r>
    </w:p>
    <w:p w14:paraId="410A78BE">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 xml:space="preserve">After that, </w:t>
      </w:r>
      <w:r>
        <w:rPr>
          <w:rFonts w:hint="default" w:ascii="Bodoni MT" w:hAnsi="Bodoni MT" w:cs="Bodoni MT"/>
          <w:b/>
          <w:bCs/>
          <w:sz w:val="22"/>
          <w:szCs w:val="22"/>
          <w:lang w:val="en-IN"/>
        </w:rPr>
        <w:t xml:space="preserve">test website </w:t>
      </w:r>
      <w:r>
        <w:rPr>
          <w:rFonts w:hint="default" w:ascii="Bodoni MT" w:hAnsi="Bodoni MT" w:cs="Bodoni MT"/>
          <w:b w:val="0"/>
          <w:bCs w:val="0"/>
          <w:sz w:val="22"/>
          <w:szCs w:val="22"/>
          <w:lang w:val="en-IN"/>
        </w:rPr>
        <w:t xml:space="preserve">and </w:t>
      </w:r>
      <w:r>
        <w:rPr>
          <w:rFonts w:hint="default" w:ascii="Bodoni MT" w:hAnsi="Bodoni MT" w:cs="Bodoni MT"/>
          <w:b/>
          <w:bCs/>
          <w:sz w:val="22"/>
          <w:szCs w:val="22"/>
          <w:lang w:val="en-IN"/>
        </w:rPr>
        <w:t>unit tests</w:t>
      </w:r>
      <w:r>
        <w:rPr>
          <w:rFonts w:hint="default" w:ascii="Bodoni MT" w:hAnsi="Bodoni MT" w:cs="Bodoni MT"/>
          <w:b w:val="0"/>
          <w:bCs w:val="0"/>
          <w:sz w:val="22"/>
          <w:szCs w:val="22"/>
          <w:lang w:val="en-IN"/>
        </w:rPr>
        <w:t xml:space="preserve"> are having the stage </w:t>
      </w:r>
      <w:r>
        <w:rPr>
          <w:rFonts w:hint="default" w:ascii="Bodoni MT" w:hAnsi="Bodoni MT" w:cs="Bodoni MT"/>
          <w:b/>
          <w:bCs/>
          <w:sz w:val="22"/>
          <w:szCs w:val="22"/>
          <w:lang w:val="en-IN"/>
        </w:rPr>
        <w:t>test</w:t>
      </w:r>
      <w:r>
        <w:rPr>
          <w:rFonts w:hint="default" w:ascii="Bodoni MT" w:hAnsi="Bodoni MT" w:cs="Bodoni MT"/>
          <w:b w:val="0"/>
          <w:bCs w:val="0"/>
          <w:sz w:val="22"/>
          <w:szCs w:val="22"/>
          <w:lang w:val="en-IN"/>
        </w:rPr>
        <w:t xml:space="preserve">, so they both will run </w:t>
      </w:r>
      <w:r>
        <w:rPr>
          <w:rFonts w:hint="default" w:ascii="Bodoni MT" w:hAnsi="Bodoni MT" w:cs="Bodoni MT"/>
          <w:b/>
          <w:bCs/>
          <w:sz w:val="22"/>
          <w:szCs w:val="22"/>
          <w:lang w:val="en-IN"/>
        </w:rPr>
        <w:t>parallelly</w:t>
      </w:r>
      <w:r>
        <w:rPr>
          <w:rFonts w:hint="default" w:ascii="Bodoni MT" w:hAnsi="Bodoni MT" w:cs="Bodoni MT"/>
          <w:b w:val="0"/>
          <w:bCs w:val="0"/>
          <w:sz w:val="22"/>
          <w:szCs w:val="22"/>
          <w:lang w:val="en-IN"/>
        </w:rPr>
        <w:t>.</w:t>
      </w:r>
    </w:p>
    <w:p w14:paraId="64E0B242">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2825750" cy="892175"/>
            <wp:effectExtent l="0" t="0" r="635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2825750" cy="892175"/>
                    </a:xfrm>
                    <a:prstGeom prst="rect">
                      <a:avLst/>
                    </a:prstGeom>
                    <a:noFill/>
                    <a:ln>
                      <a:noFill/>
                    </a:ln>
                  </pic:spPr>
                </pic:pic>
              </a:graphicData>
            </a:graphic>
          </wp:inline>
        </w:drawing>
      </w:r>
    </w:p>
    <w:p w14:paraId="00212D98">
      <w:pPr>
        <w:numPr>
          <w:ilvl w:val="0"/>
          <w:numId w:val="1"/>
        </w:numPr>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Merge Requests:</w:t>
      </w:r>
    </w:p>
    <w:p w14:paraId="4E6CCCBA">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 changes should not be pushed to the main branch directly by anyone.</w:t>
      </w:r>
    </w:p>
    <w:p w14:paraId="398AB3EE">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If multiple people are pushing to the main branch, then at some point if the build fails, then no one will be able to continue.</w:t>
      </w:r>
    </w:p>
    <w:p w14:paraId="58995092">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b/>
          <w:bCs/>
          <w:sz w:val="22"/>
          <w:szCs w:val="22"/>
          <w:lang w:val="en-IN"/>
        </w:rPr>
        <w:t>Setting</w:t>
      </w:r>
      <w:r>
        <w:rPr>
          <w:rFonts w:hint="default" w:ascii="Bodoni MT" w:hAnsi="Bodoni MT" w:cs="Bodoni MT"/>
          <w:b/>
          <w:bCs/>
          <w:sz w:val="22"/>
          <w:szCs w:val="22"/>
          <w:lang w:val="en-US"/>
        </w:rPr>
        <w:t>s</w:t>
      </w:r>
      <w:r>
        <w:rPr>
          <w:rFonts w:hint="default" w:ascii="Bodoni MT" w:hAnsi="Bodoni MT" w:cs="Bodoni MT"/>
          <w:b/>
          <w:bCs/>
          <w:sz w:val="22"/>
          <w:szCs w:val="22"/>
          <w:lang w:val="en-IN"/>
        </w:rPr>
        <w:t xml:space="preserve"> &gt;&gt; </w:t>
      </w:r>
      <w:r>
        <w:rPr>
          <w:rFonts w:hint="default" w:ascii="Bodoni MT" w:hAnsi="Bodoni MT" w:cs="Bodoni MT"/>
          <w:b/>
          <w:bCs/>
          <w:sz w:val="22"/>
          <w:szCs w:val="22"/>
          <w:lang w:val="en-US"/>
        </w:rPr>
        <w:t>M</w:t>
      </w:r>
      <w:r>
        <w:rPr>
          <w:rFonts w:hint="default" w:ascii="Bodoni MT" w:hAnsi="Bodoni MT" w:cs="Bodoni MT"/>
          <w:b/>
          <w:bCs/>
          <w:sz w:val="22"/>
          <w:szCs w:val="22"/>
          <w:lang w:val="en-IN"/>
        </w:rPr>
        <w:t>erge requests</w:t>
      </w:r>
    </w:p>
    <w:p w14:paraId="0F7A9E04">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b/>
          <w:bCs/>
          <w:sz w:val="22"/>
          <w:szCs w:val="22"/>
          <w:lang w:val="en-IN"/>
        </w:rPr>
        <w:t>Merge method: fast- forward merge</w:t>
      </w:r>
      <w:r>
        <w:rPr>
          <w:rFonts w:hint="default" w:ascii="Bodoni MT" w:hAnsi="Bodoni MT" w:cs="Bodoni MT"/>
          <w:sz w:val="22"/>
          <w:szCs w:val="22"/>
          <w:lang w:val="en-IN"/>
        </w:rPr>
        <w:t xml:space="preserve">  (it directly takes the pointer of the source branch to the destination branch without creating any merge commit leading to a cleaner commit history)</w:t>
      </w:r>
    </w:p>
    <w:p w14:paraId="0285A67E">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b/>
          <w:bCs/>
          <w:sz w:val="22"/>
          <w:szCs w:val="22"/>
          <w:lang w:val="en-IN"/>
        </w:rPr>
        <w:t>Squash commit where merging: encourage</w:t>
      </w:r>
      <w:r>
        <w:rPr>
          <w:rFonts w:hint="default" w:ascii="Bodoni MT" w:hAnsi="Bodoni MT" w:cs="Bodoni MT"/>
          <w:sz w:val="22"/>
          <w:szCs w:val="22"/>
          <w:lang w:val="en-IN"/>
        </w:rPr>
        <w:t xml:space="preserve"> (</w:t>
      </w:r>
      <w:r>
        <w:rPr>
          <w:rFonts w:hint="default" w:ascii="Bodoni MT" w:hAnsi="Bodoni MT" w:cs="Bodoni MT"/>
          <w:sz w:val="22"/>
          <w:szCs w:val="22"/>
          <w:lang w:val="en-US"/>
        </w:rPr>
        <w:t>it combines all the commits that has been made in the source branch into a single meaningful commit, making it easier to rollback to previous state) (simply takes the merge request title as the commit message for the destination branch)</w:t>
      </w:r>
    </w:p>
    <w:p w14:paraId="0D04B3F3">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b/>
          <w:bCs/>
          <w:sz w:val="22"/>
          <w:szCs w:val="22"/>
          <w:lang w:val="en-US"/>
        </w:rPr>
        <w:t>Merge checks: pipeline must succeed</w:t>
      </w:r>
      <w:r>
        <w:rPr>
          <w:rFonts w:hint="default" w:ascii="Bodoni MT" w:hAnsi="Bodoni MT" w:cs="Bodoni MT"/>
          <w:sz w:val="22"/>
          <w:szCs w:val="22"/>
          <w:lang w:val="en-US"/>
        </w:rPr>
        <w:t xml:space="preserve"> (if the pipeline fails, merge will not happen)</w:t>
      </w:r>
    </w:p>
    <w:p w14:paraId="462BFB37">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b/>
          <w:bCs/>
          <w:sz w:val="22"/>
          <w:szCs w:val="22"/>
          <w:lang w:val="en-US"/>
        </w:rPr>
        <w:t>Settings &gt;&gt; Repository &gt;&gt; Protected branches</w:t>
      </w:r>
    </w:p>
    <w:p w14:paraId="73A77A44">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(we want that no one will be able to push the changes to the main branch directly)</w:t>
      </w:r>
    </w:p>
    <w:p w14:paraId="42E4195C">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1521460" cy="708025"/>
            <wp:effectExtent l="0" t="0" r="2540" b="31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1521460" cy="708025"/>
                    </a:xfrm>
                    <a:prstGeom prst="rect">
                      <a:avLst/>
                    </a:prstGeom>
                    <a:noFill/>
                    <a:ln>
                      <a:noFill/>
                    </a:ln>
                  </pic:spPr>
                </pic:pic>
              </a:graphicData>
            </a:graphic>
          </wp:inline>
        </w:drawing>
      </w:r>
      <w:r>
        <w:rPr>
          <w:rFonts w:hint="default" w:ascii="Bodoni MT" w:hAnsi="Bodoni MT" w:cs="Bodoni MT"/>
          <w:sz w:val="22"/>
          <w:szCs w:val="22"/>
          <w:lang w:val="en-US"/>
        </w:rPr>
        <w:t xml:space="preserve">(make it </w:t>
      </w:r>
      <w:r>
        <w:rPr>
          <w:rFonts w:hint="default" w:ascii="Bodoni MT" w:hAnsi="Bodoni MT" w:cs="Bodoni MT"/>
          <w:b/>
          <w:bCs/>
          <w:sz w:val="22"/>
          <w:szCs w:val="22"/>
          <w:lang w:val="en-US"/>
        </w:rPr>
        <w:t>no one</w:t>
      </w:r>
      <w:r>
        <w:rPr>
          <w:rFonts w:hint="default" w:ascii="Bodoni MT" w:hAnsi="Bodoni MT" w:cs="Bodoni MT"/>
          <w:sz w:val="22"/>
          <w:szCs w:val="22"/>
          <w:lang w:val="en-US"/>
        </w:rPr>
        <w:t>)</w:t>
      </w:r>
    </w:p>
    <w:p w14:paraId="392544B0">
      <w:pPr>
        <w:numPr>
          <w:ilvl w:val="1"/>
          <w:numId w:val="1"/>
        </w:numPr>
        <w:ind w:left="840" w:leftChars="0" w:hanging="420" w:firstLineChars="0"/>
        <w:rPr>
          <w:rFonts w:hint="default" w:ascii="Bodoni MT" w:hAnsi="Bodoni MT" w:cs="Bodoni MT"/>
          <w:sz w:val="22"/>
          <w:szCs w:val="22"/>
          <w:highlight w:val="none"/>
        </w:rPr>
      </w:pPr>
      <w:r>
        <w:rPr>
          <w:rFonts w:hint="default" w:ascii="Bodoni MT" w:hAnsi="Bodoni MT" w:cs="Bodoni MT"/>
          <w:sz w:val="22"/>
          <w:szCs w:val="22"/>
          <w:highlight w:val="none"/>
          <w:lang w:val="en-IN"/>
        </w:rPr>
        <w:t>Now, after changing the rules and settings, try to make some changes and commit to main branch. You’ll not be allowed now. So, you have to create one new branch, commit in that new branch &amp; create one MR (merge request).</w:t>
      </w:r>
    </w:p>
    <w:p w14:paraId="1F60A583">
      <w:pPr>
        <w:numPr>
          <w:ilvl w:val="1"/>
          <w:numId w:val="1"/>
        </w:numPr>
        <w:ind w:left="840" w:leftChars="0" w:hanging="420" w:firstLineChars="0"/>
        <w:rPr>
          <w:rFonts w:hint="default" w:ascii="Bodoni MT" w:hAnsi="Bodoni MT" w:cs="Bodoni MT"/>
          <w:color w:val="0000FF"/>
          <w:sz w:val="22"/>
          <w:szCs w:val="22"/>
          <w:highlight w:val="yellow"/>
        </w:rPr>
      </w:pPr>
      <w:r>
        <w:rPr>
          <w:rFonts w:hint="default" w:ascii="Bodoni MT" w:hAnsi="Bodoni MT" w:cs="Bodoni MT"/>
          <w:color w:val="0000FF"/>
          <w:sz w:val="22"/>
          <w:szCs w:val="22"/>
          <w:highlight w:val="yellow"/>
        </w:rPr>
        <w:t>The pipeline will always run when you are trying to commit some changes to any branch (provided the rules are not there to run it for any particular branch).</w:t>
      </w:r>
    </w:p>
    <w:p w14:paraId="3F0053E2">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Then, its depends upon the settings that you have done that even after the failure of pipeline, you can merge or not.</w:t>
      </w:r>
    </w:p>
    <w:p w14:paraId="00D17089">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3546475" cy="2113280"/>
            <wp:effectExtent l="0" t="0" r="9525" b="762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3546475" cy="2113280"/>
                    </a:xfrm>
                    <a:prstGeom prst="rect">
                      <a:avLst/>
                    </a:prstGeom>
                    <a:noFill/>
                    <a:ln>
                      <a:noFill/>
                    </a:ln>
                  </pic:spPr>
                </pic:pic>
              </a:graphicData>
            </a:graphic>
          </wp:inline>
        </w:drawing>
      </w:r>
      <w:r>
        <w:rPr>
          <w:rFonts w:hint="default" w:ascii="Bodoni MT" w:hAnsi="Bodoni MT" w:cs="Bodoni MT"/>
          <w:sz w:val="22"/>
          <w:szCs w:val="22"/>
          <w:lang w:val="en-US"/>
        </w:rPr>
        <w:t>(here its showing that the pipeline passed)</w:t>
      </w:r>
    </w:p>
    <w:p w14:paraId="37A44EE8">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The people can review that and </w:t>
      </w:r>
      <w:r>
        <w:rPr>
          <w:rFonts w:hint="default" w:ascii="Bodoni MT" w:hAnsi="Bodoni MT" w:cs="Bodoni MT"/>
          <w:b/>
          <w:bCs/>
          <w:sz w:val="22"/>
          <w:szCs w:val="22"/>
          <w:lang w:val="en-US"/>
        </w:rPr>
        <w:t>approve</w:t>
      </w:r>
      <w:r>
        <w:rPr>
          <w:rFonts w:hint="default" w:ascii="Bodoni MT" w:hAnsi="Bodoni MT" w:cs="Bodoni MT"/>
          <w:b w:val="0"/>
          <w:bCs w:val="0"/>
          <w:sz w:val="22"/>
          <w:szCs w:val="22"/>
          <w:lang w:val="en-US"/>
        </w:rPr>
        <w:t xml:space="preserve"> this merge request, there might be your team’s internal rule that someone has to review this before merging.</w:t>
      </w:r>
    </w:p>
    <w:p w14:paraId="68876368">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2659380" cy="1965960"/>
            <wp:effectExtent l="0" t="0" r="7620" b="254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5"/>
                    <a:stretch>
                      <a:fillRect/>
                    </a:stretch>
                  </pic:blipFill>
                  <pic:spPr>
                    <a:xfrm>
                      <a:off x="0" y="0"/>
                      <a:ext cx="2659380" cy="1965960"/>
                    </a:xfrm>
                    <a:prstGeom prst="rect">
                      <a:avLst/>
                    </a:prstGeom>
                    <a:noFill/>
                    <a:ln>
                      <a:noFill/>
                    </a:ln>
                  </pic:spPr>
                </pic:pic>
              </a:graphicData>
            </a:graphic>
          </wp:inline>
        </w:drawing>
      </w:r>
    </w:p>
    <w:p w14:paraId="69A5C1BF">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As I have set the </w:t>
      </w:r>
      <w:r>
        <w:rPr>
          <w:rFonts w:hint="default" w:ascii="Bodoni MT" w:hAnsi="Bodoni MT" w:cs="Bodoni MT"/>
          <w:b/>
          <w:bCs/>
          <w:sz w:val="22"/>
          <w:szCs w:val="22"/>
          <w:lang w:val="en-US"/>
        </w:rPr>
        <w:t>pipeline must succeed</w:t>
      </w:r>
      <w:r>
        <w:rPr>
          <w:rFonts w:hint="default" w:ascii="Bodoni MT" w:hAnsi="Bodoni MT" w:cs="Bodoni MT"/>
          <w:b w:val="0"/>
          <w:bCs w:val="0"/>
          <w:sz w:val="22"/>
          <w:szCs w:val="22"/>
          <w:lang w:val="en-US"/>
        </w:rPr>
        <w:t xml:space="preserve">, so the merge button is not there. The pipeline must </w:t>
      </w:r>
      <w:r>
        <w:rPr>
          <w:rFonts w:hint="default" w:ascii="Bodoni MT" w:hAnsi="Bodoni MT" w:cs="Bodoni MT"/>
          <w:b/>
          <w:bCs/>
          <w:sz w:val="22"/>
          <w:szCs w:val="22"/>
          <w:lang w:val="en-US"/>
        </w:rPr>
        <w:t xml:space="preserve">pass </w:t>
      </w:r>
      <w:r>
        <w:rPr>
          <w:rFonts w:hint="default" w:ascii="Bodoni MT" w:hAnsi="Bodoni MT" w:cs="Bodoni MT"/>
          <w:b w:val="0"/>
          <w:bCs w:val="0"/>
          <w:sz w:val="22"/>
          <w:szCs w:val="22"/>
          <w:lang w:val="en-US"/>
        </w:rPr>
        <w:t xml:space="preserve">so that it can be </w:t>
      </w:r>
      <w:r>
        <w:rPr>
          <w:rFonts w:hint="default" w:ascii="Bodoni MT" w:hAnsi="Bodoni MT" w:cs="Bodoni MT"/>
          <w:b/>
          <w:bCs/>
          <w:sz w:val="22"/>
          <w:szCs w:val="22"/>
          <w:lang w:val="en-US"/>
        </w:rPr>
        <w:t>merged</w:t>
      </w:r>
      <w:r>
        <w:rPr>
          <w:rFonts w:hint="default" w:ascii="Bodoni MT" w:hAnsi="Bodoni MT" w:cs="Bodoni MT"/>
          <w:b w:val="0"/>
          <w:bCs w:val="0"/>
          <w:sz w:val="22"/>
          <w:szCs w:val="22"/>
          <w:lang w:val="en-US"/>
        </w:rPr>
        <w:t>.</w:t>
      </w:r>
    </w:p>
    <w:p w14:paraId="0A018F97">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2646680" cy="1607185"/>
            <wp:effectExtent l="0" t="0" r="7620" b="571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6"/>
                    <a:stretch>
                      <a:fillRect/>
                    </a:stretch>
                  </pic:blipFill>
                  <pic:spPr>
                    <a:xfrm>
                      <a:off x="0" y="0"/>
                      <a:ext cx="2646680" cy="1607185"/>
                    </a:xfrm>
                    <a:prstGeom prst="rect">
                      <a:avLst/>
                    </a:prstGeom>
                    <a:noFill/>
                    <a:ln>
                      <a:noFill/>
                    </a:ln>
                  </pic:spPr>
                </pic:pic>
              </a:graphicData>
            </a:graphic>
          </wp:inline>
        </w:drawing>
      </w:r>
    </w:p>
    <w:p w14:paraId="4754E526">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After the pipeline passed, the merge button appeared.</w:t>
      </w:r>
    </w:p>
    <w:p w14:paraId="483E5F89">
      <w:pPr>
        <w:numPr>
          <w:ilvl w:val="1"/>
          <w:numId w:val="1"/>
        </w:numPr>
        <w:ind w:left="840" w:leftChars="0" w:hanging="420" w:firstLineChars="0"/>
        <w:rPr>
          <w:rFonts w:hint="default" w:ascii="Bodoni MT" w:hAnsi="Bodoni MT" w:cs="Bodoni MT"/>
          <w:b/>
          <w:bCs/>
          <w:color w:val="FFFFFF" w:themeColor="background1"/>
          <w:sz w:val="22"/>
          <w:szCs w:val="22"/>
          <w:highlight w:val="red"/>
          <w14:textFill>
            <w14:solidFill>
              <w14:schemeClr w14:val="bg1"/>
            </w14:solidFill>
          </w14:textFill>
        </w:rPr>
      </w:pPr>
      <w:r>
        <w:rPr>
          <w:rFonts w:hint="default" w:ascii="Bodoni MT" w:hAnsi="Bodoni MT" w:cs="Bodoni MT"/>
          <w:b/>
          <w:bCs/>
          <w:color w:val="FFFFFF" w:themeColor="background1"/>
          <w:sz w:val="22"/>
          <w:szCs w:val="22"/>
          <w:highlight w:val="red"/>
          <w:lang w:val="en-US"/>
          <w14:textFill>
            <w14:solidFill>
              <w14:schemeClr w14:val="bg1"/>
            </w14:solidFill>
          </w14:textFill>
        </w:rPr>
        <w:t xml:space="preserve">NOTE                                                                                                                                   </w:t>
      </w:r>
    </w:p>
    <w:p w14:paraId="5EDCAB43">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When you do some changes and commit in gitlab, the commit msg is by default </w:t>
      </w:r>
      <w:r>
        <w:rPr>
          <w:rFonts w:hint="default" w:ascii="Bodoni MT" w:hAnsi="Bodoni MT" w:cs="Bodoni MT"/>
          <w:b/>
          <w:bCs/>
          <w:i/>
          <w:iCs/>
          <w:sz w:val="22"/>
          <w:szCs w:val="22"/>
          <w:lang w:val="en-US"/>
        </w:rPr>
        <w:t>“</w:t>
      </w:r>
      <w:r>
        <w:rPr>
          <w:rFonts w:hint="default" w:ascii="Bodoni MT" w:hAnsi="Bodoni MT" w:cs="Bodoni MT"/>
          <w:b/>
          <w:bCs/>
          <w:i/>
          <w:iCs/>
          <w:sz w:val="22"/>
          <w:szCs w:val="22"/>
          <w:lang w:val="en-US"/>
        </w:rPr>
        <w:t>Update file .gitlab-ci.yml”</w:t>
      </w:r>
      <w:r>
        <w:rPr>
          <w:rFonts w:hint="default" w:ascii="Bodoni MT" w:hAnsi="Bodoni MT" w:cs="Bodoni MT"/>
          <w:sz w:val="22"/>
          <w:szCs w:val="22"/>
          <w:lang w:val="en-US"/>
        </w:rPr>
        <w:t xml:space="preserve">. </w:t>
      </w:r>
    </w:p>
    <w:p w14:paraId="7D8B6622">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lang w:val="en-US"/>
        </w:rPr>
        <w:t>Then when you create MR, you add some comments. That is not the commit, that is the MR title.</w:t>
      </w:r>
    </w:p>
    <w:p w14:paraId="4AEC1470">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1995805" cy="2053590"/>
            <wp:effectExtent l="0" t="0" r="10795" b="381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7"/>
                    <a:stretch>
                      <a:fillRect/>
                    </a:stretch>
                  </pic:blipFill>
                  <pic:spPr>
                    <a:xfrm>
                      <a:off x="0" y="0"/>
                      <a:ext cx="1995805" cy="2053590"/>
                    </a:xfrm>
                    <a:prstGeom prst="rect">
                      <a:avLst/>
                    </a:prstGeom>
                    <a:noFill/>
                    <a:ln>
                      <a:noFill/>
                    </a:ln>
                  </pic:spPr>
                </pic:pic>
              </a:graphicData>
            </a:graphic>
          </wp:inline>
        </w:drawing>
      </w:r>
      <w:r>
        <w:rPr>
          <w:rFonts w:hint="default" w:ascii="Bodoni MT" w:hAnsi="Bodoni MT" w:cs="Bodoni MT"/>
          <w:sz w:val="22"/>
          <w:szCs w:val="22"/>
          <w:lang w:val="en-US"/>
        </w:rPr>
        <w:t>(this is the merge request having the given title)</w:t>
      </w:r>
    </w:p>
    <w:p w14:paraId="1ECE38AE">
      <w:pPr>
        <w:numPr>
          <w:ilvl w:val="2"/>
          <w:numId w:val="1"/>
        </w:numPr>
        <w:ind w:left="126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2820670" cy="995680"/>
            <wp:effectExtent l="0" t="0" r="11430" b="762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8"/>
                    <a:stretch>
                      <a:fillRect/>
                    </a:stretch>
                  </pic:blipFill>
                  <pic:spPr>
                    <a:xfrm>
                      <a:off x="0" y="0"/>
                      <a:ext cx="2820670" cy="995680"/>
                    </a:xfrm>
                    <a:prstGeom prst="rect">
                      <a:avLst/>
                    </a:prstGeom>
                    <a:noFill/>
                    <a:ln>
                      <a:noFill/>
                    </a:ln>
                  </pic:spPr>
                </pic:pic>
              </a:graphicData>
            </a:graphic>
          </wp:inline>
        </w:drawing>
      </w:r>
      <w:r>
        <w:rPr>
          <w:rFonts w:hint="default" w:ascii="Bodoni MT" w:hAnsi="Bodoni MT" w:cs="Bodoni MT"/>
          <w:sz w:val="22"/>
          <w:szCs w:val="22"/>
          <w:lang w:val="en-US"/>
        </w:rPr>
        <w:t xml:space="preserve"> (it is the commit which title was automatically added by GitLab)</w:t>
      </w:r>
    </w:p>
    <w:p w14:paraId="6D23187F">
      <w:pPr>
        <w:numPr>
          <w:ilvl w:val="2"/>
          <w:numId w:val="1"/>
        </w:numPr>
        <w:ind w:left="1260" w:leftChars="0" w:hanging="420" w:firstLineChars="0"/>
        <w:rPr>
          <w:rFonts w:hint="default" w:ascii="Bodoni MT" w:hAnsi="Bodoni MT" w:cs="Bodoni MT"/>
          <w:sz w:val="22"/>
          <w:szCs w:val="22"/>
          <w:highlight w:val="red"/>
        </w:rPr>
      </w:pPr>
      <w:r>
        <w:rPr>
          <w:rFonts w:hint="default" w:ascii="Bodoni MT" w:hAnsi="Bodoni MT" w:cs="Bodoni MT"/>
          <w:sz w:val="22"/>
          <w:szCs w:val="22"/>
          <w:highlight w:val="red"/>
          <w:lang w:val="en-US"/>
        </w:rPr>
        <w:t xml:space="preserve">                                                                                                                                     </w:t>
      </w:r>
    </w:p>
    <w:p w14:paraId="33C23113">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So, now as the commit was done to the new branch, the pipeline will run once.</w:t>
      </w:r>
    </w:p>
    <w:p w14:paraId="1160329D">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Now, when you merge that change to the destination branch (for me </w:t>
      </w:r>
      <w:r>
        <w:rPr>
          <w:rFonts w:hint="default" w:ascii="Bodoni MT" w:hAnsi="Bodoni MT" w:cs="Bodoni MT"/>
          <w:b/>
          <w:bCs/>
          <w:sz w:val="22"/>
          <w:szCs w:val="22"/>
          <w:lang w:val="en-US"/>
        </w:rPr>
        <w:t>main</w:t>
      </w:r>
      <w:r>
        <w:rPr>
          <w:rFonts w:hint="default" w:ascii="Bodoni MT" w:hAnsi="Bodoni MT" w:cs="Bodoni MT"/>
          <w:b w:val="0"/>
          <w:bCs w:val="0"/>
          <w:sz w:val="22"/>
          <w:szCs w:val="22"/>
          <w:lang w:val="en-US"/>
        </w:rPr>
        <w:t xml:space="preserve">), the title of the </w:t>
      </w:r>
      <w:r>
        <w:rPr>
          <w:rFonts w:hint="default" w:ascii="Bodoni MT" w:hAnsi="Bodoni MT" w:cs="Bodoni MT"/>
          <w:b/>
          <w:bCs/>
          <w:sz w:val="22"/>
          <w:szCs w:val="22"/>
          <w:lang w:val="en-US"/>
        </w:rPr>
        <w:t>MR</w:t>
      </w:r>
      <w:r>
        <w:rPr>
          <w:rFonts w:hint="default" w:ascii="Bodoni MT" w:hAnsi="Bodoni MT" w:cs="Bodoni MT"/>
          <w:b w:val="0"/>
          <w:bCs w:val="0"/>
          <w:sz w:val="22"/>
          <w:szCs w:val="22"/>
          <w:lang w:val="en-US"/>
        </w:rPr>
        <w:t xml:space="preserve"> will be the </w:t>
      </w:r>
      <w:r>
        <w:rPr>
          <w:rFonts w:hint="default" w:ascii="Bodoni MT" w:hAnsi="Bodoni MT" w:cs="Bodoni MT"/>
          <w:b/>
          <w:bCs/>
          <w:sz w:val="22"/>
          <w:szCs w:val="22"/>
          <w:lang w:val="en-US"/>
        </w:rPr>
        <w:t>commit message</w:t>
      </w:r>
      <w:r>
        <w:rPr>
          <w:rFonts w:hint="default" w:ascii="Bodoni MT" w:hAnsi="Bodoni MT" w:cs="Bodoni MT"/>
          <w:b w:val="0"/>
          <w:bCs w:val="0"/>
          <w:sz w:val="22"/>
          <w:szCs w:val="22"/>
          <w:lang w:val="en-US"/>
        </w:rPr>
        <w:t xml:space="preserve">  </w:t>
      </w:r>
      <w:r>
        <w:rPr>
          <w:rFonts w:hint="default" w:ascii="Bodoni MT" w:hAnsi="Bodoni MT" w:cs="Bodoni MT"/>
          <w:b w:val="0"/>
          <w:bCs w:val="0"/>
          <w:sz w:val="22"/>
          <w:szCs w:val="22"/>
          <w:highlight w:val="yellow"/>
          <w:lang w:val="en-US"/>
        </w:rPr>
        <w:t>(as I have enabled the squash commit)</w:t>
      </w:r>
      <w:r>
        <w:rPr>
          <w:rFonts w:hint="default" w:ascii="Bodoni MT" w:hAnsi="Bodoni MT" w:cs="Bodoni MT"/>
          <w:b w:val="0"/>
          <w:bCs w:val="0"/>
          <w:sz w:val="22"/>
          <w:szCs w:val="22"/>
          <w:lang w:val="en-US"/>
        </w:rPr>
        <w:t xml:space="preserve"> for the destination branch. If the </w:t>
      </w:r>
      <w:r>
        <w:rPr>
          <w:rFonts w:hint="default" w:ascii="Bodoni MT" w:hAnsi="Bodoni MT" w:cs="Bodoni MT"/>
          <w:b/>
          <w:bCs/>
          <w:sz w:val="22"/>
          <w:szCs w:val="22"/>
          <w:lang w:val="en-US"/>
        </w:rPr>
        <w:t>squash</w:t>
      </w:r>
      <w:r>
        <w:rPr>
          <w:rFonts w:hint="default" w:ascii="Bodoni MT" w:hAnsi="Bodoni MT" w:cs="Bodoni MT"/>
          <w:b w:val="0"/>
          <w:bCs w:val="0"/>
          <w:sz w:val="22"/>
          <w:szCs w:val="22"/>
          <w:lang w:val="en-US"/>
        </w:rPr>
        <w:t xml:space="preserve"> was not enabled, then the same commit of the source branch would have transferred to the destination branch.</w:t>
      </w:r>
    </w:p>
    <w:p w14:paraId="7D06DD4A">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b/>
          <w:bCs/>
          <w:color w:val="2E75B6" w:themeColor="accent1" w:themeShade="BF"/>
          <w:sz w:val="22"/>
          <w:szCs w:val="22"/>
          <w:highlight w:val="cyan"/>
          <w:lang w:val="en-US"/>
        </w:rPr>
        <w:t xml:space="preserve">However, as one commit happened, so the pipeline will run once again now. </w:t>
      </w:r>
      <w:r>
        <w:rPr>
          <w:rFonts w:hint="default" w:ascii="Bodoni MT" w:hAnsi="Bodoni MT" w:cs="Bodoni MT"/>
          <w:b w:val="0"/>
          <w:bCs w:val="0"/>
          <w:sz w:val="22"/>
          <w:szCs w:val="22"/>
          <w:lang w:val="en-US"/>
        </w:rPr>
        <w:t xml:space="preserve"> </w:t>
      </w:r>
    </w:p>
    <w:p w14:paraId="2B260F88">
      <w:pPr>
        <w:numPr>
          <w:ilvl w:val="1"/>
          <w:numId w:val="1"/>
        </w:numPr>
        <w:ind w:left="840" w:leftChars="0" w:hanging="420" w:firstLineChars="0"/>
        <w:rPr>
          <w:rFonts w:hint="default" w:ascii="Bodoni MT" w:hAnsi="Bodoni MT" w:cs="Bodoni MT"/>
          <w:sz w:val="22"/>
          <w:szCs w:val="22"/>
        </w:rPr>
      </w:pPr>
    </w:p>
    <w:p w14:paraId="4D7395EC">
      <w:pPr>
        <w:numPr>
          <w:ilvl w:val="0"/>
          <w:numId w:val="1"/>
        </w:numPr>
        <w:ind w:left="420" w:leftChars="0" w:hanging="420" w:firstLineChars="0"/>
        <w:rPr>
          <w:rFonts w:hint="default" w:ascii="Bodoni MT" w:hAnsi="Bodoni MT" w:cs="Bodoni MT"/>
          <w:sz w:val="22"/>
          <w:szCs w:val="22"/>
        </w:rPr>
      </w:pPr>
      <w:r>
        <w:rPr>
          <w:rFonts w:hint="default" w:ascii="Bodoni MT" w:hAnsi="Bodoni MT" w:cs="Bodoni MT"/>
          <w:sz w:val="22"/>
          <w:szCs w:val="22"/>
          <w:lang w:val="en-US"/>
        </w:rPr>
        <w:t xml:space="preserve">Some pre-defined stages are there in GitLab </w:t>
      </w:r>
      <w:r>
        <w:rPr>
          <w:rFonts w:hint="default" w:ascii="Bodoni MT" w:hAnsi="Bodoni MT" w:cs="Bodoni MT"/>
          <w:b/>
          <w:bCs/>
          <w:sz w:val="22"/>
          <w:szCs w:val="22"/>
          <w:lang w:val="en-US"/>
        </w:rPr>
        <w:t>CI</w:t>
      </w:r>
      <w:r>
        <w:rPr>
          <w:rFonts w:hint="default" w:ascii="Bodoni MT" w:hAnsi="Bodoni MT" w:cs="Bodoni MT"/>
          <w:b w:val="0"/>
          <w:bCs w:val="0"/>
          <w:sz w:val="22"/>
          <w:szCs w:val="22"/>
          <w:lang w:val="en-US"/>
        </w:rPr>
        <w:t xml:space="preserve"> i.e. </w:t>
      </w:r>
      <w:r>
        <w:rPr>
          <w:rFonts w:hint="default" w:ascii="Bodoni MT" w:hAnsi="Bodoni MT" w:cs="Bodoni MT"/>
          <w:b/>
          <w:bCs/>
          <w:sz w:val="22"/>
          <w:szCs w:val="22"/>
          <w:lang w:val="en-US"/>
        </w:rPr>
        <w:t>.pre</w:t>
      </w:r>
      <w:r>
        <w:rPr>
          <w:rFonts w:hint="default" w:ascii="Bodoni MT" w:hAnsi="Bodoni MT" w:cs="Bodoni MT"/>
          <w:b w:val="0"/>
          <w:bCs w:val="0"/>
          <w:sz w:val="22"/>
          <w:szCs w:val="22"/>
          <w:lang w:val="en-US"/>
        </w:rPr>
        <w:t xml:space="preserve"> (</w:t>
      </w:r>
      <w:r>
        <w:rPr>
          <w:rFonts w:hint="default" w:ascii="Bodoni MT" w:hAnsi="Bodoni MT" w:cs="Bodoni MT"/>
          <w:b w:val="0"/>
          <w:bCs w:val="0"/>
          <w:sz w:val="22"/>
          <w:szCs w:val="22"/>
          <w:lang w:val="en-IN"/>
        </w:rPr>
        <w:t>setup stage)</w:t>
      </w:r>
      <w:r>
        <w:rPr>
          <w:rFonts w:hint="default" w:ascii="Bodoni MT" w:hAnsi="Bodoni MT" w:cs="Bodoni MT"/>
          <w:b w:val="0"/>
          <w:bCs w:val="0"/>
          <w:sz w:val="22"/>
          <w:szCs w:val="22"/>
          <w:lang w:val="en-US"/>
        </w:rPr>
        <w:t xml:space="preserve">, </w:t>
      </w:r>
      <w:r>
        <w:rPr>
          <w:rFonts w:hint="default" w:ascii="Bodoni MT" w:hAnsi="Bodoni MT" w:cs="Bodoni MT"/>
          <w:b/>
          <w:bCs/>
          <w:sz w:val="22"/>
          <w:szCs w:val="22"/>
          <w:lang w:val="en-IN"/>
        </w:rPr>
        <w:t>build</w:t>
      </w:r>
      <w:r>
        <w:rPr>
          <w:rFonts w:hint="default" w:ascii="Bodoni MT" w:hAnsi="Bodoni MT" w:cs="Bodoni MT"/>
          <w:b w:val="0"/>
          <w:bCs w:val="0"/>
          <w:sz w:val="22"/>
          <w:szCs w:val="22"/>
          <w:lang w:val="en-IN"/>
        </w:rPr>
        <w:t xml:space="preserve">, </w:t>
      </w:r>
      <w:r>
        <w:rPr>
          <w:rFonts w:hint="default" w:ascii="Bodoni MT" w:hAnsi="Bodoni MT" w:cs="Bodoni MT"/>
          <w:b/>
          <w:bCs/>
          <w:sz w:val="22"/>
          <w:szCs w:val="22"/>
          <w:lang w:val="en-IN"/>
        </w:rPr>
        <w:t>test</w:t>
      </w:r>
      <w:r>
        <w:rPr>
          <w:rFonts w:hint="default" w:ascii="Bodoni MT" w:hAnsi="Bodoni MT" w:cs="Bodoni MT"/>
          <w:b w:val="0"/>
          <w:bCs w:val="0"/>
          <w:sz w:val="22"/>
          <w:szCs w:val="22"/>
          <w:lang w:val="en-IN"/>
        </w:rPr>
        <w:t xml:space="preserve">, </w:t>
      </w:r>
      <w:r>
        <w:rPr>
          <w:rFonts w:hint="default" w:ascii="Bodoni MT" w:hAnsi="Bodoni MT" w:cs="Bodoni MT"/>
          <w:b/>
          <w:bCs/>
          <w:sz w:val="22"/>
          <w:szCs w:val="22"/>
          <w:lang w:val="en-IN"/>
        </w:rPr>
        <w:t>deploy</w:t>
      </w:r>
      <w:r>
        <w:rPr>
          <w:rFonts w:hint="default" w:ascii="Bodoni MT" w:hAnsi="Bodoni MT" w:cs="Bodoni MT"/>
          <w:b w:val="0"/>
          <w:bCs w:val="0"/>
          <w:sz w:val="22"/>
          <w:szCs w:val="22"/>
          <w:lang w:val="en-IN"/>
        </w:rPr>
        <w:t>,</w:t>
      </w:r>
      <w:r>
        <w:rPr>
          <w:rFonts w:hint="default" w:ascii="Bodoni MT" w:hAnsi="Bodoni MT" w:cs="Bodoni MT"/>
          <w:b w:val="0"/>
          <w:bCs w:val="0"/>
          <w:sz w:val="22"/>
          <w:szCs w:val="22"/>
          <w:lang w:val="en-US"/>
        </w:rPr>
        <w:t xml:space="preserve"> </w:t>
      </w:r>
      <w:r>
        <w:rPr>
          <w:rFonts w:hint="default" w:ascii="Bodoni MT" w:hAnsi="Bodoni MT" w:cs="Bodoni MT"/>
          <w:b/>
          <w:bCs/>
          <w:sz w:val="22"/>
          <w:szCs w:val="22"/>
          <w:lang w:val="en-US"/>
        </w:rPr>
        <w:t>.post</w:t>
      </w:r>
      <w:r>
        <w:rPr>
          <w:rFonts w:hint="default" w:ascii="Bodoni MT" w:hAnsi="Bodoni MT" w:cs="Bodoni MT"/>
          <w:b w:val="0"/>
          <w:bCs w:val="0"/>
          <w:sz w:val="22"/>
          <w:szCs w:val="22"/>
          <w:lang w:val="en-IN"/>
        </w:rPr>
        <w:t xml:space="preserve">  (cleanup stage). </w:t>
      </w:r>
    </w:p>
    <w:p w14:paraId="176561B0">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 xml:space="preserve">So, even if you don’t mention these inside the </w:t>
      </w:r>
      <w:r>
        <w:rPr>
          <w:rFonts w:hint="default" w:ascii="Bodoni MT" w:hAnsi="Bodoni MT" w:cs="Bodoni MT"/>
          <w:b/>
          <w:bCs/>
          <w:sz w:val="22"/>
          <w:szCs w:val="22"/>
          <w:lang w:val="en-IN"/>
        </w:rPr>
        <w:t>stages</w:t>
      </w:r>
      <w:r>
        <w:rPr>
          <w:rFonts w:hint="default" w:ascii="Bodoni MT" w:hAnsi="Bodoni MT" w:cs="Bodoni MT"/>
          <w:b w:val="0"/>
          <w:bCs w:val="0"/>
          <w:sz w:val="22"/>
          <w:szCs w:val="22"/>
          <w:lang w:val="en-IN"/>
        </w:rPr>
        <w:t>, it’ll work properly.</w:t>
      </w:r>
    </w:p>
    <w:p w14:paraId="702E0031">
      <w:pPr>
        <w:numPr>
          <w:ilvl w:val="0"/>
          <w:numId w:val="1"/>
        </w:numPr>
        <w:ind w:left="420" w:leftChars="0" w:hanging="420" w:firstLineChars="0"/>
        <w:rPr>
          <w:rFonts w:hint="default" w:ascii="Bodoni MT" w:hAnsi="Bodoni MT" w:cs="Bodoni MT"/>
          <w:sz w:val="22"/>
          <w:szCs w:val="22"/>
        </w:rPr>
      </w:pPr>
      <w:r>
        <w:rPr>
          <w:rFonts w:hint="default" w:ascii="Bodoni MT" w:hAnsi="Bodoni MT" w:cs="Bodoni MT"/>
          <w:sz w:val="22"/>
          <w:szCs w:val="22"/>
          <w:lang w:val="en-US"/>
        </w:rPr>
        <w:t>If you have created a MR after changing something, and there are some more changes required, then you can again change that file and update the same MR.</w:t>
      </w:r>
    </w:p>
    <w:p w14:paraId="45AB8FB7">
      <w:pPr>
        <w:numPr>
          <w:ilvl w:val="1"/>
          <w:numId w:val="1"/>
        </w:numPr>
        <w:ind w:left="840" w:leftChars="0" w:hanging="420" w:firstLineChars="0"/>
        <w:rPr>
          <w:rFonts w:hint="default" w:ascii="Bodoni MT" w:hAnsi="Bodoni MT" w:cs="Bodoni MT"/>
          <w:sz w:val="22"/>
          <w:szCs w:val="22"/>
          <w:lang w:val="en-US"/>
        </w:rPr>
      </w:pPr>
      <w:r>
        <w:rPr>
          <w:rFonts w:hint="default" w:ascii="Bodoni MT" w:hAnsi="Bodoni MT" w:cs="Bodoni MT"/>
          <w:sz w:val="22"/>
          <w:szCs w:val="22"/>
        </w:rPr>
        <w:drawing>
          <wp:inline distT="0" distB="0" distL="114300" distR="114300">
            <wp:extent cx="2973070" cy="1478915"/>
            <wp:effectExtent l="0" t="0" r="11430" b="698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19"/>
                    <a:stretch>
                      <a:fillRect/>
                    </a:stretch>
                  </pic:blipFill>
                  <pic:spPr>
                    <a:xfrm>
                      <a:off x="0" y="0"/>
                      <a:ext cx="2973070" cy="1478915"/>
                    </a:xfrm>
                    <a:prstGeom prst="rect">
                      <a:avLst/>
                    </a:prstGeom>
                    <a:noFill/>
                    <a:ln>
                      <a:noFill/>
                    </a:ln>
                  </pic:spPr>
                </pic:pic>
              </a:graphicData>
            </a:graphic>
          </wp:inline>
        </w:drawing>
      </w:r>
    </w:p>
    <w:p w14:paraId="66BF3C39">
      <w:pPr>
        <w:numPr>
          <w:ilvl w:val="1"/>
          <w:numId w:val="1"/>
        </w:numPr>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US"/>
        </w:rPr>
        <w:t>Just one more commit will happen to the new branch.</w:t>
      </w:r>
    </w:p>
    <w:p w14:paraId="4F05A666">
      <w:pPr>
        <w:numPr>
          <w:ilvl w:val="1"/>
          <w:numId w:val="1"/>
        </w:numPr>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US"/>
        </w:rPr>
        <w:t>The merge request will be same, just the commits will be created in that new branch when you change something and commit.</w:t>
      </w:r>
    </w:p>
    <w:p w14:paraId="46FA3975">
      <w:pPr>
        <w:numPr>
          <w:ilvl w:val="0"/>
          <w:numId w:val="1"/>
        </w:numPr>
        <w:ind w:left="420" w:leftChars="0" w:hanging="420" w:firstLineChars="0"/>
        <w:rPr>
          <w:rFonts w:hint="default" w:ascii="Bodoni MT" w:hAnsi="Bodoni MT" w:cs="Bodoni MT"/>
          <w:sz w:val="22"/>
          <w:szCs w:val="22"/>
          <w:lang w:val="en-US"/>
        </w:rPr>
      </w:pPr>
      <w:r>
        <w:rPr>
          <w:rFonts w:hint="default" w:ascii="Bodoni MT" w:hAnsi="Bodoni MT" w:cs="Bodoni MT"/>
          <w:sz w:val="22"/>
          <w:szCs w:val="22"/>
        </w:rPr>
        <w:drawing>
          <wp:inline distT="0" distB="0" distL="114300" distR="114300">
            <wp:extent cx="2389505" cy="1033780"/>
            <wp:effectExtent l="0" t="0" r="10795" b="762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0"/>
                    <a:stretch>
                      <a:fillRect/>
                    </a:stretch>
                  </pic:blipFill>
                  <pic:spPr>
                    <a:xfrm>
                      <a:off x="0" y="0"/>
                      <a:ext cx="2389505" cy="1033780"/>
                    </a:xfrm>
                    <a:prstGeom prst="rect">
                      <a:avLst/>
                    </a:prstGeom>
                    <a:noFill/>
                    <a:ln>
                      <a:noFill/>
                    </a:ln>
                  </pic:spPr>
                </pic:pic>
              </a:graphicData>
            </a:graphic>
          </wp:inline>
        </w:drawing>
      </w:r>
    </w:p>
    <w:p w14:paraId="0B66E84E">
      <w:pPr>
        <w:numPr>
          <w:ilvl w:val="1"/>
          <w:numId w:val="1"/>
        </w:numPr>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US"/>
        </w:rPr>
        <w:t>There is one issue here, I started the server here which will not stop till the job will be timed out (deffault: 1 hour)</w:t>
      </w:r>
    </w:p>
    <w:p w14:paraId="6F95B2AD">
      <w:pPr>
        <w:numPr>
          <w:ilvl w:val="1"/>
          <w:numId w:val="1"/>
        </w:numPr>
        <w:ind w:left="840" w:leftChars="0" w:hanging="420" w:firstLineChars="0"/>
        <w:rPr>
          <w:rFonts w:hint="default" w:ascii="Bodoni MT" w:hAnsi="Bodoni MT" w:cs="Bodoni MT"/>
          <w:sz w:val="22"/>
          <w:szCs w:val="22"/>
          <w:lang w:val="en-US"/>
        </w:rPr>
      </w:pPr>
      <w:r>
        <w:rPr>
          <w:rFonts w:hint="default" w:ascii="Bodoni MT" w:hAnsi="Bodoni MT" w:cs="Bodoni MT"/>
          <w:sz w:val="22"/>
          <w:szCs w:val="22"/>
        </w:rPr>
        <w:drawing>
          <wp:inline distT="0" distB="0" distL="114300" distR="114300">
            <wp:extent cx="2768600" cy="1074420"/>
            <wp:effectExtent l="0" t="0" r="0" b="508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21"/>
                    <a:stretch>
                      <a:fillRect/>
                    </a:stretch>
                  </pic:blipFill>
                  <pic:spPr>
                    <a:xfrm>
                      <a:off x="0" y="0"/>
                      <a:ext cx="2768600" cy="1074420"/>
                    </a:xfrm>
                    <a:prstGeom prst="rect">
                      <a:avLst/>
                    </a:prstGeom>
                    <a:noFill/>
                    <a:ln>
                      <a:noFill/>
                    </a:ln>
                  </pic:spPr>
                </pic:pic>
              </a:graphicData>
            </a:graphic>
          </wp:inline>
        </w:drawing>
      </w:r>
    </w:p>
    <w:p w14:paraId="63AE5254">
      <w:pPr>
        <w:numPr>
          <w:ilvl w:val="2"/>
          <w:numId w:val="1"/>
        </w:numPr>
        <w:ind w:left="1260" w:leftChars="0" w:hanging="420" w:firstLineChars="0"/>
        <w:rPr>
          <w:rFonts w:hint="default" w:ascii="Bodoni MT" w:hAnsi="Bodoni MT" w:cs="Bodoni MT"/>
          <w:sz w:val="22"/>
          <w:szCs w:val="22"/>
          <w:lang w:val="en-US"/>
        </w:rPr>
      </w:pPr>
      <w:r>
        <w:rPr>
          <w:rFonts w:hint="default" w:ascii="Bodoni MT" w:hAnsi="Bodoni MT" w:cs="Bodoni MT"/>
          <w:b/>
          <w:bCs/>
          <w:sz w:val="22"/>
          <w:szCs w:val="22"/>
          <w:lang w:val="en-US"/>
        </w:rPr>
        <w:t xml:space="preserve">&amp; </w:t>
      </w:r>
      <w:r>
        <w:rPr>
          <w:rFonts w:hint="default" w:ascii="Bodoni MT" w:hAnsi="Bodoni MT" w:cs="Bodoni MT"/>
          <w:b w:val="0"/>
          <w:bCs w:val="0"/>
          <w:sz w:val="22"/>
          <w:szCs w:val="22"/>
          <w:lang w:val="en-US"/>
        </w:rPr>
        <w:t>means run the command in the background (it is the real game changer)</w:t>
      </w:r>
    </w:p>
    <w:p w14:paraId="29D28267">
      <w:pPr>
        <w:numPr>
          <w:ilvl w:val="0"/>
          <w:numId w:val="1"/>
        </w:numPr>
        <w:ind w:left="420" w:leftChars="0" w:hanging="420" w:firstLineChars="0"/>
        <w:rPr>
          <w:rFonts w:hint="default" w:ascii="Bodoni MT" w:hAnsi="Bodoni MT" w:cs="Bodoni MT"/>
          <w:sz w:val="22"/>
          <w:szCs w:val="22"/>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2987A1"/>
    <w:multiLevelType w:val="multilevel"/>
    <w:tmpl w:val="CF2987A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F273B"/>
    <w:rsid w:val="08F3526B"/>
    <w:rsid w:val="0E5E7EC3"/>
    <w:rsid w:val="11CF273B"/>
    <w:rsid w:val="1210065B"/>
    <w:rsid w:val="13320567"/>
    <w:rsid w:val="13777CCB"/>
    <w:rsid w:val="137B0804"/>
    <w:rsid w:val="19624DCB"/>
    <w:rsid w:val="19D911EE"/>
    <w:rsid w:val="1A4B464A"/>
    <w:rsid w:val="1B624291"/>
    <w:rsid w:val="1C907F72"/>
    <w:rsid w:val="1CB5515B"/>
    <w:rsid w:val="1D397EC9"/>
    <w:rsid w:val="1EB06971"/>
    <w:rsid w:val="215F6707"/>
    <w:rsid w:val="2714516B"/>
    <w:rsid w:val="293B3E77"/>
    <w:rsid w:val="29917294"/>
    <w:rsid w:val="2ACE536A"/>
    <w:rsid w:val="2AE01942"/>
    <w:rsid w:val="2BC82E3B"/>
    <w:rsid w:val="2D946421"/>
    <w:rsid w:val="2F196353"/>
    <w:rsid w:val="34A65F10"/>
    <w:rsid w:val="359C74CB"/>
    <w:rsid w:val="365732C7"/>
    <w:rsid w:val="376F2908"/>
    <w:rsid w:val="39F913A9"/>
    <w:rsid w:val="3C8C2619"/>
    <w:rsid w:val="3DD30DE2"/>
    <w:rsid w:val="3DD603FB"/>
    <w:rsid w:val="3EE3140B"/>
    <w:rsid w:val="41BE2340"/>
    <w:rsid w:val="435B7631"/>
    <w:rsid w:val="4B341BCF"/>
    <w:rsid w:val="50727F0A"/>
    <w:rsid w:val="52E80B18"/>
    <w:rsid w:val="56D33994"/>
    <w:rsid w:val="581A3E7B"/>
    <w:rsid w:val="5F0816E8"/>
    <w:rsid w:val="61E77BAD"/>
    <w:rsid w:val="66622FC9"/>
    <w:rsid w:val="672022C9"/>
    <w:rsid w:val="6B804DE4"/>
    <w:rsid w:val="6F90501F"/>
    <w:rsid w:val="71250E15"/>
    <w:rsid w:val="79D81987"/>
    <w:rsid w:val="7C3A20F4"/>
    <w:rsid w:val="7EF05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2025-07-20T15:49:00Z</dcterms:created>
  <dc:creator>alokr</dc:creator>
  <cp:lastModifiedBy>alokr</cp:lastModifiedBy>
  <dcterms:modified xsi:type="dcterms:W3CDTF">2025-07-22T21:06:24Z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67743569CA324E35A0EA6612A9AB7971_11</vt:lpwstr>
  </property>
</Properties>
</file>