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90D11">
      <w:pPr>
        <w:numPr>
          <w:numId w:val="0"/>
        </w:numPr>
        <w:spacing w:line="360" w:lineRule="auto"/>
        <w:ind w:leftChars="0"/>
        <w:jc w:val="center"/>
        <w:rPr>
          <w:rFonts w:hint="default" w:ascii="Bodoni MT" w:hAnsi="Bodoni MT" w:cs="Bodoni MT"/>
          <w:b/>
          <w:bCs/>
          <w:color w:val="002060"/>
          <w:sz w:val="30"/>
          <w:szCs w:val="30"/>
          <w:lang w:val="en-IN"/>
        </w:rPr>
      </w:pPr>
      <w:r>
        <w:rPr>
          <w:rFonts w:hint="default" w:ascii="Bodoni MT" w:hAnsi="Bodoni MT" w:cs="Bodoni MT"/>
          <w:b/>
          <w:bCs/>
          <w:color w:val="002060"/>
          <w:sz w:val="30"/>
          <w:szCs w:val="30"/>
          <w:lang w:val="en-IN"/>
        </w:rPr>
        <w:t>SCALING: VERTICAL &amp; HORIZONTAL</w:t>
      </w:r>
    </w:p>
    <w:p w14:paraId="7E3CF77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Let your server is hosted on a cloud, then the business requirement could be:</w:t>
      </w:r>
    </w:p>
    <w:p w14:paraId="28E2207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There are a lot of customers are using your server. But Can the server handle this much load?</w:t>
      </w:r>
    </w:p>
    <w:p w14:paraId="6C4B9FC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So, the following solutions can be possible</w:t>
      </w:r>
    </w:p>
    <w:p w14:paraId="04583E9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Buy Bigger Machine (Vertical Scaling)</w:t>
      </w:r>
    </w:p>
    <w:p w14:paraId="7144DD6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Buy More Machine (Horizontal Scaling)</w:t>
      </w:r>
    </w:p>
    <w:p w14:paraId="5B5441B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These things are used to increase the Scalability of your system.</w:t>
      </w:r>
    </w:p>
    <w:tbl>
      <w:tblPr>
        <w:tblStyle w:val="6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4282"/>
        <w:gridCol w:w="4127"/>
      </w:tblGrid>
      <w:tr w14:paraId="513FD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97" w:type="dxa"/>
            <w:vAlign w:val="top"/>
          </w:tcPr>
          <w:p w14:paraId="77380DCF">
            <w:pPr>
              <w:widowControl w:val="0"/>
              <w:numPr>
                <w:ilvl w:val="1"/>
                <w:numId w:val="1"/>
              </w:numPr>
              <w:spacing w:line="360" w:lineRule="auto"/>
              <w:ind w:left="840" w:leftChars="0" w:hanging="420" w:firstLineChars="0"/>
              <w:jc w:val="both"/>
              <w:rPr>
                <w:rFonts w:hint="default" w:ascii="Bodoni MT" w:hAnsi="Bodoni MT" w:cs="Bodoni MT"/>
                <w:color w:val="auto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282" w:type="dxa"/>
            <w:tcBorders>
              <w:bottom w:val="single" w:color="auto" w:sz="4" w:space="0"/>
            </w:tcBorders>
            <w:vAlign w:val="top"/>
          </w:tcPr>
          <w:p w14:paraId="33770EA4">
            <w:pPr>
              <w:widowControl w:val="0"/>
              <w:numPr>
                <w:numId w:val="0"/>
              </w:numPr>
              <w:spacing w:line="360" w:lineRule="auto"/>
              <w:ind w:left="420" w:leftChars="0"/>
              <w:jc w:val="center"/>
              <w:rPr>
                <w:rFonts w:hint="default" w:ascii="Bodoni MT" w:hAnsi="Bodoni MT" w:cs="Bodoni MT"/>
                <w:b/>
                <w:bCs/>
                <w:color w:val="4472C4" w:themeColor="accent5"/>
                <w:sz w:val="26"/>
                <w:szCs w:val="26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color w:val="4472C4" w:themeColor="accent5"/>
                <w:sz w:val="26"/>
                <w:szCs w:val="26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Horizontal Scaling</w:t>
            </w:r>
          </w:p>
        </w:tc>
        <w:tc>
          <w:tcPr>
            <w:tcW w:w="4127" w:type="dxa"/>
            <w:tcBorders>
              <w:bottom w:val="single" w:color="auto" w:sz="4" w:space="0"/>
            </w:tcBorders>
            <w:vAlign w:val="top"/>
          </w:tcPr>
          <w:p w14:paraId="156143C9">
            <w:pPr>
              <w:widowControl w:val="0"/>
              <w:numPr>
                <w:numId w:val="0"/>
              </w:numPr>
              <w:spacing w:line="360" w:lineRule="auto"/>
              <w:ind w:left="420" w:leftChars="0"/>
              <w:jc w:val="center"/>
              <w:rPr>
                <w:rFonts w:hint="default" w:ascii="Bodoni MT" w:hAnsi="Bodoni MT" w:cs="Bodoni MT"/>
                <w:b/>
                <w:bCs/>
                <w:color w:val="4472C4" w:themeColor="accent5"/>
                <w:sz w:val="26"/>
                <w:szCs w:val="26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color w:val="4472C4" w:themeColor="accent5"/>
                <w:sz w:val="26"/>
                <w:szCs w:val="26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Vertical Scaling</w:t>
            </w:r>
          </w:p>
        </w:tc>
      </w:tr>
      <w:tr w14:paraId="62E20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  <w:vAlign w:val="top"/>
          </w:tcPr>
          <w:p w14:paraId="2855FFA2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1</w:t>
            </w:r>
          </w:p>
        </w:tc>
        <w:tc>
          <w:tcPr>
            <w:tcW w:w="4282" w:type="dxa"/>
            <w:tcBorders>
              <w:top w:val="single" w:color="auto" w:sz="4" w:space="0"/>
            </w:tcBorders>
            <w:vAlign w:val="top"/>
          </w:tcPr>
          <w:p w14:paraId="36CAD7A2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Load Balancing required</w:t>
            </w:r>
          </w:p>
        </w:tc>
        <w:tc>
          <w:tcPr>
            <w:tcW w:w="4127" w:type="dxa"/>
            <w:tcBorders>
              <w:top w:val="single" w:color="auto" w:sz="4" w:space="0"/>
            </w:tcBorders>
            <w:vAlign w:val="top"/>
          </w:tcPr>
          <w:p w14:paraId="4F041E80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N/A</w:t>
            </w:r>
          </w:p>
        </w:tc>
      </w:tr>
      <w:tr w14:paraId="6759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  <w:vAlign w:val="top"/>
          </w:tcPr>
          <w:p w14:paraId="71F68976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Bodoni MT" w:hAnsi="Bodoni MT" w:cs="Bodoni MT"/>
                <w:b/>
                <w:bCs/>
                <w:i/>
                <w:iCs/>
                <w:color w:val="4472C4" w:themeColor="accent5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i/>
                <w:iCs/>
                <w:color w:val="4472C4" w:themeColor="accent5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2</w:t>
            </w:r>
          </w:p>
        </w:tc>
        <w:tc>
          <w:tcPr>
            <w:tcW w:w="4282" w:type="dxa"/>
            <w:vAlign w:val="top"/>
          </w:tcPr>
          <w:p w14:paraId="297428C0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b/>
                <w:bCs/>
                <w:i/>
                <w:iCs/>
                <w:color w:val="70AD47" w:themeColor="accent6"/>
                <w:sz w:val="22"/>
                <w:szCs w:val="22"/>
                <w:u w:val="none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Resilient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sz w:val="22"/>
                <w:szCs w:val="22"/>
                <w:vertAlign w:val="baseline"/>
                <w:lang w:val="en-IN"/>
              </w:rPr>
              <w:t xml:space="preserve"> 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(</w:t>
            </w:r>
            <w:r>
              <w:rPr>
                <w:rFonts w:hint="default" w:ascii="Bodoni MT" w:hAnsi="Bodoni MT"/>
                <w:sz w:val="22"/>
                <w:szCs w:val="22"/>
                <w:vertAlign w:val="baseline"/>
                <w:lang w:val="en-IN"/>
              </w:rPr>
              <w:t>Able to recover readily)</w:t>
            </w:r>
          </w:p>
        </w:tc>
        <w:tc>
          <w:tcPr>
            <w:tcW w:w="4127" w:type="dxa"/>
            <w:vAlign w:val="top"/>
          </w:tcPr>
          <w:p w14:paraId="12B756DF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b/>
                <w:bCs/>
                <w:i/>
                <w:iCs/>
                <w:color w:val="FF0000"/>
                <w:sz w:val="22"/>
                <w:szCs w:val="22"/>
                <w:vertAlign w:val="baseline"/>
                <w:lang w:val="en-IN"/>
              </w:rPr>
              <w:t>Single Point of Failure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 (if the machine goes down, then its gone. As only 1 machine is there)</w:t>
            </w:r>
          </w:p>
        </w:tc>
      </w:tr>
      <w:tr w14:paraId="357B3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  <w:vAlign w:val="top"/>
          </w:tcPr>
          <w:p w14:paraId="24780B92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3</w:t>
            </w:r>
          </w:p>
        </w:tc>
        <w:tc>
          <w:tcPr>
            <w:tcW w:w="4282" w:type="dxa"/>
            <w:vAlign w:val="top"/>
          </w:tcPr>
          <w:p w14:paraId="27324760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Network Calls (</w:t>
            </w:r>
            <w:r>
              <w:rPr>
                <w:rFonts w:hint="default" w:ascii="Bodoni MT" w:hAnsi="Bodoni MT" w:cs="Bodoni MT"/>
                <w:i/>
                <w:iCs/>
                <w:sz w:val="22"/>
                <w:szCs w:val="22"/>
                <w:vertAlign w:val="baseline"/>
                <w:lang w:val="en-IN"/>
              </w:rPr>
              <w:t>RPC: Remote Procedure Calls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)</w:t>
            </w:r>
          </w:p>
          <w:p w14:paraId="000CDA42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The systems will be communicating with each other through network calls. So, comparatively 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color w:val="FF0000"/>
                <w:sz w:val="22"/>
                <w:szCs w:val="22"/>
                <w:highlight w:val="none"/>
                <w:vertAlign w:val="baseline"/>
                <w:lang w:val="en-IN"/>
              </w:rPr>
              <w:t>Slower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</w:tc>
        <w:tc>
          <w:tcPr>
            <w:tcW w:w="4127" w:type="dxa"/>
            <w:vAlign w:val="top"/>
          </w:tcPr>
          <w:p w14:paraId="3267BCAB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Inter-process communication. So, 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color w:val="70AD47" w:themeColor="accent6"/>
                <w:sz w:val="22"/>
                <w:szCs w:val="22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Faster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</w:tc>
      </w:tr>
      <w:tr w14:paraId="036ED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  <w:vAlign w:val="top"/>
          </w:tcPr>
          <w:p w14:paraId="78B4D94C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4</w:t>
            </w:r>
          </w:p>
        </w:tc>
        <w:tc>
          <w:tcPr>
            <w:tcW w:w="4282" w:type="dxa"/>
            <w:vAlign w:val="top"/>
          </w:tcPr>
          <w:p w14:paraId="59B2B5AC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Data is 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color w:val="FF0000"/>
                <w:sz w:val="22"/>
                <w:szCs w:val="22"/>
                <w:highlight w:val="none"/>
                <w:vertAlign w:val="baseline"/>
                <w:lang w:val="en-IN"/>
              </w:rPr>
              <w:t>Inconsistent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  <w:p w14:paraId="3B088448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Data is complicated to maintain.</w:t>
            </w:r>
          </w:p>
          <w:p w14:paraId="71406597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If a transaction has to be made, the operation has to be atomic. </w:t>
            </w:r>
          </w:p>
          <w:p w14:paraId="5F0E4D77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So, we have to lock all the server which is impractical. So, 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color w:val="FF0000"/>
                <w:sz w:val="22"/>
                <w:szCs w:val="22"/>
                <w:vertAlign w:val="baseline"/>
                <w:lang w:val="en-IN"/>
              </w:rPr>
              <w:t>loose transactional guarentee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</w:tc>
        <w:tc>
          <w:tcPr>
            <w:tcW w:w="4127" w:type="dxa"/>
            <w:vAlign w:val="top"/>
          </w:tcPr>
          <w:p w14:paraId="15119441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One system is there where the system resides.</w:t>
            </w:r>
          </w:p>
          <w:p w14:paraId="173FDA2D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So, here, Data is 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color w:val="70AD47" w:themeColor="accent6"/>
                <w:sz w:val="22"/>
                <w:szCs w:val="22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Consistent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</w:tc>
      </w:tr>
      <w:tr w14:paraId="047AE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" w:type="dxa"/>
            <w:vAlign w:val="top"/>
          </w:tcPr>
          <w:p w14:paraId="6AFE3777">
            <w:pPr>
              <w:widowControl w:val="0"/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Bodoni MT" w:hAnsi="Bodoni MT" w:cs="Bodoni MT"/>
                <w:b/>
                <w:bCs/>
                <w:color w:val="4472C4" w:themeColor="accent5"/>
                <w:sz w:val="22"/>
                <w:szCs w:val="22"/>
                <w:vertAlign w:val="baseline"/>
                <w:lang w:val="en-IN"/>
                <w14:textFill>
                  <w14:solidFill>
                    <w14:schemeClr w14:val="accent5"/>
                  </w14:solidFill>
                </w14:textFill>
              </w:rPr>
              <w:t>5</w:t>
            </w:r>
          </w:p>
        </w:tc>
        <w:tc>
          <w:tcPr>
            <w:tcW w:w="4282" w:type="dxa"/>
            <w:vAlign w:val="top"/>
          </w:tcPr>
          <w:p w14:paraId="5EA50A3F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 xml:space="preserve">It is </w:t>
            </w:r>
            <w:r>
              <w:rPr>
                <w:rFonts w:hint="default" w:ascii="Bodoni MT" w:hAnsi="Bodoni MT" w:cs="Bodoni MT"/>
                <w:b/>
                <w:bCs/>
                <w:i/>
                <w:iCs/>
                <w:color w:val="70AD47" w:themeColor="accent6"/>
                <w:sz w:val="22"/>
                <w:szCs w:val="22"/>
                <w:vertAlign w:val="baseline"/>
                <w:lang w:val="en-IN"/>
                <w14:textFill>
                  <w14:solidFill>
                    <w14:schemeClr w14:val="accent6"/>
                  </w14:solidFill>
                </w14:textFill>
              </w:rPr>
              <w:t>Scalable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  <w:p w14:paraId="7DFFD6D9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We can add more system to scale up the system according to the number of customers.</w:t>
            </w:r>
          </w:p>
        </w:tc>
        <w:tc>
          <w:tcPr>
            <w:tcW w:w="4127" w:type="dxa"/>
            <w:vAlign w:val="top"/>
          </w:tcPr>
          <w:p w14:paraId="53417FA1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b/>
                <w:bCs/>
                <w:i/>
                <w:iCs/>
                <w:color w:val="FF0000"/>
                <w:sz w:val="22"/>
                <w:szCs w:val="22"/>
                <w:highlight w:val="none"/>
                <w:vertAlign w:val="baseline"/>
                <w:lang w:val="en-IN"/>
              </w:rPr>
              <w:t>Hardware Limitation</w:t>
            </w: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.</w:t>
            </w:r>
          </w:p>
          <w:p w14:paraId="00703090"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left"/>
              <w:rPr>
                <w:rFonts w:hint="default" w:ascii="Bodoni MT" w:hAnsi="Bodoni MT" w:cs="Bodoni MT"/>
                <w:sz w:val="22"/>
                <w:szCs w:val="22"/>
                <w:vertAlign w:val="baseline"/>
              </w:rPr>
            </w:pPr>
            <w:r>
              <w:rPr>
                <w:rFonts w:hint="default" w:ascii="Bodoni MT" w:hAnsi="Bodoni MT" w:cs="Bodoni MT"/>
                <w:sz w:val="22"/>
                <w:szCs w:val="22"/>
                <w:vertAlign w:val="baseline"/>
                <w:lang w:val="en-IN"/>
              </w:rPr>
              <w:t>We can’t make the computer bigger and bigger and bigger.</w:t>
            </w:r>
          </w:p>
        </w:tc>
      </w:tr>
    </w:tbl>
    <w:p w14:paraId="515E7843">
      <w:pPr>
        <w:numPr>
          <w:ilvl w:val="0"/>
          <w:numId w:val="0"/>
        </w:numPr>
        <w:spacing w:line="360" w:lineRule="auto"/>
        <w:ind w:leftChars="0" w:firstLineChars="0"/>
        <w:rPr>
          <w:rFonts w:hint="default" w:ascii="Bodoni MT" w:hAnsi="Bodoni MT" w:cs="Bodoni MT"/>
          <w:sz w:val="22"/>
          <w:szCs w:val="22"/>
          <w:lang w:val="en-IN"/>
        </w:rPr>
      </w:pPr>
    </w:p>
    <w:p w14:paraId="2DBAEA1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real-world, both Horizontal &amp; Vertical Scaling are used.</w:t>
      </w:r>
    </w:p>
    <w:p w14:paraId="104CE6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We can take points 2, 5 from Horizontal Scaling &amp; 3, 4 from Vertical scaling (Positive points).</w:t>
      </w:r>
    </w:p>
    <w:p w14:paraId="28D711B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Initially we’ll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Vertical Scale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, and at the point where we can’t scale it vertically more, we’ll use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Horizontal Scale</w:t>
      </w:r>
      <w:r>
        <w:rPr>
          <w:rFonts w:hint="default" w:ascii="Bodoni MT" w:hAnsi="Bodoni MT" w:cs="Bodoni MT"/>
          <w:sz w:val="22"/>
          <w:szCs w:val="22"/>
          <w:lang w:val="en-IN"/>
        </w:rPr>
        <w:t>.</w:t>
      </w:r>
    </w:p>
    <w:p w14:paraId="4642E25D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A9BBD2E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CDCA3C3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90A1D53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22EF34E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6E4B7C61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6EE3AD87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C967471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1BF3B85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ECF4EFC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3061300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3497B51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8A6F9D9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14C3C3E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DBC290E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BEB5CB6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6BA2CAF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3951416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4D9AC90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6E768462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5B2DD4F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C74EDDF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1A10042C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5B4C4C7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2A7103FD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9A7B3BF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47C502C0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E04CEE5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001A0497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6BA11061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36B9D580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C3EE390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586CE610">
      <w:pPr>
        <w:numPr>
          <w:numId w:val="0"/>
        </w:numPr>
        <w:spacing w:line="360" w:lineRule="auto"/>
        <w:rPr>
          <w:rFonts w:hint="default" w:ascii="Bodoni MT" w:hAnsi="Bodoni MT" w:cs="Bodoni MT"/>
          <w:sz w:val="22"/>
          <w:szCs w:val="22"/>
          <w:lang w:val="en-IN"/>
        </w:rPr>
      </w:pPr>
    </w:p>
    <w:p w14:paraId="7EEBB16A">
      <w:pPr>
        <w:numPr>
          <w:numId w:val="0"/>
        </w:numPr>
        <w:spacing w:line="360" w:lineRule="auto"/>
        <w:ind w:leftChars="0"/>
        <w:jc w:val="center"/>
        <w:rPr>
          <w:rFonts w:hint="default" w:ascii="Bodoni MT" w:hAnsi="Bodoni MT" w:cs="Bodoni MT"/>
          <w:b/>
          <w:bCs/>
          <w:color w:val="002060"/>
          <w:sz w:val="30"/>
          <w:szCs w:val="30"/>
          <w:u w:val="single"/>
          <w:lang w:val="en-IN"/>
        </w:rPr>
      </w:pPr>
      <w:r>
        <w:rPr>
          <w:rFonts w:hint="default" w:ascii="Bodoni MT" w:hAnsi="Bodoni MT" w:cs="Bodoni MT"/>
          <w:b/>
          <w:bCs/>
          <w:color w:val="002060"/>
          <w:sz w:val="30"/>
          <w:szCs w:val="30"/>
          <w:u w:val="single"/>
          <w:lang w:val="en-IN"/>
        </w:rPr>
        <w:t>LOAD BALANCING &amp; CONSISTENT HASHING</w:t>
      </w:r>
    </w:p>
    <w:p w14:paraId="3AE5084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Let you have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N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no. Of servers and A user sends one request, </w:t>
      </w:r>
      <w:r>
        <w:rPr>
          <w:rFonts w:hint="default" w:ascii="Bodoni MT" w:hAnsi="Bodoni MT" w:cs="Bodoni MT"/>
          <w:color w:val="FFFFFF" w:themeColor="background1"/>
          <w:sz w:val="22"/>
          <w:szCs w:val="22"/>
          <w:highlight w:val="darkCyan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Bodoni MT" w:hAnsi="Bodoni MT" w:cs="Bodoni MT"/>
          <w:i w:val="0"/>
          <w:iCs w:val="0"/>
          <w:color w:val="FFFFFF" w:themeColor="background1"/>
          <w:sz w:val="22"/>
          <w:szCs w:val="22"/>
          <w:highlight w:val="darkCyan"/>
          <w:lang w:val="en-IN"/>
          <w14:textFill>
            <w14:solidFill>
              <w14:schemeClr w14:val="bg1"/>
            </w14:solidFill>
          </w14:textFill>
        </w:rPr>
        <w:t>”which server that request will go to?”</w:t>
      </w:r>
      <w:r>
        <w:rPr>
          <w:rFonts w:hint="default" w:ascii="Bodoni MT" w:hAnsi="Bodoni MT" w:cs="Bodoni MT"/>
          <w:i/>
          <w:iCs/>
          <w:color w:val="FFFFFF" w:themeColor="background1"/>
          <w:sz w:val="22"/>
          <w:szCs w:val="22"/>
          <w:highlight w:val="darkCyan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 xml:space="preserve">    </w:t>
      </w:r>
    </w:p>
    <w:p w14:paraId="62A3850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All the servers are carrying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Load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on it to process the incoming requests.</w:t>
      </w:r>
    </w:p>
    <w:p w14:paraId="604C761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Concept of taking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N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no. Of servers and trying to balance the load among them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 xml:space="preserve">evenly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is called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highlight w:val="yellow"/>
          <w:lang w:val="en-IN"/>
        </w:rPr>
        <w:t xml:space="preserve"> Load Balancing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0FAB744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You’ll get a request ID whenever the user sends the request to the server.</w:t>
      </w:r>
    </w:p>
    <w:p w14:paraId="1D3D4B1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That request ID is </w:t>
      </w:r>
      <w:r>
        <w:rPr>
          <w:rFonts w:hint="default" w:ascii="Bodoni MT" w:hAnsi="Bodoni MT" w:cs="Bodoni MT"/>
          <w:b/>
          <w:bCs/>
          <w:sz w:val="22"/>
          <w:szCs w:val="22"/>
          <w:highlight w:val="none"/>
          <w:lang w:val="en-IN"/>
        </w:rPr>
        <w:t>uniformly random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i.e.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0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 xml:space="preserve"> ..to..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M-1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FFC000"/>
          <w:sz w:val="22"/>
          <w:szCs w:val="22"/>
          <w:lang w:val="en-IN"/>
        </w:rPr>
        <w:t>(uniformly random: probability of getting any thing out of a list is same I.e. suppose an array of numbers is there and you are told to pick one among those numbers)</w:t>
      </w:r>
    </w:p>
    <w:p w14:paraId="0BF7E29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92710</wp:posOffset>
                </wp:positionV>
                <wp:extent cx="392430" cy="0"/>
                <wp:effectExtent l="0" t="50800" r="127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2739390"/>
                          <a:ext cx="392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3pt;margin-top:7.3pt;height:0pt;width:30.9pt;z-index:251659264;mso-width-relative:page;mso-height-relative:page;" filled="f" stroked="t" coordsize="21600,21600" o:gfxdata="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IMRM1wAAAAkBAAAPAAAAAAAAAAEAIAAAACIAAABkcnMvZG93bnJldi54&#10;bWxQSwECFAAUAAAACACHTuJA9eFX/vsBAADtAwAADgAAAAAAAAABACAAAAAm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H(r)              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    (H: Hash, r: request ID)</w:t>
      </w:r>
    </w:p>
    <w:p w14:paraId="643BF68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The server to which the request will go is: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M % N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  (N: No. Of Servers)</w:t>
      </w:r>
    </w:p>
    <w:p w14:paraId="776D83F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Let you have 4 servers, S0, S1, S2, S3.</w:t>
      </w:r>
    </w:p>
    <w:p w14:paraId="172BB3F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H(10) = 3 (let)     ; 3 % 4 = 3     ; It’ll go to S3</w:t>
      </w:r>
    </w:p>
    <w:p w14:paraId="4C31C10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H(20) = 15 (let)   ; 15 % 4 = 3   ; It’ll go to S3</w:t>
      </w:r>
    </w:p>
    <w:p w14:paraId="759822A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H(35) = 12 (let)   ; 12 % 4 = 0   ; It’ll go to S0</w:t>
      </w:r>
    </w:p>
    <w:p w14:paraId="0B90F22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So, as the request IDs are uniformly random, also the hash function is uniformly random; </w:t>
      </w:r>
    </w:p>
    <w:p w14:paraId="056AF8E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So, each of the servers will have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X/N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 loads if there are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X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 requests in total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67C9F14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So,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Load Factor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is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1/N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406FC21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/>
          <w:bCs/>
          <w:i w:val="0"/>
          <w:iCs w:val="0"/>
          <w:color w:val="FF0000"/>
          <w:sz w:val="22"/>
          <w:szCs w:val="22"/>
          <w:highlight w:val="none"/>
          <w:lang w:val="en-IN"/>
        </w:rPr>
        <w:t>But, what happens if we need to add more servers?</w:t>
      </w:r>
      <w:r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  <w:highlight w:val="none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highlight w:val="none"/>
          <w:lang w:val="en-IN"/>
        </w:rPr>
        <w:t xml:space="preserve"> 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 xml:space="preserve"> </w:t>
      </w:r>
    </w:p>
    <w:p w14:paraId="0073EC8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Let 5 servers are there now. S0, S1, S2, S3, S4.</w:t>
      </w:r>
    </w:p>
    <w:p w14:paraId="597C4B1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H(10) = 3 (let)     ; 3 % 5 = 3     ; It’ll go to S3</w:t>
      </w:r>
    </w:p>
    <w:p w14:paraId="1B67643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H(20) = 15 (let)   ; 15 % 5 = 0   ; It’ll go to S0</w:t>
      </w:r>
    </w:p>
    <w:p w14:paraId="1CE445B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H(35) = 12 (let)   ; 12 % 5 = 2   ; It’ll go to S2</w:t>
      </w:r>
    </w:p>
    <w:p w14:paraId="6E724B8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So, all the things now changed.</w:t>
      </w:r>
    </w:p>
    <w:p w14:paraId="0B56807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We can find the changes via a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pi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chart.</w:t>
      </w:r>
    </w:p>
    <w:p w14:paraId="365D026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Initially we had 4 servers. So, the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pi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was having 25% keys per server. (Key: Request ID)</w:t>
      </w:r>
    </w:p>
    <w:p w14:paraId="787C105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Servers were having keys S0(0-25), S1(25-50), S2(50-75), S3(75-100).</w:t>
      </w:r>
    </w:p>
    <w:p w14:paraId="6DB5D5E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One more server added in the system. So the following would happen now.</w:t>
      </w:r>
    </w:p>
    <w:p w14:paraId="27D9258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: It will be having 0-20 now. Loosed 5%.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5; total=5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 </w:t>
      </w:r>
    </w:p>
    <w:p w14:paraId="50E842B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S1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:It will get 5 of S0 now. Means 20-50. Gained 5%.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5; total = 10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</w:p>
    <w:p w14:paraId="72496A0B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Again, S1 will be having 20-40. So loosed 10% i.e. loosed 40-50.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10; total = 20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 </w:t>
      </w:r>
    </w:p>
    <w:p w14:paraId="178D7EF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S2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: It’ll get 10 of S1 now. Gained 10%.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10; total = 30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</w:p>
    <w:p w14:paraId="1755B71A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Again, S2 will be having 40-75. So loosed 15% i.e. loosed 60-75.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15; total = 45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   </w:t>
      </w:r>
    </w:p>
    <w:p w14:paraId="71EC859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S3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: It’ll get 15 of S2 now. Gained 15%.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15; total = 60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</w:t>
      </w:r>
    </w:p>
    <w:p w14:paraId="0AD3E500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Again, S3 will be having 60-100. So loosed 15% i.e. loosed 80-100.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20; total = 80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</w:t>
      </w:r>
    </w:p>
    <w:p w14:paraId="7944503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S4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: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(new server): It’ll gain 20%. 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385724" w:themeColor="accent6" w:themeShade="80"/>
          <w:sz w:val="22"/>
          <w:szCs w:val="22"/>
          <w:lang w:val="en-IN"/>
        </w:rPr>
        <w:t>Change = 20; total = 100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 xml:space="preserve">  </w:t>
      </w:r>
    </w:p>
    <w:p w14:paraId="4C72F35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color w:val="FF0000"/>
          <w:sz w:val="22"/>
          <w:szCs w:val="22"/>
          <w:highlight w:val="none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FF0000"/>
          <w:sz w:val="22"/>
          <w:szCs w:val="22"/>
          <w:highlight w:val="none"/>
          <w:lang w:val="en-IN"/>
        </w:rPr>
        <w:t xml:space="preserve">From the above experiment we can see that the change of </w:t>
      </w:r>
      <w:r>
        <w:rPr>
          <w:rFonts w:hint="default" w:ascii="Bodoni MT" w:hAnsi="Bodoni MT" w:cs="Bodoni MT"/>
          <w:b/>
          <w:bCs/>
          <w:i w:val="0"/>
          <w:iCs w:val="0"/>
          <w:color w:val="FF0000"/>
          <w:sz w:val="22"/>
          <w:szCs w:val="22"/>
          <w:highlight w:val="none"/>
          <w:lang w:val="en-IN"/>
        </w:rPr>
        <w:t>Key-to-Server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FF0000"/>
          <w:sz w:val="22"/>
          <w:szCs w:val="22"/>
          <w:highlight w:val="none"/>
          <w:lang w:val="en-IN"/>
        </w:rPr>
        <w:t xml:space="preserve"> mapping went to </w:t>
      </w:r>
      <w:r>
        <w:rPr>
          <w:rFonts w:hint="default" w:ascii="Bodoni MT" w:hAnsi="Bodoni MT" w:cs="Bodoni MT"/>
          <w:b/>
          <w:bCs/>
          <w:i w:val="0"/>
          <w:iCs w:val="0"/>
          <w:color w:val="FF0000"/>
          <w:sz w:val="22"/>
          <w:szCs w:val="22"/>
          <w:highlight w:val="none"/>
          <w:lang w:val="en-IN"/>
        </w:rPr>
        <w:t>100%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FF0000"/>
          <w:sz w:val="22"/>
          <w:szCs w:val="22"/>
          <w:highlight w:val="none"/>
          <w:lang w:val="en-IN"/>
        </w:rPr>
        <w:t xml:space="preserve"> which is not good.  </w:t>
      </w:r>
    </w:p>
    <w:p w14:paraId="0CBCEAD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 xml:space="preserve">So, total is </w:t>
      </w:r>
      <w:r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  <w:lang w:val="en-IN"/>
        </w:rPr>
        <w:t>100%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 xml:space="preserve"> changes.</w:t>
      </w:r>
    </w:p>
    <w:p w14:paraId="20E20A6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 xml:space="preserve">It is a </w:t>
      </w:r>
      <w:r>
        <w:rPr>
          <w:rFonts w:hint="default" w:ascii="Bodoni MT" w:hAnsi="Bodoni MT" w:cs="Bodoni MT"/>
          <w:b/>
          <w:bCs/>
          <w:i/>
          <w:iCs/>
          <w:color w:val="0070C0"/>
          <w:sz w:val="22"/>
          <w:szCs w:val="22"/>
          <w:lang w:val="en-IN"/>
        </w:rPr>
        <w:t>Simple Hashing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 xml:space="preserve">. </w:t>
      </w:r>
      <w:r>
        <w:rPr>
          <w:rFonts w:hint="default" w:ascii="Bodoni MT" w:hAnsi="Bodoni MT" w:cs="Bodoni MT"/>
          <w:b/>
          <w:bCs/>
          <w:i w:val="0"/>
          <w:iCs w:val="0"/>
          <w:color w:val="FF0000"/>
          <w:sz w:val="22"/>
          <w:szCs w:val="22"/>
          <w:lang w:val="en-IN"/>
        </w:rPr>
        <w:t xml:space="preserve">Not </w:t>
      </w:r>
      <w:r>
        <w:rPr>
          <w:rFonts w:hint="default" w:ascii="Bodoni MT" w:hAnsi="Bodoni MT" w:cs="Bodoni MT"/>
          <w:b/>
          <w:bCs/>
          <w:i/>
          <w:iCs/>
          <w:color w:val="FF0000"/>
          <w:sz w:val="22"/>
          <w:szCs w:val="22"/>
          <w:lang w:val="en-IN"/>
        </w:rPr>
        <w:t>Consistent Hashing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auto"/>
          <w:sz w:val="22"/>
          <w:szCs w:val="22"/>
          <w:lang w:val="en-IN"/>
        </w:rPr>
        <w:t>.</w:t>
      </w:r>
    </w:p>
    <w:p w14:paraId="5A064F9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FFFFFF" w:themeColor="background1"/>
          <w:sz w:val="22"/>
          <w:szCs w:val="22"/>
          <w:highlight w:val="darkRed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/>
          <w:bCs/>
          <w:i w:val="0"/>
          <w:iCs w:val="0"/>
          <w:color w:val="FFFFFF" w:themeColor="background1"/>
          <w:sz w:val="22"/>
          <w:szCs w:val="22"/>
          <w:highlight w:val="darkRed"/>
          <w:lang w:val="en-IN"/>
          <w14:textFill>
            <w14:solidFill>
              <w14:schemeClr w14:val="bg1"/>
            </w14:solidFill>
          </w14:textFill>
        </w:rPr>
        <w:t xml:space="preserve">Simple Hashing                                                                                                                                                  </w:t>
      </w:r>
    </w:p>
    <w:p w14:paraId="625D052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Hash(Key) = Val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;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Val % N = Particular server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(Key: Request Id)</w:t>
      </w:r>
    </w:p>
    <w:p w14:paraId="207F520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Here, the assignment of the hash to the server is not consistent. Means if the number of servers increases, the key assignments also changes.</w:t>
      </w:r>
    </w:p>
    <w:p w14:paraId="5DFD856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color w:val="FFFFFF" w:themeColor="background1"/>
          <w:sz w:val="22"/>
          <w:szCs w:val="22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So, this is not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Consistent Hashing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. Here the change factor can be go up-to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100%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3EB83B0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color w:val="FFFFFF" w:themeColor="background1"/>
          <w:sz w:val="22"/>
          <w:szCs w:val="22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FFFFFF" w:themeColor="background1"/>
          <w:sz w:val="22"/>
          <w:szCs w:val="22"/>
          <w:highlight w:val="darkRed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                                                                                          </w:t>
      </w:r>
    </w:p>
    <w:p w14:paraId="2764942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/>
          <w:bCs/>
          <w:i w:val="0"/>
          <w:iCs w:val="0"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  <w:t xml:space="preserve">NOTE                                                                                                                                                                  </w:t>
      </w:r>
    </w:p>
    <w:p w14:paraId="3ED19F0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In practice, the request ID (Key) is constant.</w:t>
      </w:r>
    </w:p>
    <w:p w14:paraId="0D49854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So, if a particular key is mapped to a particular server, then it would be better if we store some frequently accessed data of that particular user as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Cache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rather than accessing the database repeated time.</w:t>
      </w:r>
    </w:p>
    <w:p w14:paraId="03ABE98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But, what in case of Simple Hashing, the Key-to-Server mapping depends upon the number of Servers present in the System. </w:t>
      </w:r>
    </w:p>
    <w:p w14:paraId="48B2FF2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So, if we store the frequently accessed data of a particular user in a server, and the number of servers changes, then that cache will be dumped. And will be of no use.</w:t>
      </w:r>
    </w:p>
    <w:p w14:paraId="51C6D08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                                                                                           </w:t>
      </w:r>
    </w:p>
    <w:p w14:paraId="674CB33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We can take 5% of each server out of those 4, and assign those to the new 5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vertAlign w:val="superscript"/>
          <w:lang w:val="en-IN"/>
        </w:rPr>
        <w:t>th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 server S4. Then the change will be only 20%.</w:t>
      </w:r>
    </w:p>
    <w:p w14:paraId="11589C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Only 20% of the keys will get affected.</w:t>
      </w:r>
    </w:p>
    <w:p w14:paraId="1DBF809B">
      <w:pPr>
        <w:numPr>
          <w:numId w:val="0"/>
        </w:numPr>
        <w:spacing w:line="360" w:lineRule="auto"/>
        <w:ind w:left="840" w:left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</w:p>
    <w:p w14:paraId="2555ED7E">
      <w:pPr>
        <w:numPr>
          <w:numId w:val="0"/>
        </w:numPr>
        <w:spacing w:line="360" w:lineRule="auto"/>
        <w:ind w:left="840" w:left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</w:p>
    <w:p w14:paraId="28CCF5D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Consistent Hashing: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   </w:t>
      </w:r>
    </w:p>
    <w:p w14:paraId="672B7F0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Technique:</w:t>
      </w:r>
    </w:p>
    <w:p w14:paraId="43D04A2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Hash the Servers and keep those in a circular ring.</w:t>
      </w:r>
    </w:p>
    <w:p w14:paraId="1732ED8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Hash each Keys and keep those in that circular ring.</w:t>
      </w:r>
    </w:p>
    <w:p w14:paraId="120FF47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Assign each Key to its next Server in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clockwise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direction.</w:t>
      </w:r>
    </w:p>
    <w:p w14:paraId="76B1ACB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Server’s hash &gt;= Key’s hash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in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clockwise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direction, will be assigned to the key.</w:t>
      </w:r>
    </w:p>
    <w:p w14:paraId="4290DC2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yellow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yellow"/>
          <w:lang w:val="en-IN"/>
        </w:rPr>
        <w:t>Let we have 2 servers; S1:30, S2:40; and the req:30</w:t>
      </w:r>
    </w:p>
    <w:p w14:paraId="4ABA09C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yellow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yellow"/>
          <w:lang w:val="en-IN"/>
        </w:rPr>
        <w:t xml:space="preserve">So, it’ll go to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highlight w:val="yellow"/>
          <w:lang w:val="en-IN"/>
        </w:rPr>
        <w:t>S1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yellow"/>
          <w:lang w:val="en-IN"/>
        </w:rPr>
        <w:t>, as 30(S1)&gt;=30(req)  True.</w:t>
      </w:r>
    </w:p>
    <w:p w14:paraId="32C6082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Example:</w:t>
      </w:r>
    </w:p>
    <w:p w14:paraId="6EA609F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Let we have 3 servers having hash as follows</w:t>
      </w:r>
    </w:p>
    <w:p w14:paraId="16AEFC5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S0 = 20</w:t>
      </w:r>
    </w:p>
    <w:p w14:paraId="21A0677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S1 = 80</w:t>
      </w:r>
    </w:p>
    <w:p w14:paraId="5CEA16A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S2 = 200</w:t>
      </w:r>
    </w:p>
    <w:p w14:paraId="30FE1B3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drawing>
          <wp:inline distT="0" distB="0" distL="114300" distR="114300">
            <wp:extent cx="1595755" cy="1575435"/>
            <wp:effectExtent l="0" t="0" r="4445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1AD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21 to 80            will go to     S1:80</w:t>
      </w:r>
    </w:p>
    <w:p w14:paraId="64FE7C9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81 to 200          will go to     S2: 200</w:t>
      </w:r>
    </w:p>
    <w:p w14:paraId="10AD741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Remaining       will go to     S0: 20</w:t>
      </w:r>
    </w:p>
    <w:p w14:paraId="76C1471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Now, one server was added</w:t>
      </w:r>
    </w:p>
    <w:p w14:paraId="2DDFF6A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S3 = 90</w:t>
      </w:r>
    </w:p>
    <w:p w14:paraId="5C4AD60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drawing>
          <wp:inline distT="0" distB="0" distL="114300" distR="114300">
            <wp:extent cx="1896110" cy="2023110"/>
            <wp:effectExtent l="0" t="0" r="889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A5F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21 to 80            will go to     S1:80</w:t>
      </w:r>
    </w:p>
    <w:p w14:paraId="1BA54DD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81 to 90            will go to     S3: 90</w:t>
      </w:r>
    </w:p>
    <w:p w14:paraId="4E45FD1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91 to 200          will go to     S2: 200</w:t>
      </w:r>
    </w:p>
    <w:p w14:paraId="72E782F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Remaining       will go to     S0: 20</w:t>
      </w:r>
    </w:p>
    <w:p w14:paraId="37361AC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Here, only assignment of server for only 10 keys (81 to 90) got changed.</w:t>
      </w:r>
    </w:p>
    <w:p w14:paraId="64B6120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FFFFFF" w:themeColor="background1"/>
          <w:sz w:val="22"/>
          <w:szCs w:val="22"/>
          <w:highlight w:val="darkBlu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/>
          <w:bCs/>
          <w:i w:val="0"/>
          <w:iCs w:val="0"/>
          <w:color w:val="FFFFFF" w:themeColor="background1"/>
          <w:sz w:val="22"/>
          <w:szCs w:val="22"/>
          <w:highlight w:val="darkBlue"/>
          <w:lang w:val="en-IN"/>
          <w14:textFill>
            <w14:solidFill>
              <w14:schemeClr w14:val="bg1"/>
            </w14:solidFill>
          </w14:textFill>
        </w:rPr>
        <w:t xml:space="preserve">NOTE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41D6F22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Let the ring is having capacity 0 to M.</w:t>
      </w:r>
    </w:p>
    <w:p w14:paraId="3D777E9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The user counts are N. It means the hash counts will be N (unique hash)</w:t>
      </w:r>
    </w:p>
    <w:p w14:paraId="34F85A5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If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u w:val="single"/>
          <w:lang w:val="en-IN"/>
        </w:rPr>
        <w:t>N &lt; 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; there is no issue as the user will be anyhow mapped to the server that comes just next to it in clockwise direction.</w:t>
      </w:r>
    </w:p>
    <w:p w14:paraId="4B11F95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What if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u w:val="single"/>
          <w:lang w:val="en-IN"/>
        </w:rPr>
        <w:t>N &gt; 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; </w:t>
      </w:r>
    </w:p>
    <w:p w14:paraId="6C99F44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Here,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 xml:space="preserve"> hash(user)%M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will be calculated.</w:t>
      </w:r>
    </w:p>
    <w:p w14:paraId="76F472A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Consider the following scenario:</w:t>
      </w:r>
    </w:p>
    <w:p w14:paraId="2D54DF30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Let M=20, N=30</w:t>
      </w:r>
    </w:p>
    <w:p w14:paraId="46BCB593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Let S0:1, S1:10 is there inside the ring.</w:t>
      </w:r>
    </w:p>
    <w:p w14:paraId="68A57C7A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So, users having hash 2 to 10 will be using S1.</w:t>
      </w:r>
    </w:p>
    <w:p w14:paraId="3FABCFA4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If a user comes whose hash will be more than 20;  let 25</w:t>
      </w:r>
    </w:p>
    <w:p w14:paraId="1D2E75D3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Now the value = 25 % 20 = 5</w:t>
      </w:r>
    </w:p>
    <w:p w14:paraId="1048F6B1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So, it’ll use S1 now. </w:t>
      </w:r>
    </w:p>
    <w:p w14:paraId="04CDC883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Its not a fault because, the users (having hash from 2 to 10) were already sharing S1 for their requests.</w:t>
      </w:r>
    </w:p>
    <w:p w14:paraId="5602EE7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darkBlue"/>
          <w:lang w:val="en-US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darkBlue"/>
          <w:lang w:val="en-IN"/>
        </w:rPr>
        <w:t xml:space="preserve">                                                                                                                                                                    </w:t>
      </w:r>
    </w:p>
    <w:p w14:paraId="72CE0B8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24641B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AE6F8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7AE6F8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3077B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E2254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E2254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A90C61">
    <w:pPr>
      <w:pStyle w:val="5"/>
      <w:jc w:val="both"/>
      <w:rPr>
        <w:rFonts w:hint="default" w:ascii="Bodoni MT" w:hAnsi="Bodoni MT" w:cs="Bodoni MT"/>
        <w:b/>
        <w:bCs/>
        <w:color w:val="000000" w:themeColor="text1"/>
        <w:sz w:val="30"/>
        <w:szCs w:val="30"/>
        <w:lang w:val="en-IN"/>
        <w14:textFill>
          <w14:solidFill>
            <w14:schemeClr w14:val="tx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B1481">
    <w:pPr>
      <w:pStyle w:val="5"/>
      <w:jc w:val="center"/>
    </w:pPr>
    <w:r>
      <w:rPr>
        <w:rFonts w:hint="default" w:ascii="Bodoni MT" w:hAnsi="Bodoni MT" w:cs="Bodoni MT"/>
        <w:b/>
        <w:bCs/>
        <w:color w:val="000000" w:themeColor="text1"/>
        <w:sz w:val="30"/>
        <w:szCs w:val="30"/>
        <w:lang w:val="en-IN"/>
        <w14:textFill>
          <w14:solidFill>
            <w14:schemeClr w14:val="tx1"/>
          </w14:solidFill>
        </w14:textFill>
      </w:rPr>
      <w:t>1: Scaling: Horizontal &amp; Vertical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5BF5D"/>
    <w:multiLevelType w:val="singleLevel"/>
    <w:tmpl w:val="9615BF5D"/>
    <w:lvl w:ilvl="0" w:tentative="0">
      <w:start w:val="1"/>
      <w:numFmt w:val="bullet"/>
      <w:lvlText w:val="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5EE5F112"/>
    <w:multiLevelType w:val="multilevel"/>
    <w:tmpl w:val="5EE5F1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55840"/>
    <w:rsid w:val="01306FCB"/>
    <w:rsid w:val="01456567"/>
    <w:rsid w:val="02245752"/>
    <w:rsid w:val="02C00E90"/>
    <w:rsid w:val="03317D91"/>
    <w:rsid w:val="0441188B"/>
    <w:rsid w:val="05B178CA"/>
    <w:rsid w:val="06ED0961"/>
    <w:rsid w:val="0868483E"/>
    <w:rsid w:val="088F0AC2"/>
    <w:rsid w:val="090B419B"/>
    <w:rsid w:val="0C443240"/>
    <w:rsid w:val="0D86113E"/>
    <w:rsid w:val="0DC664D3"/>
    <w:rsid w:val="0DFC6867"/>
    <w:rsid w:val="0E43752E"/>
    <w:rsid w:val="0E814859"/>
    <w:rsid w:val="117B657D"/>
    <w:rsid w:val="119E5A56"/>
    <w:rsid w:val="128E407F"/>
    <w:rsid w:val="130848A2"/>
    <w:rsid w:val="13F75BCF"/>
    <w:rsid w:val="15410CDB"/>
    <w:rsid w:val="15763AC2"/>
    <w:rsid w:val="169508A9"/>
    <w:rsid w:val="17F37712"/>
    <w:rsid w:val="18CF439B"/>
    <w:rsid w:val="1A0550EF"/>
    <w:rsid w:val="1ABD41C4"/>
    <w:rsid w:val="1AD4162A"/>
    <w:rsid w:val="1BA90A64"/>
    <w:rsid w:val="1C9A2B20"/>
    <w:rsid w:val="1CD23FC7"/>
    <w:rsid w:val="1F844B63"/>
    <w:rsid w:val="20885007"/>
    <w:rsid w:val="22BA527C"/>
    <w:rsid w:val="24557D0B"/>
    <w:rsid w:val="24863A74"/>
    <w:rsid w:val="24AF3496"/>
    <w:rsid w:val="26317FF4"/>
    <w:rsid w:val="26636C21"/>
    <w:rsid w:val="274E0675"/>
    <w:rsid w:val="28CC797B"/>
    <w:rsid w:val="2A1F4612"/>
    <w:rsid w:val="2B830B12"/>
    <w:rsid w:val="2BCB36E8"/>
    <w:rsid w:val="2D71729C"/>
    <w:rsid w:val="2E990003"/>
    <w:rsid w:val="2F4D5528"/>
    <w:rsid w:val="2F4E2FA9"/>
    <w:rsid w:val="30CC5DD0"/>
    <w:rsid w:val="31280F0C"/>
    <w:rsid w:val="318906F7"/>
    <w:rsid w:val="32F5021B"/>
    <w:rsid w:val="332B5883"/>
    <w:rsid w:val="35582536"/>
    <w:rsid w:val="35774526"/>
    <w:rsid w:val="367E70FE"/>
    <w:rsid w:val="37272C99"/>
    <w:rsid w:val="37FF5D6B"/>
    <w:rsid w:val="3ABA4164"/>
    <w:rsid w:val="3D621A0D"/>
    <w:rsid w:val="3DE60A3D"/>
    <w:rsid w:val="3DF8292A"/>
    <w:rsid w:val="40576819"/>
    <w:rsid w:val="4206515C"/>
    <w:rsid w:val="433D2460"/>
    <w:rsid w:val="44A318EF"/>
    <w:rsid w:val="44D96091"/>
    <w:rsid w:val="452E3658"/>
    <w:rsid w:val="452F0843"/>
    <w:rsid w:val="46E37CD8"/>
    <w:rsid w:val="47A11F37"/>
    <w:rsid w:val="480F2CC9"/>
    <w:rsid w:val="49593F65"/>
    <w:rsid w:val="49E335D2"/>
    <w:rsid w:val="4A5D250E"/>
    <w:rsid w:val="4C1166DC"/>
    <w:rsid w:val="4C9563B1"/>
    <w:rsid w:val="4DEB7696"/>
    <w:rsid w:val="4E1857AC"/>
    <w:rsid w:val="4F5B70BD"/>
    <w:rsid w:val="4F707062"/>
    <w:rsid w:val="50EC30E0"/>
    <w:rsid w:val="52E5467F"/>
    <w:rsid w:val="52E72A9C"/>
    <w:rsid w:val="531972A9"/>
    <w:rsid w:val="548A3E02"/>
    <w:rsid w:val="55B442A9"/>
    <w:rsid w:val="56226294"/>
    <w:rsid w:val="563C147E"/>
    <w:rsid w:val="56985339"/>
    <w:rsid w:val="572730E5"/>
    <w:rsid w:val="57653C70"/>
    <w:rsid w:val="58056AA8"/>
    <w:rsid w:val="58877CCE"/>
    <w:rsid w:val="59AA4777"/>
    <w:rsid w:val="59DF307F"/>
    <w:rsid w:val="5AEB6EC3"/>
    <w:rsid w:val="5C5E0C99"/>
    <w:rsid w:val="5C9A5240"/>
    <w:rsid w:val="610B673B"/>
    <w:rsid w:val="61B41449"/>
    <w:rsid w:val="62D93262"/>
    <w:rsid w:val="64CD637E"/>
    <w:rsid w:val="65171FE8"/>
    <w:rsid w:val="659A4242"/>
    <w:rsid w:val="686E5B0B"/>
    <w:rsid w:val="6B5A7319"/>
    <w:rsid w:val="6DE54BFE"/>
    <w:rsid w:val="6E0B0643"/>
    <w:rsid w:val="6FB67229"/>
    <w:rsid w:val="70E92897"/>
    <w:rsid w:val="710C1901"/>
    <w:rsid w:val="715D3C07"/>
    <w:rsid w:val="72350A98"/>
    <w:rsid w:val="73F6144E"/>
    <w:rsid w:val="74455840"/>
    <w:rsid w:val="76892689"/>
    <w:rsid w:val="77933B3B"/>
    <w:rsid w:val="77D62AFF"/>
    <w:rsid w:val="7CD30075"/>
    <w:rsid w:val="7CF65CAB"/>
    <w:rsid w:val="7EED2D5B"/>
    <w:rsid w:val="7E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2025-08-03T12:39:00Z</dcterms:created>
  <dc:creator>alokr</dc:creator>
  <cp:lastModifiedBy>alokr</cp:lastModifiedBy>
  <dcterms:modified xsi:type="dcterms:W3CDTF">2025-08-03T15:29:14Z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DA77E3E4FDD54947B6EE66B71B888F82_13</vt:lpwstr>
  </property>
</Properties>
</file>