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DA65" w14:textId="5D5713D4" w:rsidR="00AE4C8E" w:rsidRPr="00FE27A8" w:rsidRDefault="00A25459" w:rsidP="007C0A59">
      <w:pPr>
        <w:jc w:val="center"/>
        <w:rPr>
          <w:rFonts w:ascii="Times New Roman" w:hAnsi="Times New Roman" w:cs="Times New Roman"/>
          <w:sz w:val="44"/>
          <w:szCs w:val="44"/>
          <w:lang w:val="en-US"/>
        </w:rPr>
      </w:pPr>
      <w:r w:rsidRPr="00FE27A8">
        <w:rPr>
          <w:sz w:val="44"/>
          <w:szCs w:val="44"/>
        </w:rPr>
        <w:t xml:space="preserve"> </w:t>
      </w:r>
      <w:r w:rsidR="007C0A59" w:rsidRPr="007C0A59">
        <w:rPr>
          <w:rFonts w:ascii="Times New Roman" w:hAnsi="Times New Roman" w:cs="Times New Roman"/>
          <w:sz w:val="44"/>
          <w:szCs w:val="44"/>
        </w:rPr>
        <w:t>Development of a CNC System for Material Surface Inscription</w:t>
      </w:r>
    </w:p>
    <w:p w14:paraId="76EA90F7" w14:textId="77777777" w:rsidR="00EE7CF0" w:rsidRDefault="00EE7CF0" w:rsidP="00AE4C8E">
      <w:pPr>
        <w:jc w:val="center"/>
        <w:rPr>
          <w:rFonts w:ascii="Times New Roman" w:hAnsi="Times New Roman" w:cs="Times New Roman"/>
          <w:b/>
          <w:bCs/>
          <w:sz w:val="44"/>
          <w:szCs w:val="44"/>
          <w:lang w:val="en-US"/>
        </w:rPr>
        <w:sectPr w:rsidR="00EE7CF0" w:rsidSect="00EE58F3">
          <w:pgSz w:w="11906" w:h="16838"/>
          <w:pgMar w:top="720" w:right="720" w:bottom="720" w:left="720" w:header="708" w:footer="708" w:gutter="0"/>
          <w:cols w:space="708"/>
          <w:docGrid w:linePitch="360"/>
        </w:sectPr>
      </w:pPr>
    </w:p>
    <w:p w14:paraId="43CCE0F1" w14:textId="77777777" w:rsidR="00AE4C8E" w:rsidRDefault="00AE4C8E" w:rsidP="00AE4C8E">
      <w:pPr>
        <w:jc w:val="center"/>
        <w:rPr>
          <w:rFonts w:ascii="Times New Roman" w:hAnsi="Times New Roman" w:cs="Times New Roman"/>
          <w:b/>
          <w:bCs/>
          <w:sz w:val="44"/>
          <w:szCs w:val="44"/>
          <w:lang w:val="en-US"/>
        </w:rPr>
      </w:pPr>
    </w:p>
    <w:p w14:paraId="71B907C3" w14:textId="77777777" w:rsidR="00AE4C8E" w:rsidRDefault="00AE4C8E" w:rsidP="00AE4C8E">
      <w:pPr>
        <w:pStyle w:val="BodyText"/>
        <w:jc w:val="center"/>
        <w:rPr>
          <w:sz w:val="22"/>
          <w:szCs w:val="22"/>
        </w:rPr>
        <w:sectPr w:rsidR="00AE4C8E" w:rsidSect="00EE7CF0">
          <w:type w:val="continuous"/>
          <w:pgSz w:w="11906" w:h="16838"/>
          <w:pgMar w:top="720" w:right="720" w:bottom="720" w:left="720" w:header="708" w:footer="708" w:gutter="0"/>
          <w:cols w:space="708"/>
          <w:docGrid w:linePitch="360"/>
        </w:sectPr>
      </w:pPr>
    </w:p>
    <w:p w14:paraId="25DE543F" w14:textId="705A0F78" w:rsidR="00AE4C8E" w:rsidRPr="00AE4C8E" w:rsidRDefault="004B4912" w:rsidP="0019423F">
      <w:pPr>
        <w:pStyle w:val="BodyText"/>
        <w:jc w:val="center"/>
        <w:rPr>
          <w:sz w:val="22"/>
          <w:szCs w:val="22"/>
        </w:rPr>
      </w:pPr>
      <w:r w:rsidRPr="00AE4C8E">
        <w:rPr>
          <w:sz w:val="22"/>
          <w:szCs w:val="22"/>
        </w:rPr>
        <w:t>Amod Argade</w:t>
      </w:r>
    </w:p>
    <w:p w14:paraId="5D52AE6E" w14:textId="77777777" w:rsidR="00AE4C8E" w:rsidRPr="00AE4C8E" w:rsidRDefault="00AE4C8E" w:rsidP="0019423F">
      <w:pPr>
        <w:pStyle w:val="BodyText"/>
        <w:jc w:val="center"/>
        <w:rPr>
          <w:sz w:val="22"/>
          <w:szCs w:val="22"/>
        </w:rPr>
      </w:pPr>
      <w:r w:rsidRPr="00AE4C8E">
        <w:rPr>
          <w:sz w:val="22"/>
          <w:szCs w:val="22"/>
        </w:rPr>
        <w:t>Vishwakarma Institute of Technology</w:t>
      </w:r>
    </w:p>
    <w:p w14:paraId="47FA9EFB" w14:textId="77777777" w:rsidR="00AE4C8E" w:rsidRPr="00AE4C8E" w:rsidRDefault="00AE4C8E" w:rsidP="0019423F">
      <w:pPr>
        <w:pStyle w:val="BodyText"/>
        <w:jc w:val="center"/>
        <w:rPr>
          <w:sz w:val="22"/>
          <w:szCs w:val="22"/>
        </w:rPr>
      </w:pPr>
      <w:r w:rsidRPr="00AE4C8E">
        <w:rPr>
          <w:sz w:val="22"/>
          <w:szCs w:val="22"/>
        </w:rPr>
        <w:t>Pune, India</w:t>
      </w:r>
    </w:p>
    <w:p w14:paraId="74B1E809" w14:textId="77777777" w:rsidR="00AE4C8E" w:rsidRPr="00AE4C8E" w:rsidRDefault="00AE4C8E" w:rsidP="0019423F">
      <w:pPr>
        <w:pStyle w:val="BodyText"/>
        <w:jc w:val="center"/>
        <w:rPr>
          <w:sz w:val="22"/>
          <w:szCs w:val="22"/>
        </w:rPr>
      </w:pPr>
      <w:r w:rsidRPr="00AE4C8E">
        <w:rPr>
          <w:sz w:val="22"/>
          <w:szCs w:val="22"/>
        </w:rPr>
        <w:t>amod.argade22@vit.edu</w:t>
      </w:r>
    </w:p>
    <w:p w14:paraId="681F8DD7" w14:textId="77777777" w:rsidR="00AE4C8E" w:rsidRPr="00AE4C8E" w:rsidRDefault="00AE4C8E" w:rsidP="0019423F">
      <w:pPr>
        <w:pStyle w:val="BodyText"/>
        <w:jc w:val="center"/>
        <w:rPr>
          <w:sz w:val="22"/>
          <w:szCs w:val="22"/>
        </w:rPr>
      </w:pPr>
    </w:p>
    <w:p w14:paraId="1D915297" w14:textId="77777777" w:rsidR="00AE4C8E" w:rsidRPr="00AE4C8E" w:rsidRDefault="00AE4C8E" w:rsidP="0019423F">
      <w:pPr>
        <w:pStyle w:val="BodyText"/>
        <w:jc w:val="center"/>
        <w:rPr>
          <w:sz w:val="22"/>
          <w:szCs w:val="22"/>
        </w:rPr>
      </w:pPr>
      <w:r w:rsidRPr="00AE4C8E">
        <w:rPr>
          <w:sz w:val="22"/>
          <w:szCs w:val="22"/>
        </w:rPr>
        <w:t>Pranav Bedekar</w:t>
      </w:r>
    </w:p>
    <w:p w14:paraId="6B1A2A64" w14:textId="77777777" w:rsidR="00AE4C8E" w:rsidRPr="00AE4C8E" w:rsidRDefault="00AE4C8E" w:rsidP="0019423F">
      <w:pPr>
        <w:pStyle w:val="BodyText"/>
        <w:jc w:val="center"/>
        <w:rPr>
          <w:sz w:val="22"/>
          <w:szCs w:val="22"/>
        </w:rPr>
      </w:pPr>
      <w:r w:rsidRPr="00AE4C8E">
        <w:rPr>
          <w:sz w:val="22"/>
          <w:szCs w:val="22"/>
        </w:rPr>
        <w:t>Vishwakarma Institute of Technology</w:t>
      </w:r>
    </w:p>
    <w:p w14:paraId="65D93FBA" w14:textId="77777777" w:rsidR="00AE4C8E" w:rsidRPr="00AE4C8E" w:rsidRDefault="00AE4C8E" w:rsidP="0019423F">
      <w:pPr>
        <w:pStyle w:val="BodyText"/>
        <w:jc w:val="center"/>
        <w:rPr>
          <w:sz w:val="22"/>
          <w:szCs w:val="22"/>
        </w:rPr>
      </w:pPr>
      <w:r w:rsidRPr="00AE4C8E">
        <w:rPr>
          <w:sz w:val="22"/>
          <w:szCs w:val="22"/>
        </w:rPr>
        <w:t>Pune, India</w:t>
      </w:r>
    </w:p>
    <w:p w14:paraId="5A6EB715" w14:textId="77777777" w:rsidR="00AE4C8E" w:rsidRPr="00AE4C8E" w:rsidRDefault="00AE4C8E" w:rsidP="0019423F">
      <w:pPr>
        <w:pStyle w:val="BodyText"/>
        <w:jc w:val="center"/>
        <w:rPr>
          <w:sz w:val="22"/>
          <w:szCs w:val="22"/>
        </w:rPr>
      </w:pPr>
      <w:r w:rsidRPr="00AE4C8E">
        <w:rPr>
          <w:sz w:val="22"/>
          <w:szCs w:val="22"/>
        </w:rPr>
        <w:t>pranav.bedekar22@vit.edu</w:t>
      </w:r>
    </w:p>
    <w:p w14:paraId="3C9D3991" w14:textId="77777777" w:rsidR="00EE7CF0" w:rsidRPr="00AE4C8E" w:rsidRDefault="00EE7CF0" w:rsidP="00EE7CF0">
      <w:pPr>
        <w:pStyle w:val="BodyText"/>
        <w:rPr>
          <w:sz w:val="22"/>
          <w:szCs w:val="22"/>
        </w:rPr>
      </w:pPr>
    </w:p>
    <w:p w14:paraId="19692165" w14:textId="77777777" w:rsidR="00AE4C8E" w:rsidRPr="00AE4C8E" w:rsidRDefault="00AE4C8E" w:rsidP="0019423F">
      <w:pPr>
        <w:pStyle w:val="BodyText"/>
        <w:jc w:val="center"/>
        <w:rPr>
          <w:sz w:val="22"/>
          <w:szCs w:val="22"/>
        </w:rPr>
      </w:pPr>
      <w:r w:rsidRPr="00AE4C8E">
        <w:rPr>
          <w:sz w:val="22"/>
          <w:szCs w:val="22"/>
        </w:rPr>
        <w:t>Mangesh Bahir</w:t>
      </w:r>
    </w:p>
    <w:p w14:paraId="7132D9D5" w14:textId="77777777" w:rsidR="00AE4C8E" w:rsidRPr="00AE4C8E" w:rsidRDefault="00AE4C8E" w:rsidP="0019423F">
      <w:pPr>
        <w:pStyle w:val="BodyText"/>
        <w:jc w:val="center"/>
        <w:rPr>
          <w:sz w:val="22"/>
          <w:szCs w:val="22"/>
        </w:rPr>
      </w:pPr>
      <w:r w:rsidRPr="00AE4C8E">
        <w:rPr>
          <w:sz w:val="22"/>
          <w:szCs w:val="22"/>
        </w:rPr>
        <w:t>Vishwakarma Institute of Technology</w:t>
      </w:r>
    </w:p>
    <w:p w14:paraId="46DBBEC8" w14:textId="4B7AF9EB" w:rsidR="00AE4C8E" w:rsidRPr="00AE4C8E" w:rsidRDefault="004B4912" w:rsidP="0019423F">
      <w:pPr>
        <w:pStyle w:val="BodyText"/>
        <w:jc w:val="center"/>
        <w:rPr>
          <w:sz w:val="22"/>
          <w:szCs w:val="22"/>
        </w:rPr>
      </w:pPr>
      <w:r w:rsidRPr="00AE4C8E">
        <w:rPr>
          <w:sz w:val="22"/>
          <w:szCs w:val="22"/>
        </w:rPr>
        <w:t>Pune, India</w:t>
      </w:r>
    </w:p>
    <w:p w14:paraId="039D4FBC" w14:textId="45089FE3" w:rsidR="00EE7CF0" w:rsidRPr="00AE4C8E" w:rsidRDefault="00AE4C8E" w:rsidP="00EE7CF0">
      <w:pPr>
        <w:pStyle w:val="BodyText"/>
        <w:jc w:val="center"/>
        <w:rPr>
          <w:sz w:val="22"/>
          <w:szCs w:val="22"/>
        </w:rPr>
      </w:pPr>
      <w:r w:rsidRPr="00AE4C8E">
        <w:rPr>
          <w:sz w:val="22"/>
          <w:szCs w:val="22"/>
        </w:rPr>
        <w:t>mangesh.bahir22</w:t>
      </w:r>
      <w:r w:rsidR="0097396A">
        <w:rPr>
          <w:sz w:val="22"/>
          <w:szCs w:val="22"/>
        </w:rPr>
        <w:t>@</w:t>
      </w:r>
      <w:r w:rsidRPr="00AE4C8E">
        <w:rPr>
          <w:sz w:val="22"/>
          <w:szCs w:val="22"/>
        </w:rPr>
        <w:t>vit.edu</w:t>
      </w:r>
      <w:r w:rsidRPr="00AE4C8E">
        <w:rPr>
          <w:sz w:val="22"/>
          <w:szCs w:val="22"/>
        </w:rPr>
        <w:br/>
      </w:r>
    </w:p>
    <w:p w14:paraId="7720B55B" w14:textId="77777777" w:rsidR="00AE4C8E" w:rsidRPr="00AE4C8E" w:rsidRDefault="00AE4C8E" w:rsidP="0019423F">
      <w:pPr>
        <w:pStyle w:val="BodyText"/>
        <w:jc w:val="center"/>
        <w:rPr>
          <w:sz w:val="22"/>
          <w:szCs w:val="22"/>
        </w:rPr>
      </w:pPr>
      <w:r w:rsidRPr="00AE4C8E">
        <w:rPr>
          <w:sz w:val="22"/>
          <w:szCs w:val="22"/>
        </w:rPr>
        <w:t>Atharva Shinde</w:t>
      </w:r>
    </w:p>
    <w:p w14:paraId="3CDA4BAF" w14:textId="77777777" w:rsidR="00AE4C8E" w:rsidRPr="00AE4C8E" w:rsidRDefault="00AE4C8E" w:rsidP="0019423F">
      <w:pPr>
        <w:pStyle w:val="BodyText"/>
        <w:jc w:val="center"/>
        <w:rPr>
          <w:sz w:val="22"/>
          <w:szCs w:val="22"/>
        </w:rPr>
      </w:pPr>
      <w:r w:rsidRPr="00AE4C8E">
        <w:rPr>
          <w:sz w:val="22"/>
          <w:szCs w:val="22"/>
        </w:rPr>
        <w:t>Vishwakarma Institute of Technology</w:t>
      </w:r>
    </w:p>
    <w:p w14:paraId="1D965A82" w14:textId="77777777" w:rsidR="00AE4C8E" w:rsidRPr="00AE4C8E" w:rsidRDefault="00AE4C8E" w:rsidP="0019423F">
      <w:pPr>
        <w:pStyle w:val="BodyText"/>
        <w:jc w:val="center"/>
        <w:rPr>
          <w:sz w:val="22"/>
          <w:szCs w:val="22"/>
        </w:rPr>
      </w:pPr>
      <w:r w:rsidRPr="00AE4C8E">
        <w:rPr>
          <w:sz w:val="22"/>
          <w:szCs w:val="22"/>
        </w:rPr>
        <w:t>Pune, India</w:t>
      </w:r>
    </w:p>
    <w:p w14:paraId="2C1AF037" w14:textId="77777777" w:rsidR="00AE4C8E" w:rsidRPr="00AE4C8E" w:rsidRDefault="00AE4C8E" w:rsidP="0019423F">
      <w:pPr>
        <w:pStyle w:val="BodyText"/>
        <w:jc w:val="center"/>
        <w:rPr>
          <w:sz w:val="22"/>
          <w:szCs w:val="22"/>
        </w:rPr>
      </w:pPr>
      <w:r w:rsidRPr="00AE4C8E">
        <w:rPr>
          <w:sz w:val="22"/>
          <w:szCs w:val="22"/>
        </w:rPr>
        <w:t>atharva.shinde22@vit.edu</w:t>
      </w:r>
    </w:p>
    <w:p w14:paraId="70E18045" w14:textId="77777777" w:rsidR="00EE7CF0" w:rsidRPr="00AE4C8E" w:rsidRDefault="00EE7CF0" w:rsidP="0019423F">
      <w:pPr>
        <w:pStyle w:val="BodyText"/>
        <w:jc w:val="center"/>
        <w:rPr>
          <w:sz w:val="22"/>
          <w:szCs w:val="22"/>
        </w:rPr>
      </w:pPr>
    </w:p>
    <w:p w14:paraId="240F7D92" w14:textId="77777777" w:rsidR="00AE4C8E" w:rsidRPr="00AE4C8E" w:rsidRDefault="00AE4C8E" w:rsidP="0019423F">
      <w:pPr>
        <w:pStyle w:val="BodyText"/>
        <w:jc w:val="center"/>
        <w:rPr>
          <w:sz w:val="22"/>
          <w:szCs w:val="22"/>
        </w:rPr>
      </w:pPr>
      <w:r w:rsidRPr="00AE4C8E">
        <w:rPr>
          <w:sz w:val="22"/>
          <w:szCs w:val="22"/>
        </w:rPr>
        <w:t>Alok Dadhich</w:t>
      </w:r>
    </w:p>
    <w:p w14:paraId="01511918" w14:textId="77777777" w:rsidR="00AE4C8E" w:rsidRPr="00AE4C8E" w:rsidRDefault="00AE4C8E" w:rsidP="0019423F">
      <w:pPr>
        <w:pStyle w:val="BodyText"/>
        <w:jc w:val="center"/>
        <w:rPr>
          <w:sz w:val="22"/>
          <w:szCs w:val="22"/>
        </w:rPr>
      </w:pPr>
      <w:r w:rsidRPr="00AE4C8E">
        <w:rPr>
          <w:sz w:val="22"/>
          <w:szCs w:val="22"/>
        </w:rPr>
        <w:t>Vishwakarma Institute of Technology</w:t>
      </w:r>
    </w:p>
    <w:p w14:paraId="1F3C5309" w14:textId="77777777" w:rsidR="00AE4C8E" w:rsidRPr="00AE4C8E" w:rsidRDefault="00AE4C8E" w:rsidP="0019423F">
      <w:pPr>
        <w:pStyle w:val="BodyText"/>
        <w:jc w:val="center"/>
        <w:rPr>
          <w:sz w:val="22"/>
          <w:szCs w:val="22"/>
        </w:rPr>
      </w:pPr>
      <w:r w:rsidRPr="00AE4C8E">
        <w:rPr>
          <w:sz w:val="22"/>
          <w:szCs w:val="22"/>
        </w:rPr>
        <w:t>Pune, India</w:t>
      </w:r>
    </w:p>
    <w:p w14:paraId="684A4547" w14:textId="1303489F" w:rsidR="00AE4C8E" w:rsidRPr="0097396A" w:rsidRDefault="0097396A" w:rsidP="0019423F">
      <w:pPr>
        <w:pStyle w:val="BodyText"/>
        <w:jc w:val="center"/>
        <w:rPr>
          <w:sz w:val="28"/>
          <w:szCs w:val="28"/>
        </w:rPr>
      </w:pPr>
      <w:r w:rsidRPr="0097396A">
        <w:rPr>
          <w:sz w:val="22"/>
          <w:szCs w:val="22"/>
        </w:rPr>
        <w:t>alok.dadhich22@vit.edu</w:t>
      </w:r>
    </w:p>
    <w:p w14:paraId="1B92105A" w14:textId="77777777" w:rsidR="00EE7CF0" w:rsidRDefault="00EE7CF0" w:rsidP="00EE7CF0">
      <w:pPr>
        <w:pStyle w:val="BodyText"/>
        <w:rPr>
          <w:sz w:val="22"/>
          <w:szCs w:val="22"/>
        </w:rPr>
      </w:pPr>
    </w:p>
    <w:p w14:paraId="24E2375E" w14:textId="5F109E34" w:rsidR="00AE4C8E" w:rsidRPr="00AE4C8E" w:rsidRDefault="008E7687" w:rsidP="0019423F">
      <w:pPr>
        <w:pStyle w:val="BodyText"/>
        <w:jc w:val="center"/>
        <w:rPr>
          <w:sz w:val="22"/>
          <w:szCs w:val="22"/>
        </w:rPr>
      </w:pPr>
      <w:r>
        <w:rPr>
          <w:sz w:val="22"/>
          <w:szCs w:val="22"/>
        </w:rPr>
        <w:t>Nikita Chavan</w:t>
      </w:r>
    </w:p>
    <w:p w14:paraId="1572D410" w14:textId="77777777" w:rsidR="00AE4C8E" w:rsidRPr="00AE4C8E" w:rsidRDefault="00AE4C8E" w:rsidP="0019423F">
      <w:pPr>
        <w:pStyle w:val="BodyText"/>
        <w:jc w:val="center"/>
        <w:rPr>
          <w:sz w:val="22"/>
          <w:szCs w:val="22"/>
        </w:rPr>
      </w:pPr>
      <w:r w:rsidRPr="00AE4C8E">
        <w:rPr>
          <w:sz w:val="22"/>
          <w:szCs w:val="22"/>
        </w:rPr>
        <w:t>Vishwakarma Institute of Technology</w:t>
      </w:r>
    </w:p>
    <w:p w14:paraId="713E2527" w14:textId="77777777" w:rsidR="00AE4C8E" w:rsidRPr="00AE4C8E" w:rsidRDefault="00AE4C8E" w:rsidP="0019423F">
      <w:pPr>
        <w:pStyle w:val="BodyText"/>
        <w:jc w:val="center"/>
        <w:rPr>
          <w:sz w:val="22"/>
          <w:szCs w:val="22"/>
        </w:rPr>
      </w:pPr>
      <w:r w:rsidRPr="00AE4C8E">
        <w:rPr>
          <w:sz w:val="22"/>
          <w:szCs w:val="22"/>
        </w:rPr>
        <w:t>Pune, India</w:t>
      </w:r>
    </w:p>
    <w:p w14:paraId="782443F9" w14:textId="4E54F174" w:rsidR="00AE4C8E" w:rsidRDefault="00EE7CF0" w:rsidP="0019423F">
      <w:pPr>
        <w:pStyle w:val="BodyText"/>
        <w:jc w:val="center"/>
        <w:rPr>
          <w:sz w:val="22"/>
          <w:szCs w:val="22"/>
        </w:rPr>
      </w:pPr>
      <w:r>
        <w:rPr>
          <w:sz w:val="22"/>
          <w:szCs w:val="22"/>
        </w:rPr>
        <w:t>nikita.chavan22@vit.edu</w:t>
      </w:r>
    </w:p>
    <w:p w14:paraId="2E12A6A6" w14:textId="77777777" w:rsidR="00EE7CF0" w:rsidRDefault="00EE7CF0" w:rsidP="0019423F">
      <w:pPr>
        <w:pStyle w:val="BodyText"/>
        <w:jc w:val="center"/>
        <w:rPr>
          <w:sz w:val="22"/>
          <w:szCs w:val="22"/>
        </w:rPr>
      </w:pPr>
    </w:p>
    <w:p w14:paraId="1602C956" w14:textId="77777777" w:rsidR="00EE7CF0" w:rsidRDefault="00EE7CF0" w:rsidP="0019423F">
      <w:pPr>
        <w:pStyle w:val="BodyText"/>
        <w:jc w:val="center"/>
        <w:rPr>
          <w:sz w:val="22"/>
          <w:szCs w:val="22"/>
        </w:rPr>
        <w:sectPr w:rsidR="00EE7CF0" w:rsidSect="00EE7CF0">
          <w:type w:val="continuous"/>
          <w:pgSz w:w="11906" w:h="16838"/>
          <w:pgMar w:top="720" w:right="720" w:bottom="720" w:left="720" w:header="708" w:footer="708" w:gutter="0"/>
          <w:cols w:num="3" w:space="708"/>
          <w:docGrid w:linePitch="360"/>
        </w:sectPr>
      </w:pPr>
    </w:p>
    <w:p w14:paraId="3248000B" w14:textId="234BDEAD" w:rsidR="00EE7CF0" w:rsidRDefault="00EE7CF0" w:rsidP="0019423F">
      <w:pPr>
        <w:pStyle w:val="BodyText"/>
        <w:jc w:val="center"/>
        <w:rPr>
          <w:sz w:val="22"/>
          <w:szCs w:val="22"/>
        </w:rPr>
      </w:pPr>
      <w:r>
        <w:rPr>
          <w:sz w:val="22"/>
          <w:szCs w:val="22"/>
        </w:rPr>
        <w:t>Prof. Pramod Kale</w:t>
      </w:r>
    </w:p>
    <w:p w14:paraId="164E26A8" w14:textId="77777777" w:rsidR="00EE7CF0" w:rsidRDefault="00EE7CF0" w:rsidP="00EE7CF0">
      <w:pPr>
        <w:pStyle w:val="BodyText"/>
        <w:jc w:val="center"/>
        <w:rPr>
          <w:sz w:val="22"/>
          <w:szCs w:val="22"/>
        </w:rPr>
      </w:pPr>
      <w:r>
        <w:rPr>
          <w:sz w:val="22"/>
          <w:szCs w:val="22"/>
        </w:rPr>
        <w:t>V</w:t>
      </w:r>
      <w:r w:rsidRPr="00AE4C8E">
        <w:rPr>
          <w:sz w:val="22"/>
          <w:szCs w:val="22"/>
        </w:rPr>
        <w:t xml:space="preserve">ishwakarma Institute of </w:t>
      </w:r>
    </w:p>
    <w:p w14:paraId="42FCDCB8" w14:textId="72D2A699" w:rsidR="00EE7CF0" w:rsidRPr="00AE4C8E" w:rsidRDefault="00EE7CF0" w:rsidP="00EE7CF0">
      <w:pPr>
        <w:pStyle w:val="BodyText"/>
        <w:jc w:val="center"/>
        <w:rPr>
          <w:sz w:val="22"/>
          <w:szCs w:val="22"/>
        </w:rPr>
      </w:pPr>
      <w:r w:rsidRPr="00AE4C8E">
        <w:rPr>
          <w:sz w:val="22"/>
          <w:szCs w:val="22"/>
        </w:rPr>
        <w:t>Technology</w:t>
      </w:r>
    </w:p>
    <w:p w14:paraId="79AC627F" w14:textId="77777777" w:rsidR="00EE7CF0" w:rsidRPr="00AE4C8E" w:rsidRDefault="00EE7CF0" w:rsidP="00EE7CF0">
      <w:pPr>
        <w:pStyle w:val="BodyText"/>
        <w:jc w:val="center"/>
        <w:rPr>
          <w:sz w:val="22"/>
          <w:szCs w:val="22"/>
        </w:rPr>
      </w:pPr>
      <w:r w:rsidRPr="00AE4C8E">
        <w:rPr>
          <w:sz w:val="22"/>
          <w:szCs w:val="22"/>
        </w:rPr>
        <w:t>Pune, India</w:t>
      </w:r>
    </w:p>
    <w:p w14:paraId="1FC85B34" w14:textId="2F1C7C20" w:rsidR="00EE7CF0" w:rsidRDefault="00EE7CF0" w:rsidP="00EE7CF0">
      <w:pPr>
        <w:pStyle w:val="BodyText"/>
        <w:jc w:val="center"/>
        <w:rPr>
          <w:sz w:val="22"/>
          <w:szCs w:val="22"/>
        </w:rPr>
        <w:sectPr w:rsidR="00EE7CF0" w:rsidSect="00EE7CF0">
          <w:type w:val="continuous"/>
          <w:pgSz w:w="11906" w:h="16838"/>
          <w:pgMar w:top="720" w:right="720" w:bottom="720" w:left="720" w:header="708" w:footer="708" w:gutter="0"/>
          <w:cols w:space="708"/>
          <w:docGrid w:linePitch="360"/>
        </w:sectPr>
      </w:pPr>
      <w:proofErr w:type="gramStart"/>
      <w:r>
        <w:rPr>
          <w:sz w:val="22"/>
          <w:szCs w:val="22"/>
        </w:rPr>
        <w:t>pramod,kale@vit.edu</w:t>
      </w:r>
      <w:proofErr w:type="gramEnd"/>
    </w:p>
    <w:p w14:paraId="77E5315B" w14:textId="3056F552" w:rsidR="00AE4C8E" w:rsidRPr="00AE4C8E" w:rsidRDefault="00AE4C8E" w:rsidP="00AE4C8E">
      <w:pPr>
        <w:rPr>
          <w:rFonts w:ascii="Times New Roman" w:hAnsi="Times New Roman" w:cs="Times New Roman"/>
          <w:b/>
          <w:bCs/>
          <w:sz w:val="44"/>
          <w:szCs w:val="44"/>
          <w:lang w:val="en-US"/>
        </w:rPr>
        <w:sectPr w:rsidR="00AE4C8E" w:rsidRPr="00AE4C8E" w:rsidSect="00AE4C8E">
          <w:type w:val="continuous"/>
          <w:pgSz w:w="11906" w:h="16838"/>
          <w:pgMar w:top="720" w:right="720" w:bottom="720" w:left="720" w:header="708" w:footer="708" w:gutter="0"/>
          <w:cols w:num="3" w:space="708"/>
          <w:docGrid w:linePitch="360"/>
        </w:sectPr>
      </w:pPr>
    </w:p>
    <w:p w14:paraId="1B32CB00" w14:textId="3B2002D2" w:rsidR="00AE4C8E" w:rsidRPr="00AE4C8E" w:rsidRDefault="00AE4C8E" w:rsidP="00AE4C8E">
      <w:pPr>
        <w:pStyle w:val="BodyText"/>
        <w:rPr>
          <w:sz w:val="22"/>
          <w:szCs w:val="22"/>
          <w:lang w:val="en-IN"/>
        </w:rPr>
        <w:sectPr w:rsidR="00AE4C8E" w:rsidRPr="00AE4C8E" w:rsidSect="00AE4C8E">
          <w:type w:val="continuous"/>
          <w:pgSz w:w="11906" w:h="16838"/>
          <w:pgMar w:top="1440" w:right="1440" w:bottom="1440" w:left="1440" w:header="708" w:footer="708" w:gutter="0"/>
          <w:cols w:space="708"/>
          <w:docGrid w:linePitch="360"/>
        </w:sectPr>
      </w:pPr>
    </w:p>
    <w:p w14:paraId="3EC15411" w14:textId="77777777" w:rsidR="00AE4C8E" w:rsidRDefault="00AE4C8E" w:rsidP="00410974">
      <w:pPr>
        <w:jc w:val="both"/>
        <w:rPr>
          <w:rFonts w:ascii="Times New Roman" w:hAnsi="Times New Roman" w:cs="Times New Roman"/>
          <w:b/>
          <w:bCs/>
          <w:i/>
          <w:iCs/>
          <w:lang w:val="en-US"/>
        </w:rPr>
        <w:sectPr w:rsidR="00AE4C8E" w:rsidSect="00EE58F3">
          <w:type w:val="continuous"/>
          <w:pgSz w:w="11906" w:h="16838"/>
          <w:pgMar w:top="1440" w:right="1440" w:bottom="1440" w:left="1440" w:header="708" w:footer="708" w:gutter="0"/>
          <w:cols w:num="2" w:space="708"/>
          <w:docGrid w:linePitch="360"/>
        </w:sectPr>
      </w:pPr>
    </w:p>
    <w:p w14:paraId="7F00B129" w14:textId="080C281E" w:rsidR="00410974" w:rsidRDefault="00410974" w:rsidP="00040FB9">
      <w:pPr>
        <w:pStyle w:val="BodyText"/>
        <w:jc w:val="both"/>
        <w:rPr>
          <w:b/>
          <w:bCs/>
          <w:i/>
          <w:iCs/>
          <w:sz w:val="22"/>
          <w:szCs w:val="22"/>
        </w:rPr>
      </w:pPr>
      <w:r w:rsidRPr="00040FB9">
        <w:rPr>
          <w:b/>
          <w:bCs/>
          <w:i/>
          <w:iCs/>
          <w:sz w:val="22"/>
          <w:szCs w:val="22"/>
        </w:rPr>
        <w:t>Abstract-</w:t>
      </w:r>
      <w:r w:rsidR="00EB59B1" w:rsidRPr="00040FB9">
        <w:rPr>
          <w:b/>
          <w:bCs/>
          <w:i/>
          <w:iCs/>
          <w:sz w:val="22"/>
          <w:szCs w:val="22"/>
        </w:rPr>
        <w:t xml:space="preserve"> This paper presents the development of a low-cost, miniature Computer Numerical Control (CNC) machine for educational and experimental purposes. The system utilizes an Arduino Uno microcontroller, 28BYJ-48 stepper motors, ULN2003 motor </w:t>
      </w:r>
      <w:r w:rsidR="0019423F" w:rsidRPr="00040FB9">
        <w:rPr>
          <w:b/>
          <w:bCs/>
          <w:i/>
          <w:iCs/>
          <w:sz w:val="22"/>
          <w:szCs w:val="22"/>
        </w:rPr>
        <w:t>drivers,</w:t>
      </w:r>
      <w:r w:rsidR="00EB59B1" w:rsidRPr="00040FB9">
        <w:rPr>
          <w:b/>
          <w:bCs/>
          <w:i/>
          <w:iCs/>
          <w:sz w:val="22"/>
          <w:szCs w:val="22"/>
        </w:rPr>
        <w:t xml:space="preserve"> and readily available hardware components. The mechanical design incorporates 3D printed parts for precise and adaptable construction. The software implementation involves GRBL library for Arduino, Inkscape for image vectorization, and UGS for microcontroller communication. This paper details the hardware and software integration, design considerations, and potential applications of this miniature CNC machine.</w:t>
      </w:r>
    </w:p>
    <w:p w14:paraId="3F9E3A98" w14:textId="77777777" w:rsidR="00040FB9" w:rsidRPr="00040FB9" w:rsidRDefault="00040FB9" w:rsidP="00040FB9">
      <w:pPr>
        <w:pStyle w:val="BodyText"/>
        <w:jc w:val="both"/>
        <w:rPr>
          <w:b/>
          <w:bCs/>
          <w:i/>
          <w:iCs/>
          <w:sz w:val="22"/>
          <w:szCs w:val="22"/>
        </w:rPr>
      </w:pPr>
    </w:p>
    <w:p w14:paraId="06E7038E" w14:textId="77777777" w:rsidR="00AE4C8E" w:rsidRPr="00040FB9" w:rsidRDefault="00410974" w:rsidP="00040FB9">
      <w:pPr>
        <w:pStyle w:val="BodyText"/>
        <w:jc w:val="both"/>
        <w:rPr>
          <w:b/>
          <w:bCs/>
          <w:i/>
          <w:iCs/>
          <w:sz w:val="22"/>
          <w:szCs w:val="22"/>
        </w:rPr>
      </w:pPr>
      <w:r w:rsidRPr="00040FB9">
        <w:rPr>
          <w:b/>
          <w:bCs/>
          <w:i/>
          <w:iCs/>
          <w:sz w:val="22"/>
          <w:szCs w:val="22"/>
        </w:rPr>
        <w:t xml:space="preserve">Keywords- </w:t>
      </w:r>
      <w:bookmarkStart w:id="0" w:name="_Hlk181889025"/>
      <w:r w:rsidR="00EB59B1" w:rsidRPr="00040FB9">
        <w:rPr>
          <w:b/>
          <w:bCs/>
          <w:i/>
          <w:iCs/>
          <w:sz w:val="22"/>
          <w:szCs w:val="22"/>
        </w:rPr>
        <w:t>CNC Machine, Arduino, Stepper Motors, GRBL, Inkscape, UGS, Robotics, Automation, 3D Printing, Education, Mechatronics</w:t>
      </w:r>
      <w:bookmarkEnd w:id="0"/>
    </w:p>
    <w:p w14:paraId="3F008F7F" w14:textId="77777777" w:rsidR="00AE4C8E" w:rsidRPr="00040FB9" w:rsidRDefault="00AE4C8E" w:rsidP="00040FB9">
      <w:pPr>
        <w:pStyle w:val="BodyText"/>
        <w:rPr>
          <w:sz w:val="22"/>
          <w:szCs w:val="22"/>
        </w:rPr>
      </w:pPr>
    </w:p>
    <w:p w14:paraId="788EBC47" w14:textId="49202CF1" w:rsidR="0027789D" w:rsidRDefault="00410974" w:rsidP="00040FB9">
      <w:pPr>
        <w:pStyle w:val="BodyText"/>
        <w:numPr>
          <w:ilvl w:val="0"/>
          <w:numId w:val="23"/>
        </w:numPr>
        <w:jc w:val="center"/>
        <w:rPr>
          <w:i/>
          <w:iCs/>
          <w:sz w:val="22"/>
          <w:szCs w:val="22"/>
        </w:rPr>
      </w:pPr>
      <w:r w:rsidRPr="00040FB9">
        <w:rPr>
          <w:i/>
          <w:iCs/>
          <w:sz w:val="22"/>
          <w:szCs w:val="22"/>
        </w:rPr>
        <w:t>Introduction</w:t>
      </w:r>
    </w:p>
    <w:p w14:paraId="6D3DFC52" w14:textId="77777777" w:rsidR="007C60AA" w:rsidRPr="00040FB9" w:rsidRDefault="007C60AA" w:rsidP="007C60AA">
      <w:pPr>
        <w:pStyle w:val="BodyText"/>
        <w:rPr>
          <w:i/>
          <w:iCs/>
          <w:sz w:val="22"/>
          <w:szCs w:val="22"/>
        </w:rPr>
      </w:pPr>
    </w:p>
    <w:p w14:paraId="6278E34B" w14:textId="6C5C1174" w:rsidR="00AE4C8E" w:rsidRDefault="00EB59B1" w:rsidP="00040FB9">
      <w:pPr>
        <w:pStyle w:val="BodyText"/>
        <w:jc w:val="both"/>
        <w:rPr>
          <w:sz w:val="22"/>
          <w:szCs w:val="22"/>
          <w:shd w:val="clear" w:color="auto" w:fill="FFFFFF"/>
        </w:rPr>
      </w:pPr>
      <w:bookmarkStart w:id="1" w:name="_Hlk181889333"/>
      <w:r w:rsidRPr="00040FB9">
        <w:rPr>
          <w:sz w:val="22"/>
          <w:szCs w:val="22"/>
        </w:rPr>
        <w:t xml:space="preserve">Computer Numerical Control (CNC) machines have revolutionized manufacturing by automating production with high precision and repeatability [1]. These machines, following programmed instructions, precisely control tools and workpieces to create intricate designs and components. While industrial CNC machines are sophisticated and expensive, the rise of microcontrollers and open-source hardware has made CNC technology more accessible for education and </w:t>
      </w:r>
      <w:r w:rsidRPr="00040FB9">
        <w:rPr>
          <w:sz w:val="22"/>
          <w:szCs w:val="22"/>
        </w:rPr>
        <w:t>hobbyist projects</w:t>
      </w:r>
      <w:r w:rsidRPr="00040FB9">
        <w:rPr>
          <w:sz w:val="22"/>
          <w:szCs w:val="22"/>
          <w:shd w:val="clear" w:color="auto" w:fill="FFFFFF"/>
        </w:rPr>
        <w:t xml:space="preserve"> [2, 3].</w:t>
      </w:r>
    </w:p>
    <w:p w14:paraId="345E735C" w14:textId="77777777" w:rsidR="00040FB9" w:rsidRPr="00040FB9" w:rsidRDefault="00040FB9" w:rsidP="00040FB9">
      <w:pPr>
        <w:pStyle w:val="BodyText"/>
        <w:jc w:val="both"/>
        <w:rPr>
          <w:sz w:val="22"/>
          <w:szCs w:val="22"/>
          <w:shd w:val="clear" w:color="auto" w:fill="FFFFFF"/>
        </w:rPr>
      </w:pPr>
    </w:p>
    <w:p w14:paraId="3FCA4BDF" w14:textId="12FA7438" w:rsidR="00EB59B1" w:rsidRDefault="00EB59B1" w:rsidP="00040FB9">
      <w:pPr>
        <w:pStyle w:val="BodyText"/>
        <w:jc w:val="both"/>
        <w:rPr>
          <w:sz w:val="22"/>
          <w:szCs w:val="22"/>
          <w:shd w:val="clear" w:color="auto" w:fill="FFFFFF"/>
        </w:rPr>
      </w:pPr>
      <w:r w:rsidRPr="00040FB9">
        <w:rPr>
          <w:sz w:val="22"/>
          <w:szCs w:val="22"/>
          <w:shd w:val="clear" w:color="auto" w:fill="FFFFFF"/>
        </w:rPr>
        <w:t>Miniature CNC machines offer a valuable platform for understanding automation, control systems, and computer-aided</w:t>
      </w:r>
      <w:r w:rsidR="007C60AA">
        <w:rPr>
          <w:sz w:val="22"/>
          <w:szCs w:val="22"/>
          <w:shd w:val="clear" w:color="auto" w:fill="FFFFFF"/>
        </w:rPr>
        <w:t xml:space="preserve"> manufacturing (CAM) [4]. They provide </w:t>
      </w:r>
      <w:r w:rsidRPr="00040FB9">
        <w:rPr>
          <w:sz w:val="22"/>
          <w:szCs w:val="22"/>
          <w:shd w:val="clear" w:color="auto" w:fill="FFFFFF"/>
        </w:rPr>
        <w:t>hands-on experience in designing, building, and operating CNC systems, fostering creativity and technical skills. This project focuses on developing a miniature CNC machine using an Arduino Uno microcontroller and readily available components. The goal is to create a low-cost, adaptable system for learning and experimenting with robotics and CNC technology.</w:t>
      </w:r>
    </w:p>
    <w:p w14:paraId="2A0A888A" w14:textId="77777777" w:rsidR="007C60AA" w:rsidRPr="00040FB9" w:rsidRDefault="007C60AA" w:rsidP="00040FB9">
      <w:pPr>
        <w:pStyle w:val="BodyText"/>
        <w:jc w:val="both"/>
        <w:rPr>
          <w:sz w:val="22"/>
          <w:szCs w:val="22"/>
          <w:shd w:val="clear" w:color="auto" w:fill="FFFFFF"/>
        </w:rPr>
      </w:pPr>
    </w:p>
    <w:p w14:paraId="4ECD7F21" w14:textId="223B73C8" w:rsidR="00EB59B1" w:rsidRDefault="00EB59B1" w:rsidP="004927E4">
      <w:pPr>
        <w:pStyle w:val="BodyText"/>
        <w:jc w:val="both"/>
        <w:rPr>
          <w:sz w:val="22"/>
          <w:szCs w:val="22"/>
          <w:shd w:val="clear" w:color="auto" w:fill="FFFFFF"/>
        </w:rPr>
      </w:pPr>
      <w:r w:rsidRPr="00040FB9">
        <w:rPr>
          <w:sz w:val="22"/>
          <w:szCs w:val="22"/>
          <w:shd w:val="clear" w:color="auto" w:fill="FFFFFF"/>
        </w:rPr>
        <w:t xml:space="preserve">This project aligns with the growing emphasis on STEM education and project-based learning [5]. Miniature CNC machines offer an engaging way to learn programming, electronics, mechanics, and design. They empower students to explore their creativity, solve problems, and develop essential skills. </w:t>
      </w:r>
    </w:p>
    <w:p w14:paraId="317B909B" w14:textId="77777777" w:rsidR="007C60AA" w:rsidRPr="00040FB9" w:rsidRDefault="007C60AA" w:rsidP="00040FB9">
      <w:pPr>
        <w:pStyle w:val="BodyText"/>
        <w:jc w:val="both"/>
        <w:rPr>
          <w:sz w:val="22"/>
          <w:szCs w:val="22"/>
          <w:shd w:val="clear" w:color="auto" w:fill="FFFFFF"/>
        </w:rPr>
      </w:pPr>
    </w:p>
    <w:p w14:paraId="3C92FC04" w14:textId="77777777" w:rsidR="00EB59B1" w:rsidRDefault="00EB59B1" w:rsidP="00040FB9">
      <w:pPr>
        <w:pStyle w:val="BodyText"/>
        <w:jc w:val="both"/>
        <w:rPr>
          <w:sz w:val="22"/>
          <w:szCs w:val="22"/>
          <w:shd w:val="clear" w:color="auto" w:fill="FFFFFF"/>
        </w:rPr>
      </w:pPr>
      <w:r w:rsidRPr="00040FB9">
        <w:rPr>
          <w:sz w:val="22"/>
          <w:szCs w:val="22"/>
          <w:shd w:val="clear" w:color="auto" w:fill="FFFFFF"/>
        </w:rPr>
        <w:t>The development of this miniature CNC machine is driven by several key objectives:</w:t>
      </w:r>
    </w:p>
    <w:p w14:paraId="510D4A6E" w14:textId="77777777" w:rsidR="007C60AA" w:rsidRPr="00040FB9" w:rsidRDefault="007C60AA" w:rsidP="00040FB9">
      <w:pPr>
        <w:pStyle w:val="BodyText"/>
        <w:jc w:val="both"/>
        <w:rPr>
          <w:sz w:val="22"/>
          <w:szCs w:val="22"/>
          <w:shd w:val="clear" w:color="auto" w:fill="FFFFFF"/>
        </w:rPr>
      </w:pPr>
    </w:p>
    <w:p w14:paraId="6DDAF5EC" w14:textId="77777777" w:rsidR="00EB59B1" w:rsidRDefault="00EB59B1" w:rsidP="00040FB9">
      <w:pPr>
        <w:pStyle w:val="BodyText"/>
        <w:jc w:val="both"/>
        <w:rPr>
          <w:sz w:val="22"/>
          <w:szCs w:val="22"/>
          <w:shd w:val="clear" w:color="auto" w:fill="FFFFFF"/>
        </w:rPr>
      </w:pPr>
      <w:r w:rsidRPr="004927E4">
        <w:rPr>
          <w:b/>
          <w:bCs/>
          <w:sz w:val="22"/>
          <w:szCs w:val="22"/>
          <w:shd w:val="clear" w:color="auto" w:fill="FFFFFF"/>
        </w:rPr>
        <w:t>Accessibility and Affordability</w:t>
      </w:r>
      <w:r w:rsidRPr="00040FB9">
        <w:rPr>
          <w:sz w:val="22"/>
          <w:szCs w:val="22"/>
          <w:shd w:val="clear" w:color="auto" w:fill="FFFFFF"/>
        </w:rPr>
        <w:t>: To create a CNC system accessible to students, hobbyists, and educators with limited budgets by using readily available, low-cost components.</w:t>
      </w:r>
    </w:p>
    <w:p w14:paraId="7A4E7073" w14:textId="77777777" w:rsidR="007C60AA" w:rsidRPr="00040FB9" w:rsidRDefault="007C60AA" w:rsidP="00040FB9">
      <w:pPr>
        <w:pStyle w:val="BodyText"/>
        <w:jc w:val="both"/>
        <w:rPr>
          <w:sz w:val="22"/>
          <w:szCs w:val="22"/>
          <w:shd w:val="clear" w:color="auto" w:fill="FFFFFF"/>
        </w:rPr>
      </w:pPr>
    </w:p>
    <w:p w14:paraId="04196216" w14:textId="77777777" w:rsidR="00EB59B1" w:rsidRPr="00040FB9" w:rsidRDefault="00EB59B1" w:rsidP="00040FB9">
      <w:pPr>
        <w:pStyle w:val="BodyText"/>
        <w:jc w:val="both"/>
        <w:rPr>
          <w:sz w:val="22"/>
          <w:szCs w:val="22"/>
          <w:shd w:val="clear" w:color="auto" w:fill="FFFFFF"/>
        </w:rPr>
      </w:pPr>
      <w:r w:rsidRPr="004927E4">
        <w:rPr>
          <w:b/>
          <w:bCs/>
          <w:sz w:val="22"/>
          <w:szCs w:val="22"/>
          <w:shd w:val="clear" w:color="auto" w:fill="FFFFFF"/>
        </w:rPr>
        <w:t>Educational Value</w:t>
      </w:r>
      <w:r w:rsidRPr="00040FB9">
        <w:rPr>
          <w:sz w:val="22"/>
          <w:szCs w:val="22"/>
          <w:shd w:val="clear" w:color="auto" w:fill="FFFFFF"/>
        </w:rPr>
        <w:t xml:space="preserve">: To provide a hands-on learning </w:t>
      </w:r>
      <w:r w:rsidRPr="00040FB9">
        <w:rPr>
          <w:sz w:val="22"/>
          <w:szCs w:val="22"/>
          <w:shd w:val="clear" w:color="auto" w:fill="FFFFFF"/>
        </w:rPr>
        <w:lastRenderedPageBreak/>
        <w:t>platform for understanding CNC technology, programming, electronics, and mechanical design.</w:t>
      </w:r>
    </w:p>
    <w:p w14:paraId="5CD4A980" w14:textId="77777777" w:rsidR="00EB59B1" w:rsidRDefault="00EB59B1" w:rsidP="00040FB9">
      <w:pPr>
        <w:pStyle w:val="BodyText"/>
        <w:jc w:val="both"/>
        <w:rPr>
          <w:sz w:val="22"/>
          <w:szCs w:val="22"/>
          <w:shd w:val="clear" w:color="auto" w:fill="FFFFFF"/>
        </w:rPr>
      </w:pPr>
      <w:r w:rsidRPr="00040FB9">
        <w:rPr>
          <w:sz w:val="22"/>
          <w:szCs w:val="22"/>
          <w:shd w:val="clear" w:color="auto" w:fill="FFFFFF"/>
        </w:rPr>
        <w:t>Adaptability and Customization: To enable users to modify and adapt the CNC machine for various applications and experiments, fostering creativity and innovation.</w:t>
      </w:r>
    </w:p>
    <w:p w14:paraId="71109B1E" w14:textId="77777777" w:rsidR="007C60AA" w:rsidRPr="00040FB9" w:rsidRDefault="007C60AA" w:rsidP="00040FB9">
      <w:pPr>
        <w:pStyle w:val="BodyText"/>
        <w:jc w:val="both"/>
        <w:rPr>
          <w:sz w:val="22"/>
          <w:szCs w:val="22"/>
          <w:shd w:val="clear" w:color="auto" w:fill="FFFFFF"/>
        </w:rPr>
      </w:pPr>
    </w:p>
    <w:p w14:paraId="3517D7FF" w14:textId="6EC612D2" w:rsidR="007C60AA" w:rsidRDefault="00EB59B1" w:rsidP="007C60AA">
      <w:pPr>
        <w:pStyle w:val="BodyText"/>
        <w:jc w:val="both"/>
        <w:rPr>
          <w:sz w:val="22"/>
          <w:szCs w:val="22"/>
          <w:shd w:val="clear" w:color="auto" w:fill="FFFFFF"/>
        </w:rPr>
      </w:pPr>
      <w:r w:rsidRPr="004927E4">
        <w:rPr>
          <w:b/>
          <w:bCs/>
          <w:sz w:val="22"/>
          <w:szCs w:val="22"/>
          <w:shd w:val="clear" w:color="auto" w:fill="FFFFFF"/>
        </w:rPr>
        <w:t>Open-Source and Replicability</w:t>
      </w:r>
      <w:r w:rsidRPr="00040FB9">
        <w:rPr>
          <w:sz w:val="22"/>
          <w:szCs w:val="22"/>
          <w:shd w:val="clear" w:color="auto" w:fill="FFFFFF"/>
        </w:rPr>
        <w:t>: To utilize open-source hardware and software, allowing for easy replication and modification by others, contributing to the maker community.</w:t>
      </w:r>
    </w:p>
    <w:p w14:paraId="370DABB6" w14:textId="77777777" w:rsidR="007C60AA" w:rsidRPr="00040FB9" w:rsidRDefault="007C60AA" w:rsidP="007C60AA">
      <w:pPr>
        <w:pStyle w:val="BodyText"/>
        <w:jc w:val="both"/>
        <w:rPr>
          <w:sz w:val="22"/>
          <w:szCs w:val="22"/>
          <w:shd w:val="clear" w:color="auto" w:fill="FFFFFF"/>
        </w:rPr>
      </w:pPr>
    </w:p>
    <w:p w14:paraId="357328B2" w14:textId="77777777" w:rsidR="00EB59B1" w:rsidRDefault="00EB59B1" w:rsidP="00040FB9">
      <w:pPr>
        <w:pStyle w:val="BodyText"/>
        <w:jc w:val="both"/>
        <w:rPr>
          <w:sz w:val="22"/>
          <w:szCs w:val="22"/>
          <w:shd w:val="clear" w:color="auto" w:fill="FFFFFF"/>
        </w:rPr>
      </w:pPr>
      <w:r w:rsidRPr="00040FB9">
        <w:rPr>
          <w:sz w:val="22"/>
          <w:szCs w:val="22"/>
          <w:shd w:val="clear" w:color="auto" w:fill="FFFFFF"/>
        </w:rPr>
        <w:t>This project leverages the Arduino Uno's versatility and ease of use, along with the affordability of 28BYJ-48 stepper motors and ULN2003 motor drivers. The mechanical design incorporates 3D printed parts for precision and adaptability. The software implementation utilizes the GRBL library for Arduino for G-code interpretation and motor control. Inkscape is used for image vectorization, and JScut facilitates G-code generation. Finally, UGS (Universal G-code Sender) provides a user-friendly interface for communication and control.</w:t>
      </w:r>
    </w:p>
    <w:p w14:paraId="05AEC755" w14:textId="77777777" w:rsidR="00040FB9" w:rsidRPr="00040FB9" w:rsidRDefault="00040FB9" w:rsidP="00040FB9">
      <w:pPr>
        <w:pStyle w:val="BodyText"/>
        <w:jc w:val="both"/>
        <w:rPr>
          <w:sz w:val="22"/>
          <w:szCs w:val="22"/>
          <w:shd w:val="clear" w:color="auto" w:fill="FFFFFF"/>
        </w:rPr>
      </w:pPr>
    </w:p>
    <w:p w14:paraId="1DED0657" w14:textId="77777777" w:rsidR="00EB59B1" w:rsidRPr="00040FB9" w:rsidRDefault="00EB59B1" w:rsidP="00040FB9">
      <w:pPr>
        <w:pStyle w:val="BodyText"/>
        <w:jc w:val="both"/>
        <w:rPr>
          <w:sz w:val="22"/>
          <w:szCs w:val="22"/>
          <w:shd w:val="clear" w:color="auto" w:fill="FFFFFF"/>
        </w:rPr>
      </w:pPr>
      <w:r w:rsidRPr="00040FB9">
        <w:rPr>
          <w:sz w:val="22"/>
          <w:szCs w:val="22"/>
          <w:shd w:val="clear" w:color="auto" w:fill="FFFFFF"/>
        </w:rPr>
        <w:t>This paper provides a comprehensive overview of the miniature CNC machine's development, including hardware and software components, design considerations, and potential applications in education, hobbyist projects, and experimental research.</w:t>
      </w:r>
    </w:p>
    <w:bookmarkEnd w:id="1"/>
    <w:p w14:paraId="086C034D" w14:textId="77777777" w:rsidR="00C27DC6" w:rsidRPr="00040FB9" w:rsidRDefault="00C27DC6" w:rsidP="00040FB9">
      <w:pPr>
        <w:pStyle w:val="BodyText"/>
        <w:rPr>
          <w:sz w:val="22"/>
          <w:szCs w:val="22"/>
          <w:shd w:val="clear" w:color="auto" w:fill="FFFFFF"/>
        </w:rPr>
      </w:pPr>
    </w:p>
    <w:p w14:paraId="528C4D59" w14:textId="68527651" w:rsidR="00C27DC6" w:rsidRDefault="00F26F6D" w:rsidP="00040FB9">
      <w:pPr>
        <w:pStyle w:val="BodyText"/>
        <w:numPr>
          <w:ilvl w:val="0"/>
          <w:numId w:val="23"/>
        </w:numPr>
        <w:jc w:val="center"/>
        <w:rPr>
          <w:i/>
          <w:iCs/>
          <w:sz w:val="22"/>
          <w:szCs w:val="22"/>
          <w:shd w:val="clear" w:color="auto" w:fill="FFFFFF"/>
        </w:rPr>
      </w:pPr>
      <w:r w:rsidRPr="00040FB9">
        <w:rPr>
          <w:i/>
          <w:iCs/>
          <w:sz w:val="22"/>
          <w:szCs w:val="22"/>
          <w:shd w:val="clear" w:color="auto" w:fill="FFFFFF"/>
        </w:rPr>
        <w:t>Literature Review</w:t>
      </w:r>
    </w:p>
    <w:p w14:paraId="1E5BD3BA" w14:textId="77777777" w:rsidR="00040FB9" w:rsidRPr="00040FB9" w:rsidRDefault="00040FB9" w:rsidP="00040FB9">
      <w:pPr>
        <w:pStyle w:val="BodyText"/>
        <w:ind w:left="720"/>
        <w:rPr>
          <w:i/>
          <w:iCs/>
          <w:sz w:val="22"/>
          <w:szCs w:val="22"/>
          <w:shd w:val="clear" w:color="auto" w:fill="FFFFFF"/>
        </w:rPr>
      </w:pPr>
    </w:p>
    <w:p w14:paraId="09297A16" w14:textId="56A61B51" w:rsidR="00547A35" w:rsidRPr="00040FB9" w:rsidRDefault="00547A35" w:rsidP="00040FB9">
      <w:pPr>
        <w:pStyle w:val="BodyText"/>
        <w:jc w:val="both"/>
        <w:rPr>
          <w:sz w:val="22"/>
          <w:szCs w:val="22"/>
          <w:shd w:val="clear" w:color="auto" w:fill="FFFFFF"/>
        </w:rPr>
      </w:pPr>
      <w:bookmarkStart w:id="2" w:name="_Hlk181889507"/>
      <w:r w:rsidRPr="00040FB9">
        <w:rPr>
          <w:sz w:val="22"/>
          <w:szCs w:val="22"/>
          <w:shd w:val="clear" w:color="auto" w:fill="FFFFFF"/>
        </w:rPr>
        <w:t>The development of miniature CNC machines has gained significant traction in recent years, fueled by the increasing availability of affordable microcontrollers and open-source hardware and software. Several research studies and projects have explored the design, implementation, and applications of these systems, providing valuable insights and inspiration for this project.</w:t>
      </w:r>
      <w:r w:rsidR="00FF1F9C" w:rsidRPr="00040FB9">
        <w:rPr>
          <w:sz w:val="22"/>
          <w:szCs w:val="22"/>
          <w:shd w:val="clear" w:color="auto" w:fill="FFFFFF"/>
        </w:rPr>
        <w:br/>
      </w:r>
    </w:p>
    <w:p w14:paraId="5439C2D4" w14:textId="77777777" w:rsidR="00040FB9" w:rsidRPr="00040FB9" w:rsidRDefault="00547A35" w:rsidP="00040FB9">
      <w:pPr>
        <w:pStyle w:val="BodyText"/>
        <w:jc w:val="both"/>
        <w:rPr>
          <w:sz w:val="22"/>
          <w:szCs w:val="22"/>
          <w:shd w:val="clear" w:color="auto" w:fill="FFFFFF"/>
        </w:rPr>
      </w:pPr>
      <w:r w:rsidRPr="00040FB9">
        <w:rPr>
          <w:sz w:val="22"/>
          <w:szCs w:val="22"/>
          <w:shd w:val="clear" w:color="auto" w:fill="FFFFFF"/>
        </w:rPr>
        <w:t>Pabolu and Shrinivas [6] presented the design and implementation of a three-dimensional CNC machine using stepper motors and a microcontroller. Their work highlighted the importance of precise motor control and the use of appropriate software tools for G-code generation and communication. They emphasized the need for careful selection of stepper motors and drivers to achieve the desired accuracy and speed. Their research demonstrated the feasibility of creating a functional 3D CNC machine using readily available components and open-source software, which aligns with the objectives of this project.</w:t>
      </w:r>
    </w:p>
    <w:p w14:paraId="2714D2A3" w14:textId="676BC048" w:rsidR="00547A35" w:rsidRPr="00040FB9" w:rsidRDefault="00FF1F9C" w:rsidP="00040FB9">
      <w:pPr>
        <w:pStyle w:val="BodyText"/>
        <w:jc w:val="both"/>
        <w:rPr>
          <w:sz w:val="22"/>
          <w:szCs w:val="22"/>
          <w:shd w:val="clear" w:color="auto" w:fill="FFFFFF"/>
        </w:rPr>
      </w:pPr>
      <w:r w:rsidRPr="00040FB9">
        <w:rPr>
          <w:sz w:val="22"/>
          <w:szCs w:val="22"/>
          <w:shd w:val="clear" w:color="auto" w:fill="FFFFFF"/>
        </w:rPr>
        <w:br/>
      </w:r>
      <w:r w:rsidR="00547A35" w:rsidRPr="00040FB9">
        <w:rPr>
          <w:sz w:val="22"/>
          <w:szCs w:val="22"/>
          <w:shd w:val="clear" w:color="auto" w:fill="FFFFFF"/>
        </w:rPr>
        <w:t xml:space="preserve">Nae and Andrei [7] focused on the design and construction of a CNC router using stepper motors, emphasizing the mechanical aspects and the challenges of achieving accurate and stable motion control. They investigated different types of linear motion systems, </w:t>
      </w:r>
      <w:r w:rsidR="0097396A" w:rsidRPr="00040FB9">
        <w:rPr>
          <w:sz w:val="22"/>
          <w:szCs w:val="22"/>
          <w:shd w:val="clear" w:color="auto" w:fill="FFFFFF"/>
        </w:rPr>
        <w:t>such lead</w:t>
      </w:r>
      <w:r w:rsidR="00547A35" w:rsidRPr="00040FB9">
        <w:rPr>
          <w:sz w:val="22"/>
          <w:szCs w:val="22"/>
          <w:shd w:val="clear" w:color="auto" w:fill="FFFFFF"/>
        </w:rPr>
        <w:t xml:space="preserve"> screws and linear bearings, and analyzed their </w:t>
      </w:r>
      <w:r w:rsidR="00547A35" w:rsidRPr="00040FB9">
        <w:rPr>
          <w:sz w:val="22"/>
          <w:szCs w:val="22"/>
          <w:shd w:val="clear" w:color="auto" w:fill="FFFFFF"/>
        </w:rPr>
        <w:t>performance in terms of accuracy and rigidity. Their findings provide valuable guidance for the mechanical design of the miniature CNC machine in this project, particularly in selecting appropriate linear motion components and ensuring stability.</w:t>
      </w:r>
      <w:r w:rsidRPr="00040FB9">
        <w:rPr>
          <w:sz w:val="22"/>
          <w:szCs w:val="22"/>
          <w:shd w:val="clear" w:color="auto" w:fill="FFFFFF"/>
        </w:rPr>
        <w:br/>
      </w:r>
    </w:p>
    <w:p w14:paraId="64E183A4" w14:textId="204FCCC2" w:rsidR="00547A35" w:rsidRPr="00040FB9" w:rsidRDefault="00547A35" w:rsidP="00040FB9">
      <w:pPr>
        <w:pStyle w:val="BodyText"/>
        <w:jc w:val="both"/>
        <w:rPr>
          <w:sz w:val="22"/>
          <w:szCs w:val="22"/>
          <w:shd w:val="clear" w:color="auto" w:fill="FFFFFF"/>
        </w:rPr>
      </w:pPr>
      <w:r w:rsidRPr="00040FB9">
        <w:rPr>
          <w:sz w:val="22"/>
          <w:szCs w:val="22"/>
          <w:shd w:val="clear" w:color="auto" w:fill="FFFFFF"/>
        </w:rPr>
        <w:t xml:space="preserve">Pahole et al. [8] investigated the construction and evaluation of a low-cost table CNC milling machine, demonstrating the feasibility of creating functional CNC systems with readily available components. They explored the use of recycled materials and readily available tools to minimize the cost of construction, making CNC technology more accessible to hobbyists and educators. Their approach </w:t>
      </w:r>
      <w:r w:rsidR="0019423F" w:rsidRPr="00040FB9">
        <w:rPr>
          <w:sz w:val="22"/>
          <w:szCs w:val="22"/>
          <w:shd w:val="clear" w:color="auto" w:fill="FFFFFF"/>
        </w:rPr>
        <w:t>to</w:t>
      </w:r>
      <w:r w:rsidRPr="00040FB9">
        <w:rPr>
          <w:sz w:val="22"/>
          <w:szCs w:val="22"/>
          <w:shd w:val="clear" w:color="auto" w:fill="FFFFFF"/>
        </w:rPr>
        <w:t xml:space="preserve"> utilizing readily available and low-cost materials resonates with the accessibility and affordability objectives of this project.</w:t>
      </w:r>
      <w:r w:rsidR="00FF1F9C" w:rsidRPr="00040FB9">
        <w:rPr>
          <w:sz w:val="22"/>
          <w:szCs w:val="22"/>
          <w:shd w:val="clear" w:color="auto" w:fill="FFFFFF"/>
        </w:rPr>
        <w:br/>
      </w:r>
    </w:p>
    <w:p w14:paraId="3A840EE8" w14:textId="77777777" w:rsidR="00547A35" w:rsidRDefault="00547A35" w:rsidP="00040FB9">
      <w:pPr>
        <w:pStyle w:val="BodyText"/>
        <w:jc w:val="both"/>
        <w:rPr>
          <w:sz w:val="22"/>
          <w:szCs w:val="22"/>
          <w:shd w:val="clear" w:color="auto" w:fill="FFFFFF"/>
        </w:rPr>
      </w:pPr>
      <w:r w:rsidRPr="00040FB9">
        <w:rPr>
          <w:sz w:val="22"/>
          <w:szCs w:val="22"/>
          <w:shd w:val="clear" w:color="auto" w:fill="FFFFFF"/>
        </w:rPr>
        <w:t>D'Ausilio [9] explored the use of Arduino as a low-cost and multipurpose lab equipment, showcasing its potential for various applications in education and research. They demonstrated the use of Arduino for data acquisition, control, and automation in various scientific experiments, highlighting its versatility and ease of use. Their work reinforces the choice of Arduino Uno as the microcontroller platform for this project, given its versatility, affordability, and ease of use.</w:t>
      </w:r>
    </w:p>
    <w:p w14:paraId="143B4FB2" w14:textId="77777777" w:rsidR="00040FB9" w:rsidRPr="00040FB9" w:rsidRDefault="00040FB9" w:rsidP="00040FB9">
      <w:pPr>
        <w:pStyle w:val="BodyText"/>
        <w:jc w:val="both"/>
        <w:rPr>
          <w:sz w:val="22"/>
          <w:szCs w:val="22"/>
          <w:shd w:val="clear" w:color="auto" w:fill="FFFFFF"/>
        </w:rPr>
      </w:pPr>
    </w:p>
    <w:p w14:paraId="773CBC6F" w14:textId="535BEB6C" w:rsidR="00547A35" w:rsidRPr="00040FB9" w:rsidRDefault="00547A35" w:rsidP="00040FB9">
      <w:pPr>
        <w:pStyle w:val="BodyText"/>
        <w:jc w:val="both"/>
        <w:rPr>
          <w:sz w:val="22"/>
          <w:szCs w:val="22"/>
          <w:shd w:val="clear" w:color="auto" w:fill="FFFFFF"/>
        </w:rPr>
      </w:pPr>
      <w:r w:rsidRPr="00040FB9">
        <w:rPr>
          <w:sz w:val="22"/>
          <w:szCs w:val="22"/>
          <w:shd w:val="clear" w:color="auto" w:fill="FFFFFF"/>
        </w:rPr>
        <w:t xml:space="preserve">Di Prima [10] demonstrated the use of a low-cost microcontroller circuit for automating a single ring infiltrometer, highlighting the versatility of microcontrollers in scientific instrumentation. They developed a system that automatically controls the water flow and measures the infiltration rate, improving the efficiency and accuracy of the measurement process. Their research </w:t>
      </w:r>
      <w:r w:rsidR="0097396A" w:rsidRPr="00040FB9">
        <w:rPr>
          <w:sz w:val="22"/>
          <w:szCs w:val="22"/>
          <w:shd w:val="clear" w:color="auto" w:fill="FFFFFF"/>
        </w:rPr>
        <w:t>shows</w:t>
      </w:r>
      <w:r w:rsidRPr="00040FB9">
        <w:rPr>
          <w:sz w:val="22"/>
          <w:szCs w:val="22"/>
          <w:shd w:val="clear" w:color="auto" w:fill="FFFFFF"/>
        </w:rPr>
        <w:t xml:space="preserve"> the potential of microcontrollers in automating scientific experiments and data acquisition, which can be explored further with the miniature CNC machine developed in this project.</w:t>
      </w:r>
      <w:r w:rsidR="00FF1F9C" w:rsidRPr="00040FB9">
        <w:rPr>
          <w:sz w:val="22"/>
          <w:szCs w:val="22"/>
          <w:shd w:val="clear" w:color="auto" w:fill="FFFFFF"/>
        </w:rPr>
        <w:br/>
      </w:r>
    </w:p>
    <w:p w14:paraId="7015EC93" w14:textId="77C40CBE" w:rsidR="00547A35" w:rsidRPr="00040FB9" w:rsidRDefault="00547A35" w:rsidP="007C60AA">
      <w:pPr>
        <w:pStyle w:val="BodyText"/>
        <w:jc w:val="both"/>
        <w:rPr>
          <w:sz w:val="22"/>
          <w:szCs w:val="22"/>
          <w:shd w:val="clear" w:color="auto" w:fill="FFFFFF"/>
        </w:rPr>
      </w:pPr>
      <w:r w:rsidRPr="00040FB9">
        <w:rPr>
          <w:sz w:val="22"/>
          <w:szCs w:val="22"/>
          <w:shd w:val="clear" w:color="auto" w:fill="FFFFFF"/>
        </w:rPr>
        <w:t>Mohammed et al. [11, 12, 13] conducted research on various applications of robotics and automation, including pipeline inspection robots, carbon monoxide monitoring systems, and RFID-based book tracking systems. Their work emphasizes the growing importance of robotics and automation in diverse fields, ranging from industrial automation to healthcare and environmental monitoring. Their research provides a broader context for the application of robotics and automation, inspiring potential future applications for th</w:t>
      </w:r>
      <w:r w:rsidR="007C60AA">
        <w:rPr>
          <w:sz w:val="22"/>
          <w:szCs w:val="22"/>
          <w:shd w:val="clear" w:color="auto" w:fill="FFFFFF"/>
        </w:rPr>
        <w:t>e miniature CNC machine.</w:t>
      </w:r>
      <w:r w:rsidR="00FF1F9C" w:rsidRPr="00040FB9">
        <w:rPr>
          <w:sz w:val="22"/>
          <w:szCs w:val="22"/>
          <w:shd w:val="clear" w:color="auto" w:fill="FFFFFF"/>
        </w:rPr>
        <w:br/>
      </w:r>
    </w:p>
    <w:p w14:paraId="1421C628" w14:textId="7FFD1F7C" w:rsidR="00547A35" w:rsidRDefault="00547A35" w:rsidP="00040FB9">
      <w:pPr>
        <w:pStyle w:val="BodyText"/>
        <w:jc w:val="both"/>
        <w:rPr>
          <w:sz w:val="22"/>
          <w:szCs w:val="22"/>
          <w:shd w:val="clear" w:color="auto" w:fill="FFFFFF"/>
        </w:rPr>
      </w:pPr>
      <w:r w:rsidRPr="00040FB9">
        <w:rPr>
          <w:sz w:val="22"/>
          <w:szCs w:val="22"/>
          <w:shd w:val="clear" w:color="auto" w:fill="FFFFFF"/>
        </w:rPr>
        <w:t>Zamani et al. [</w:t>
      </w:r>
      <w:r w:rsidR="007C60AA">
        <w:rPr>
          <w:sz w:val="22"/>
          <w:szCs w:val="22"/>
          <w:shd w:val="clear" w:color="auto" w:fill="FFFFFF"/>
        </w:rPr>
        <w:t>12</w:t>
      </w:r>
      <w:r w:rsidRPr="00040FB9">
        <w:rPr>
          <w:sz w:val="22"/>
          <w:szCs w:val="22"/>
          <w:shd w:val="clear" w:color="auto" w:fill="FFFFFF"/>
        </w:rPr>
        <w:t>] developed a handwriting robot based on</w:t>
      </w:r>
      <w:r w:rsidR="007C60AA">
        <w:rPr>
          <w:sz w:val="22"/>
          <w:szCs w:val="22"/>
          <w:shd w:val="clear" w:color="auto" w:fill="FFFFFF"/>
        </w:rPr>
        <w:t xml:space="preserve"> </w:t>
      </w:r>
      <w:r w:rsidRPr="00040FB9">
        <w:rPr>
          <w:sz w:val="22"/>
          <w:szCs w:val="22"/>
          <w:shd w:val="clear" w:color="auto" w:fill="FFFFFF"/>
        </w:rPr>
        <w:t>CNC principles, utilizing an Arduino</w:t>
      </w:r>
      <w:r w:rsidR="007C60AA">
        <w:rPr>
          <w:sz w:val="22"/>
          <w:szCs w:val="22"/>
          <w:shd w:val="clear" w:color="auto" w:fill="FFFFFF"/>
        </w:rPr>
        <w:t xml:space="preserve"> </w:t>
      </w:r>
      <w:r w:rsidRPr="00040FB9">
        <w:rPr>
          <w:sz w:val="22"/>
          <w:szCs w:val="22"/>
          <w:shd w:val="clear" w:color="auto" w:fill="FFFFFF"/>
        </w:rPr>
        <w:t>microcontroller and stepper motors for pen movement.</w:t>
      </w:r>
      <w:r w:rsidR="007C60AA">
        <w:rPr>
          <w:sz w:val="22"/>
          <w:szCs w:val="22"/>
          <w:shd w:val="clear" w:color="auto" w:fill="FFFFFF"/>
        </w:rPr>
        <w:t xml:space="preserve"> </w:t>
      </w:r>
      <w:r w:rsidRPr="00040FB9">
        <w:rPr>
          <w:sz w:val="22"/>
          <w:szCs w:val="22"/>
          <w:shd w:val="clear" w:color="auto" w:fill="FFFFFF"/>
        </w:rPr>
        <w:t xml:space="preserve">Their research highlights the adaptability of CNC technology for various robotic applications, including writing, drawing, and other tasks that require precise motion control. They explored different control algorithms for generating smooth and accurate handwriting, demonstrating the potential of CNC </w:t>
      </w:r>
      <w:r w:rsidRPr="00040FB9">
        <w:rPr>
          <w:sz w:val="22"/>
          <w:szCs w:val="22"/>
          <w:shd w:val="clear" w:color="auto" w:fill="FFFFFF"/>
        </w:rPr>
        <w:lastRenderedPageBreak/>
        <w:t>technology in robotics and automation. Their work provides a direct example of a robotic application of CNC technology, which can be further explored and expanded upon with the miniature CNC machine developed in this project.</w:t>
      </w:r>
    </w:p>
    <w:p w14:paraId="7F8657AA" w14:textId="77777777" w:rsidR="00040FB9" w:rsidRPr="00040FB9" w:rsidRDefault="00040FB9" w:rsidP="00040FB9">
      <w:pPr>
        <w:pStyle w:val="BodyText"/>
        <w:jc w:val="both"/>
        <w:rPr>
          <w:sz w:val="22"/>
          <w:szCs w:val="22"/>
          <w:shd w:val="clear" w:color="auto" w:fill="FFFFFF"/>
        </w:rPr>
      </w:pPr>
    </w:p>
    <w:p w14:paraId="6EBB9EA8" w14:textId="2BBC7262" w:rsidR="00547A35" w:rsidRPr="00040FB9" w:rsidRDefault="00547A35" w:rsidP="0097396A">
      <w:pPr>
        <w:pStyle w:val="BodyText"/>
        <w:rPr>
          <w:sz w:val="22"/>
          <w:szCs w:val="22"/>
          <w:shd w:val="clear" w:color="auto" w:fill="FFFFFF"/>
        </w:rPr>
      </w:pPr>
      <w:r w:rsidRPr="00040FB9">
        <w:rPr>
          <w:sz w:val="22"/>
          <w:szCs w:val="22"/>
          <w:shd w:val="clear" w:color="auto" w:fill="FFFFFF"/>
        </w:rPr>
        <w:t xml:space="preserve">In addition to the research studies mentioned above, several other projects and initiatives have contributed to the development and popularization of miniature CNC machines. </w:t>
      </w:r>
      <w:r w:rsidR="00FF1F9C" w:rsidRPr="00040FB9">
        <w:rPr>
          <w:sz w:val="22"/>
          <w:szCs w:val="22"/>
          <w:shd w:val="clear" w:color="auto" w:fill="FFFFFF"/>
        </w:rPr>
        <w:br/>
      </w:r>
      <w:r w:rsidR="00FF1F9C" w:rsidRPr="00040FB9">
        <w:rPr>
          <w:sz w:val="22"/>
          <w:szCs w:val="22"/>
          <w:shd w:val="clear" w:color="auto" w:fill="FFFFFF"/>
        </w:rPr>
        <w:br/>
      </w:r>
      <w:r w:rsidRPr="00040FB9">
        <w:rPr>
          <w:sz w:val="22"/>
          <w:szCs w:val="22"/>
          <w:shd w:val="clear" w:color="auto" w:fill="FFFFFF"/>
        </w:rPr>
        <w:t>These</w:t>
      </w:r>
      <w:r w:rsidR="007C60AA">
        <w:rPr>
          <w:sz w:val="22"/>
          <w:szCs w:val="22"/>
          <w:shd w:val="clear" w:color="auto" w:fill="FFFFFF"/>
        </w:rPr>
        <w:t xml:space="preserve"> </w:t>
      </w:r>
      <w:r w:rsidRPr="00040FB9">
        <w:rPr>
          <w:sz w:val="22"/>
          <w:szCs w:val="22"/>
          <w:shd w:val="clear" w:color="auto" w:fill="FFFFFF"/>
        </w:rPr>
        <w:t>include:</w:t>
      </w:r>
      <w:r w:rsidR="00FF1F9C" w:rsidRPr="00040FB9">
        <w:rPr>
          <w:sz w:val="22"/>
          <w:szCs w:val="22"/>
          <w:shd w:val="clear" w:color="auto" w:fill="FFFFFF"/>
        </w:rPr>
        <w:br/>
      </w:r>
    </w:p>
    <w:p w14:paraId="7975A1D2" w14:textId="77777777" w:rsidR="004C5225" w:rsidRPr="00040FB9" w:rsidRDefault="00547A35" w:rsidP="00040FB9">
      <w:pPr>
        <w:pStyle w:val="BodyText"/>
        <w:jc w:val="both"/>
        <w:rPr>
          <w:sz w:val="22"/>
          <w:szCs w:val="22"/>
          <w:shd w:val="clear" w:color="auto" w:fill="FFFFFF"/>
        </w:rPr>
      </w:pPr>
      <w:r w:rsidRPr="00040FB9">
        <w:rPr>
          <w:sz w:val="22"/>
          <w:szCs w:val="22"/>
          <w:shd w:val="clear" w:color="auto" w:fill="FFFFFF"/>
        </w:rPr>
        <w:t>The RepRap project, which promotes the development of self-replicating 3D printers, has also contributed to the accessibility of CNC technology by making 3D printing more affordable and accessible.</w:t>
      </w:r>
    </w:p>
    <w:p w14:paraId="52005856" w14:textId="6A2012A7" w:rsidR="00040FB9" w:rsidRDefault="00FF1F9C" w:rsidP="00040FB9">
      <w:pPr>
        <w:pStyle w:val="BodyText"/>
        <w:jc w:val="both"/>
        <w:rPr>
          <w:sz w:val="22"/>
          <w:szCs w:val="22"/>
          <w:shd w:val="clear" w:color="auto" w:fill="FFFFFF"/>
        </w:rPr>
      </w:pPr>
      <w:r w:rsidRPr="00040FB9">
        <w:rPr>
          <w:sz w:val="22"/>
          <w:szCs w:val="22"/>
          <w:shd w:val="clear" w:color="auto" w:fill="FFFFFF"/>
        </w:rPr>
        <w:br/>
      </w:r>
      <w:r w:rsidR="00547A35" w:rsidRPr="00040FB9">
        <w:rPr>
          <w:sz w:val="22"/>
          <w:szCs w:val="22"/>
          <w:shd w:val="clear" w:color="auto" w:fill="FFFFFF"/>
        </w:rPr>
        <w:t>The Arduino CNC Shield, a hardware add-on for Arduino boards, simplifies the connection of stepper motor drivers and other CNC components, making it easier to build CNC machines.</w:t>
      </w:r>
      <w:r w:rsidRPr="00040FB9">
        <w:rPr>
          <w:sz w:val="22"/>
          <w:szCs w:val="22"/>
          <w:shd w:val="clear" w:color="auto" w:fill="FFFFFF"/>
        </w:rPr>
        <w:br/>
      </w:r>
      <w:r w:rsidRPr="00040FB9">
        <w:rPr>
          <w:sz w:val="22"/>
          <w:szCs w:val="22"/>
          <w:shd w:val="clear" w:color="auto" w:fill="FFFFFF"/>
        </w:rPr>
        <w:br/>
      </w:r>
      <w:r w:rsidR="00547A35" w:rsidRPr="00040FB9">
        <w:rPr>
          <w:sz w:val="22"/>
          <w:szCs w:val="22"/>
          <w:shd w:val="clear" w:color="auto" w:fill="FFFFFF"/>
        </w:rPr>
        <w:t>The GRBL community, which provides support and resources for the GRBL firmware, has contributed to the development and improvement of this open-source CNC</w:t>
      </w:r>
      <w:r w:rsidR="004927E4">
        <w:rPr>
          <w:sz w:val="22"/>
          <w:szCs w:val="22"/>
          <w:shd w:val="clear" w:color="auto" w:fill="FFFFFF"/>
        </w:rPr>
        <w:t xml:space="preserve"> </w:t>
      </w:r>
      <w:r w:rsidR="00547A35" w:rsidRPr="00040FB9">
        <w:rPr>
          <w:sz w:val="22"/>
          <w:szCs w:val="22"/>
          <w:shd w:val="clear" w:color="auto" w:fill="FFFFFF"/>
        </w:rPr>
        <w:t>control software.</w:t>
      </w:r>
      <w:r w:rsidRPr="00040FB9">
        <w:rPr>
          <w:sz w:val="22"/>
          <w:szCs w:val="22"/>
          <w:shd w:val="clear" w:color="auto" w:fill="FFFFFF"/>
        </w:rPr>
        <w:br/>
      </w:r>
      <w:r w:rsidRPr="00040FB9">
        <w:rPr>
          <w:sz w:val="22"/>
          <w:szCs w:val="22"/>
          <w:shd w:val="clear" w:color="auto" w:fill="FFFFFF"/>
        </w:rPr>
        <w:br/>
      </w:r>
      <w:r w:rsidR="00547A35" w:rsidRPr="00040FB9">
        <w:rPr>
          <w:sz w:val="22"/>
          <w:szCs w:val="22"/>
          <w:shd w:val="clear" w:color="auto" w:fill="FFFFFF"/>
        </w:rPr>
        <w:t xml:space="preserve"> </w:t>
      </w:r>
      <w:bookmarkStart w:id="3" w:name="_Hlk181889956"/>
      <w:r w:rsidR="00547A35" w:rsidRPr="00040FB9">
        <w:rPr>
          <w:sz w:val="22"/>
          <w:szCs w:val="22"/>
          <w:shd w:val="clear" w:color="auto" w:fill="FFFFFF"/>
        </w:rPr>
        <w:t>The literature review reveals a growing trend towards the development of miniature CNC machines for educational and experimental purposes. These systems leverage the affordability and accessibility of microcontrollers and open-source hardware and software, making CNC technology more accessible to a wider audience.</w:t>
      </w:r>
    </w:p>
    <w:p w14:paraId="2EC280BA" w14:textId="4027CD6B" w:rsidR="00547A35" w:rsidRDefault="00FF1F9C" w:rsidP="00040FB9">
      <w:pPr>
        <w:pStyle w:val="BodyText"/>
        <w:jc w:val="both"/>
        <w:rPr>
          <w:sz w:val="22"/>
          <w:szCs w:val="22"/>
          <w:shd w:val="clear" w:color="auto" w:fill="FFFFFF"/>
        </w:rPr>
      </w:pPr>
      <w:r w:rsidRPr="00040FB9">
        <w:rPr>
          <w:sz w:val="22"/>
          <w:szCs w:val="22"/>
          <w:shd w:val="clear" w:color="auto" w:fill="FFFFFF"/>
        </w:rPr>
        <w:br/>
      </w:r>
      <w:r w:rsidR="00547A35" w:rsidRPr="00040FB9">
        <w:rPr>
          <w:sz w:val="22"/>
          <w:szCs w:val="22"/>
          <w:shd w:val="clear" w:color="auto" w:fill="FFFFFF"/>
        </w:rPr>
        <w:t xml:space="preserve"> This project builds upon these previous efforts, incorporating 3D printing technology for enhanced design flexibility and utilizing open-source software tools for ease of use and customization.</w:t>
      </w:r>
    </w:p>
    <w:p w14:paraId="64238270" w14:textId="77777777" w:rsidR="00712D35" w:rsidRPr="00040FB9" w:rsidRDefault="00712D35" w:rsidP="00040FB9">
      <w:pPr>
        <w:pStyle w:val="BodyText"/>
        <w:jc w:val="both"/>
        <w:rPr>
          <w:sz w:val="22"/>
          <w:szCs w:val="22"/>
          <w:shd w:val="clear" w:color="auto" w:fill="FFFFFF"/>
        </w:rPr>
      </w:pPr>
    </w:p>
    <w:bookmarkEnd w:id="2"/>
    <w:bookmarkEnd w:id="3"/>
    <w:p w14:paraId="24748406" w14:textId="77777777" w:rsidR="00173B96" w:rsidRPr="00040FB9" w:rsidRDefault="00173B96" w:rsidP="00040FB9">
      <w:pPr>
        <w:pStyle w:val="BodyText"/>
        <w:rPr>
          <w:sz w:val="22"/>
          <w:szCs w:val="22"/>
          <w:shd w:val="clear" w:color="auto" w:fill="FFFFFF"/>
          <w:lang w:val="en-IN"/>
        </w:rPr>
      </w:pPr>
    </w:p>
    <w:p w14:paraId="186383C5" w14:textId="33736282" w:rsidR="00C34964" w:rsidRPr="00040FB9" w:rsidRDefault="006D0B26" w:rsidP="00040FB9">
      <w:pPr>
        <w:pStyle w:val="BodyText"/>
        <w:numPr>
          <w:ilvl w:val="0"/>
          <w:numId w:val="23"/>
        </w:numPr>
        <w:jc w:val="center"/>
        <w:rPr>
          <w:rFonts w:eastAsia="Times Roman"/>
          <w:i/>
          <w:iCs/>
          <w:sz w:val="22"/>
          <w:szCs w:val="22"/>
          <w:shd w:val="clear" w:color="auto" w:fill="FFFFFF"/>
        </w:rPr>
      </w:pPr>
      <w:r w:rsidRPr="00040FB9">
        <w:rPr>
          <w:rFonts w:eastAsia="Times Roman"/>
          <w:i/>
          <w:iCs/>
          <w:sz w:val="22"/>
          <w:szCs w:val="22"/>
          <w:shd w:val="clear" w:color="auto" w:fill="FFFFFF"/>
          <w:lang w:val="en-IN"/>
        </w:rPr>
        <w:t>Materials and Methods</w:t>
      </w:r>
    </w:p>
    <w:p w14:paraId="3D5F39B3" w14:textId="77777777" w:rsidR="00C34964" w:rsidRPr="00040FB9" w:rsidRDefault="00C34964" w:rsidP="00040FB9">
      <w:pPr>
        <w:pStyle w:val="BodyText"/>
        <w:rPr>
          <w:rFonts w:eastAsia="Times Roman"/>
          <w:sz w:val="22"/>
          <w:szCs w:val="22"/>
          <w:shd w:val="clear" w:color="auto" w:fill="FFFFFF"/>
        </w:rPr>
      </w:pPr>
    </w:p>
    <w:p w14:paraId="6AA4A049" w14:textId="1396C306" w:rsidR="006D0B26" w:rsidRPr="00040FB9" w:rsidRDefault="006D0B26" w:rsidP="00040FB9">
      <w:pPr>
        <w:pStyle w:val="BodyText"/>
        <w:jc w:val="both"/>
        <w:rPr>
          <w:sz w:val="22"/>
          <w:szCs w:val="22"/>
        </w:rPr>
      </w:pPr>
      <w:bookmarkStart w:id="4" w:name="_Hlk181889817"/>
      <w:r w:rsidRPr="00040FB9">
        <w:rPr>
          <w:sz w:val="22"/>
          <w:szCs w:val="22"/>
          <w:shd w:val="clear" w:color="auto" w:fill="FFFFFF"/>
        </w:rPr>
        <w:t xml:space="preserve">This section details the hardware and software </w:t>
      </w:r>
      <w:bookmarkStart w:id="5" w:name="_Hlk181890425"/>
      <w:bookmarkStart w:id="6" w:name="_Hlk181890549"/>
      <w:r w:rsidRPr="00040FB9">
        <w:rPr>
          <w:sz w:val="22"/>
          <w:szCs w:val="22"/>
          <w:shd w:val="clear" w:color="auto" w:fill="FFFFFF"/>
        </w:rPr>
        <w:t>components used in the development of the miniature CNC machine, along with the rationale behind their selection</w:t>
      </w:r>
      <w:bookmarkEnd w:id="5"/>
      <w:r w:rsidRPr="00040FB9">
        <w:rPr>
          <w:sz w:val="22"/>
          <w:szCs w:val="22"/>
          <w:shd w:val="clear" w:color="auto" w:fill="FFFFFF"/>
        </w:rPr>
        <w:t>.</w:t>
      </w:r>
      <w:bookmarkEnd w:id="6"/>
    </w:p>
    <w:bookmarkEnd w:id="4"/>
    <w:p w14:paraId="3329F55E" w14:textId="708824E0" w:rsidR="00776E1C" w:rsidRPr="00040FB9" w:rsidRDefault="0069219E" w:rsidP="00040FB9">
      <w:pPr>
        <w:pStyle w:val="BodyText"/>
        <w:jc w:val="both"/>
        <w:rPr>
          <w:sz w:val="22"/>
          <w:szCs w:val="22"/>
        </w:rPr>
      </w:pPr>
      <w:r w:rsidRPr="00040FB9">
        <w:rPr>
          <w:sz w:val="22"/>
          <w:szCs w:val="22"/>
        </w:rPr>
        <w:t xml:space="preserve">   </w:t>
      </w:r>
    </w:p>
    <w:p w14:paraId="24BE91FC" w14:textId="652ED0D1" w:rsidR="00C251BD" w:rsidRDefault="006D0B26" w:rsidP="00664BC0">
      <w:pPr>
        <w:pStyle w:val="BodyText"/>
        <w:numPr>
          <w:ilvl w:val="0"/>
          <w:numId w:val="24"/>
        </w:numPr>
        <w:jc w:val="both"/>
        <w:rPr>
          <w:b/>
          <w:bCs/>
          <w:sz w:val="22"/>
          <w:szCs w:val="22"/>
        </w:rPr>
      </w:pPr>
      <w:r w:rsidRPr="00664BC0">
        <w:rPr>
          <w:b/>
          <w:bCs/>
          <w:sz w:val="22"/>
          <w:szCs w:val="22"/>
        </w:rPr>
        <w:t>Hardware Components</w:t>
      </w:r>
    </w:p>
    <w:p w14:paraId="4B854FD6" w14:textId="77777777" w:rsidR="00664BC0" w:rsidRPr="00664BC0" w:rsidRDefault="00664BC0" w:rsidP="00664BC0">
      <w:pPr>
        <w:pStyle w:val="BodyText"/>
        <w:jc w:val="both"/>
        <w:rPr>
          <w:b/>
          <w:bCs/>
          <w:sz w:val="22"/>
          <w:szCs w:val="22"/>
        </w:rPr>
      </w:pPr>
    </w:p>
    <w:p w14:paraId="52D9F091" w14:textId="150B2013" w:rsidR="00547A35" w:rsidRDefault="00547A35" w:rsidP="00664BC0">
      <w:pPr>
        <w:pStyle w:val="BodyText"/>
        <w:jc w:val="both"/>
        <w:rPr>
          <w:sz w:val="22"/>
          <w:szCs w:val="22"/>
        </w:rPr>
      </w:pPr>
      <w:r w:rsidRPr="00664BC0">
        <w:rPr>
          <w:b/>
          <w:bCs/>
          <w:sz w:val="22"/>
          <w:szCs w:val="22"/>
        </w:rPr>
        <w:t>Arduino Uno Microcontroller Board</w:t>
      </w:r>
      <w:r w:rsidRPr="00040FB9">
        <w:rPr>
          <w:sz w:val="22"/>
          <w:szCs w:val="22"/>
        </w:rPr>
        <w:t>: The Arduino Uno serves as the control center of the CNC machine, receiving G-code commands and translating them into signals for the stepper motors. Its versatility, ease of programming, and affordability make it a suitable choice for this project. The Arduino Uno is based on the ATmega328P microcontroller, offering sufficient processing power and I/O capabilities for this application.</w:t>
      </w:r>
    </w:p>
    <w:p w14:paraId="6EB4E302" w14:textId="77777777" w:rsidR="000F3F0A" w:rsidRDefault="000F3F0A" w:rsidP="00664BC0">
      <w:pPr>
        <w:pStyle w:val="BodyText"/>
        <w:jc w:val="both"/>
        <w:rPr>
          <w:sz w:val="22"/>
          <w:szCs w:val="22"/>
        </w:rPr>
      </w:pPr>
    </w:p>
    <w:p w14:paraId="5D281B33" w14:textId="77777777" w:rsidR="00DA6A42" w:rsidRDefault="000F3F0A" w:rsidP="00DA6A42">
      <w:pPr>
        <w:pStyle w:val="BodyText"/>
        <w:keepNext/>
        <w:jc w:val="center"/>
      </w:pPr>
      <w:r>
        <w:rPr>
          <w:noProof/>
        </w:rPr>
        <w:drawing>
          <wp:inline distT="0" distB="0" distL="0" distR="0" wp14:anchorId="01697038" wp14:editId="4146B417">
            <wp:extent cx="2640965" cy="1927860"/>
            <wp:effectExtent l="0" t="0" r="6985" b="0"/>
            <wp:docPr id="61797951"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951" name="Picture 1" descr="A close-up of a circuit board&#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0965" cy="1927860"/>
                    </a:xfrm>
                    <a:prstGeom prst="rect">
                      <a:avLst/>
                    </a:prstGeom>
                  </pic:spPr>
                </pic:pic>
              </a:graphicData>
            </a:graphic>
          </wp:inline>
        </w:drawing>
      </w:r>
    </w:p>
    <w:p w14:paraId="4F157B9F" w14:textId="5B10640C" w:rsidR="000F3F0A" w:rsidRDefault="00DA6A42" w:rsidP="00DA6A42">
      <w:pPr>
        <w:pStyle w:val="Caption"/>
        <w:jc w:val="center"/>
        <w:rPr>
          <w:sz w:val="22"/>
          <w:szCs w:val="22"/>
        </w:rPr>
      </w:pPr>
      <w:r>
        <w:t xml:space="preserve">Figure </w:t>
      </w:r>
      <w:fldSimple w:instr=" SEQ Figure \* ARABIC ">
        <w:r w:rsidR="00AF5248">
          <w:rPr>
            <w:noProof/>
          </w:rPr>
          <w:t>1</w:t>
        </w:r>
      </w:fldSimple>
      <w:r w:rsidR="00B83865">
        <w:t>.</w:t>
      </w:r>
      <w:r>
        <w:rPr>
          <w:lang w:val="en-US"/>
        </w:rPr>
        <w:t xml:space="preserve"> Arduino Uno</w:t>
      </w:r>
    </w:p>
    <w:p w14:paraId="50E24F82" w14:textId="77777777" w:rsidR="000F3F0A" w:rsidRDefault="000F3F0A" w:rsidP="00664BC0">
      <w:pPr>
        <w:pStyle w:val="BodyText"/>
        <w:jc w:val="both"/>
        <w:rPr>
          <w:sz w:val="22"/>
          <w:szCs w:val="22"/>
        </w:rPr>
      </w:pPr>
    </w:p>
    <w:p w14:paraId="48F0CB8A" w14:textId="77777777" w:rsidR="000F3F0A" w:rsidRDefault="000F3F0A" w:rsidP="00664BC0">
      <w:pPr>
        <w:pStyle w:val="BodyText"/>
        <w:jc w:val="both"/>
        <w:rPr>
          <w:sz w:val="22"/>
          <w:szCs w:val="22"/>
        </w:rPr>
      </w:pPr>
    </w:p>
    <w:p w14:paraId="50B5C4DF" w14:textId="77777777" w:rsidR="00664BC0" w:rsidRPr="00040FB9" w:rsidRDefault="00664BC0" w:rsidP="00040FB9">
      <w:pPr>
        <w:pStyle w:val="BodyText"/>
        <w:jc w:val="both"/>
        <w:rPr>
          <w:sz w:val="22"/>
          <w:szCs w:val="22"/>
        </w:rPr>
      </w:pPr>
    </w:p>
    <w:p w14:paraId="0DEEBA1A" w14:textId="00E27C4F" w:rsidR="00547A35" w:rsidRDefault="00547A35" w:rsidP="00040FB9">
      <w:pPr>
        <w:pStyle w:val="BodyText"/>
        <w:jc w:val="both"/>
        <w:rPr>
          <w:sz w:val="22"/>
          <w:szCs w:val="22"/>
        </w:rPr>
      </w:pPr>
      <w:r w:rsidRPr="00664BC0">
        <w:rPr>
          <w:b/>
          <w:bCs/>
          <w:sz w:val="22"/>
          <w:szCs w:val="22"/>
        </w:rPr>
        <w:t>28BYJ-48 Stepper Motors (x3)</w:t>
      </w:r>
      <w:r w:rsidRPr="00040FB9">
        <w:rPr>
          <w:sz w:val="22"/>
          <w:szCs w:val="22"/>
        </w:rPr>
        <w:t>: These small and inexpensive stepper motors provide precise incremental motion control, making them ideal for driving the CNC machine's axes. Their specifications include a step angle of 5.625°/64, a voltage rating of 5V, a current rating of 100mA/phase, and a gear ratio of 1/64. These motors offer a good balance of cost, size, and performance for this project.</w:t>
      </w:r>
    </w:p>
    <w:p w14:paraId="7F29398B" w14:textId="77777777" w:rsidR="000F3F0A" w:rsidRDefault="000F3F0A" w:rsidP="00040FB9">
      <w:pPr>
        <w:pStyle w:val="BodyText"/>
        <w:jc w:val="both"/>
        <w:rPr>
          <w:noProof/>
        </w:rPr>
      </w:pPr>
    </w:p>
    <w:p w14:paraId="0AE5C139" w14:textId="77777777" w:rsidR="00DA6A42" w:rsidRDefault="000F3F0A" w:rsidP="00DA6A42">
      <w:pPr>
        <w:pStyle w:val="BodyText"/>
        <w:keepNext/>
        <w:jc w:val="center"/>
      </w:pPr>
      <w:r>
        <w:rPr>
          <w:noProof/>
        </w:rPr>
        <w:drawing>
          <wp:inline distT="0" distB="0" distL="0" distR="0" wp14:anchorId="55E5041D" wp14:editId="6EBB65DE">
            <wp:extent cx="2640567" cy="2029691"/>
            <wp:effectExtent l="0" t="0" r="7620" b="8890"/>
            <wp:docPr id="1987926396" name="Picture 2" descr="A small electric motor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6396" name="Picture 2" descr="A small electric motor with wires&#10;&#10;Description automatically generated"/>
                    <pic:cNvPicPr>
                      <a:picLocks noChangeAspect="1"/>
                    </pic:cNvPicPr>
                  </pic:nvPicPr>
                  <pic:blipFill rotWithShape="1">
                    <a:blip r:embed="rId7">
                      <a:extLst>
                        <a:ext uri="{28A0092B-C50C-407E-A947-70E740481C1C}">
                          <a14:useLocalDpi xmlns:a14="http://schemas.microsoft.com/office/drawing/2010/main" val="0"/>
                        </a:ext>
                      </a:extLst>
                    </a:blip>
                    <a:srcRect t="13114" b="10020"/>
                    <a:stretch/>
                  </pic:blipFill>
                  <pic:spPr bwMode="auto">
                    <a:xfrm>
                      <a:off x="0" y="0"/>
                      <a:ext cx="2640965" cy="2029997"/>
                    </a:xfrm>
                    <a:prstGeom prst="rect">
                      <a:avLst/>
                    </a:prstGeom>
                    <a:ln>
                      <a:noFill/>
                    </a:ln>
                    <a:extLst>
                      <a:ext uri="{53640926-AAD7-44D8-BBD7-CCE9431645EC}">
                        <a14:shadowObscured xmlns:a14="http://schemas.microsoft.com/office/drawing/2010/main"/>
                      </a:ext>
                    </a:extLst>
                  </pic:spPr>
                </pic:pic>
              </a:graphicData>
            </a:graphic>
          </wp:inline>
        </w:drawing>
      </w:r>
    </w:p>
    <w:p w14:paraId="0A8A0239" w14:textId="47FDB846" w:rsidR="000F3F0A" w:rsidRDefault="00DA6A42" w:rsidP="00DA6A42">
      <w:pPr>
        <w:pStyle w:val="Caption"/>
        <w:jc w:val="center"/>
        <w:rPr>
          <w:sz w:val="22"/>
          <w:szCs w:val="22"/>
        </w:rPr>
      </w:pPr>
      <w:r>
        <w:t xml:space="preserve">Figure </w:t>
      </w:r>
      <w:fldSimple w:instr=" SEQ Figure \* ARABIC ">
        <w:r w:rsidR="00AF5248">
          <w:rPr>
            <w:noProof/>
          </w:rPr>
          <w:t>2</w:t>
        </w:r>
      </w:fldSimple>
      <w:r w:rsidR="00B83865">
        <w:t>.</w:t>
      </w:r>
      <w:r>
        <w:rPr>
          <w:lang w:val="en-US"/>
        </w:rPr>
        <w:t xml:space="preserve"> </w:t>
      </w:r>
      <w:r w:rsidRPr="00096E22">
        <w:rPr>
          <w:lang w:val="en-US"/>
        </w:rPr>
        <w:t>28BYJ-48 Stepper Motors</w:t>
      </w:r>
    </w:p>
    <w:p w14:paraId="7D2FA960" w14:textId="77777777" w:rsidR="00664BC0" w:rsidRPr="00040FB9" w:rsidRDefault="00664BC0" w:rsidP="00040FB9">
      <w:pPr>
        <w:pStyle w:val="BodyText"/>
        <w:jc w:val="both"/>
        <w:rPr>
          <w:sz w:val="22"/>
          <w:szCs w:val="22"/>
        </w:rPr>
      </w:pPr>
    </w:p>
    <w:p w14:paraId="1A663F9B" w14:textId="46170526" w:rsidR="00547A35" w:rsidRDefault="00547A35" w:rsidP="00040FB9">
      <w:pPr>
        <w:pStyle w:val="BodyText"/>
        <w:jc w:val="both"/>
        <w:rPr>
          <w:sz w:val="22"/>
          <w:szCs w:val="22"/>
        </w:rPr>
      </w:pPr>
      <w:r w:rsidRPr="00664BC0">
        <w:rPr>
          <w:b/>
          <w:bCs/>
          <w:sz w:val="22"/>
          <w:szCs w:val="22"/>
        </w:rPr>
        <w:t>ULN2003 Stepper Motor Drivers (x3)</w:t>
      </w:r>
      <w:r w:rsidRPr="00040FB9">
        <w:rPr>
          <w:sz w:val="22"/>
          <w:szCs w:val="22"/>
        </w:rPr>
        <w:t>: These driver modules provide the necessary current and voltage levels to operate the 28BYJ-48 stepper motors, ensuring smooth and reliable motion. They are designed to drive unipolar stepper motors with a maximum current of 500mA per phase, providing ample headroom for the 28BYJ-48 motors. The ULN2003 drivers are readily available and easy to interface with the Arduino Uno.</w:t>
      </w:r>
    </w:p>
    <w:p w14:paraId="3DACE8CF" w14:textId="77777777" w:rsidR="000F3F0A" w:rsidRDefault="000F3F0A" w:rsidP="00040FB9">
      <w:pPr>
        <w:pStyle w:val="BodyText"/>
        <w:jc w:val="both"/>
        <w:rPr>
          <w:noProof/>
        </w:rPr>
      </w:pPr>
    </w:p>
    <w:p w14:paraId="78A34144" w14:textId="77777777" w:rsidR="00DA6A42" w:rsidRDefault="000F3F0A" w:rsidP="00DA6A42">
      <w:pPr>
        <w:pStyle w:val="BodyText"/>
        <w:keepNext/>
        <w:jc w:val="center"/>
      </w:pPr>
      <w:r>
        <w:rPr>
          <w:noProof/>
        </w:rPr>
        <w:lastRenderedPageBreak/>
        <w:drawing>
          <wp:inline distT="0" distB="0" distL="0" distR="0" wp14:anchorId="772520FC" wp14:editId="12116B1B">
            <wp:extent cx="2119745" cy="2056765"/>
            <wp:effectExtent l="0" t="0" r="0" b="635"/>
            <wp:docPr id="2062891170" name="Picture 3" descr="A green circuit board with black and white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1170" name="Picture 3" descr="A green circuit board with black and white components&#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l="10786" t="11836" r="8686" b="10029"/>
                    <a:stretch/>
                  </pic:blipFill>
                  <pic:spPr bwMode="auto">
                    <a:xfrm>
                      <a:off x="0" y="0"/>
                      <a:ext cx="2120867" cy="2057854"/>
                    </a:xfrm>
                    <a:prstGeom prst="rect">
                      <a:avLst/>
                    </a:prstGeom>
                    <a:ln>
                      <a:noFill/>
                    </a:ln>
                    <a:extLst>
                      <a:ext uri="{53640926-AAD7-44D8-BBD7-CCE9431645EC}">
                        <a14:shadowObscured xmlns:a14="http://schemas.microsoft.com/office/drawing/2010/main"/>
                      </a:ext>
                    </a:extLst>
                  </pic:spPr>
                </pic:pic>
              </a:graphicData>
            </a:graphic>
          </wp:inline>
        </w:drawing>
      </w:r>
    </w:p>
    <w:p w14:paraId="15783DEE" w14:textId="12E93EF5" w:rsidR="00664BC0" w:rsidRDefault="00DA6A42" w:rsidP="00DA6A42">
      <w:pPr>
        <w:pStyle w:val="Caption"/>
        <w:jc w:val="center"/>
        <w:rPr>
          <w:sz w:val="22"/>
          <w:szCs w:val="22"/>
        </w:rPr>
      </w:pPr>
      <w:r>
        <w:t xml:space="preserve">Figure </w:t>
      </w:r>
      <w:fldSimple w:instr=" SEQ Figure \* ARABIC ">
        <w:r w:rsidR="00AF5248">
          <w:rPr>
            <w:noProof/>
          </w:rPr>
          <w:t>3</w:t>
        </w:r>
      </w:fldSimple>
      <w:r w:rsidR="00B83865">
        <w:t>.</w:t>
      </w:r>
      <w:r>
        <w:t xml:space="preserve"> ULN 2003 Stepper Motor Driver</w:t>
      </w:r>
    </w:p>
    <w:p w14:paraId="2167B5FB" w14:textId="77777777" w:rsidR="000F3F0A" w:rsidRPr="00040FB9" w:rsidRDefault="000F3F0A" w:rsidP="00040FB9">
      <w:pPr>
        <w:pStyle w:val="BodyText"/>
        <w:jc w:val="both"/>
        <w:rPr>
          <w:sz w:val="22"/>
          <w:szCs w:val="22"/>
        </w:rPr>
      </w:pPr>
    </w:p>
    <w:p w14:paraId="5FA2CDB6" w14:textId="27C25FAE" w:rsidR="00547A35" w:rsidRDefault="00547A35" w:rsidP="00040FB9">
      <w:pPr>
        <w:pStyle w:val="BodyText"/>
        <w:jc w:val="both"/>
        <w:rPr>
          <w:sz w:val="22"/>
          <w:szCs w:val="22"/>
        </w:rPr>
      </w:pPr>
      <w:r w:rsidRPr="00664BC0">
        <w:rPr>
          <w:b/>
          <w:bCs/>
          <w:sz w:val="22"/>
          <w:szCs w:val="22"/>
        </w:rPr>
        <w:t>Wires:</w:t>
      </w:r>
      <w:r w:rsidRPr="00040FB9">
        <w:rPr>
          <w:sz w:val="22"/>
          <w:szCs w:val="22"/>
        </w:rPr>
        <w:t xml:space="preserve"> Various wires were used for connecting the components and establishing the electrical circuit. These included jumper wires, solid core wires, and stranded wires of appropriate gauge to handle the current requirements. The choice of wire type and gauge was based on the specific application and current carrying capacity needed.</w:t>
      </w:r>
    </w:p>
    <w:p w14:paraId="16E57441" w14:textId="77777777" w:rsidR="004B4912" w:rsidRDefault="004B4912" w:rsidP="00040FB9">
      <w:pPr>
        <w:pStyle w:val="BodyText"/>
        <w:jc w:val="both"/>
        <w:rPr>
          <w:sz w:val="22"/>
          <w:szCs w:val="22"/>
        </w:rPr>
      </w:pPr>
    </w:p>
    <w:p w14:paraId="248B4900" w14:textId="64BA1CDB" w:rsidR="004B4912" w:rsidRPr="004B4912" w:rsidRDefault="004B4912" w:rsidP="004B4912">
      <w:pPr>
        <w:pStyle w:val="BodyText"/>
        <w:jc w:val="both"/>
        <w:rPr>
          <w:sz w:val="22"/>
          <w:szCs w:val="22"/>
        </w:rPr>
      </w:pPr>
      <w:r w:rsidRPr="004B4912">
        <w:rPr>
          <w:b/>
          <w:bCs/>
          <w:sz w:val="22"/>
          <w:szCs w:val="22"/>
        </w:rPr>
        <w:t>5V 1A DC Power Supply Adapter</w:t>
      </w:r>
      <w:r>
        <w:rPr>
          <w:b/>
          <w:bCs/>
          <w:sz w:val="22"/>
          <w:szCs w:val="22"/>
        </w:rPr>
        <w:t xml:space="preserve">: </w:t>
      </w:r>
      <w:r>
        <w:rPr>
          <w:sz w:val="22"/>
          <w:szCs w:val="22"/>
        </w:rPr>
        <w:t>A DC power supply adapter was used to give external power supply to the system.</w:t>
      </w:r>
    </w:p>
    <w:p w14:paraId="1EE7C714" w14:textId="77777777" w:rsidR="000F3F0A" w:rsidRPr="00040FB9" w:rsidRDefault="000F3F0A" w:rsidP="00040FB9">
      <w:pPr>
        <w:pStyle w:val="BodyText"/>
        <w:jc w:val="both"/>
        <w:rPr>
          <w:sz w:val="22"/>
          <w:szCs w:val="22"/>
        </w:rPr>
      </w:pPr>
    </w:p>
    <w:p w14:paraId="03BAA5FF" w14:textId="20FE5A73" w:rsidR="00547A35" w:rsidRDefault="00547A35" w:rsidP="00040FB9">
      <w:pPr>
        <w:pStyle w:val="BodyText"/>
        <w:jc w:val="both"/>
        <w:rPr>
          <w:sz w:val="22"/>
          <w:szCs w:val="22"/>
        </w:rPr>
      </w:pPr>
      <w:r w:rsidRPr="00664BC0">
        <w:rPr>
          <w:b/>
          <w:bCs/>
          <w:sz w:val="22"/>
          <w:szCs w:val="22"/>
        </w:rPr>
        <w:t>Screws (x10):</w:t>
      </w:r>
      <w:r w:rsidRPr="00040FB9">
        <w:rPr>
          <w:sz w:val="22"/>
          <w:szCs w:val="22"/>
        </w:rPr>
        <w:t xml:space="preserve"> Screws were used for securing the mechanical components and ensuring the structural integrity of the CNC machine. Different types of screws, such as </w:t>
      </w:r>
      <w:r w:rsidR="004B4912">
        <w:rPr>
          <w:sz w:val="22"/>
          <w:szCs w:val="22"/>
        </w:rPr>
        <w:t xml:space="preserve">M2 series </w:t>
      </w:r>
      <w:r w:rsidRPr="00040FB9">
        <w:rPr>
          <w:sz w:val="22"/>
          <w:szCs w:val="22"/>
        </w:rPr>
        <w:t>were used depending on the specific application. The size and type of screws were chosen based on the materials being joined and the required holding strength.</w:t>
      </w:r>
    </w:p>
    <w:p w14:paraId="057BC873" w14:textId="77777777" w:rsidR="00664BC0" w:rsidRPr="00040FB9" w:rsidRDefault="00664BC0" w:rsidP="00040FB9">
      <w:pPr>
        <w:pStyle w:val="BodyText"/>
        <w:jc w:val="both"/>
        <w:rPr>
          <w:sz w:val="22"/>
          <w:szCs w:val="22"/>
        </w:rPr>
      </w:pPr>
    </w:p>
    <w:p w14:paraId="2A7EEA2D" w14:textId="5B01A1E3" w:rsidR="00547A35" w:rsidRDefault="00547A35" w:rsidP="00040FB9">
      <w:pPr>
        <w:pStyle w:val="BodyText"/>
        <w:jc w:val="both"/>
        <w:rPr>
          <w:sz w:val="22"/>
          <w:szCs w:val="22"/>
        </w:rPr>
      </w:pPr>
      <w:r w:rsidRPr="00664BC0">
        <w:rPr>
          <w:b/>
          <w:bCs/>
          <w:sz w:val="22"/>
          <w:szCs w:val="22"/>
        </w:rPr>
        <w:t>Bearings:</w:t>
      </w:r>
      <w:r w:rsidRPr="00040FB9">
        <w:rPr>
          <w:sz w:val="22"/>
          <w:szCs w:val="22"/>
        </w:rPr>
        <w:t xml:space="preserve"> Bearings were incorporated to reduce friction and enable smooth movement of the CNC machine's axes. Linear bearings were used for linear motion, while radial bearings were used for rotary motion, depending on the specific requirements of each axis. The choice of bearings was based on factors such as load capacity, precision, and cost.</w:t>
      </w:r>
    </w:p>
    <w:p w14:paraId="3A80AF33" w14:textId="77777777" w:rsidR="000F3F0A" w:rsidRDefault="000F3F0A" w:rsidP="00040FB9">
      <w:pPr>
        <w:pStyle w:val="BodyText"/>
        <w:jc w:val="both"/>
        <w:rPr>
          <w:sz w:val="22"/>
          <w:szCs w:val="22"/>
        </w:rPr>
      </w:pPr>
    </w:p>
    <w:p w14:paraId="47CAD249" w14:textId="77777777" w:rsidR="000F3F0A" w:rsidRDefault="000F3F0A" w:rsidP="00040FB9">
      <w:pPr>
        <w:pStyle w:val="BodyText"/>
        <w:jc w:val="both"/>
        <w:rPr>
          <w:noProof/>
        </w:rPr>
      </w:pPr>
    </w:p>
    <w:p w14:paraId="3E1F66BD" w14:textId="77777777" w:rsidR="00DA6A42" w:rsidRDefault="000F3F0A" w:rsidP="00DA6A42">
      <w:pPr>
        <w:pStyle w:val="BodyText"/>
        <w:keepNext/>
        <w:jc w:val="center"/>
      </w:pPr>
      <w:r>
        <w:rPr>
          <w:noProof/>
        </w:rPr>
        <w:drawing>
          <wp:inline distT="0" distB="0" distL="0" distR="0" wp14:anchorId="4364F4F9" wp14:editId="68159731">
            <wp:extent cx="1066800" cy="1134177"/>
            <wp:effectExtent l="0" t="0" r="0" b="8890"/>
            <wp:docPr id="1267886912" name="Picture 4" descr="A close-up of a ball bea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6912" name="Picture 4" descr="A close-up of a ball bearing&#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l="7727" r="10704" b="13081"/>
                    <a:stretch/>
                  </pic:blipFill>
                  <pic:spPr bwMode="auto">
                    <a:xfrm>
                      <a:off x="0" y="0"/>
                      <a:ext cx="1069084" cy="1136605"/>
                    </a:xfrm>
                    <a:prstGeom prst="rect">
                      <a:avLst/>
                    </a:prstGeom>
                    <a:ln>
                      <a:noFill/>
                    </a:ln>
                    <a:extLst>
                      <a:ext uri="{53640926-AAD7-44D8-BBD7-CCE9431645EC}">
                        <a14:shadowObscured xmlns:a14="http://schemas.microsoft.com/office/drawing/2010/main"/>
                      </a:ext>
                    </a:extLst>
                  </pic:spPr>
                </pic:pic>
              </a:graphicData>
            </a:graphic>
          </wp:inline>
        </w:drawing>
      </w:r>
    </w:p>
    <w:p w14:paraId="4E14D81F" w14:textId="0139F5C9" w:rsidR="00664BC0" w:rsidRDefault="00DA6A42" w:rsidP="00B83865">
      <w:pPr>
        <w:pStyle w:val="Caption"/>
        <w:jc w:val="center"/>
        <w:rPr>
          <w:sz w:val="22"/>
          <w:szCs w:val="22"/>
        </w:rPr>
      </w:pPr>
      <w:r>
        <w:t xml:space="preserve">Figure </w:t>
      </w:r>
      <w:fldSimple w:instr=" SEQ Figure \* ARABIC ">
        <w:r w:rsidR="00AF5248">
          <w:rPr>
            <w:noProof/>
          </w:rPr>
          <w:t>4</w:t>
        </w:r>
      </w:fldSimple>
      <w:r w:rsidR="00B83865">
        <w:t>.</w:t>
      </w:r>
      <w:r>
        <w:rPr>
          <w:lang w:val="en-US"/>
        </w:rPr>
        <w:t xml:space="preserve"> Bearing</w:t>
      </w:r>
    </w:p>
    <w:p w14:paraId="7BADEC4A" w14:textId="77777777" w:rsidR="000F3F0A" w:rsidRPr="00040FB9" w:rsidRDefault="000F3F0A" w:rsidP="000F3F0A">
      <w:pPr>
        <w:pStyle w:val="BodyText"/>
        <w:jc w:val="center"/>
        <w:rPr>
          <w:sz w:val="22"/>
          <w:szCs w:val="22"/>
        </w:rPr>
      </w:pPr>
    </w:p>
    <w:p w14:paraId="61EA7F36" w14:textId="4623422F" w:rsidR="00547A35" w:rsidRDefault="00547A35" w:rsidP="00040FB9">
      <w:pPr>
        <w:pStyle w:val="BodyText"/>
        <w:jc w:val="both"/>
        <w:rPr>
          <w:sz w:val="22"/>
          <w:szCs w:val="22"/>
        </w:rPr>
      </w:pPr>
      <w:r w:rsidRPr="00664BC0">
        <w:rPr>
          <w:b/>
          <w:bCs/>
          <w:sz w:val="22"/>
          <w:szCs w:val="22"/>
        </w:rPr>
        <w:t>3D Printed Parts:</w:t>
      </w:r>
      <w:r w:rsidRPr="00040FB9">
        <w:rPr>
          <w:sz w:val="22"/>
          <w:szCs w:val="22"/>
        </w:rPr>
        <w:t xml:space="preserve"> Custom-designed 3D printed parts were used to create the structural framework and mechanical components of the CNC machine, providing precision and adaptability in design. The 3D printing process allowed for the creation of complex shapes and intricate details that would be difficult to achieve with </w:t>
      </w:r>
      <w:r w:rsidRPr="00040FB9">
        <w:rPr>
          <w:sz w:val="22"/>
          <w:szCs w:val="22"/>
        </w:rPr>
        <w:t>traditional manufacturing methods. The 3D printed parts were designed using CAD software and printed using a fused deposition modeling (FDM) 3D printer.</w:t>
      </w:r>
    </w:p>
    <w:p w14:paraId="4B416DC7" w14:textId="77777777" w:rsidR="0097396A" w:rsidRDefault="0097396A" w:rsidP="00040FB9">
      <w:pPr>
        <w:pStyle w:val="BodyText"/>
        <w:jc w:val="both"/>
        <w:rPr>
          <w:sz w:val="22"/>
          <w:szCs w:val="22"/>
        </w:rPr>
      </w:pPr>
    </w:p>
    <w:p w14:paraId="15B802AB" w14:textId="77777777" w:rsidR="00DA6A42" w:rsidRDefault="0097396A" w:rsidP="00DA6A42">
      <w:pPr>
        <w:pStyle w:val="BodyText"/>
        <w:keepNext/>
        <w:jc w:val="center"/>
      </w:pPr>
      <w:r>
        <w:rPr>
          <w:noProof/>
        </w:rPr>
        <w:drawing>
          <wp:inline distT="0" distB="0" distL="0" distR="0" wp14:anchorId="3E847635" wp14:editId="7C49BD70">
            <wp:extent cx="3171100" cy="1905000"/>
            <wp:effectExtent l="0" t="0" r="0" b="0"/>
            <wp:docPr id="555594799" name="Picture 6" descr="A drawing of a mechanical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94799" name="Picture 6" descr="A drawing of a mechanical tool&#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0887" cy="1910879"/>
                    </a:xfrm>
                    <a:prstGeom prst="rect">
                      <a:avLst/>
                    </a:prstGeom>
                    <a:noFill/>
                    <a:ln>
                      <a:noFill/>
                    </a:ln>
                  </pic:spPr>
                </pic:pic>
              </a:graphicData>
            </a:graphic>
          </wp:inline>
        </w:drawing>
      </w:r>
    </w:p>
    <w:p w14:paraId="7AB61C18" w14:textId="112D0ED6" w:rsidR="0097396A" w:rsidRDefault="00DA6A42" w:rsidP="00DA6A42">
      <w:pPr>
        <w:pStyle w:val="Caption"/>
        <w:jc w:val="center"/>
        <w:rPr>
          <w:sz w:val="22"/>
          <w:szCs w:val="22"/>
        </w:rPr>
      </w:pPr>
      <w:r>
        <w:t xml:space="preserve">Figure </w:t>
      </w:r>
      <w:fldSimple w:instr=" SEQ Figure \* ARABIC ">
        <w:r w:rsidR="00AF5248">
          <w:rPr>
            <w:noProof/>
          </w:rPr>
          <w:t>5</w:t>
        </w:r>
      </w:fldSimple>
      <w:r w:rsidR="00B83865">
        <w:t>.</w:t>
      </w:r>
      <w:r>
        <w:rPr>
          <w:lang w:val="en-US"/>
        </w:rPr>
        <w:t xml:space="preserve"> 3D CAD Model</w:t>
      </w:r>
    </w:p>
    <w:p w14:paraId="580CE948" w14:textId="77777777" w:rsidR="00397350" w:rsidRDefault="00397350" w:rsidP="00040FB9">
      <w:pPr>
        <w:pStyle w:val="BodyText"/>
        <w:jc w:val="both"/>
        <w:rPr>
          <w:sz w:val="22"/>
          <w:szCs w:val="22"/>
        </w:rPr>
      </w:pPr>
    </w:p>
    <w:p w14:paraId="3E7DB65C" w14:textId="77777777" w:rsidR="00B83865" w:rsidRDefault="00397350" w:rsidP="00B83865">
      <w:pPr>
        <w:pStyle w:val="BodyText"/>
        <w:keepNext/>
        <w:jc w:val="center"/>
      </w:pPr>
      <w:r w:rsidRPr="00397350">
        <w:rPr>
          <w:noProof/>
          <w:lang w:val="en-IN"/>
        </w:rPr>
        <w:drawing>
          <wp:inline distT="0" distB="0" distL="0" distR="0" wp14:anchorId="2188075F" wp14:editId="2F315187">
            <wp:extent cx="3002280" cy="2390010"/>
            <wp:effectExtent l="0" t="0" r="7620" b="0"/>
            <wp:docPr id="133048789" name="Picture 4" descr="A drawing of several different colored p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789" name="Picture 4" descr="A drawing of several different colored part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2205" cy="2421793"/>
                    </a:xfrm>
                    <a:prstGeom prst="rect">
                      <a:avLst/>
                    </a:prstGeom>
                    <a:noFill/>
                    <a:ln>
                      <a:noFill/>
                    </a:ln>
                  </pic:spPr>
                </pic:pic>
              </a:graphicData>
            </a:graphic>
          </wp:inline>
        </w:drawing>
      </w:r>
    </w:p>
    <w:p w14:paraId="58137563" w14:textId="22F92692" w:rsidR="0097396A" w:rsidRDefault="00B83865" w:rsidP="00B83865">
      <w:pPr>
        <w:pStyle w:val="Caption"/>
        <w:jc w:val="center"/>
      </w:pPr>
      <w:r>
        <w:t xml:space="preserve">Figure </w:t>
      </w:r>
      <w:fldSimple w:instr=" SEQ Figure \* ARABIC ">
        <w:r w:rsidR="00AF5248">
          <w:rPr>
            <w:noProof/>
          </w:rPr>
          <w:t>6</w:t>
        </w:r>
      </w:fldSimple>
      <w:r>
        <w:t>.</w:t>
      </w:r>
      <w:r>
        <w:rPr>
          <w:lang w:val="en-US"/>
        </w:rPr>
        <w:t xml:space="preserve"> Parts of model</w:t>
      </w:r>
    </w:p>
    <w:p w14:paraId="4A552932" w14:textId="65AF9733" w:rsidR="0097396A" w:rsidRPr="0019423F" w:rsidRDefault="0097396A" w:rsidP="0019423F">
      <w:pPr>
        <w:pStyle w:val="BodyText"/>
        <w:jc w:val="both"/>
        <w:rPr>
          <w:sz w:val="22"/>
          <w:szCs w:val="22"/>
        </w:rPr>
      </w:pPr>
      <w:r w:rsidRPr="0097396A">
        <w:rPr>
          <w:b/>
          <w:bCs/>
          <w:sz w:val="22"/>
          <w:szCs w:val="22"/>
          <w:lang w:val="en-IN"/>
        </w:rPr>
        <w:t xml:space="preserve">Wooden </w:t>
      </w:r>
      <w:r w:rsidR="0019423F" w:rsidRPr="0097396A">
        <w:rPr>
          <w:b/>
          <w:bCs/>
          <w:sz w:val="22"/>
          <w:szCs w:val="22"/>
          <w:lang w:val="en-IN"/>
        </w:rPr>
        <w:t>Base:</w:t>
      </w:r>
      <w:r w:rsidRPr="0097396A">
        <w:rPr>
          <w:sz w:val="22"/>
          <w:szCs w:val="22"/>
          <w:lang w:val="en-IN"/>
        </w:rPr>
        <w:t xml:space="preserve"> </w:t>
      </w:r>
      <w:r w:rsidRPr="00040FB9">
        <w:rPr>
          <w:sz w:val="22"/>
          <w:szCs w:val="22"/>
        </w:rPr>
        <w:t>A wooden base provides a stable and rigid platform for</w:t>
      </w:r>
      <w:r>
        <w:rPr>
          <w:sz w:val="22"/>
          <w:szCs w:val="22"/>
        </w:rPr>
        <w:t xml:space="preserve"> </w:t>
      </w:r>
      <w:r w:rsidRPr="00040FB9">
        <w:rPr>
          <w:sz w:val="22"/>
          <w:szCs w:val="22"/>
        </w:rPr>
        <w:t xml:space="preserve">the CNC machine, minimizing vibrations and ensuring accurate operation. The wooden base was chosen for its affordability, ease of fabrication, and natural damping properties. The wooden base was cut to size and finished to provide a smooth and </w:t>
      </w:r>
      <w:r w:rsidR="0019423F" w:rsidRPr="00040FB9">
        <w:rPr>
          <w:sz w:val="22"/>
          <w:szCs w:val="22"/>
        </w:rPr>
        <w:t>stable</w:t>
      </w:r>
      <w:r w:rsidR="0019423F">
        <w:rPr>
          <w:sz w:val="22"/>
          <w:szCs w:val="22"/>
        </w:rPr>
        <w:t xml:space="preserve"> </w:t>
      </w:r>
      <w:r w:rsidRPr="00040FB9">
        <w:rPr>
          <w:sz w:val="22"/>
          <w:szCs w:val="22"/>
        </w:rPr>
        <w:t xml:space="preserve">surface for the CNC </w:t>
      </w:r>
      <w:r w:rsidR="0019423F" w:rsidRPr="00040FB9">
        <w:rPr>
          <w:sz w:val="22"/>
          <w:szCs w:val="22"/>
        </w:rPr>
        <w:t>machine.</w:t>
      </w:r>
    </w:p>
    <w:p w14:paraId="1141A9BB" w14:textId="0679CEE1" w:rsidR="004F7F31" w:rsidRPr="00040FB9" w:rsidRDefault="004F7F31" w:rsidP="00664BC0">
      <w:pPr>
        <w:pStyle w:val="BodyText"/>
        <w:rPr>
          <w:sz w:val="22"/>
          <w:szCs w:val="22"/>
        </w:rPr>
      </w:pPr>
    </w:p>
    <w:p w14:paraId="4EDD5138" w14:textId="691E5BDD" w:rsidR="004F7F31" w:rsidRPr="00664BC0" w:rsidRDefault="00547A35" w:rsidP="00664BC0">
      <w:pPr>
        <w:pStyle w:val="BodyText"/>
        <w:numPr>
          <w:ilvl w:val="0"/>
          <w:numId w:val="24"/>
        </w:numPr>
        <w:rPr>
          <w:b/>
          <w:bCs/>
          <w:sz w:val="22"/>
          <w:szCs w:val="22"/>
        </w:rPr>
      </w:pPr>
      <w:r w:rsidRPr="00664BC0">
        <w:rPr>
          <w:b/>
          <w:bCs/>
          <w:sz w:val="22"/>
          <w:szCs w:val="22"/>
        </w:rPr>
        <w:t>Software Components</w:t>
      </w:r>
      <w:r w:rsidR="00040FB9" w:rsidRPr="00664BC0">
        <w:rPr>
          <w:b/>
          <w:bCs/>
          <w:sz w:val="22"/>
          <w:szCs w:val="22"/>
        </w:rPr>
        <w:t>:</w:t>
      </w:r>
      <w:r w:rsidRPr="00664BC0">
        <w:rPr>
          <w:b/>
          <w:bCs/>
          <w:sz w:val="22"/>
          <w:szCs w:val="22"/>
        </w:rPr>
        <w:t xml:space="preserve"> </w:t>
      </w:r>
      <w:r w:rsidR="005067A2" w:rsidRPr="00664BC0">
        <w:rPr>
          <w:b/>
          <w:bCs/>
          <w:sz w:val="22"/>
          <w:szCs w:val="22"/>
        </w:rPr>
        <w:br/>
      </w:r>
    </w:p>
    <w:p w14:paraId="5D9D2526" w14:textId="38D7EE4A" w:rsidR="005067A2" w:rsidRDefault="005067A2" w:rsidP="00040FB9">
      <w:pPr>
        <w:pStyle w:val="BodyText"/>
        <w:jc w:val="both"/>
        <w:rPr>
          <w:sz w:val="22"/>
          <w:szCs w:val="22"/>
        </w:rPr>
      </w:pPr>
      <w:r w:rsidRPr="00664BC0">
        <w:rPr>
          <w:b/>
          <w:bCs/>
          <w:sz w:val="22"/>
          <w:szCs w:val="22"/>
        </w:rPr>
        <w:t>GRBL Library for Arduino IDE:</w:t>
      </w:r>
      <w:r w:rsidRPr="00040FB9">
        <w:rPr>
          <w:sz w:val="22"/>
          <w:szCs w:val="22"/>
        </w:rPr>
        <w:t xml:space="preserve"> GRBL is an open-source firmware for Arduino that interprets G-code commands and controls the stepper motors accordingly. It provides a robust and efficient platform for CNC motion control, offering features such as acceleration control, homing, and limit switches. GRBL is written in C++ and can be compiled and uploaded to the Arduino Uno using the Arduino IDE.</w:t>
      </w:r>
    </w:p>
    <w:p w14:paraId="278B4578" w14:textId="77777777" w:rsidR="00664BC0" w:rsidRPr="00040FB9" w:rsidRDefault="00664BC0" w:rsidP="00040FB9">
      <w:pPr>
        <w:pStyle w:val="BodyText"/>
        <w:jc w:val="both"/>
        <w:rPr>
          <w:sz w:val="22"/>
          <w:szCs w:val="22"/>
        </w:rPr>
      </w:pPr>
    </w:p>
    <w:p w14:paraId="70A70987" w14:textId="7CADDB04" w:rsidR="005067A2" w:rsidRDefault="005067A2" w:rsidP="00040FB9">
      <w:pPr>
        <w:pStyle w:val="BodyText"/>
        <w:jc w:val="both"/>
        <w:rPr>
          <w:sz w:val="22"/>
          <w:szCs w:val="22"/>
        </w:rPr>
      </w:pPr>
      <w:r w:rsidRPr="00664BC0">
        <w:rPr>
          <w:b/>
          <w:bCs/>
          <w:sz w:val="22"/>
          <w:szCs w:val="22"/>
        </w:rPr>
        <w:t>Inkscape Software:</w:t>
      </w:r>
      <w:r w:rsidRPr="00040FB9">
        <w:rPr>
          <w:sz w:val="22"/>
          <w:szCs w:val="22"/>
        </w:rPr>
        <w:t xml:space="preserve"> Inkscape is a free and open-source vector graphics editor used for creating or importing images and converting them into vector format, which is necessary for G-code generation. Inkscape offers a wide range of drawing tools and supports various file formats, making it a versatile tool for design creation.</w:t>
      </w:r>
    </w:p>
    <w:p w14:paraId="3E15DC4E" w14:textId="77777777" w:rsidR="00DA6A42" w:rsidRDefault="00DA6A42" w:rsidP="00040FB9">
      <w:pPr>
        <w:pStyle w:val="BodyText"/>
        <w:jc w:val="both"/>
        <w:rPr>
          <w:sz w:val="22"/>
          <w:szCs w:val="22"/>
        </w:rPr>
      </w:pPr>
    </w:p>
    <w:p w14:paraId="0E8548C3" w14:textId="77777777" w:rsidR="00B83865" w:rsidRDefault="0088606F" w:rsidP="00B83865">
      <w:pPr>
        <w:pStyle w:val="BodyText"/>
        <w:keepNext/>
        <w:jc w:val="both"/>
      </w:pPr>
      <w:r w:rsidRPr="0088606F">
        <w:rPr>
          <w:noProof/>
          <w:sz w:val="22"/>
          <w:szCs w:val="22"/>
        </w:rPr>
        <w:drawing>
          <wp:inline distT="0" distB="0" distL="0" distR="0" wp14:anchorId="4A16CC71" wp14:editId="57AB068F">
            <wp:extent cx="3098165" cy="1603375"/>
            <wp:effectExtent l="0" t="0" r="6985" b="0"/>
            <wp:docPr id="1282072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72421" name="Picture 1" descr="A screenshot of a computer&#10;&#10;Description automatically generated"/>
                    <pic:cNvPicPr/>
                  </pic:nvPicPr>
                  <pic:blipFill>
                    <a:blip r:embed="rId12"/>
                    <a:stretch>
                      <a:fillRect/>
                    </a:stretch>
                  </pic:blipFill>
                  <pic:spPr>
                    <a:xfrm>
                      <a:off x="0" y="0"/>
                      <a:ext cx="3098165" cy="1603375"/>
                    </a:xfrm>
                    <a:prstGeom prst="rect">
                      <a:avLst/>
                    </a:prstGeom>
                  </pic:spPr>
                </pic:pic>
              </a:graphicData>
            </a:graphic>
          </wp:inline>
        </w:drawing>
      </w:r>
    </w:p>
    <w:p w14:paraId="5CDDDFAF" w14:textId="17269FC7" w:rsidR="00664BC0" w:rsidRPr="00040FB9" w:rsidRDefault="00B83865" w:rsidP="00B83865">
      <w:pPr>
        <w:pStyle w:val="Caption"/>
        <w:jc w:val="both"/>
        <w:rPr>
          <w:sz w:val="22"/>
          <w:szCs w:val="22"/>
        </w:rPr>
      </w:pPr>
      <w:r>
        <w:t xml:space="preserve">Figure </w:t>
      </w:r>
      <w:fldSimple w:instr=" SEQ Figure \* ARABIC ">
        <w:r w:rsidR="00AF5248">
          <w:rPr>
            <w:noProof/>
          </w:rPr>
          <w:t>7</w:t>
        </w:r>
      </w:fldSimple>
      <w:r>
        <w:rPr>
          <w:lang w:val="en-US"/>
        </w:rPr>
        <w:t>. Inscape software interface</w:t>
      </w:r>
    </w:p>
    <w:p w14:paraId="5325815E" w14:textId="10C1F3FC" w:rsidR="005067A2" w:rsidRDefault="005067A2" w:rsidP="00040FB9">
      <w:pPr>
        <w:pStyle w:val="BodyText"/>
        <w:jc w:val="both"/>
        <w:rPr>
          <w:sz w:val="22"/>
          <w:szCs w:val="22"/>
        </w:rPr>
      </w:pPr>
      <w:r w:rsidRPr="00664BC0">
        <w:rPr>
          <w:b/>
          <w:bCs/>
          <w:sz w:val="22"/>
          <w:szCs w:val="22"/>
        </w:rPr>
        <w:t>JScut Software:</w:t>
      </w:r>
      <w:r w:rsidRPr="00040FB9">
        <w:rPr>
          <w:sz w:val="22"/>
          <w:szCs w:val="22"/>
        </w:rPr>
        <w:t xml:space="preserve"> JScut is a software tool that processes vector images and generates the corresponding G-code, the standardized language for CNC machines. It enables the translation of design files into machine-readable instructions, offering various parameters for customizing the G-code generation process, such as feed rate, cutting depth, and tool diameter.</w:t>
      </w:r>
    </w:p>
    <w:p w14:paraId="4E1112BD" w14:textId="77777777" w:rsidR="00B83865" w:rsidRDefault="00B83865" w:rsidP="00040FB9">
      <w:pPr>
        <w:pStyle w:val="BodyText"/>
        <w:jc w:val="both"/>
        <w:rPr>
          <w:sz w:val="22"/>
          <w:szCs w:val="22"/>
        </w:rPr>
      </w:pPr>
    </w:p>
    <w:p w14:paraId="402C9E68" w14:textId="77777777" w:rsidR="00B83865" w:rsidRDefault="0088606F" w:rsidP="00B83865">
      <w:pPr>
        <w:pStyle w:val="BodyText"/>
        <w:keepNext/>
        <w:jc w:val="both"/>
      </w:pPr>
      <w:r w:rsidRPr="0088606F">
        <w:rPr>
          <w:noProof/>
          <w:sz w:val="22"/>
          <w:szCs w:val="22"/>
        </w:rPr>
        <w:drawing>
          <wp:inline distT="0" distB="0" distL="0" distR="0" wp14:anchorId="71FA98EF" wp14:editId="25783A2F">
            <wp:extent cx="3345180" cy="1587500"/>
            <wp:effectExtent l="0" t="0" r="7620" b="0"/>
            <wp:docPr id="573621875" name="Picture 1" descr="A drawing of a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1875" name="Picture 1" descr="A drawing of a dog&#10;&#10;Description automatically generated"/>
                    <pic:cNvPicPr/>
                  </pic:nvPicPr>
                  <pic:blipFill>
                    <a:blip r:embed="rId13"/>
                    <a:stretch>
                      <a:fillRect/>
                    </a:stretch>
                  </pic:blipFill>
                  <pic:spPr>
                    <a:xfrm>
                      <a:off x="0" y="0"/>
                      <a:ext cx="3349049" cy="1589336"/>
                    </a:xfrm>
                    <a:prstGeom prst="rect">
                      <a:avLst/>
                    </a:prstGeom>
                  </pic:spPr>
                </pic:pic>
              </a:graphicData>
            </a:graphic>
          </wp:inline>
        </w:drawing>
      </w:r>
    </w:p>
    <w:p w14:paraId="2096C7C2" w14:textId="3CCFCD04" w:rsidR="0097396A" w:rsidRDefault="00B83865" w:rsidP="00B83865">
      <w:pPr>
        <w:pStyle w:val="Caption"/>
        <w:jc w:val="center"/>
        <w:rPr>
          <w:sz w:val="22"/>
          <w:szCs w:val="22"/>
        </w:rPr>
      </w:pPr>
      <w:r>
        <w:t xml:space="preserve">Figure </w:t>
      </w:r>
      <w:fldSimple w:instr=" SEQ Figure \* ARABIC ">
        <w:r w:rsidR="00AF5248">
          <w:rPr>
            <w:noProof/>
          </w:rPr>
          <w:t>8</w:t>
        </w:r>
      </w:fldSimple>
      <w:r>
        <w:rPr>
          <w:lang w:val="en-US"/>
        </w:rPr>
        <w:t xml:space="preserve">. JScut Software Interface – </w:t>
      </w:r>
      <w:proofErr w:type="spellStart"/>
      <w:r>
        <w:rPr>
          <w:lang w:val="en-US"/>
        </w:rPr>
        <w:t>Gcode</w:t>
      </w:r>
      <w:proofErr w:type="spellEnd"/>
      <w:r>
        <w:rPr>
          <w:lang w:val="en-US"/>
        </w:rPr>
        <w:t xml:space="preserve"> generation</w:t>
      </w:r>
    </w:p>
    <w:p w14:paraId="10A9471F" w14:textId="77777777" w:rsidR="0097396A" w:rsidRPr="00040FB9" w:rsidRDefault="0097396A" w:rsidP="00040FB9">
      <w:pPr>
        <w:pStyle w:val="BodyText"/>
        <w:jc w:val="both"/>
        <w:rPr>
          <w:sz w:val="22"/>
          <w:szCs w:val="22"/>
        </w:rPr>
      </w:pPr>
    </w:p>
    <w:p w14:paraId="43FCAA92" w14:textId="575E6285" w:rsidR="004F7F31" w:rsidRDefault="004F7F31" w:rsidP="0019423F">
      <w:pPr>
        <w:pStyle w:val="BodyText"/>
        <w:jc w:val="both"/>
        <w:rPr>
          <w:sz w:val="22"/>
          <w:szCs w:val="22"/>
        </w:rPr>
      </w:pPr>
      <w:r w:rsidRPr="00664BC0">
        <w:rPr>
          <w:b/>
          <w:bCs/>
          <w:sz w:val="22"/>
          <w:szCs w:val="22"/>
        </w:rPr>
        <w:t>UGS (Universal G-code Sender):</w:t>
      </w:r>
      <w:r w:rsidRPr="00040FB9">
        <w:rPr>
          <w:sz w:val="22"/>
          <w:szCs w:val="22"/>
        </w:rPr>
        <w:t xml:space="preserve"> UGS is a user-friendly software application for sending G-code to the Arduino Uno, enabling the CNC machine to execute the desired motions. It provides a platform for communication and control of the CNC machine, offering features such as real-time </w:t>
      </w:r>
      <w:r w:rsidR="0019423F" w:rsidRPr="00040FB9">
        <w:rPr>
          <w:sz w:val="22"/>
          <w:szCs w:val="22"/>
        </w:rPr>
        <w:t>monitoring and</w:t>
      </w:r>
      <w:r w:rsidRPr="00040FB9">
        <w:rPr>
          <w:sz w:val="22"/>
          <w:szCs w:val="22"/>
        </w:rPr>
        <w:t xml:space="preserve"> jogging control, and macro execution.</w:t>
      </w:r>
    </w:p>
    <w:p w14:paraId="558E9EC5" w14:textId="77777777" w:rsidR="00E44688" w:rsidRDefault="00E44688" w:rsidP="00040FB9">
      <w:pPr>
        <w:pStyle w:val="BodyText"/>
        <w:jc w:val="both"/>
        <w:rPr>
          <w:sz w:val="22"/>
          <w:szCs w:val="22"/>
        </w:rPr>
      </w:pPr>
    </w:p>
    <w:p w14:paraId="0B7AD418" w14:textId="77777777" w:rsidR="0097396A" w:rsidRDefault="0097396A" w:rsidP="00040FB9">
      <w:pPr>
        <w:pStyle w:val="BodyText"/>
        <w:jc w:val="both"/>
        <w:rPr>
          <w:sz w:val="22"/>
          <w:szCs w:val="22"/>
        </w:rPr>
      </w:pPr>
    </w:p>
    <w:p w14:paraId="66F3F057" w14:textId="77777777" w:rsidR="00E44688" w:rsidRDefault="00E44688" w:rsidP="00040FB9">
      <w:pPr>
        <w:pStyle w:val="BodyText"/>
        <w:jc w:val="both"/>
        <w:rPr>
          <w:sz w:val="22"/>
          <w:szCs w:val="22"/>
        </w:rPr>
      </w:pPr>
    </w:p>
    <w:p w14:paraId="4C9AC3CC" w14:textId="77777777" w:rsidR="00E44688" w:rsidRDefault="00E44688" w:rsidP="00040FB9">
      <w:pPr>
        <w:pStyle w:val="BodyText"/>
        <w:jc w:val="both"/>
        <w:rPr>
          <w:sz w:val="22"/>
          <w:szCs w:val="22"/>
        </w:rPr>
      </w:pPr>
    </w:p>
    <w:p w14:paraId="4F871F21" w14:textId="77777777" w:rsidR="00E44688" w:rsidRDefault="00E44688" w:rsidP="00040FB9">
      <w:pPr>
        <w:pStyle w:val="BodyText"/>
        <w:jc w:val="both"/>
        <w:rPr>
          <w:sz w:val="22"/>
          <w:szCs w:val="22"/>
        </w:rPr>
      </w:pPr>
    </w:p>
    <w:p w14:paraId="44E6C33D" w14:textId="77777777" w:rsidR="00E44688" w:rsidRDefault="00E44688" w:rsidP="00040FB9">
      <w:pPr>
        <w:pStyle w:val="BodyText"/>
        <w:jc w:val="both"/>
        <w:rPr>
          <w:sz w:val="22"/>
          <w:szCs w:val="22"/>
        </w:rPr>
      </w:pPr>
    </w:p>
    <w:p w14:paraId="45F891DA" w14:textId="77777777" w:rsidR="00B83865" w:rsidRDefault="0088606F" w:rsidP="00B83865">
      <w:pPr>
        <w:pStyle w:val="BodyText"/>
        <w:keepNext/>
        <w:jc w:val="both"/>
      </w:pPr>
      <w:r w:rsidRPr="0088606F">
        <w:rPr>
          <w:noProof/>
          <w:sz w:val="22"/>
          <w:szCs w:val="22"/>
        </w:rPr>
        <w:drawing>
          <wp:inline distT="0" distB="0" distL="0" distR="0" wp14:anchorId="0E245012" wp14:editId="5D141412">
            <wp:extent cx="3442406" cy="1593850"/>
            <wp:effectExtent l="0" t="0" r="5715" b="6350"/>
            <wp:docPr id="2041174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4611" name="Picture 1" descr="A screenshot of a computer&#10;&#10;Description automatically generated"/>
                    <pic:cNvPicPr/>
                  </pic:nvPicPr>
                  <pic:blipFill>
                    <a:blip r:embed="rId14"/>
                    <a:stretch>
                      <a:fillRect/>
                    </a:stretch>
                  </pic:blipFill>
                  <pic:spPr>
                    <a:xfrm>
                      <a:off x="0" y="0"/>
                      <a:ext cx="3445036" cy="1595068"/>
                    </a:xfrm>
                    <a:prstGeom prst="rect">
                      <a:avLst/>
                    </a:prstGeom>
                  </pic:spPr>
                </pic:pic>
              </a:graphicData>
            </a:graphic>
          </wp:inline>
        </w:drawing>
      </w:r>
    </w:p>
    <w:p w14:paraId="391421A6" w14:textId="0AEAD57E" w:rsidR="0097396A" w:rsidRDefault="00B83865" w:rsidP="00B83865">
      <w:pPr>
        <w:pStyle w:val="Caption"/>
        <w:jc w:val="center"/>
        <w:rPr>
          <w:sz w:val="22"/>
          <w:szCs w:val="22"/>
        </w:rPr>
      </w:pPr>
      <w:r>
        <w:t xml:space="preserve">Figure </w:t>
      </w:r>
      <w:fldSimple w:instr=" SEQ Figure \* ARABIC ">
        <w:r w:rsidR="00AF5248">
          <w:rPr>
            <w:noProof/>
          </w:rPr>
          <w:t>9</w:t>
        </w:r>
      </w:fldSimple>
      <w:r>
        <w:rPr>
          <w:lang w:val="en-US"/>
        </w:rPr>
        <w:t>. UGS Interface</w:t>
      </w:r>
    </w:p>
    <w:p w14:paraId="3A2DA71C" w14:textId="77777777" w:rsidR="00E44688" w:rsidRDefault="00E44688" w:rsidP="00B83865">
      <w:pPr>
        <w:pStyle w:val="BodyText"/>
        <w:keepNext/>
        <w:jc w:val="both"/>
      </w:pPr>
    </w:p>
    <w:p w14:paraId="6F8389CA" w14:textId="77777777" w:rsidR="00E44688" w:rsidRDefault="00E44688" w:rsidP="00B83865">
      <w:pPr>
        <w:pStyle w:val="BodyText"/>
        <w:keepNext/>
        <w:jc w:val="both"/>
      </w:pPr>
    </w:p>
    <w:p w14:paraId="209391EB" w14:textId="77777777" w:rsidR="00E44688" w:rsidRDefault="00E44688" w:rsidP="00B83865">
      <w:pPr>
        <w:pStyle w:val="BodyText"/>
        <w:keepNext/>
        <w:jc w:val="both"/>
      </w:pPr>
    </w:p>
    <w:p w14:paraId="4D18B30E" w14:textId="77777777" w:rsidR="00E44688" w:rsidRDefault="00E44688" w:rsidP="00B83865">
      <w:pPr>
        <w:pStyle w:val="BodyText"/>
        <w:keepNext/>
        <w:jc w:val="both"/>
      </w:pPr>
    </w:p>
    <w:p w14:paraId="7AADF867" w14:textId="77777777" w:rsidR="00E44688" w:rsidRDefault="00E44688" w:rsidP="00B83865">
      <w:pPr>
        <w:pStyle w:val="BodyText"/>
        <w:keepNext/>
        <w:jc w:val="both"/>
      </w:pPr>
    </w:p>
    <w:p w14:paraId="761BC218" w14:textId="77777777" w:rsidR="00E44688" w:rsidRDefault="00E44688" w:rsidP="00B83865">
      <w:pPr>
        <w:pStyle w:val="BodyText"/>
        <w:keepNext/>
        <w:jc w:val="both"/>
      </w:pPr>
    </w:p>
    <w:p w14:paraId="5D8AC7F7" w14:textId="77777777" w:rsidR="00E44688" w:rsidRDefault="00E44688" w:rsidP="00B83865">
      <w:pPr>
        <w:pStyle w:val="BodyText"/>
        <w:keepNext/>
        <w:jc w:val="both"/>
      </w:pPr>
    </w:p>
    <w:p w14:paraId="44174D64" w14:textId="77777777" w:rsidR="00E44688" w:rsidRDefault="00E44688" w:rsidP="00B83865">
      <w:pPr>
        <w:pStyle w:val="BodyText"/>
        <w:keepNext/>
        <w:jc w:val="both"/>
      </w:pPr>
    </w:p>
    <w:p w14:paraId="083EE6FB" w14:textId="77777777" w:rsidR="00E44688" w:rsidRDefault="005067A2" w:rsidP="00135E5D">
      <w:pPr>
        <w:pStyle w:val="BodyText"/>
        <w:rPr>
          <w:sz w:val="22"/>
          <w:szCs w:val="22"/>
        </w:rPr>
        <w:sectPr w:rsidR="00E44688" w:rsidSect="004C5225">
          <w:type w:val="continuous"/>
          <w:pgSz w:w="11906" w:h="16838"/>
          <w:pgMar w:top="720" w:right="720" w:bottom="720" w:left="720" w:header="708" w:footer="708" w:gutter="0"/>
          <w:cols w:num="2" w:space="708"/>
          <w:docGrid w:linePitch="360"/>
        </w:sectPr>
      </w:pPr>
      <w:r w:rsidRPr="00040FB9">
        <w:rPr>
          <w:sz w:val="22"/>
          <w:szCs w:val="22"/>
        </w:rPr>
        <w:br/>
        <w:t xml:space="preserve">       </w:t>
      </w:r>
    </w:p>
    <w:p w14:paraId="29DB4615" w14:textId="77777777" w:rsidR="00E44688" w:rsidRDefault="00E44688" w:rsidP="00E44688">
      <w:pPr>
        <w:pStyle w:val="BodyText"/>
        <w:keepNext/>
        <w:jc w:val="center"/>
      </w:pPr>
      <w:r w:rsidRPr="00E44688">
        <w:rPr>
          <w:noProof/>
          <w:sz w:val="22"/>
          <w:szCs w:val="22"/>
        </w:rPr>
        <w:lastRenderedPageBreak/>
        <w:drawing>
          <wp:inline distT="0" distB="0" distL="0" distR="0" wp14:anchorId="65C311FE" wp14:editId="74F6F904">
            <wp:extent cx="5104613" cy="5219700"/>
            <wp:effectExtent l="0" t="0" r="1270" b="0"/>
            <wp:docPr id="1841398391" name="Picture 1" descr="A diagram of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8391" name="Picture 1" descr="A diagram of software&#10;&#10;Description automatically generated"/>
                    <pic:cNvPicPr/>
                  </pic:nvPicPr>
                  <pic:blipFill>
                    <a:blip r:embed="rId15"/>
                    <a:stretch>
                      <a:fillRect/>
                    </a:stretch>
                  </pic:blipFill>
                  <pic:spPr>
                    <a:xfrm>
                      <a:off x="0" y="0"/>
                      <a:ext cx="5123913" cy="5239435"/>
                    </a:xfrm>
                    <a:prstGeom prst="rect">
                      <a:avLst/>
                    </a:prstGeom>
                  </pic:spPr>
                </pic:pic>
              </a:graphicData>
            </a:graphic>
          </wp:inline>
        </w:drawing>
      </w:r>
    </w:p>
    <w:p w14:paraId="702FD793" w14:textId="597896C2" w:rsidR="00E44688" w:rsidRDefault="00E44688" w:rsidP="00E44688">
      <w:pPr>
        <w:pStyle w:val="Caption"/>
        <w:jc w:val="center"/>
        <w:rPr>
          <w:sz w:val="22"/>
          <w:szCs w:val="22"/>
        </w:rPr>
        <w:sectPr w:rsidR="00E44688" w:rsidSect="00E44688">
          <w:type w:val="continuous"/>
          <w:pgSz w:w="11906" w:h="16838"/>
          <w:pgMar w:top="720" w:right="720" w:bottom="720" w:left="720" w:header="708" w:footer="708" w:gutter="0"/>
          <w:cols w:space="708"/>
          <w:docGrid w:linePitch="360"/>
        </w:sectPr>
      </w:pPr>
      <w:r>
        <w:t xml:space="preserve">Figure </w:t>
      </w:r>
      <w:fldSimple w:instr=" SEQ Figure \* ARABIC ">
        <w:r w:rsidR="00AF5248">
          <w:rPr>
            <w:noProof/>
          </w:rPr>
          <w:t>10</w:t>
        </w:r>
      </w:fldSimple>
      <w:r>
        <w:rPr>
          <w:lang w:val="en-US"/>
        </w:rPr>
        <w:t>. Block Diagram</w:t>
      </w:r>
    </w:p>
    <w:p w14:paraId="4779171A" w14:textId="5B9B095D" w:rsidR="00135E5D" w:rsidRDefault="00135E5D" w:rsidP="00135E5D">
      <w:pPr>
        <w:pStyle w:val="BodyText"/>
        <w:rPr>
          <w:sz w:val="22"/>
          <w:szCs w:val="22"/>
        </w:rPr>
      </w:pPr>
    </w:p>
    <w:p w14:paraId="19C33220" w14:textId="77777777" w:rsidR="00135E5D" w:rsidRDefault="00135E5D" w:rsidP="00040FB9">
      <w:pPr>
        <w:pStyle w:val="BodyText"/>
        <w:rPr>
          <w:sz w:val="22"/>
          <w:szCs w:val="22"/>
        </w:rPr>
      </w:pPr>
    </w:p>
    <w:p w14:paraId="2EFECA46" w14:textId="77777777" w:rsidR="00135E5D" w:rsidRDefault="00135E5D" w:rsidP="00040FB9">
      <w:pPr>
        <w:pStyle w:val="BodyText"/>
        <w:rPr>
          <w:sz w:val="22"/>
          <w:szCs w:val="22"/>
        </w:rPr>
      </w:pPr>
    </w:p>
    <w:p w14:paraId="302BF78D" w14:textId="25879422" w:rsidR="00664BC0" w:rsidRDefault="005067A2" w:rsidP="00040FB9">
      <w:pPr>
        <w:pStyle w:val="BodyText"/>
        <w:rPr>
          <w:sz w:val="22"/>
          <w:szCs w:val="22"/>
        </w:rPr>
        <w:sectPr w:rsidR="00664BC0" w:rsidSect="004C5225">
          <w:type w:val="continuous"/>
          <w:pgSz w:w="11906" w:h="16838"/>
          <w:pgMar w:top="720" w:right="720" w:bottom="720" w:left="720" w:header="708" w:footer="708" w:gutter="0"/>
          <w:cols w:num="2" w:space="708"/>
          <w:docGrid w:linePitch="360"/>
        </w:sectPr>
      </w:pPr>
      <w:r w:rsidRPr="00040FB9">
        <w:rPr>
          <w:sz w:val="22"/>
          <w:szCs w:val="22"/>
        </w:rPr>
        <w:t xml:space="preserve">                </w:t>
      </w:r>
      <w:r w:rsidRPr="00040FB9">
        <w:rPr>
          <w:sz w:val="22"/>
          <w:szCs w:val="22"/>
        </w:rPr>
        <w:br/>
        <w:t xml:space="preserve">               </w:t>
      </w:r>
    </w:p>
    <w:p w14:paraId="21CB9E04" w14:textId="5813DC01" w:rsidR="00135E5D" w:rsidRDefault="00E44688" w:rsidP="00135E5D">
      <w:pPr>
        <w:pStyle w:val="BodyText"/>
        <w:keepNext/>
      </w:pPr>
      <w:r>
        <w:rPr>
          <w:noProof/>
          <w14:ligatures w14:val="standardContextual"/>
        </w:rPr>
        <mc:AlternateContent>
          <mc:Choice Requires="wps">
            <w:drawing>
              <wp:anchor distT="0" distB="0" distL="114300" distR="114300" simplePos="0" relativeHeight="251659264" behindDoc="0" locked="0" layoutInCell="1" allowOverlap="1" wp14:anchorId="0CEBF379" wp14:editId="097A3AB0">
                <wp:simplePos x="0" y="0"/>
                <wp:positionH relativeFrom="column">
                  <wp:posOffset>5762625</wp:posOffset>
                </wp:positionH>
                <wp:positionV relativeFrom="paragraph">
                  <wp:posOffset>3420745</wp:posOffset>
                </wp:positionV>
                <wp:extent cx="742950" cy="257175"/>
                <wp:effectExtent l="0" t="0" r="19050" b="28575"/>
                <wp:wrapNone/>
                <wp:docPr id="900358264" name="Rectangle 1"/>
                <wp:cNvGraphicFramePr/>
                <a:graphic xmlns:a="http://schemas.openxmlformats.org/drawingml/2006/main">
                  <a:graphicData uri="http://schemas.microsoft.com/office/word/2010/wordprocessingShape">
                    <wps:wsp>
                      <wps:cNvSpPr/>
                      <wps:spPr>
                        <a:xfrm>
                          <a:off x="0" y="0"/>
                          <a:ext cx="742950" cy="257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C4A80" id="Rectangle 1" o:spid="_x0000_s1026" style="position:absolute;margin-left:453.75pt;margin-top:269.35pt;width:58.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" fillcolor="white [3212]" strokecolor="white [3212]" strokeweight="1pt"/>
            </w:pict>
          </mc:Fallback>
        </mc:AlternateContent>
      </w:r>
      <w:r w:rsidR="00664BC0">
        <w:rPr>
          <w:noProof/>
        </w:rPr>
        <w:drawing>
          <wp:inline distT="0" distB="0" distL="0" distR="0" wp14:anchorId="176E2132" wp14:editId="78F7023F">
            <wp:extent cx="6380018" cy="3631341"/>
            <wp:effectExtent l="0" t="0" r="1905" b="7620"/>
            <wp:docPr id="1668579079" name="Picture 2"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79079" name="Picture 2" descr="A diagram of a circuit 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39950" cy="3665453"/>
                    </a:xfrm>
                    <a:prstGeom prst="rect">
                      <a:avLst/>
                    </a:prstGeom>
                    <a:noFill/>
                    <a:ln>
                      <a:noFill/>
                    </a:ln>
                  </pic:spPr>
                </pic:pic>
              </a:graphicData>
            </a:graphic>
          </wp:inline>
        </w:drawing>
      </w:r>
    </w:p>
    <w:p w14:paraId="21C4A37B" w14:textId="5DFB731B" w:rsidR="00664BC0" w:rsidRDefault="00135E5D" w:rsidP="00B83865">
      <w:pPr>
        <w:pStyle w:val="Caption"/>
        <w:jc w:val="center"/>
        <w:rPr>
          <w:sz w:val="22"/>
          <w:szCs w:val="22"/>
        </w:rPr>
        <w:sectPr w:rsidR="00664BC0" w:rsidSect="00664BC0">
          <w:type w:val="continuous"/>
          <w:pgSz w:w="11906" w:h="16838"/>
          <w:pgMar w:top="720" w:right="720" w:bottom="720" w:left="720" w:header="708" w:footer="708" w:gutter="0"/>
          <w:cols w:space="708"/>
          <w:docGrid w:linePitch="360"/>
        </w:sectPr>
      </w:pPr>
      <w:r>
        <w:t xml:space="preserve">Figure </w:t>
      </w:r>
      <w:fldSimple w:instr=" SEQ Figure \* ARABIC ">
        <w:r w:rsidR="00AF5248">
          <w:rPr>
            <w:noProof/>
          </w:rPr>
          <w:t>11</w:t>
        </w:r>
      </w:fldSimple>
      <w:r>
        <w:rPr>
          <w:lang w:val="en-US"/>
        </w:rPr>
        <w:t xml:space="preserve"> Circuit Diagram</w:t>
      </w:r>
    </w:p>
    <w:p w14:paraId="337BC476" w14:textId="7A3FC0EC" w:rsidR="00DD767E" w:rsidRPr="00040FB9" w:rsidRDefault="00DD767E" w:rsidP="000F3F0A">
      <w:pPr>
        <w:pStyle w:val="BodyText"/>
        <w:rPr>
          <w:sz w:val="22"/>
          <w:szCs w:val="22"/>
        </w:rPr>
      </w:pPr>
    </w:p>
    <w:p w14:paraId="2AFC903A" w14:textId="77777777" w:rsidR="00664BC0" w:rsidRDefault="00664BC0" w:rsidP="00040FB9">
      <w:pPr>
        <w:pStyle w:val="BodyText"/>
        <w:rPr>
          <w:sz w:val="22"/>
          <w:szCs w:val="22"/>
        </w:rPr>
      </w:pPr>
    </w:p>
    <w:p w14:paraId="75B4D9AD" w14:textId="77777777" w:rsidR="00B83865" w:rsidRDefault="00B83865" w:rsidP="00B83865">
      <w:pPr>
        <w:pStyle w:val="BodyText"/>
        <w:rPr>
          <w:b/>
          <w:bCs/>
          <w:sz w:val="22"/>
          <w:szCs w:val="22"/>
        </w:rPr>
      </w:pPr>
    </w:p>
    <w:p w14:paraId="14580CB3" w14:textId="77777777" w:rsidR="00B83865" w:rsidRDefault="00B83865" w:rsidP="00B83865">
      <w:pPr>
        <w:pStyle w:val="BodyText"/>
        <w:ind w:left="360"/>
        <w:rPr>
          <w:b/>
          <w:bCs/>
          <w:sz w:val="22"/>
          <w:szCs w:val="22"/>
        </w:rPr>
      </w:pPr>
    </w:p>
    <w:p w14:paraId="05A8B113" w14:textId="2594B37F" w:rsidR="004F7F31" w:rsidRPr="00664BC0" w:rsidRDefault="0019423F" w:rsidP="00664BC0">
      <w:pPr>
        <w:pStyle w:val="BodyText"/>
        <w:numPr>
          <w:ilvl w:val="0"/>
          <w:numId w:val="24"/>
        </w:numPr>
        <w:rPr>
          <w:b/>
          <w:bCs/>
          <w:sz w:val="22"/>
          <w:szCs w:val="22"/>
        </w:rPr>
      </w:pPr>
      <w:r w:rsidRPr="00664BC0">
        <w:rPr>
          <w:b/>
          <w:bCs/>
          <w:sz w:val="22"/>
          <w:szCs w:val="22"/>
        </w:rPr>
        <w:t>Circuit</w:t>
      </w:r>
      <w:r w:rsidR="005067A2" w:rsidRPr="00664BC0">
        <w:rPr>
          <w:b/>
          <w:bCs/>
          <w:sz w:val="22"/>
          <w:szCs w:val="22"/>
        </w:rPr>
        <w:t xml:space="preserve"> Design</w:t>
      </w:r>
      <w:r w:rsidR="005067A2" w:rsidRPr="00664BC0">
        <w:rPr>
          <w:b/>
          <w:bCs/>
          <w:sz w:val="22"/>
          <w:szCs w:val="22"/>
        </w:rPr>
        <w:br/>
      </w:r>
    </w:p>
    <w:p w14:paraId="1B5BE9E2" w14:textId="24EF269A" w:rsidR="005067A2" w:rsidRDefault="005067A2" w:rsidP="00040FB9">
      <w:pPr>
        <w:pStyle w:val="BodyText"/>
        <w:jc w:val="both"/>
        <w:rPr>
          <w:sz w:val="22"/>
          <w:szCs w:val="22"/>
        </w:rPr>
      </w:pPr>
      <w:r w:rsidRPr="00040FB9">
        <w:rPr>
          <w:sz w:val="22"/>
          <w:szCs w:val="22"/>
        </w:rPr>
        <w:t>The electronic design of the miniature CNC machine centers around the Arduino Uno microcontroller board. It serves as the brain of the system, receiving G-code commands from the computer and translating them into control signals for the stepper motors. The circuit diagram (provided separately) illustrates the connections between the Arduino Uno, the stepper motor drivers, and the stepper motors.</w:t>
      </w:r>
    </w:p>
    <w:p w14:paraId="1F5877EE" w14:textId="77777777" w:rsidR="00664BC0" w:rsidRPr="00040FB9" w:rsidRDefault="00664BC0" w:rsidP="00040FB9">
      <w:pPr>
        <w:pStyle w:val="BodyText"/>
        <w:jc w:val="both"/>
        <w:rPr>
          <w:sz w:val="22"/>
          <w:szCs w:val="22"/>
        </w:rPr>
      </w:pPr>
    </w:p>
    <w:p w14:paraId="30285539" w14:textId="47CF2ECA" w:rsidR="005067A2" w:rsidRDefault="0019423F" w:rsidP="00397350">
      <w:pPr>
        <w:pStyle w:val="BodyText"/>
        <w:jc w:val="both"/>
        <w:rPr>
          <w:sz w:val="22"/>
          <w:szCs w:val="22"/>
        </w:rPr>
      </w:pPr>
      <w:r w:rsidRPr="00040FB9">
        <w:rPr>
          <w:sz w:val="22"/>
          <w:szCs w:val="22"/>
        </w:rPr>
        <w:t>ULN2003</w:t>
      </w:r>
      <w:r w:rsidR="005067A2" w:rsidRPr="00040FB9">
        <w:rPr>
          <w:sz w:val="22"/>
          <w:szCs w:val="22"/>
        </w:rPr>
        <w:t xml:space="preserve"> stepper motor drivers play a crucial role in controlling </w:t>
      </w:r>
      <w:r w:rsidRPr="00040FB9">
        <w:rPr>
          <w:sz w:val="22"/>
          <w:szCs w:val="22"/>
        </w:rPr>
        <w:t>the stepper</w:t>
      </w:r>
      <w:r w:rsidR="005067A2" w:rsidRPr="00040FB9">
        <w:rPr>
          <w:sz w:val="22"/>
          <w:szCs w:val="22"/>
        </w:rPr>
        <w:t xml:space="preserve"> motors. These drivers </w:t>
      </w:r>
      <w:r w:rsidRPr="00040FB9">
        <w:rPr>
          <w:sz w:val="22"/>
          <w:szCs w:val="22"/>
        </w:rPr>
        <w:t>function as</w:t>
      </w:r>
      <w:r w:rsidR="005067A2" w:rsidRPr="00040FB9">
        <w:rPr>
          <w:sz w:val="22"/>
          <w:szCs w:val="22"/>
        </w:rPr>
        <w:t xml:space="preserve"> intermediaries between the Arduino Uno and the motors, providing the necessary current and voltage levels to drive the motors effectively. Each driver is responsible for controlling one axis of motion (X, Y, or Z).</w:t>
      </w:r>
    </w:p>
    <w:p w14:paraId="4964221A" w14:textId="77777777" w:rsidR="00664BC0" w:rsidRPr="00040FB9" w:rsidRDefault="00664BC0" w:rsidP="00040FB9">
      <w:pPr>
        <w:pStyle w:val="BodyText"/>
        <w:jc w:val="both"/>
        <w:rPr>
          <w:sz w:val="22"/>
          <w:szCs w:val="22"/>
        </w:rPr>
      </w:pPr>
    </w:p>
    <w:p w14:paraId="165A488C" w14:textId="02B66E3F" w:rsidR="005067A2" w:rsidRDefault="005067A2" w:rsidP="00040FB9">
      <w:pPr>
        <w:pStyle w:val="BodyText"/>
        <w:jc w:val="both"/>
        <w:rPr>
          <w:sz w:val="22"/>
          <w:szCs w:val="22"/>
        </w:rPr>
      </w:pPr>
      <w:r w:rsidRPr="00040FB9">
        <w:rPr>
          <w:sz w:val="22"/>
          <w:szCs w:val="22"/>
        </w:rPr>
        <w:t>The Arduino Uno's digital output pins are connected to the input pins of the ULN2003 drivers. These digital pins send signals to the drivers, instructing them to step the motors in specific directions and at specific speeds. The drivers then amplify these signals and provide the necessary power to the stepper motors.</w:t>
      </w:r>
    </w:p>
    <w:p w14:paraId="59AF9B20" w14:textId="77777777" w:rsidR="00664BC0" w:rsidRPr="00040FB9" w:rsidRDefault="00664BC0" w:rsidP="00040FB9">
      <w:pPr>
        <w:pStyle w:val="BodyText"/>
        <w:jc w:val="both"/>
        <w:rPr>
          <w:sz w:val="22"/>
          <w:szCs w:val="22"/>
        </w:rPr>
      </w:pPr>
    </w:p>
    <w:p w14:paraId="062A28DD" w14:textId="77777777" w:rsidR="00E44688" w:rsidRDefault="005067A2" w:rsidP="00040FB9">
      <w:pPr>
        <w:pStyle w:val="BodyText"/>
        <w:jc w:val="both"/>
        <w:rPr>
          <w:sz w:val="22"/>
          <w:szCs w:val="22"/>
        </w:rPr>
      </w:pPr>
      <w:r w:rsidRPr="00040FB9">
        <w:rPr>
          <w:sz w:val="22"/>
          <w:szCs w:val="22"/>
        </w:rPr>
        <w:t xml:space="preserve">Each stepper motor has four connection points, corresponding to its four coils. These connection points are wired to the output pins of the corresponding ULN2003 driver. The drivers energize the motor coils in a specific sequence, causing the motor to rotate step </w:t>
      </w:r>
    </w:p>
    <w:p w14:paraId="1861E966" w14:textId="77777777" w:rsidR="00E44688" w:rsidRDefault="00E44688" w:rsidP="00040FB9">
      <w:pPr>
        <w:pStyle w:val="BodyText"/>
        <w:jc w:val="both"/>
        <w:rPr>
          <w:sz w:val="22"/>
          <w:szCs w:val="22"/>
        </w:rPr>
      </w:pPr>
    </w:p>
    <w:p w14:paraId="6427E714" w14:textId="77777777" w:rsidR="00E44688" w:rsidRDefault="00E44688" w:rsidP="00040FB9">
      <w:pPr>
        <w:pStyle w:val="BodyText"/>
        <w:jc w:val="both"/>
        <w:rPr>
          <w:sz w:val="22"/>
          <w:szCs w:val="22"/>
        </w:rPr>
      </w:pPr>
    </w:p>
    <w:p w14:paraId="414BD367" w14:textId="77777777" w:rsidR="00E44688" w:rsidRDefault="00E44688" w:rsidP="00040FB9">
      <w:pPr>
        <w:pStyle w:val="BodyText"/>
        <w:jc w:val="both"/>
        <w:rPr>
          <w:sz w:val="22"/>
          <w:szCs w:val="22"/>
        </w:rPr>
      </w:pPr>
    </w:p>
    <w:p w14:paraId="55F58974" w14:textId="77777777" w:rsidR="00E44688" w:rsidRDefault="00E44688" w:rsidP="00040FB9">
      <w:pPr>
        <w:pStyle w:val="BodyText"/>
        <w:jc w:val="both"/>
        <w:rPr>
          <w:sz w:val="22"/>
          <w:szCs w:val="22"/>
        </w:rPr>
      </w:pPr>
    </w:p>
    <w:p w14:paraId="7024C917" w14:textId="77777777" w:rsidR="00E44688" w:rsidRDefault="00E44688" w:rsidP="00040FB9">
      <w:pPr>
        <w:pStyle w:val="BodyText"/>
        <w:jc w:val="both"/>
        <w:rPr>
          <w:sz w:val="22"/>
          <w:szCs w:val="22"/>
        </w:rPr>
      </w:pPr>
    </w:p>
    <w:p w14:paraId="0B20D3CA" w14:textId="77777777" w:rsidR="00E44688" w:rsidRDefault="00E44688" w:rsidP="00040FB9">
      <w:pPr>
        <w:pStyle w:val="BodyText"/>
        <w:jc w:val="both"/>
        <w:rPr>
          <w:sz w:val="22"/>
          <w:szCs w:val="22"/>
        </w:rPr>
      </w:pPr>
    </w:p>
    <w:p w14:paraId="209DD85C" w14:textId="4E436905" w:rsidR="005067A2" w:rsidRDefault="005067A2" w:rsidP="00040FB9">
      <w:pPr>
        <w:pStyle w:val="BodyText"/>
        <w:jc w:val="both"/>
        <w:rPr>
          <w:sz w:val="22"/>
          <w:szCs w:val="22"/>
        </w:rPr>
      </w:pPr>
      <w:r w:rsidRPr="00040FB9">
        <w:rPr>
          <w:sz w:val="22"/>
          <w:szCs w:val="22"/>
        </w:rPr>
        <w:t>by step.</w:t>
      </w:r>
    </w:p>
    <w:p w14:paraId="483ABE07" w14:textId="77777777" w:rsidR="00664BC0" w:rsidRPr="00040FB9" w:rsidRDefault="00664BC0" w:rsidP="00040FB9">
      <w:pPr>
        <w:pStyle w:val="BodyText"/>
        <w:jc w:val="both"/>
        <w:rPr>
          <w:sz w:val="22"/>
          <w:szCs w:val="22"/>
        </w:rPr>
      </w:pPr>
    </w:p>
    <w:p w14:paraId="73C36FEF" w14:textId="44492171" w:rsidR="000F3F0A" w:rsidRDefault="005067A2" w:rsidP="00040FB9">
      <w:pPr>
        <w:pStyle w:val="BodyText"/>
        <w:jc w:val="both"/>
        <w:rPr>
          <w:sz w:val="22"/>
          <w:szCs w:val="22"/>
        </w:rPr>
      </w:pPr>
      <w:r w:rsidRPr="00040FB9">
        <w:rPr>
          <w:sz w:val="22"/>
          <w:szCs w:val="22"/>
        </w:rPr>
        <w:t xml:space="preserve">The power supply provides the necessary voltage and current for the Arduino Uno and </w:t>
      </w:r>
      <w:r w:rsidR="00B83865" w:rsidRPr="00040FB9">
        <w:rPr>
          <w:sz w:val="22"/>
          <w:szCs w:val="22"/>
        </w:rPr>
        <w:t>motor</w:t>
      </w:r>
      <w:r w:rsidRPr="00040FB9">
        <w:rPr>
          <w:sz w:val="22"/>
          <w:szCs w:val="22"/>
        </w:rPr>
        <w:t xml:space="preserve"> drivers. The voltage level is typically 5V, which is suitable for both </w:t>
      </w:r>
    </w:p>
    <w:p w14:paraId="62820F6C" w14:textId="6C73BBFD" w:rsidR="005067A2" w:rsidRDefault="005067A2" w:rsidP="00040FB9">
      <w:pPr>
        <w:pStyle w:val="BodyText"/>
        <w:jc w:val="both"/>
        <w:rPr>
          <w:sz w:val="22"/>
          <w:szCs w:val="22"/>
        </w:rPr>
      </w:pPr>
      <w:r w:rsidRPr="00040FB9">
        <w:rPr>
          <w:sz w:val="22"/>
          <w:szCs w:val="22"/>
        </w:rPr>
        <w:t>the Arduino Uno and the 28BYJ-48 stepper motors. The current rating of the power supply should be sufficient to drive all three stepper motors simultaneously.</w:t>
      </w:r>
    </w:p>
    <w:p w14:paraId="540AB049" w14:textId="77777777" w:rsidR="00664BC0" w:rsidRPr="00040FB9" w:rsidRDefault="00664BC0" w:rsidP="00040FB9">
      <w:pPr>
        <w:pStyle w:val="BodyText"/>
        <w:jc w:val="both"/>
        <w:rPr>
          <w:sz w:val="22"/>
          <w:szCs w:val="22"/>
        </w:rPr>
      </w:pPr>
    </w:p>
    <w:p w14:paraId="32967F72" w14:textId="36763A3E" w:rsidR="005067A2" w:rsidRDefault="005067A2" w:rsidP="00040FB9">
      <w:pPr>
        <w:pStyle w:val="BodyText"/>
        <w:jc w:val="both"/>
        <w:rPr>
          <w:sz w:val="22"/>
          <w:szCs w:val="22"/>
        </w:rPr>
      </w:pPr>
      <w:r w:rsidRPr="00040FB9">
        <w:rPr>
          <w:sz w:val="22"/>
          <w:szCs w:val="22"/>
        </w:rPr>
        <w:t xml:space="preserve">The circuit diagram also includes connections for limit switches (optional). Limit switches are sensors that detect the end positions of the CNC machine's axes. </w:t>
      </w:r>
      <w:r w:rsidR="0019423F">
        <w:rPr>
          <w:sz w:val="22"/>
          <w:szCs w:val="22"/>
        </w:rPr>
        <w:t>CNC machines</w:t>
      </w:r>
      <w:r w:rsidRPr="00040FB9">
        <w:rPr>
          <w:sz w:val="22"/>
          <w:szCs w:val="22"/>
        </w:rPr>
        <w:t xml:space="preserve"> can be used to prevent the machine from moving beyond its physical limits, protecting it from damage.</w:t>
      </w:r>
    </w:p>
    <w:p w14:paraId="29CA5BB6" w14:textId="77777777" w:rsidR="00664BC0" w:rsidRPr="00040FB9" w:rsidRDefault="00664BC0" w:rsidP="00040FB9">
      <w:pPr>
        <w:pStyle w:val="BodyText"/>
        <w:jc w:val="both"/>
        <w:rPr>
          <w:sz w:val="22"/>
          <w:szCs w:val="22"/>
        </w:rPr>
      </w:pPr>
    </w:p>
    <w:p w14:paraId="638F0476" w14:textId="77777777" w:rsidR="00776E1C" w:rsidRDefault="005067A2" w:rsidP="00040FB9">
      <w:pPr>
        <w:pStyle w:val="BodyText"/>
        <w:jc w:val="both"/>
        <w:rPr>
          <w:sz w:val="22"/>
          <w:szCs w:val="22"/>
        </w:rPr>
      </w:pPr>
      <w:r w:rsidRPr="00040FB9">
        <w:rPr>
          <w:sz w:val="22"/>
          <w:szCs w:val="22"/>
        </w:rPr>
        <w:t xml:space="preserve">The electronic design of the miniature CNC machine is straightforward and easy to implement. The use of readily available components, such as the Arduino Uno </w:t>
      </w:r>
      <w:r w:rsidRPr="00040FB9">
        <w:rPr>
          <w:sz w:val="22"/>
          <w:szCs w:val="22"/>
        </w:rPr>
        <w:t>and the ULN2003 drivers, makes it accessible to hobbyists and students. The circuit diagram provides a clear visual representation of the connections between the components, facilitating the construction and troubleshooting of the system.</w:t>
      </w:r>
      <w:r w:rsidRPr="00040FB9">
        <w:rPr>
          <w:sz w:val="22"/>
          <w:szCs w:val="22"/>
        </w:rPr>
        <w:br/>
      </w:r>
      <w:r w:rsidRPr="00040FB9">
        <w:rPr>
          <w:sz w:val="22"/>
          <w:szCs w:val="22"/>
        </w:rPr>
        <w:br/>
      </w:r>
    </w:p>
    <w:p w14:paraId="18FA3EB4" w14:textId="77777777" w:rsidR="00B83865" w:rsidRDefault="00B83865" w:rsidP="00040FB9">
      <w:pPr>
        <w:pStyle w:val="BodyText"/>
        <w:jc w:val="both"/>
        <w:rPr>
          <w:sz w:val="22"/>
          <w:szCs w:val="22"/>
        </w:rPr>
      </w:pPr>
    </w:p>
    <w:p w14:paraId="4034EBF3" w14:textId="77777777" w:rsidR="00E44688" w:rsidRDefault="00E44688" w:rsidP="00040FB9">
      <w:pPr>
        <w:pStyle w:val="BodyText"/>
        <w:jc w:val="both"/>
        <w:rPr>
          <w:sz w:val="22"/>
          <w:szCs w:val="22"/>
        </w:rPr>
      </w:pPr>
    </w:p>
    <w:p w14:paraId="18F2CBEA" w14:textId="77777777" w:rsidR="00E44688" w:rsidRDefault="00E44688" w:rsidP="00040FB9">
      <w:pPr>
        <w:pStyle w:val="BodyText"/>
        <w:jc w:val="both"/>
        <w:rPr>
          <w:sz w:val="22"/>
          <w:szCs w:val="22"/>
        </w:rPr>
      </w:pPr>
    </w:p>
    <w:p w14:paraId="7BF58E15" w14:textId="77777777" w:rsidR="00B83865" w:rsidRPr="00040FB9" w:rsidRDefault="00B83865" w:rsidP="00040FB9">
      <w:pPr>
        <w:pStyle w:val="BodyText"/>
        <w:jc w:val="both"/>
        <w:rPr>
          <w:sz w:val="22"/>
          <w:szCs w:val="22"/>
        </w:rPr>
      </w:pPr>
    </w:p>
    <w:p w14:paraId="52A410C1" w14:textId="2F2618B8" w:rsidR="005067A2" w:rsidRDefault="005067A2" w:rsidP="00040FB9">
      <w:pPr>
        <w:pStyle w:val="BodyText"/>
        <w:numPr>
          <w:ilvl w:val="0"/>
          <w:numId w:val="23"/>
        </w:numPr>
        <w:jc w:val="center"/>
        <w:rPr>
          <w:i/>
          <w:iCs/>
          <w:sz w:val="22"/>
          <w:szCs w:val="22"/>
        </w:rPr>
      </w:pPr>
      <w:r w:rsidRPr="00040FB9">
        <w:rPr>
          <w:i/>
          <w:iCs/>
          <w:sz w:val="22"/>
          <w:szCs w:val="22"/>
        </w:rPr>
        <w:t>Results and Discussions</w:t>
      </w:r>
    </w:p>
    <w:p w14:paraId="23446455" w14:textId="77777777" w:rsidR="00040FB9" w:rsidRPr="00040FB9" w:rsidRDefault="00040FB9" w:rsidP="00040FB9">
      <w:pPr>
        <w:pStyle w:val="BodyText"/>
        <w:ind w:left="360"/>
        <w:rPr>
          <w:i/>
          <w:iCs/>
          <w:sz w:val="22"/>
          <w:szCs w:val="22"/>
        </w:rPr>
      </w:pPr>
    </w:p>
    <w:p w14:paraId="12B9E89E" w14:textId="77777777" w:rsidR="00A25459" w:rsidRDefault="00A25459" w:rsidP="00040FB9">
      <w:pPr>
        <w:pStyle w:val="BodyText"/>
        <w:jc w:val="both"/>
        <w:rPr>
          <w:sz w:val="22"/>
          <w:szCs w:val="22"/>
        </w:rPr>
      </w:pPr>
      <w:r w:rsidRPr="00040FB9">
        <w:rPr>
          <w:sz w:val="22"/>
          <w:szCs w:val="22"/>
        </w:rPr>
        <w:t xml:space="preserve">The developed miniature CNC machine demonstrated accurate and repeatable motion control, enabling the creation of basic patterns and designs. The use of 3D printed parts allowed for customization and adaptability, while the open-source software provided flexibility and ease of use. The system's low cost and accessibility made it suitable for educational and experimental purposes, providing </w:t>
      </w:r>
      <w:proofErr w:type="gramStart"/>
      <w:r w:rsidRPr="00040FB9">
        <w:rPr>
          <w:sz w:val="22"/>
          <w:szCs w:val="22"/>
        </w:rPr>
        <w:t>a hands</w:t>
      </w:r>
      <w:proofErr w:type="gramEnd"/>
      <w:r w:rsidRPr="00040FB9">
        <w:rPr>
          <w:sz w:val="22"/>
          <w:szCs w:val="22"/>
        </w:rPr>
        <w:t>-on learning experience in CNC technology and robotics.</w:t>
      </w:r>
    </w:p>
    <w:p w14:paraId="5BD054E1" w14:textId="77777777" w:rsidR="000F3F0A" w:rsidRDefault="000F3F0A" w:rsidP="00040FB9">
      <w:pPr>
        <w:pStyle w:val="BodyText"/>
        <w:jc w:val="both"/>
        <w:rPr>
          <w:sz w:val="22"/>
          <w:szCs w:val="22"/>
        </w:rPr>
      </w:pPr>
    </w:p>
    <w:p w14:paraId="75AAFA9D" w14:textId="081860C5" w:rsidR="000F3F0A" w:rsidRDefault="000F3F0A" w:rsidP="00040FB9">
      <w:pPr>
        <w:pStyle w:val="BodyText"/>
        <w:jc w:val="both"/>
        <w:rPr>
          <w:sz w:val="22"/>
          <w:szCs w:val="22"/>
        </w:rPr>
      </w:pPr>
    </w:p>
    <w:p w14:paraId="472C9C0B" w14:textId="77777777" w:rsidR="00135E5D" w:rsidRDefault="000F3F0A" w:rsidP="00135E5D">
      <w:pPr>
        <w:pStyle w:val="BodyText"/>
        <w:keepNext/>
        <w:jc w:val="center"/>
      </w:pPr>
      <w:r>
        <w:rPr>
          <w:noProof/>
        </w:rPr>
        <w:drawing>
          <wp:inline distT="0" distB="0" distL="0" distR="0" wp14:anchorId="6996B2D2" wp14:editId="55572137">
            <wp:extent cx="2715181" cy="3345873"/>
            <wp:effectExtent l="0" t="0" r="9525" b="6985"/>
            <wp:docPr id="1551577795" name="Picture 5" descr="A piece of paper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77795" name="Picture 5" descr="A piece of paper with wires and wires&#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7560"/>
                    <a:stretch/>
                  </pic:blipFill>
                  <pic:spPr bwMode="auto">
                    <a:xfrm>
                      <a:off x="0" y="0"/>
                      <a:ext cx="2721673" cy="3353873"/>
                    </a:xfrm>
                    <a:prstGeom prst="rect">
                      <a:avLst/>
                    </a:prstGeom>
                    <a:noFill/>
                    <a:ln>
                      <a:noFill/>
                    </a:ln>
                    <a:extLst>
                      <a:ext uri="{53640926-AAD7-44D8-BBD7-CCE9431645EC}">
                        <a14:shadowObscured xmlns:a14="http://schemas.microsoft.com/office/drawing/2010/main"/>
                      </a:ext>
                    </a:extLst>
                  </pic:spPr>
                </pic:pic>
              </a:graphicData>
            </a:graphic>
          </wp:inline>
        </w:drawing>
      </w:r>
    </w:p>
    <w:p w14:paraId="37183598" w14:textId="49117843" w:rsidR="000F3F0A" w:rsidRDefault="00135E5D" w:rsidP="00135E5D">
      <w:pPr>
        <w:pStyle w:val="Caption"/>
        <w:jc w:val="center"/>
        <w:rPr>
          <w:sz w:val="22"/>
          <w:szCs w:val="22"/>
        </w:rPr>
      </w:pPr>
      <w:r>
        <w:t xml:space="preserve">Figure </w:t>
      </w:r>
      <w:fldSimple w:instr=" SEQ Figure \* ARABIC ">
        <w:r w:rsidR="00AF5248">
          <w:rPr>
            <w:noProof/>
          </w:rPr>
          <w:t>12</w:t>
        </w:r>
      </w:fldSimple>
      <w:r>
        <w:rPr>
          <w:lang w:val="en-US"/>
        </w:rPr>
        <w:t xml:space="preserve"> Actual Assembled Model</w:t>
      </w:r>
    </w:p>
    <w:p w14:paraId="200E280D" w14:textId="77777777" w:rsidR="000F3F0A" w:rsidRPr="00040FB9" w:rsidRDefault="000F3F0A" w:rsidP="00040FB9">
      <w:pPr>
        <w:pStyle w:val="BodyText"/>
        <w:jc w:val="both"/>
        <w:rPr>
          <w:sz w:val="22"/>
          <w:szCs w:val="22"/>
        </w:rPr>
      </w:pPr>
    </w:p>
    <w:p w14:paraId="011DBFE2" w14:textId="77777777" w:rsidR="00A25459" w:rsidRDefault="00A25459" w:rsidP="00040FB9">
      <w:pPr>
        <w:pStyle w:val="BodyText"/>
        <w:jc w:val="both"/>
        <w:rPr>
          <w:sz w:val="22"/>
          <w:szCs w:val="22"/>
        </w:rPr>
      </w:pPr>
      <w:r w:rsidRPr="00040FB9">
        <w:rPr>
          <w:sz w:val="22"/>
          <w:szCs w:val="22"/>
        </w:rPr>
        <w:t>The miniature CNC machine was able to accurately reproduce various patterns and designs, including lines, curves, and geometric shapes. The precision of the machine was limited by the resolution of the stepper motors and the mechanical tolerances of the 3D printed parts. However, the machine was able to achieve satisfactory results for educational and experimental purposes.</w:t>
      </w:r>
    </w:p>
    <w:p w14:paraId="306D83C1" w14:textId="77777777" w:rsidR="00664BC0" w:rsidRPr="00040FB9" w:rsidRDefault="00664BC0" w:rsidP="00040FB9">
      <w:pPr>
        <w:pStyle w:val="BodyText"/>
        <w:jc w:val="both"/>
        <w:rPr>
          <w:sz w:val="22"/>
          <w:szCs w:val="22"/>
        </w:rPr>
      </w:pPr>
    </w:p>
    <w:p w14:paraId="6D56E357" w14:textId="77777777" w:rsidR="00A25459" w:rsidRDefault="00A25459" w:rsidP="00040FB9">
      <w:pPr>
        <w:pStyle w:val="BodyText"/>
        <w:jc w:val="both"/>
        <w:rPr>
          <w:sz w:val="22"/>
          <w:szCs w:val="22"/>
        </w:rPr>
      </w:pPr>
      <w:r w:rsidRPr="00040FB9">
        <w:rPr>
          <w:sz w:val="22"/>
          <w:szCs w:val="22"/>
        </w:rPr>
        <w:t xml:space="preserve">The use of GRBL firmware provided a robust and efficient platform for CNC motion control. The firmware's features, such as acceleration control and homing, enabled smooth and precise movements. The </w:t>
      </w:r>
      <w:r w:rsidRPr="00040FB9">
        <w:rPr>
          <w:sz w:val="22"/>
          <w:szCs w:val="22"/>
        </w:rPr>
        <w:lastRenderedPageBreak/>
        <w:t>open-source nature of GRBL allowed for customization and modification, providing flexibility for future development and experimentation.</w:t>
      </w:r>
    </w:p>
    <w:p w14:paraId="4515FEF0" w14:textId="77777777" w:rsidR="00664BC0" w:rsidRPr="00040FB9" w:rsidRDefault="00664BC0" w:rsidP="00040FB9">
      <w:pPr>
        <w:pStyle w:val="BodyText"/>
        <w:jc w:val="both"/>
        <w:rPr>
          <w:sz w:val="22"/>
          <w:szCs w:val="22"/>
        </w:rPr>
      </w:pPr>
    </w:p>
    <w:p w14:paraId="395C812F" w14:textId="77777777" w:rsidR="00A25459" w:rsidRDefault="00A25459" w:rsidP="00040FB9">
      <w:pPr>
        <w:pStyle w:val="BodyText"/>
        <w:jc w:val="both"/>
        <w:rPr>
          <w:sz w:val="22"/>
          <w:szCs w:val="22"/>
        </w:rPr>
      </w:pPr>
      <w:r w:rsidRPr="00040FB9">
        <w:rPr>
          <w:sz w:val="22"/>
          <w:szCs w:val="22"/>
        </w:rPr>
        <w:t>The integration of Inkscape, JScut, and UGS provided a user-friendly workflow for designing and executing CNC operations. Inkscape's versatility allowed for the creation of various designs, while JScut's G-code generation capabilities enabled the translation of these designs into machine-readable instructions. UGS provided a convenient interface for sending G-code to the Arduino Uno and monitoring the CNC machine's operation.</w:t>
      </w:r>
    </w:p>
    <w:p w14:paraId="1FE424B9" w14:textId="77777777" w:rsidR="00664BC0" w:rsidRPr="00040FB9" w:rsidRDefault="00664BC0" w:rsidP="00040FB9">
      <w:pPr>
        <w:pStyle w:val="BodyText"/>
        <w:jc w:val="both"/>
        <w:rPr>
          <w:sz w:val="22"/>
          <w:szCs w:val="22"/>
        </w:rPr>
      </w:pPr>
    </w:p>
    <w:p w14:paraId="2CD4C1C4" w14:textId="77777777" w:rsidR="00A25459" w:rsidRDefault="00A25459" w:rsidP="00040FB9">
      <w:pPr>
        <w:pStyle w:val="BodyText"/>
        <w:jc w:val="both"/>
        <w:rPr>
          <w:sz w:val="22"/>
          <w:szCs w:val="22"/>
        </w:rPr>
      </w:pPr>
      <w:r w:rsidRPr="00040FB9">
        <w:rPr>
          <w:sz w:val="22"/>
          <w:szCs w:val="22"/>
        </w:rPr>
        <w:t>One of the key advantages of this miniature CNC machine is its adaptability. The use of 3D printed parts allows for easy modification and customization of the machine's design to suit different applications. For example, the end effector can be replaced with a pen holder to create a drawing machine, or a small gripper can be added to perform pick-and-place operations.</w:t>
      </w:r>
    </w:p>
    <w:p w14:paraId="5124A21F" w14:textId="77777777" w:rsidR="00664BC0" w:rsidRPr="00040FB9" w:rsidRDefault="00664BC0" w:rsidP="00040FB9">
      <w:pPr>
        <w:pStyle w:val="BodyText"/>
        <w:jc w:val="both"/>
        <w:rPr>
          <w:sz w:val="22"/>
          <w:szCs w:val="22"/>
        </w:rPr>
      </w:pPr>
    </w:p>
    <w:p w14:paraId="791A3FEF" w14:textId="2CA16120" w:rsidR="00A25459" w:rsidRDefault="00A25459" w:rsidP="00040FB9">
      <w:pPr>
        <w:pStyle w:val="BodyText"/>
        <w:jc w:val="both"/>
        <w:rPr>
          <w:sz w:val="22"/>
          <w:szCs w:val="22"/>
        </w:rPr>
      </w:pPr>
      <w:r w:rsidRPr="00040FB9">
        <w:rPr>
          <w:sz w:val="22"/>
          <w:szCs w:val="22"/>
        </w:rPr>
        <w:t xml:space="preserve">The miniature CNC machine also serves as an excellent educational tool. It provides students with </w:t>
      </w:r>
      <w:r w:rsidR="00040FB9" w:rsidRPr="00040FB9">
        <w:rPr>
          <w:sz w:val="22"/>
          <w:szCs w:val="22"/>
        </w:rPr>
        <w:t>hands</w:t>
      </w:r>
      <w:r w:rsidRPr="00040FB9">
        <w:rPr>
          <w:sz w:val="22"/>
          <w:szCs w:val="22"/>
        </w:rPr>
        <w:t>-on learning experience in CNC technology, programming, electronics, and mechanical design. By building and operating the machine, students can gain a deeper understanding of these concepts and develop valuable skills in problem-solving and critical thinking.</w:t>
      </w:r>
    </w:p>
    <w:p w14:paraId="1DADFD06" w14:textId="77777777" w:rsidR="00040FB9" w:rsidRPr="00040FB9" w:rsidRDefault="00040FB9" w:rsidP="00040FB9">
      <w:pPr>
        <w:pStyle w:val="BodyText"/>
        <w:jc w:val="both"/>
        <w:rPr>
          <w:sz w:val="22"/>
          <w:szCs w:val="22"/>
        </w:rPr>
      </w:pPr>
    </w:p>
    <w:p w14:paraId="08BBD0A8" w14:textId="211227FE" w:rsidR="00776E1C" w:rsidRDefault="00A25459" w:rsidP="00040FB9">
      <w:pPr>
        <w:pStyle w:val="BodyText"/>
        <w:numPr>
          <w:ilvl w:val="0"/>
          <w:numId w:val="23"/>
        </w:numPr>
        <w:jc w:val="center"/>
        <w:rPr>
          <w:i/>
          <w:iCs/>
          <w:sz w:val="22"/>
          <w:szCs w:val="22"/>
        </w:rPr>
      </w:pPr>
      <w:r w:rsidRPr="00040FB9">
        <w:rPr>
          <w:i/>
          <w:iCs/>
          <w:sz w:val="22"/>
          <w:szCs w:val="22"/>
        </w:rPr>
        <w:t>Conclusion</w:t>
      </w:r>
    </w:p>
    <w:p w14:paraId="3F7CAB44" w14:textId="77777777" w:rsidR="00040FB9" w:rsidRPr="00040FB9" w:rsidRDefault="00040FB9" w:rsidP="00040FB9">
      <w:pPr>
        <w:pStyle w:val="BodyText"/>
        <w:ind w:left="720"/>
        <w:rPr>
          <w:i/>
          <w:iCs/>
          <w:sz w:val="22"/>
          <w:szCs w:val="22"/>
        </w:rPr>
      </w:pPr>
    </w:p>
    <w:p w14:paraId="5B6ECF8C" w14:textId="077759C7" w:rsidR="00A25459" w:rsidRDefault="00A25459" w:rsidP="00040FB9">
      <w:pPr>
        <w:pStyle w:val="BodyText"/>
        <w:jc w:val="both"/>
        <w:rPr>
          <w:sz w:val="22"/>
          <w:szCs w:val="22"/>
        </w:rPr>
      </w:pPr>
      <w:r w:rsidRPr="00040FB9">
        <w:rPr>
          <w:sz w:val="22"/>
          <w:szCs w:val="22"/>
        </w:rPr>
        <w:t>This project successfully demonstrated the development of a miniature CNC machine using an Arduino Uno microcontroller and readily available components. The system's hardware and software integration, design considerations, and potential applications were discussed. The project achieved its objectives of creating a low-cost, adaptable, and educational CNC system for learning and experimentation.</w:t>
      </w:r>
    </w:p>
    <w:p w14:paraId="5EF4DF12" w14:textId="77777777" w:rsidR="00271F0D" w:rsidRPr="00040FB9" w:rsidRDefault="00271F0D" w:rsidP="00040FB9">
      <w:pPr>
        <w:pStyle w:val="BodyText"/>
        <w:jc w:val="both"/>
        <w:rPr>
          <w:sz w:val="22"/>
          <w:szCs w:val="22"/>
        </w:rPr>
      </w:pPr>
    </w:p>
    <w:p w14:paraId="451D1D21" w14:textId="77777777" w:rsidR="00A25459" w:rsidRDefault="00A25459" w:rsidP="00040FB9">
      <w:pPr>
        <w:pStyle w:val="BodyText"/>
        <w:jc w:val="both"/>
        <w:rPr>
          <w:sz w:val="22"/>
          <w:szCs w:val="22"/>
        </w:rPr>
      </w:pPr>
      <w:r w:rsidRPr="00040FB9">
        <w:rPr>
          <w:sz w:val="22"/>
          <w:szCs w:val="22"/>
        </w:rPr>
        <w:t>The miniature CNC machine provides a valuable platform for students, hobbyists, and educators to learn about CNC technology, programming, electronics, and mechanical design. The use of 3D printing technology enabled customization and adaptability, while the open-source software provided flexibility and ease of use.</w:t>
      </w:r>
    </w:p>
    <w:p w14:paraId="79B60ACE" w14:textId="77777777" w:rsidR="00271F0D" w:rsidRPr="00040FB9" w:rsidRDefault="00271F0D" w:rsidP="00040FB9">
      <w:pPr>
        <w:pStyle w:val="BodyText"/>
        <w:jc w:val="both"/>
        <w:rPr>
          <w:sz w:val="22"/>
          <w:szCs w:val="22"/>
        </w:rPr>
      </w:pPr>
    </w:p>
    <w:p w14:paraId="08F34AB7" w14:textId="77777777" w:rsidR="00A25459" w:rsidRDefault="00A25459" w:rsidP="00040FB9">
      <w:pPr>
        <w:pStyle w:val="BodyText"/>
        <w:jc w:val="both"/>
        <w:rPr>
          <w:sz w:val="22"/>
          <w:szCs w:val="22"/>
        </w:rPr>
      </w:pPr>
      <w:r w:rsidRPr="00040FB9">
        <w:rPr>
          <w:sz w:val="22"/>
          <w:szCs w:val="22"/>
        </w:rPr>
        <w:t>The machine's ability to accurately reproduce patterns and designs showcases its potential for both educational and practical applications. Its low cost and open-source nature make it accessible to a wide range of users, promoting wider adoption of CNC technology and encouraging further innovation in the field.</w:t>
      </w:r>
    </w:p>
    <w:p w14:paraId="69E39D4E" w14:textId="77777777" w:rsidR="00271F0D" w:rsidRPr="00040FB9" w:rsidRDefault="00271F0D" w:rsidP="00040FB9">
      <w:pPr>
        <w:pStyle w:val="BodyText"/>
        <w:jc w:val="both"/>
        <w:rPr>
          <w:sz w:val="22"/>
          <w:szCs w:val="22"/>
        </w:rPr>
      </w:pPr>
    </w:p>
    <w:p w14:paraId="2963827A" w14:textId="7E987A73" w:rsidR="00040FB9" w:rsidRDefault="00A25459" w:rsidP="00664BC0">
      <w:pPr>
        <w:pStyle w:val="BodyText"/>
        <w:jc w:val="both"/>
        <w:rPr>
          <w:sz w:val="22"/>
          <w:szCs w:val="22"/>
        </w:rPr>
      </w:pPr>
      <w:r w:rsidRPr="00040FB9">
        <w:rPr>
          <w:sz w:val="22"/>
          <w:szCs w:val="22"/>
        </w:rPr>
        <w:t xml:space="preserve">By successfully integrating hardware and software components, this project demonstrates the feasibility of creating a functional and versatile miniature CNC machine. This contributes to the growing trend of democratizing technology and making advanced </w:t>
      </w:r>
      <w:r w:rsidRPr="00040FB9">
        <w:rPr>
          <w:sz w:val="22"/>
          <w:szCs w:val="22"/>
        </w:rPr>
        <w:t>manufacturing tools more accessible to a wider audience.</w:t>
      </w:r>
    </w:p>
    <w:p w14:paraId="607EEE3C" w14:textId="77777777" w:rsidR="00664BC0" w:rsidRPr="00040FB9" w:rsidRDefault="00664BC0" w:rsidP="00040FB9">
      <w:pPr>
        <w:pStyle w:val="BodyText"/>
        <w:jc w:val="both"/>
        <w:rPr>
          <w:sz w:val="22"/>
          <w:szCs w:val="22"/>
        </w:rPr>
      </w:pPr>
    </w:p>
    <w:p w14:paraId="2572661C" w14:textId="197289ED" w:rsidR="00C251BD" w:rsidRPr="00040FB9" w:rsidRDefault="00C251BD" w:rsidP="00040FB9">
      <w:pPr>
        <w:pStyle w:val="BodyText"/>
        <w:numPr>
          <w:ilvl w:val="0"/>
          <w:numId w:val="23"/>
        </w:numPr>
        <w:jc w:val="center"/>
        <w:rPr>
          <w:i/>
          <w:iCs/>
          <w:sz w:val="22"/>
          <w:szCs w:val="22"/>
        </w:rPr>
      </w:pPr>
      <w:r w:rsidRPr="00040FB9">
        <w:rPr>
          <w:i/>
          <w:iCs/>
          <w:sz w:val="22"/>
          <w:szCs w:val="22"/>
        </w:rPr>
        <w:t>References</w:t>
      </w:r>
    </w:p>
    <w:p w14:paraId="3AA37272" w14:textId="1EE9B14E" w:rsidR="00C251BD" w:rsidRDefault="00C251BD" w:rsidP="00973445">
      <w:pPr>
        <w:pStyle w:val="BodyText"/>
        <w:bidi/>
        <w:jc w:val="right"/>
        <w:rPr>
          <w:rStyle w:val="Emphasis"/>
          <w:i w:val="0"/>
          <w:iCs w:val="0"/>
          <w:sz w:val="22"/>
          <w:szCs w:val="22"/>
        </w:rPr>
      </w:pPr>
    </w:p>
    <w:p w14:paraId="30529A86" w14:textId="77777777" w:rsidR="00271F0D" w:rsidRDefault="00973445" w:rsidP="00924C23">
      <w:pPr>
        <w:pStyle w:val="BodyText"/>
        <w:rPr>
          <w:sz w:val="22"/>
          <w:szCs w:val="22"/>
        </w:rPr>
      </w:pPr>
      <w:r w:rsidRPr="00BD3129">
        <w:rPr>
          <w:sz w:val="22"/>
          <w:szCs w:val="22"/>
        </w:rPr>
        <w:t xml:space="preserve">[1] Groover, M. P. (2016). Fundamentals of modern manufacturing: materials, processes, and systems. </w:t>
      </w:r>
      <w:r w:rsidRPr="00BD3129">
        <w:rPr>
          <w:rStyle w:val="Emphasis"/>
          <w:sz w:val="22"/>
          <w:szCs w:val="22"/>
        </w:rPr>
        <w:t xml:space="preserve">John Wiley and Sons. </w:t>
      </w:r>
      <w:r w:rsidRPr="00BD3129">
        <w:rPr>
          <w:sz w:val="22"/>
          <w:szCs w:val="22"/>
        </w:rPr>
        <w:br/>
      </w:r>
      <w:r w:rsidRPr="00BD3129">
        <w:rPr>
          <w:sz w:val="22"/>
          <w:szCs w:val="22"/>
        </w:rPr>
        <w:br/>
        <w:t xml:space="preserve">[2] </w:t>
      </w:r>
      <w:proofErr w:type="spellStart"/>
      <w:r w:rsidRPr="00BD3129">
        <w:rPr>
          <w:sz w:val="22"/>
          <w:szCs w:val="22"/>
        </w:rPr>
        <w:t>Weihnacht</w:t>
      </w:r>
      <w:proofErr w:type="spellEnd"/>
      <w:r w:rsidRPr="00BD3129">
        <w:rPr>
          <w:sz w:val="22"/>
          <w:szCs w:val="22"/>
        </w:rPr>
        <w:t>, C., &amp; Borchers, S. (2019). Open-source hardware for science and education. Journal of Open Hardware,</w:t>
      </w:r>
      <w:r w:rsidR="00271F0D">
        <w:rPr>
          <w:sz w:val="22"/>
          <w:szCs w:val="22"/>
        </w:rPr>
        <w:t xml:space="preserve"> </w:t>
      </w:r>
      <w:r w:rsidRPr="00BD3129">
        <w:rPr>
          <w:sz w:val="22"/>
          <w:szCs w:val="22"/>
        </w:rPr>
        <w:t>3(1),</w:t>
      </w:r>
      <w:r w:rsidR="00271F0D">
        <w:rPr>
          <w:sz w:val="22"/>
          <w:szCs w:val="22"/>
        </w:rPr>
        <w:t xml:space="preserve"> </w:t>
      </w:r>
      <w:r w:rsidRPr="00BD3129">
        <w:rPr>
          <w:sz w:val="22"/>
          <w:szCs w:val="22"/>
        </w:rPr>
        <w:t xml:space="preserve">6. </w:t>
      </w:r>
      <w:r w:rsidRPr="00BD3129">
        <w:rPr>
          <w:sz w:val="22"/>
          <w:szCs w:val="22"/>
        </w:rPr>
        <w:br/>
      </w:r>
      <w:r w:rsidR="00271F0D">
        <w:rPr>
          <w:sz w:val="22"/>
          <w:szCs w:val="22"/>
        </w:rPr>
        <w:t xml:space="preserve"> </w:t>
      </w:r>
      <w:r w:rsidRPr="00BD3129">
        <w:rPr>
          <w:sz w:val="22"/>
          <w:szCs w:val="22"/>
        </w:rPr>
        <w:br/>
        <w:t>[3] Gibbons, P. (2014). The rise of the desktop CNC</w:t>
      </w:r>
      <w:r>
        <w:rPr>
          <w:sz w:val="22"/>
          <w:szCs w:val="22"/>
        </w:rPr>
        <w:t xml:space="preserve"> </w:t>
      </w:r>
      <w:r w:rsidRPr="00BD3129">
        <w:rPr>
          <w:sz w:val="22"/>
          <w:szCs w:val="22"/>
        </w:rPr>
        <w:t>machine.</w:t>
      </w:r>
      <w:r>
        <w:rPr>
          <w:sz w:val="22"/>
          <w:szCs w:val="22"/>
        </w:rPr>
        <w:t xml:space="preserve"> </w:t>
      </w:r>
      <w:r w:rsidRPr="00BD3129">
        <w:rPr>
          <w:sz w:val="22"/>
          <w:szCs w:val="22"/>
        </w:rPr>
        <w:t xml:space="preserve">Forbes. Retrieved from </w:t>
      </w:r>
      <w:hyperlink r:id="rId18" w:tgtFrame="_blank" w:history="1">
        <w:r w:rsidRPr="00BD3129">
          <w:rPr>
            <w:rStyle w:val="Hyperlink"/>
            <w:color w:val="auto"/>
            <w:sz w:val="22"/>
            <w:szCs w:val="22"/>
            <w:u w:val="none"/>
          </w:rPr>
          <w:t>https://www.forbes.com/sites/petergibbons/2014/09/28/the-rise-of-the-desktop-cnc-machine/</w:t>
        </w:r>
      </w:hyperlink>
      <w:r w:rsidRPr="00BD3129">
        <w:rPr>
          <w:sz w:val="22"/>
          <w:szCs w:val="22"/>
        </w:rPr>
        <w:t xml:space="preserve"> </w:t>
      </w:r>
      <w:r w:rsidRPr="00BD3129">
        <w:rPr>
          <w:sz w:val="22"/>
          <w:szCs w:val="22"/>
        </w:rPr>
        <w:br/>
      </w:r>
      <w:r w:rsidRPr="00BD3129">
        <w:rPr>
          <w:sz w:val="22"/>
          <w:szCs w:val="22"/>
        </w:rPr>
        <w:br/>
        <w:t xml:space="preserve">[4] Xu, X., &amp; Wang, L. (2019). A review of CNC machining technology. International Journal of Precision Engineering and Manufacturing-Green Technology, 6(4), 673-687. </w:t>
      </w:r>
      <w:r w:rsidRPr="00BD3129">
        <w:rPr>
          <w:sz w:val="22"/>
          <w:szCs w:val="22"/>
        </w:rPr>
        <w:br/>
      </w:r>
      <w:r w:rsidRPr="00BD3129">
        <w:rPr>
          <w:sz w:val="22"/>
          <w:szCs w:val="22"/>
        </w:rPr>
        <w:br/>
        <w:t xml:space="preserve">[5] Land, M. H. (2013). Full STEAM ahead: The benefits of integrating the arts into STEM. Procedia Computer Science, 20, 547-552. </w:t>
      </w:r>
      <w:r w:rsidRPr="00BD3129">
        <w:rPr>
          <w:sz w:val="22"/>
          <w:szCs w:val="22"/>
        </w:rPr>
        <w:br/>
      </w:r>
      <w:r w:rsidRPr="00BD3129">
        <w:rPr>
          <w:sz w:val="22"/>
          <w:szCs w:val="22"/>
        </w:rPr>
        <w:br/>
        <w:t xml:space="preserve">[6] Pabolu, V. K., &amp; Shrinivas, K. N. H. (2010). Design and implementation of a three-dimensional CNC machine. International Journal of Computer Science and Engineering, 2(5), 2567-2570. </w:t>
      </w:r>
      <w:r w:rsidRPr="00BD3129">
        <w:rPr>
          <w:sz w:val="22"/>
          <w:szCs w:val="22"/>
        </w:rPr>
        <w:br/>
      </w:r>
      <w:r w:rsidRPr="00BD3129">
        <w:rPr>
          <w:sz w:val="22"/>
          <w:szCs w:val="22"/>
        </w:rPr>
        <w:br/>
        <w:t xml:space="preserve">[7] Nae, I., &amp; Andrei, T. (2010). Designing and building a CNC router using stepper motors. Serial Technical, LXII, 55-62. </w:t>
      </w:r>
      <w:r w:rsidRPr="00BD3129">
        <w:rPr>
          <w:sz w:val="22"/>
          <w:szCs w:val="22"/>
        </w:rPr>
        <w:br/>
      </w:r>
      <w:r w:rsidRPr="00BD3129">
        <w:rPr>
          <w:sz w:val="22"/>
          <w:szCs w:val="22"/>
        </w:rPr>
        <w:br/>
        <w:t xml:space="preserve">[8] </w:t>
      </w:r>
      <w:proofErr w:type="spellStart"/>
      <w:r w:rsidRPr="00BD3129">
        <w:rPr>
          <w:sz w:val="22"/>
          <w:szCs w:val="22"/>
        </w:rPr>
        <w:t>Pahole</w:t>
      </w:r>
      <w:proofErr w:type="spellEnd"/>
      <w:r w:rsidRPr="00BD3129">
        <w:rPr>
          <w:sz w:val="22"/>
          <w:szCs w:val="22"/>
        </w:rPr>
        <w:t xml:space="preserve">, I., Rataj, L., Ficko, M., Klancnik, S., Brezovnik, S., </w:t>
      </w:r>
      <w:proofErr w:type="spellStart"/>
      <w:r w:rsidRPr="00BD3129">
        <w:rPr>
          <w:sz w:val="22"/>
          <w:szCs w:val="22"/>
        </w:rPr>
        <w:t>Brezocnik</w:t>
      </w:r>
      <w:proofErr w:type="spellEnd"/>
      <w:r w:rsidRPr="00BD3129">
        <w:rPr>
          <w:sz w:val="22"/>
          <w:szCs w:val="22"/>
        </w:rPr>
        <w:t xml:space="preserve">, M., &amp; Balic, J. (2009). Construction and evaluation of low cost table CNC milling machine. Scientific Bulletin, Series C: Mechanics, Tribology, Machine Manufacturing Technology, XXIII, 1-7. </w:t>
      </w:r>
      <w:r w:rsidRPr="00BD3129">
        <w:rPr>
          <w:sz w:val="22"/>
          <w:szCs w:val="22"/>
        </w:rPr>
        <w:br/>
      </w:r>
      <w:r w:rsidRPr="00BD3129">
        <w:rPr>
          <w:sz w:val="22"/>
          <w:szCs w:val="22"/>
        </w:rPr>
        <w:br/>
        <w:t xml:space="preserve">[9] </w:t>
      </w:r>
      <w:proofErr w:type="spellStart"/>
      <w:r w:rsidRPr="00BD3129">
        <w:rPr>
          <w:sz w:val="22"/>
          <w:szCs w:val="22"/>
        </w:rPr>
        <w:t>D'Ausilio</w:t>
      </w:r>
      <w:proofErr w:type="spellEnd"/>
      <w:r w:rsidRPr="00BD3129">
        <w:rPr>
          <w:sz w:val="22"/>
          <w:szCs w:val="22"/>
        </w:rPr>
        <w:t xml:space="preserve">, A. (2012). Arduino: A low-cost multipurpose lab equipment. Behavior research methods, 44(2), 305-313. </w:t>
      </w:r>
      <w:r w:rsidRPr="00BD3129">
        <w:rPr>
          <w:sz w:val="22"/>
          <w:szCs w:val="22"/>
        </w:rPr>
        <w:br/>
      </w:r>
    </w:p>
    <w:p w14:paraId="5E9D8E62" w14:textId="6BFED833" w:rsidR="00973445" w:rsidRDefault="00973445" w:rsidP="00924C23">
      <w:pPr>
        <w:pStyle w:val="BodyText"/>
        <w:rPr>
          <w:sz w:val="22"/>
          <w:szCs w:val="22"/>
        </w:rPr>
      </w:pPr>
      <w:r w:rsidRPr="00BD3129">
        <w:rPr>
          <w:sz w:val="22"/>
          <w:szCs w:val="22"/>
        </w:rPr>
        <w:br/>
        <w:t xml:space="preserve">[10] Di Prima, S. (2015). Automated single ring infiltrometer with a low-cost microcontroller circuit. Computers and Electronics in Agriculture, 118, 390-395. </w:t>
      </w:r>
      <w:r w:rsidRPr="00BD3129">
        <w:rPr>
          <w:sz w:val="22"/>
          <w:szCs w:val="22"/>
        </w:rPr>
        <w:br/>
      </w:r>
      <w:r w:rsidRPr="00BD3129">
        <w:rPr>
          <w:sz w:val="22"/>
          <w:szCs w:val="22"/>
        </w:rPr>
        <w:br/>
        <w:t>[11] Mohammed, M. N., Nadarajah, V. S., Lazim, N. F. M., Zamani, N. S., Al-</w:t>
      </w:r>
      <w:proofErr w:type="spellStart"/>
      <w:r w:rsidRPr="00BD3129">
        <w:rPr>
          <w:sz w:val="22"/>
          <w:szCs w:val="22"/>
        </w:rPr>
        <w:t>Sanjary</w:t>
      </w:r>
      <w:proofErr w:type="spellEnd"/>
      <w:r w:rsidRPr="00BD3129">
        <w:rPr>
          <w:sz w:val="22"/>
          <w:szCs w:val="22"/>
        </w:rPr>
        <w:t>, O. I., Ali, M. A. M., &amp; Al-</w:t>
      </w:r>
      <w:proofErr w:type="spellStart"/>
      <w:r w:rsidRPr="00BD3129">
        <w:rPr>
          <w:sz w:val="22"/>
          <w:szCs w:val="22"/>
        </w:rPr>
        <w:t>Youif</w:t>
      </w:r>
      <w:proofErr w:type="spellEnd"/>
      <w:r w:rsidRPr="00BD3129">
        <w:rPr>
          <w:sz w:val="22"/>
          <w:szCs w:val="22"/>
        </w:rPr>
        <w:t xml:space="preserve">, S. (2018). Design and Development of Pipeline Inspection Robot for Crack and Corrosion Detection. In 2018 IEEE Conference on Systems, Process and Control (ICSPC 2018) (pp. 29-32). IEEE. </w:t>
      </w:r>
      <w:r w:rsidRPr="00BD3129">
        <w:rPr>
          <w:sz w:val="22"/>
          <w:szCs w:val="22"/>
        </w:rPr>
        <w:br/>
      </w:r>
      <w:r w:rsidRPr="00BD3129">
        <w:rPr>
          <w:sz w:val="22"/>
          <w:szCs w:val="22"/>
        </w:rPr>
        <w:br/>
      </w:r>
      <w:r w:rsidRPr="00BD3129">
        <w:rPr>
          <w:sz w:val="22"/>
          <w:szCs w:val="22"/>
        </w:rPr>
        <w:lastRenderedPageBreak/>
        <w:t xml:space="preserve">[12] Mohammed, M. N., </w:t>
      </w:r>
      <w:proofErr w:type="spellStart"/>
      <w:r w:rsidRPr="00BD3129">
        <w:rPr>
          <w:sz w:val="22"/>
          <w:szCs w:val="22"/>
        </w:rPr>
        <w:t>Ghanesen</w:t>
      </w:r>
      <w:proofErr w:type="spellEnd"/>
      <w:r w:rsidRPr="00BD3129">
        <w:rPr>
          <w:sz w:val="22"/>
          <w:szCs w:val="22"/>
        </w:rPr>
        <w:t>, Y., Al-</w:t>
      </w:r>
      <w:proofErr w:type="spellStart"/>
      <w:r w:rsidRPr="00BD3129">
        <w:rPr>
          <w:sz w:val="22"/>
          <w:szCs w:val="22"/>
        </w:rPr>
        <w:t>Sanjary</w:t>
      </w:r>
      <w:proofErr w:type="spellEnd"/>
      <w:r w:rsidRPr="00BD3129">
        <w:rPr>
          <w:sz w:val="22"/>
          <w:szCs w:val="22"/>
        </w:rPr>
        <w:t xml:space="preserve">, O. I., Ali, M. A. M., Zamani, N. S., &amp; Al-Zubaidi, S. (2019). Investigation on Carbon Monoxide Monitoring and Alert System for Vehicles. In 2019 IEEE 15th International Colloquium on Signal Processing &amp; its Applications (CSPA 2019) (pp. 239-242). IEEE. </w:t>
      </w:r>
      <w:r w:rsidRPr="00BD3129">
        <w:rPr>
          <w:sz w:val="22"/>
          <w:szCs w:val="22"/>
        </w:rPr>
        <w:br/>
      </w:r>
      <w:r w:rsidRPr="00BD3129">
        <w:rPr>
          <w:sz w:val="22"/>
          <w:szCs w:val="22"/>
        </w:rPr>
        <w:br/>
        <w:t xml:space="preserve">[13] Mohammed, M. N., </w:t>
      </w:r>
      <w:proofErr w:type="spellStart"/>
      <w:r w:rsidRPr="00BD3129">
        <w:rPr>
          <w:sz w:val="22"/>
          <w:szCs w:val="22"/>
        </w:rPr>
        <w:t>Radzuan</w:t>
      </w:r>
      <w:proofErr w:type="spellEnd"/>
      <w:r w:rsidRPr="00BD3129">
        <w:rPr>
          <w:sz w:val="22"/>
          <w:szCs w:val="22"/>
        </w:rPr>
        <w:t>, W. M. A. W., Al-</w:t>
      </w:r>
      <w:proofErr w:type="spellStart"/>
      <w:r w:rsidRPr="00BD3129">
        <w:rPr>
          <w:sz w:val="22"/>
          <w:szCs w:val="22"/>
        </w:rPr>
        <w:t>Sanjary</w:t>
      </w:r>
      <w:proofErr w:type="spellEnd"/>
      <w:r w:rsidRPr="00BD3129">
        <w:rPr>
          <w:sz w:val="22"/>
          <w:szCs w:val="22"/>
        </w:rPr>
        <w:t xml:space="preserve">, O. I., Ali, M. A. M., Raya, L., &amp; Al-Zubaidi, S. (2019). Study on RFID Based Book Tracking and Library Information System. In 2019 IEEE 15th International Colloquium on Signal Processing &amp; its </w:t>
      </w:r>
      <w:r w:rsidRPr="00BD3129">
        <w:rPr>
          <w:sz w:val="22"/>
          <w:szCs w:val="22"/>
        </w:rPr>
        <w:t xml:space="preserve">Applications (CSPA 2019) (pp. 235-238). IEEE. </w:t>
      </w:r>
      <w:r w:rsidRPr="00BD3129">
        <w:rPr>
          <w:sz w:val="22"/>
          <w:szCs w:val="22"/>
        </w:rPr>
        <w:br/>
      </w:r>
      <w:r w:rsidRPr="00BD3129">
        <w:rPr>
          <w:sz w:val="22"/>
          <w:szCs w:val="22"/>
        </w:rPr>
        <w:br/>
        <w:t>[14] Zamani, N. S., Mohammed, M. N., Abdullah, M. I., &amp; Al-Zubaidi, S. (2019). A New Developed Technique for Handwriting Robot. In 2019 IEEE International Conference on Automatic Control and Intelligent Systems (I2CACIS 2019) (pp. 267-270). IEEE.</w:t>
      </w:r>
    </w:p>
    <w:p w14:paraId="5037390E" w14:textId="77777777" w:rsidR="00486D33" w:rsidRPr="00BD3129" w:rsidRDefault="00486D33" w:rsidP="00271F0D">
      <w:pPr>
        <w:pStyle w:val="BodyText"/>
        <w:jc w:val="both"/>
        <w:rPr>
          <w:rStyle w:val="Emphasis"/>
          <w:i w:val="0"/>
          <w:iCs w:val="0"/>
          <w:sz w:val="22"/>
          <w:szCs w:val="22"/>
        </w:rPr>
      </w:pPr>
    </w:p>
    <w:p w14:paraId="5D6C1F97" w14:textId="77777777" w:rsidR="00973445" w:rsidRPr="00BD3129" w:rsidRDefault="00973445" w:rsidP="00271F0D">
      <w:pPr>
        <w:pStyle w:val="BodyText"/>
        <w:jc w:val="both"/>
        <w:rPr>
          <w:sz w:val="22"/>
          <w:szCs w:val="22"/>
        </w:rPr>
      </w:pPr>
      <w:r w:rsidRPr="00BD3129">
        <w:rPr>
          <w:sz w:val="22"/>
          <w:szCs w:val="22"/>
        </w:rPr>
        <w:t xml:space="preserve">[15] </w:t>
      </w:r>
      <w:proofErr w:type="spellStart"/>
      <w:r w:rsidRPr="00BD3129">
        <w:rPr>
          <w:sz w:val="22"/>
          <w:szCs w:val="22"/>
        </w:rPr>
        <w:t>Ďurina</w:t>
      </w:r>
      <w:proofErr w:type="spellEnd"/>
      <w:r w:rsidRPr="00BD3129">
        <w:rPr>
          <w:sz w:val="22"/>
          <w:szCs w:val="22"/>
        </w:rPr>
        <w:t xml:space="preserve">, D., Petrovič, P., &amp; Balogh, R. (2006). </w:t>
      </w:r>
      <w:proofErr w:type="spellStart"/>
      <w:r w:rsidRPr="00BD3129">
        <w:rPr>
          <w:sz w:val="22"/>
          <w:szCs w:val="22"/>
        </w:rPr>
        <w:t>Robotnačka</w:t>
      </w:r>
      <w:proofErr w:type="spellEnd"/>
      <w:r w:rsidRPr="00BD3129">
        <w:rPr>
          <w:sz w:val="22"/>
          <w:szCs w:val="22"/>
        </w:rPr>
        <w:t xml:space="preserve"> - The Drawing Robot. Acta </w:t>
      </w:r>
      <w:proofErr w:type="spellStart"/>
      <w:r w:rsidRPr="00BD3129">
        <w:rPr>
          <w:sz w:val="22"/>
          <w:szCs w:val="22"/>
        </w:rPr>
        <w:t>Mechanica</w:t>
      </w:r>
      <w:proofErr w:type="spellEnd"/>
      <w:r w:rsidRPr="00BD3129">
        <w:rPr>
          <w:sz w:val="22"/>
          <w:szCs w:val="22"/>
        </w:rPr>
        <w:t xml:space="preserve"> </w:t>
      </w:r>
      <w:proofErr w:type="spellStart"/>
      <w:r w:rsidRPr="00BD3129">
        <w:rPr>
          <w:sz w:val="22"/>
          <w:szCs w:val="22"/>
        </w:rPr>
        <w:t>Slovaca</w:t>
      </w:r>
      <w:proofErr w:type="spellEnd"/>
      <w:r w:rsidRPr="00BD3129">
        <w:rPr>
          <w:sz w:val="22"/>
          <w:szCs w:val="22"/>
        </w:rPr>
        <w:t>, 2-A, 121-126.</w:t>
      </w:r>
    </w:p>
    <w:p w14:paraId="1804C377" w14:textId="77777777" w:rsidR="00973445" w:rsidRDefault="00973445" w:rsidP="00973445">
      <w:pPr>
        <w:sectPr w:rsidR="00973445" w:rsidSect="00973445">
          <w:type w:val="continuous"/>
          <w:pgSz w:w="11906" w:h="16838"/>
          <w:pgMar w:top="720" w:right="720" w:bottom="720" w:left="720" w:header="708" w:footer="708" w:gutter="0"/>
          <w:cols w:num="2" w:space="708"/>
          <w:docGrid w:linePitch="360"/>
        </w:sectPr>
      </w:pPr>
    </w:p>
    <w:p w14:paraId="09CB7D62" w14:textId="77777777" w:rsidR="00973445" w:rsidRDefault="00973445" w:rsidP="00973445"/>
    <w:p w14:paraId="70894EB6" w14:textId="77777777" w:rsidR="00973445" w:rsidRPr="00664BC0" w:rsidRDefault="00973445" w:rsidP="00973445">
      <w:pPr>
        <w:pStyle w:val="BodyText"/>
        <w:bidi/>
        <w:jc w:val="right"/>
        <w:rPr>
          <w:rStyle w:val="Emphasis"/>
          <w:i w:val="0"/>
          <w:iCs w:val="0"/>
          <w:sz w:val="22"/>
          <w:szCs w:val="22"/>
        </w:rPr>
      </w:pPr>
    </w:p>
    <w:sectPr w:rsidR="00973445" w:rsidRPr="00664BC0" w:rsidSect="004C5225">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Times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80F"/>
    <w:multiLevelType w:val="hybridMultilevel"/>
    <w:tmpl w:val="08B69A96"/>
    <w:styleLink w:val="ImportedStyle2"/>
    <w:lvl w:ilvl="0" w:tplc="10F03AFC">
      <w:start w:val="1"/>
      <w:numFmt w:val="decimal"/>
      <w:lvlText w:val="%1."/>
      <w:lvlJc w:val="left"/>
      <w:pPr>
        <w:ind w:left="563"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20246894">
      <w:start w:val="1"/>
      <w:numFmt w:val="decimal"/>
      <w:lvlText w:val="%2."/>
      <w:lvlJc w:val="left"/>
      <w:pPr>
        <w:tabs>
          <w:tab w:val="left" w:pos="563"/>
        </w:tabs>
        <w:ind w:left="95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7CDCA5F6">
      <w:start w:val="1"/>
      <w:numFmt w:val="decimal"/>
      <w:lvlText w:val="%3."/>
      <w:lvlJc w:val="left"/>
      <w:pPr>
        <w:tabs>
          <w:tab w:val="left" w:pos="563"/>
        </w:tabs>
        <w:ind w:left="167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67860EA2">
      <w:start w:val="1"/>
      <w:numFmt w:val="decimal"/>
      <w:lvlText w:val="%4."/>
      <w:lvlJc w:val="left"/>
      <w:pPr>
        <w:tabs>
          <w:tab w:val="left" w:pos="563"/>
        </w:tabs>
        <w:ind w:left="239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DD521AFC">
      <w:start w:val="1"/>
      <w:numFmt w:val="decimal"/>
      <w:lvlText w:val="%5."/>
      <w:lvlJc w:val="left"/>
      <w:pPr>
        <w:tabs>
          <w:tab w:val="left" w:pos="563"/>
        </w:tabs>
        <w:ind w:left="311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B9A23650">
      <w:start w:val="1"/>
      <w:numFmt w:val="decimal"/>
      <w:lvlText w:val="%6."/>
      <w:lvlJc w:val="left"/>
      <w:pPr>
        <w:tabs>
          <w:tab w:val="left" w:pos="563"/>
        </w:tabs>
        <w:ind w:left="383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E458ACA8">
      <w:start w:val="1"/>
      <w:numFmt w:val="decimal"/>
      <w:lvlText w:val="%7."/>
      <w:lvlJc w:val="left"/>
      <w:pPr>
        <w:tabs>
          <w:tab w:val="left" w:pos="563"/>
        </w:tabs>
        <w:ind w:left="455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294A6390">
      <w:start w:val="1"/>
      <w:numFmt w:val="decimal"/>
      <w:lvlText w:val="%8."/>
      <w:lvlJc w:val="left"/>
      <w:pPr>
        <w:tabs>
          <w:tab w:val="left" w:pos="563"/>
        </w:tabs>
        <w:ind w:left="527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28FA6DD4">
      <w:start w:val="1"/>
      <w:numFmt w:val="decimal"/>
      <w:lvlText w:val="%9."/>
      <w:lvlJc w:val="left"/>
      <w:pPr>
        <w:tabs>
          <w:tab w:val="left" w:pos="563"/>
        </w:tabs>
        <w:ind w:left="5991" w:hanging="23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 w15:restartNumberingAfterBreak="0">
    <w:nsid w:val="05E435F8"/>
    <w:multiLevelType w:val="hybridMultilevel"/>
    <w:tmpl w:val="5004162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B2834A6"/>
    <w:multiLevelType w:val="hybridMultilevel"/>
    <w:tmpl w:val="C0782FE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FB07A3"/>
    <w:multiLevelType w:val="hybridMultilevel"/>
    <w:tmpl w:val="3FE4669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AE6D37"/>
    <w:multiLevelType w:val="hybridMultilevel"/>
    <w:tmpl w:val="A6B01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582E52"/>
    <w:multiLevelType w:val="hybridMultilevel"/>
    <w:tmpl w:val="57025A12"/>
    <w:lvl w:ilvl="0" w:tplc="BB8EE1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4C06FC"/>
    <w:multiLevelType w:val="hybridMultilevel"/>
    <w:tmpl w:val="F47E1E2E"/>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1924B8"/>
    <w:multiLevelType w:val="hybridMultilevel"/>
    <w:tmpl w:val="F1A05016"/>
    <w:lvl w:ilvl="0" w:tplc="4009000F">
      <w:start w:val="1"/>
      <w:numFmt w:val="decimal"/>
      <w:lvlText w:val="%1."/>
      <w:lvlJc w:val="left"/>
      <w:pPr>
        <w:ind w:left="828"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F372892"/>
    <w:multiLevelType w:val="hybridMultilevel"/>
    <w:tmpl w:val="540CB36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343687"/>
    <w:multiLevelType w:val="hybridMultilevel"/>
    <w:tmpl w:val="08B69A96"/>
    <w:numStyleLink w:val="ImportedStyle2"/>
  </w:abstractNum>
  <w:abstractNum w:abstractNumId="10" w15:restartNumberingAfterBreak="0">
    <w:nsid w:val="2A716B73"/>
    <w:multiLevelType w:val="hybridMultilevel"/>
    <w:tmpl w:val="2F42873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7C7984"/>
    <w:multiLevelType w:val="multilevel"/>
    <w:tmpl w:val="0B6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E18AE"/>
    <w:multiLevelType w:val="hybridMultilevel"/>
    <w:tmpl w:val="E76A4E1A"/>
    <w:lvl w:ilvl="0" w:tplc="515A6342">
      <w:start w:val="1"/>
      <w:numFmt w:val="lowerLetter"/>
      <w:lvlText w:val="%1."/>
      <w:lvlJc w:val="left"/>
      <w:pPr>
        <w:ind w:left="828"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EC4578B"/>
    <w:multiLevelType w:val="multilevel"/>
    <w:tmpl w:val="75F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E099A"/>
    <w:multiLevelType w:val="hybridMultilevel"/>
    <w:tmpl w:val="4C9EB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2E6620E"/>
    <w:multiLevelType w:val="hybridMultilevel"/>
    <w:tmpl w:val="514058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73B1E9A"/>
    <w:multiLevelType w:val="hybridMultilevel"/>
    <w:tmpl w:val="48229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341928"/>
    <w:multiLevelType w:val="hybridMultilevel"/>
    <w:tmpl w:val="5830893E"/>
    <w:lvl w:ilvl="0" w:tplc="515A6342">
      <w:start w:val="1"/>
      <w:numFmt w:val="lowerLetter"/>
      <w:lvlText w:val="%1."/>
      <w:lvlJc w:val="left"/>
      <w:pPr>
        <w:ind w:left="468" w:hanging="36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18" w15:restartNumberingAfterBreak="0">
    <w:nsid w:val="738D344C"/>
    <w:multiLevelType w:val="hybridMultilevel"/>
    <w:tmpl w:val="02B8B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1979F5"/>
    <w:multiLevelType w:val="multilevel"/>
    <w:tmpl w:val="FBD2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9D0796"/>
    <w:multiLevelType w:val="hybridMultilevel"/>
    <w:tmpl w:val="8FD4280C"/>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7BB51929"/>
    <w:multiLevelType w:val="hybridMultilevel"/>
    <w:tmpl w:val="3AECDD2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8254753">
    <w:abstractNumId w:val="20"/>
  </w:num>
  <w:num w:numId="2" w16cid:durableId="1417675151">
    <w:abstractNumId w:val="21"/>
  </w:num>
  <w:num w:numId="3" w16cid:durableId="2091537352">
    <w:abstractNumId w:val="19"/>
  </w:num>
  <w:num w:numId="4" w16cid:durableId="938753622">
    <w:abstractNumId w:val="8"/>
  </w:num>
  <w:num w:numId="5" w16cid:durableId="140386342">
    <w:abstractNumId w:val="3"/>
  </w:num>
  <w:num w:numId="6" w16cid:durableId="1197893375">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379396">
    <w:abstractNumId w:val="9"/>
    <w:lvlOverride w:ilvl="0">
      <w:lvl w:ilvl="0" w:tplc="74FA11DE">
        <w:start w:val="1"/>
        <w:numFmt w:val="decimal"/>
        <w:lvlText w:val="%1."/>
        <w:lvlJc w:val="left"/>
        <w:pPr>
          <w:tabs>
            <w:tab w:val="left" w:pos="607"/>
          </w:tabs>
          <w:ind w:left="607"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CC928668">
        <w:start w:val="1"/>
        <w:numFmt w:val="decimal"/>
        <w:lvlText w:val="%2."/>
        <w:lvlJc w:val="left"/>
        <w:pPr>
          <w:tabs>
            <w:tab w:val="left" w:pos="607"/>
          </w:tabs>
          <w:ind w:left="99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D9AE6ED8">
        <w:start w:val="1"/>
        <w:numFmt w:val="decimal"/>
        <w:lvlText w:val="%3."/>
        <w:lvlJc w:val="left"/>
        <w:pPr>
          <w:tabs>
            <w:tab w:val="left" w:pos="607"/>
          </w:tabs>
          <w:ind w:left="171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B296B30E">
        <w:start w:val="1"/>
        <w:numFmt w:val="decimal"/>
        <w:lvlText w:val="%4."/>
        <w:lvlJc w:val="left"/>
        <w:pPr>
          <w:tabs>
            <w:tab w:val="left" w:pos="607"/>
          </w:tabs>
          <w:ind w:left="243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CEFE9538">
        <w:start w:val="1"/>
        <w:numFmt w:val="decimal"/>
        <w:lvlText w:val="%5."/>
        <w:lvlJc w:val="left"/>
        <w:pPr>
          <w:tabs>
            <w:tab w:val="left" w:pos="607"/>
          </w:tabs>
          <w:ind w:left="315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0E345E62">
        <w:start w:val="1"/>
        <w:numFmt w:val="decimal"/>
        <w:lvlText w:val="%6."/>
        <w:lvlJc w:val="left"/>
        <w:pPr>
          <w:tabs>
            <w:tab w:val="left" w:pos="607"/>
          </w:tabs>
          <w:ind w:left="387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35021D14">
        <w:start w:val="1"/>
        <w:numFmt w:val="decimal"/>
        <w:lvlText w:val="%7."/>
        <w:lvlJc w:val="left"/>
        <w:pPr>
          <w:tabs>
            <w:tab w:val="left" w:pos="607"/>
          </w:tabs>
          <w:ind w:left="459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0C741796">
        <w:start w:val="1"/>
        <w:numFmt w:val="decimal"/>
        <w:lvlText w:val="%8."/>
        <w:lvlJc w:val="left"/>
        <w:pPr>
          <w:tabs>
            <w:tab w:val="left" w:pos="607"/>
          </w:tabs>
          <w:ind w:left="531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57E42B64">
        <w:start w:val="1"/>
        <w:numFmt w:val="decimal"/>
        <w:lvlText w:val="%9."/>
        <w:lvlJc w:val="left"/>
        <w:pPr>
          <w:tabs>
            <w:tab w:val="left" w:pos="607"/>
          </w:tabs>
          <w:ind w:left="6036" w:hanging="27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8" w16cid:durableId="1719359666">
    <w:abstractNumId w:val="9"/>
    <w:lvlOverride w:ilvl="0">
      <w:lvl w:ilvl="0" w:tplc="74FA11DE">
        <w:start w:val="1"/>
        <w:numFmt w:val="decimal"/>
        <w:lvlText w:val="%1."/>
        <w:lvlJc w:val="left"/>
        <w:pPr>
          <w:tabs>
            <w:tab w:val="num" w:pos="565"/>
            <w:tab w:val="left" w:pos="609"/>
          </w:tabs>
          <w:ind w:left="609"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CC928668">
        <w:start w:val="1"/>
        <w:numFmt w:val="decimal"/>
        <w:lvlText w:val="%2."/>
        <w:lvlJc w:val="left"/>
        <w:pPr>
          <w:tabs>
            <w:tab w:val="left" w:pos="565"/>
            <w:tab w:val="left" w:pos="609"/>
            <w:tab w:val="num" w:pos="953"/>
          </w:tabs>
          <w:ind w:left="99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D9AE6ED8">
        <w:start w:val="1"/>
        <w:numFmt w:val="decimal"/>
        <w:lvlText w:val="%3."/>
        <w:lvlJc w:val="left"/>
        <w:pPr>
          <w:tabs>
            <w:tab w:val="left" w:pos="565"/>
            <w:tab w:val="left" w:pos="609"/>
            <w:tab w:val="num" w:pos="1673"/>
          </w:tabs>
          <w:ind w:left="171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B296B30E">
        <w:start w:val="1"/>
        <w:numFmt w:val="decimal"/>
        <w:lvlText w:val="%4."/>
        <w:lvlJc w:val="left"/>
        <w:pPr>
          <w:tabs>
            <w:tab w:val="left" w:pos="565"/>
            <w:tab w:val="left" w:pos="609"/>
            <w:tab w:val="num" w:pos="2393"/>
          </w:tabs>
          <w:ind w:left="243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CEFE9538">
        <w:start w:val="1"/>
        <w:numFmt w:val="decimal"/>
        <w:lvlText w:val="%5."/>
        <w:lvlJc w:val="left"/>
        <w:pPr>
          <w:tabs>
            <w:tab w:val="left" w:pos="565"/>
            <w:tab w:val="left" w:pos="609"/>
            <w:tab w:val="num" w:pos="3113"/>
          </w:tabs>
          <w:ind w:left="315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0E345E62">
        <w:start w:val="1"/>
        <w:numFmt w:val="decimal"/>
        <w:lvlText w:val="%6."/>
        <w:lvlJc w:val="left"/>
        <w:pPr>
          <w:tabs>
            <w:tab w:val="left" w:pos="565"/>
            <w:tab w:val="left" w:pos="609"/>
            <w:tab w:val="num" w:pos="3833"/>
          </w:tabs>
          <w:ind w:left="387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35021D14">
        <w:start w:val="1"/>
        <w:numFmt w:val="decimal"/>
        <w:lvlText w:val="%7."/>
        <w:lvlJc w:val="left"/>
        <w:pPr>
          <w:tabs>
            <w:tab w:val="left" w:pos="565"/>
            <w:tab w:val="left" w:pos="609"/>
            <w:tab w:val="num" w:pos="4553"/>
          </w:tabs>
          <w:ind w:left="459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0C741796">
        <w:start w:val="1"/>
        <w:numFmt w:val="decimal"/>
        <w:lvlText w:val="%8."/>
        <w:lvlJc w:val="left"/>
        <w:pPr>
          <w:tabs>
            <w:tab w:val="left" w:pos="565"/>
            <w:tab w:val="left" w:pos="609"/>
            <w:tab w:val="num" w:pos="5273"/>
          </w:tabs>
          <w:ind w:left="531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57E42B64">
        <w:start w:val="1"/>
        <w:numFmt w:val="decimal"/>
        <w:lvlText w:val="%9."/>
        <w:lvlJc w:val="left"/>
        <w:pPr>
          <w:tabs>
            <w:tab w:val="left" w:pos="565"/>
            <w:tab w:val="left" w:pos="609"/>
            <w:tab w:val="num" w:pos="5993"/>
          </w:tabs>
          <w:ind w:left="6037" w:hanging="27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9" w16cid:durableId="1821075139">
    <w:abstractNumId w:val="9"/>
    <w:lvlOverride w:ilvl="0">
      <w:lvl w:ilvl="0" w:tplc="74FA11DE">
        <w:start w:val="1"/>
        <w:numFmt w:val="decimal"/>
        <w:lvlText w:val="%1."/>
        <w:lvlJc w:val="left"/>
        <w:pPr>
          <w:tabs>
            <w:tab w:val="num" w:pos="581"/>
          </w:tabs>
          <w:ind w:left="606"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CC928668">
        <w:start w:val="1"/>
        <w:numFmt w:val="decimal"/>
        <w:lvlText w:val="%2."/>
        <w:lvlJc w:val="left"/>
        <w:pPr>
          <w:tabs>
            <w:tab w:val="left" w:pos="606"/>
            <w:tab w:val="num" w:pos="970"/>
          </w:tabs>
          <w:ind w:left="99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D9AE6ED8">
        <w:start w:val="1"/>
        <w:numFmt w:val="decimal"/>
        <w:lvlText w:val="%3."/>
        <w:lvlJc w:val="left"/>
        <w:pPr>
          <w:tabs>
            <w:tab w:val="left" w:pos="606"/>
            <w:tab w:val="num" w:pos="1690"/>
          </w:tabs>
          <w:ind w:left="171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B296B30E">
        <w:start w:val="1"/>
        <w:numFmt w:val="decimal"/>
        <w:lvlText w:val="%4."/>
        <w:lvlJc w:val="left"/>
        <w:pPr>
          <w:tabs>
            <w:tab w:val="left" w:pos="606"/>
            <w:tab w:val="num" w:pos="2410"/>
          </w:tabs>
          <w:ind w:left="243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CEFE9538">
        <w:start w:val="1"/>
        <w:numFmt w:val="decimal"/>
        <w:lvlText w:val="%5."/>
        <w:lvlJc w:val="left"/>
        <w:pPr>
          <w:tabs>
            <w:tab w:val="left" w:pos="606"/>
            <w:tab w:val="num" w:pos="3130"/>
          </w:tabs>
          <w:ind w:left="315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0E345E62">
        <w:start w:val="1"/>
        <w:numFmt w:val="decimal"/>
        <w:lvlText w:val="%6."/>
        <w:lvlJc w:val="left"/>
        <w:pPr>
          <w:tabs>
            <w:tab w:val="left" w:pos="606"/>
            <w:tab w:val="num" w:pos="3850"/>
          </w:tabs>
          <w:ind w:left="387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35021D14">
        <w:start w:val="1"/>
        <w:numFmt w:val="decimal"/>
        <w:lvlText w:val="%7."/>
        <w:lvlJc w:val="left"/>
        <w:pPr>
          <w:tabs>
            <w:tab w:val="left" w:pos="606"/>
            <w:tab w:val="num" w:pos="4570"/>
          </w:tabs>
          <w:ind w:left="459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0C741796">
        <w:start w:val="1"/>
        <w:numFmt w:val="decimal"/>
        <w:lvlText w:val="%8."/>
        <w:lvlJc w:val="left"/>
        <w:pPr>
          <w:tabs>
            <w:tab w:val="left" w:pos="606"/>
            <w:tab w:val="num" w:pos="5290"/>
          </w:tabs>
          <w:ind w:left="531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57E42B64">
        <w:start w:val="1"/>
        <w:numFmt w:val="decimal"/>
        <w:lvlText w:val="%9."/>
        <w:lvlJc w:val="left"/>
        <w:pPr>
          <w:tabs>
            <w:tab w:val="left" w:pos="606"/>
            <w:tab w:val="num" w:pos="6010"/>
          </w:tabs>
          <w:ind w:left="603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10" w16cid:durableId="76096541">
    <w:abstractNumId w:val="0"/>
  </w:num>
  <w:num w:numId="11" w16cid:durableId="1536429958">
    <w:abstractNumId w:val="11"/>
  </w:num>
  <w:num w:numId="12" w16cid:durableId="1527134897">
    <w:abstractNumId w:val="13"/>
  </w:num>
  <w:num w:numId="13" w16cid:durableId="566257772">
    <w:abstractNumId w:val="4"/>
  </w:num>
  <w:num w:numId="14" w16cid:durableId="1410619403">
    <w:abstractNumId w:val="18"/>
  </w:num>
  <w:num w:numId="15" w16cid:durableId="1068071826">
    <w:abstractNumId w:val="14"/>
  </w:num>
  <w:num w:numId="16" w16cid:durableId="200825123">
    <w:abstractNumId w:val="15"/>
  </w:num>
  <w:num w:numId="17" w16cid:durableId="1916939777">
    <w:abstractNumId w:val="10"/>
  </w:num>
  <w:num w:numId="18" w16cid:durableId="24527133">
    <w:abstractNumId w:val="17"/>
  </w:num>
  <w:num w:numId="19" w16cid:durableId="347565235">
    <w:abstractNumId w:val="12"/>
  </w:num>
  <w:num w:numId="20" w16cid:durableId="1680229249">
    <w:abstractNumId w:val="7"/>
  </w:num>
  <w:num w:numId="21" w16cid:durableId="1959533098">
    <w:abstractNumId w:val="1"/>
  </w:num>
  <w:num w:numId="22" w16cid:durableId="824202962">
    <w:abstractNumId w:val="2"/>
  </w:num>
  <w:num w:numId="23" w16cid:durableId="646083328">
    <w:abstractNumId w:val="6"/>
  </w:num>
  <w:num w:numId="24" w16cid:durableId="1632440696">
    <w:abstractNumId w:val="16"/>
  </w:num>
  <w:num w:numId="25" w16cid:durableId="276329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974"/>
    <w:rsid w:val="0000116C"/>
    <w:rsid w:val="00015DE0"/>
    <w:rsid w:val="00020DF3"/>
    <w:rsid w:val="00024DA8"/>
    <w:rsid w:val="00025424"/>
    <w:rsid w:val="00040FB9"/>
    <w:rsid w:val="00047C5F"/>
    <w:rsid w:val="00050DAD"/>
    <w:rsid w:val="00054900"/>
    <w:rsid w:val="000A119C"/>
    <w:rsid w:val="000A3E3E"/>
    <w:rsid w:val="000C2C42"/>
    <w:rsid w:val="000F3F0A"/>
    <w:rsid w:val="00110AAB"/>
    <w:rsid w:val="00135E5D"/>
    <w:rsid w:val="00162B3E"/>
    <w:rsid w:val="00173B96"/>
    <w:rsid w:val="00176645"/>
    <w:rsid w:val="0017680C"/>
    <w:rsid w:val="0019423F"/>
    <w:rsid w:val="001A500F"/>
    <w:rsid w:val="001C1E7C"/>
    <w:rsid w:val="001C330D"/>
    <w:rsid w:val="001D6255"/>
    <w:rsid w:val="001E4B5A"/>
    <w:rsid w:val="001F2BC7"/>
    <w:rsid w:val="001F7F4F"/>
    <w:rsid w:val="00222093"/>
    <w:rsid w:val="00234642"/>
    <w:rsid w:val="00264854"/>
    <w:rsid w:val="00271F0D"/>
    <w:rsid w:val="0027750C"/>
    <w:rsid w:val="0027789D"/>
    <w:rsid w:val="00285CAF"/>
    <w:rsid w:val="00296982"/>
    <w:rsid w:val="002B0D4A"/>
    <w:rsid w:val="00303B5C"/>
    <w:rsid w:val="00313227"/>
    <w:rsid w:val="00326080"/>
    <w:rsid w:val="003269B4"/>
    <w:rsid w:val="00343F7F"/>
    <w:rsid w:val="00381AE8"/>
    <w:rsid w:val="00397350"/>
    <w:rsid w:val="003B4330"/>
    <w:rsid w:val="003B6585"/>
    <w:rsid w:val="003C1B2D"/>
    <w:rsid w:val="003C3137"/>
    <w:rsid w:val="003D4543"/>
    <w:rsid w:val="0040776B"/>
    <w:rsid w:val="00410974"/>
    <w:rsid w:val="00416A35"/>
    <w:rsid w:val="00425204"/>
    <w:rsid w:val="00437D2F"/>
    <w:rsid w:val="004462A3"/>
    <w:rsid w:val="00447FE9"/>
    <w:rsid w:val="00486D33"/>
    <w:rsid w:val="004927E4"/>
    <w:rsid w:val="004B3547"/>
    <w:rsid w:val="004B4912"/>
    <w:rsid w:val="004C1298"/>
    <w:rsid w:val="004C5225"/>
    <w:rsid w:val="004C598F"/>
    <w:rsid w:val="004E20BD"/>
    <w:rsid w:val="004E63A2"/>
    <w:rsid w:val="004F7F31"/>
    <w:rsid w:val="00501747"/>
    <w:rsid w:val="005067A2"/>
    <w:rsid w:val="00511DE4"/>
    <w:rsid w:val="005305BA"/>
    <w:rsid w:val="00531005"/>
    <w:rsid w:val="005405D4"/>
    <w:rsid w:val="00547A35"/>
    <w:rsid w:val="0055587C"/>
    <w:rsid w:val="005619BF"/>
    <w:rsid w:val="00593DC2"/>
    <w:rsid w:val="005B1476"/>
    <w:rsid w:val="005C3F58"/>
    <w:rsid w:val="005E4A57"/>
    <w:rsid w:val="006104DC"/>
    <w:rsid w:val="0062236F"/>
    <w:rsid w:val="00626C2D"/>
    <w:rsid w:val="00630E24"/>
    <w:rsid w:val="00664BC0"/>
    <w:rsid w:val="0066564C"/>
    <w:rsid w:val="0069219E"/>
    <w:rsid w:val="00696CB0"/>
    <w:rsid w:val="006D0B26"/>
    <w:rsid w:val="006D10D4"/>
    <w:rsid w:val="006D5ED0"/>
    <w:rsid w:val="006F1C0C"/>
    <w:rsid w:val="0070252C"/>
    <w:rsid w:val="007053A3"/>
    <w:rsid w:val="00712D35"/>
    <w:rsid w:val="00745353"/>
    <w:rsid w:val="00764435"/>
    <w:rsid w:val="007739E0"/>
    <w:rsid w:val="00773F90"/>
    <w:rsid w:val="00776E1C"/>
    <w:rsid w:val="007A2215"/>
    <w:rsid w:val="007B546D"/>
    <w:rsid w:val="007B637D"/>
    <w:rsid w:val="007C0A59"/>
    <w:rsid w:val="007C60AA"/>
    <w:rsid w:val="007E0E7A"/>
    <w:rsid w:val="00805E1C"/>
    <w:rsid w:val="00821700"/>
    <w:rsid w:val="00824796"/>
    <w:rsid w:val="00833E2D"/>
    <w:rsid w:val="00845880"/>
    <w:rsid w:val="008566A9"/>
    <w:rsid w:val="0085699B"/>
    <w:rsid w:val="00861C45"/>
    <w:rsid w:val="008659DA"/>
    <w:rsid w:val="008818F6"/>
    <w:rsid w:val="0088606F"/>
    <w:rsid w:val="008B3F91"/>
    <w:rsid w:val="008E7687"/>
    <w:rsid w:val="00924C23"/>
    <w:rsid w:val="0092559B"/>
    <w:rsid w:val="009400E9"/>
    <w:rsid w:val="00952882"/>
    <w:rsid w:val="00973445"/>
    <w:rsid w:val="0097396A"/>
    <w:rsid w:val="0098370B"/>
    <w:rsid w:val="00986979"/>
    <w:rsid w:val="009B2DE1"/>
    <w:rsid w:val="009C14C8"/>
    <w:rsid w:val="009D2905"/>
    <w:rsid w:val="009D5D0D"/>
    <w:rsid w:val="009D6C49"/>
    <w:rsid w:val="009E28DE"/>
    <w:rsid w:val="009E64DE"/>
    <w:rsid w:val="009E7C79"/>
    <w:rsid w:val="009F0E78"/>
    <w:rsid w:val="00A02765"/>
    <w:rsid w:val="00A22C11"/>
    <w:rsid w:val="00A23165"/>
    <w:rsid w:val="00A25459"/>
    <w:rsid w:val="00A37D4D"/>
    <w:rsid w:val="00A47960"/>
    <w:rsid w:val="00A50D87"/>
    <w:rsid w:val="00A7146C"/>
    <w:rsid w:val="00A74253"/>
    <w:rsid w:val="00AE4C8E"/>
    <w:rsid w:val="00AF2FE0"/>
    <w:rsid w:val="00AF5248"/>
    <w:rsid w:val="00B3253F"/>
    <w:rsid w:val="00B83865"/>
    <w:rsid w:val="00B95C53"/>
    <w:rsid w:val="00BA38C0"/>
    <w:rsid w:val="00BB0D12"/>
    <w:rsid w:val="00BB3CA5"/>
    <w:rsid w:val="00BB6E61"/>
    <w:rsid w:val="00BF0361"/>
    <w:rsid w:val="00C251BD"/>
    <w:rsid w:val="00C27DC6"/>
    <w:rsid w:val="00C34964"/>
    <w:rsid w:val="00C429F1"/>
    <w:rsid w:val="00C43167"/>
    <w:rsid w:val="00C60A03"/>
    <w:rsid w:val="00C655F2"/>
    <w:rsid w:val="00C81F07"/>
    <w:rsid w:val="00C82E8F"/>
    <w:rsid w:val="00CA31F4"/>
    <w:rsid w:val="00CD421D"/>
    <w:rsid w:val="00CD471C"/>
    <w:rsid w:val="00CE2495"/>
    <w:rsid w:val="00CE3710"/>
    <w:rsid w:val="00CF5563"/>
    <w:rsid w:val="00D03B1A"/>
    <w:rsid w:val="00D15088"/>
    <w:rsid w:val="00D33CFF"/>
    <w:rsid w:val="00D3608D"/>
    <w:rsid w:val="00D85283"/>
    <w:rsid w:val="00D936FE"/>
    <w:rsid w:val="00DA6A42"/>
    <w:rsid w:val="00DB5F2B"/>
    <w:rsid w:val="00DD0397"/>
    <w:rsid w:val="00DD0D45"/>
    <w:rsid w:val="00DD767E"/>
    <w:rsid w:val="00DE21F1"/>
    <w:rsid w:val="00DE3422"/>
    <w:rsid w:val="00DE5E4D"/>
    <w:rsid w:val="00DE6EA1"/>
    <w:rsid w:val="00E03A65"/>
    <w:rsid w:val="00E32206"/>
    <w:rsid w:val="00E34CAE"/>
    <w:rsid w:val="00E435C2"/>
    <w:rsid w:val="00E44688"/>
    <w:rsid w:val="00E54376"/>
    <w:rsid w:val="00E543C4"/>
    <w:rsid w:val="00E74DD0"/>
    <w:rsid w:val="00E85EC3"/>
    <w:rsid w:val="00EB59B1"/>
    <w:rsid w:val="00EC3A95"/>
    <w:rsid w:val="00EE58F3"/>
    <w:rsid w:val="00EE7CF0"/>
    <w:rsid w:val="00F03B09"/>
    <w:rsid w:val="00F26F6D"/>
    <w:rsid w:val="00F36DF6"/>
    <w:rsid w:val="00F4482C"/>
    <w:rsid w:val="00F4644E"/>
    <w:rsid w:val="00F666E2"/>
    <w:rsid w:val="00FB1B96"/>
    <w:rsid w:val="00FB6070"/>
    <w:rsid w:val="00FC0326"/>
    <w:rsid w:val="00FE06D5"/>
    <w:rsid w:val="00FE27A8"/>
    <w:rsid w:val="00FF1F9C"/>
    <w:rsid w:val="00FF4BD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9046"/>
  <w15:chartTrackingRefBased/>
  <w15:docId w15:val="{FEA7B675-2065-4D3A-B632-123179663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1BD"/>
  </w:style>
  <w:style w:type="paragraph" w:styleId="Heading1">
    <w:name w:val="heading 1"/>
    <w:basedOn w:val="Normal"/>
    <w:next w:val="Normal"/>
    <w:link w:val="Heading1Char"/>
    <w:uiPriority w:val="9"/>
    <w:qFormat/>
    <w:rsid w:val="0041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974"/>
    <w:rPr>
      <w:rFonts w:eastAsiaTheme="majorEastAsia" w:cstheme="majorBidi"/>
      <w:color w:val="272727" w:themeColor="text1" w:themeTint="D8"/>
    </w:rPr>
  </w:style>
  <w:style w:type="paragraph" w:styleId="Title">
    <w:name w:val="Title"/>
    <w:basedOn w:val="Normal"/>
    <w:next w:val="Normal"/>
    <w:link w:val="TitleChar"/>
    <w:uiPriority w:val="10"/>
    <w:qFormat/>
    <w:rsid w:val="00410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974"/>
    <w:pPr>
      <w:spacing w:before="160"/>
      <w:jc w:val="center"/>
    </w:pPr>
    <w:rPr>
      <w:i/>
      <w:iCs/>
      <w:color w:val="404040" w:themeColor="text1" w:themeTint="BF"/>
    </w:rPr>
  </w:style>
  <w:style w:type="character" w:customStyle="1" w:styleId="QuoteChar">
    <w:name w:val="Quote Char"/>
    <w:basedOn w:val="DefaultParagraphFont"/>
    <w:link w:val="Quote"/>
    <w:uiPriority w:val="29"/>
    <w:rsid w:val="00410974"/>
    <w:rPr>
      <w:i/>
      <w:iCs/>
      <w:color w:val="404040" w:themeColor="text1" w:themeTint="BF"/>
    </w:rPr>
  </w:style>
  <w:style w:type="paragraph" w:styleId="ListParagraph">
    <w:name w:val="List Paragraph"/>
    <w:basedOn w:val="Normal"/>
    <w:qFormat/>
    <w:rsid w:val="00410974"/>
    <w:pPr>
      <w:ind w:left="720"/>
      <w:contextualSpacing/>
    </w:pPr>
  </w:style>
  <w:style w:type="character" w:styleId="IntenseEmphasis">
    <w:name w:val="Intense Emphasis"/>
    <w:basedOn w:val="DefaultParagraphFont"/>
    <w:uiPriority w:val="21"/>
    <w:qFormat/>
    <w:rsid w:val="00410974"/>
    <w:rPr>
      <w:i/>
      <w:iCs/>
      <w:color w:val="0F4761" w:themeColor="accent1" w:themeShade="BF"/>
    </w:rPr>
  </w:style>
  <w:style w:type="paragraph" w:styleId="IntenseQuote">
    <w:name w:val="Intense Quote"/>
    <w:basedOn w:val="Normal"/>
    <w:next w:val="Normal"/>
    <w:link w:val="IntenseQuoteChar"/>
    <w:uiPriority w:val="30"/>
    <w:qFormat/>
    <w:rsid w:val="0041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974"/>
    <w:rPr>
      <w:i/>
      <w:iCs/>
      <w:color w:val="0F4761" w:themeColor="accent1" w:themeShade="BF"/>
    </w:rPr>
  </w:style>
  <w:style w:type="character" w:styleId="IntenseReference">
    <w:name w:val="Intense Reference"/>
    <w:basedOn w:val="DefaultParagraphFont"/>
    <w:uiPriority w:val="32"/>
    <w:qFormat/>
    <w:rsid w:val="00410974"/>
    <w:rPr>
      <w:b/>
      <w:bCs/>
      <w:smallCaps/>
      <w:color w:val="0F4761" w:themeColor="accent1" w:themeShade="BF"/>
      <w:spacing w:val="5"/>
    </w:rPr>
  </w:style>
  <w:style w:type="paragraph" w:customStyle="1" w:styleId="Default">
    <w:name w:val="Default"/>
    <w:rsid w:val="0027789D"/>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lang w:val="en-US" w:eastAsia="en-IN"/>
      <w14:textOutline w14:w="0" w14:cap="flat" w14:cmpd="sng" w14:algn="ctr">
        <w14:noFill/>
        <w14:prstDash w14:val="solid"/>
        <w14:bevel/>
      </w14:textOutline>
      <w14:ligatures w14:val="none"/>
    </w:rPr>
  </w:style>
  <w:style w:type="paragraph" w:styleId="BodyText">
    <w:name w:val="Body Text"/>
    <w:basedOn w:val="Normal"/>
    <w:link w:val="BodyTextChar"/>
    <w:uiPriority w:val="1"/>
    <w:qFormat/>
    <w:rsid w:val="004E63A2"/>
    <w:pPr>
      <w:widowControl w:val="0"/>
      <w:autoSpaceDE w:val="0"/>
      <w:autoSpaceDN w:val="0"/>
      <w:spacing w:after="0" w:line="240" w:lineRule="auto"/>
    </w:pPr>
    <w:rPr>
      <w:rFonts w:ascii="Times New Roman" w:eastAsia="Times New Roman" w:hAnsi="Times New Roman" w:cs="Times New Roman"/>
      <w:kern w:val="0"/>
      <w:sz w:val="19"/>
      <w:szCs w:val="19"/>
      <w:lang w:val="en-US"/>
      <w14:ligatures w14:val="none"/>
    </w:rPr>
  </w:style>
  <w:style w:type="character" w:customStyle="1" w:styleId="BodyTextChar">
    <w:name w:val="Body Text Char"/>
    <w:basedOn w:val="DefaultParagraphFont"/>
    <w:link w:val="BodyText"/>
    <w:uiPriority w:val="1"/>
    <w:rsid w:val="004E63A2"/>
    <w:rPr>
      <w:rFonts w:ascii="Times New Roman" w:eastAsia="Times New Roman" w:hAnsi="Times New Roman" w:cs="Times New Roman"/>
      <w:kern w:val="0"/>
      <w:sz w:val="19"/>
      <w:szCs w:val="19"/>
      <w:lang w:val="en-US"/>
      <w14:ligatures w14:val="none"/>
    </w:rPr>
  </w:style>
  <w:style w:type="paragraph" w:styleId="NormalWeb">
    <w:name w:val="Normal (Web)"/>
    <w:basedOn w:val="Normal"/>
    <w:uiPriority w:val="99"/>
    <w:unhideWhenUsed/>
    <w:rsid w:val="009C14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ody">
    <w:name w:val="Body"/>
    <w:rsid w:val="00416A35"/>
    <w:pPr>
      <w:widowControl w:val="0"/>
      <w:spacing w:after="0" w:line="240" w:lineRule="auto"/>
    </w:pPr>
    <w:rPr>
      <w:rFonts w:ascii="Times New Roman" w:eastAsia="Arial Unicode MS" w:hAnsi="Times New Roman" w:cs="Arial Unicode MS"/>
      <w:color w:val="000000"/>
      <w:kern w:val="0"/>
      <w:u w:color="000000"/>
      <w:lang w:eastAsia="en-IN"/>
      <w14:textOutline w14:w="0" w14:cap="flat" w14:cmpd="sng" w14:algn="ctr">
        <w14:noFill/>
        <w14:prstDash w14:val="solid"/>
        <w14:bevel/>
      </w14:textOutline>
      <w14:ligatures w14:val="none"/>
    </w:rPr>
  </w:style>
  <w:style w:type="character" w:customStyle="1" w:styleId="None">
    <w:name w:val="None"/>
    <w:rsid w:val="00416A35"/>
  </w:style>
  <w:style w:type="numbering" w:customStyle="1" w:styleId="ImportedStyle2">
    <w:name w:val="Imported Style 2"/>
    <w:rsid w:val="00416A35"/>
    <w:pPr>
      <w:numPr>
        <w:numId w:val="10"/>
      </w:numPr>
    </w:pPr>
  </w:style>
  <w:style w:type="paragraph" w:styleId="Caption">
    <w:name w:val="caption"/>
    <w:basedOn w:val="Normal"/>
    <w:next w:val="Normal"/>
    <w:uiPriority w:val="35"/>
    <w:unhideWhenUsed/>
    <w:qFormat/>
    <w:rsid w:val="000A119C"/>
    <w:pPr>
      <w:spacing w:after="200" w:line="240" w:lineRule="auto"/>
    </w:pPr>
    <w:rPr>
      <w:i/>
      <w:iCs/>
      <w:color w:val="0E2841" w:themeColor="text2"/>
      <w:sz w:val="18"/>
      <w:szCs w:val="18"/>
    </w:rPr>
  </w:style>
  <w:style w:type="character" w:styleId="Hyperlink">
    <w:name w:val="Hyperlink"/>
    <w:basedOn w:val="DefaultParagraphFont"/>
    <w:uiPriority w:val="99"/>
    <w:unhideWhenUsed/>
    <w:rsid w:val="00A25459"/>
    <w:rPr>
      <w:color w:val="467886" w:themeColor="hyperlink"/>
      <w:u w:val="single"/>
    </w:rPr>
  </w:style>
  <w:style w:type="character" w:styleId="UnresolvedMention">
    <w:name w:val="Unresolved Mention"/>
    <w:basedOn w:val="DefaultParagraphFont"/>
    <w:uiPriority w:val="99"/>
    <w:semiHidden/>
    <w:unhideWhenUsed/>
    <w:rsid w:val="00A25459"/>
    <w:rPr>
      <w:color w:val="605E5C"/>
      <w:shd w:val="clear" w:color="auto" w:fill="E1DFDD"/>
    </w:rPr>
  </w:style>
  <w:style w:type="character" w:styleId="Emphasis">
    <w:name w:val="Emphasis"/>
    <w:basedOn w:val="DefaultParagraphFont"/>
    <w:uiPriority w:val="20"/>
    <w:qFormat/>
    <w:rsid w:val="00664BC0"/>
    <w:rPr>
      <w:i/>
      <w:iCs/>
    </w:rPr>
  </w:style>
  <w:style w:type="paragraph" w:styleId="NoSpacing">
    <w:name w:val="No Spacing"/>
    <w:uiPriority w:val="1"/>
    <w:qFormat/>
    <w:rsid w:val="00664B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939">
      <w:bodyDiv w:val="1"/>
      <w:marLeft w:val="0"/>
      <w:marRight w:val="0"/>
      <w:marTop w:val="0"/>
      <w:marBottom w:val="0"/>
      <w:divBdr>
        <w:top w:val="none" w:sz="0" w:space="0" w:color="auto"/>
        <w:left w:val="none" w:sz="0" w:space="0" w:color="auto"/>
        <w:bottom w:val="none" w:sz="0" w:space="0" w:color="auto"/>
        <w:right w:val="none" w:sz="0" w:space="0" w:color="auto"/>
      </w:divBdr>
    </w:div>
    <w:div w:id="31813464">
      <w:bodyDiv w:val="1"/>
      <w:marLeft w:val="0"/>
      <w:marRight w:val="0"/>
      <w:marTop w:val="0"/>
      <w:marBottom w:val="0"/>
      <w:divBdr>
        <w:top w:val="none" w:sz="0" w:space="0" w:color="auto"/>
        <w:left w:val="none" w:sz="0" w:space="0" w:color="auto"/>
        <w:bottom w:val="none" w:sz="0" w:space="0" w:color="auto"/>
        <w:right w:val="none" w:sz="0" w:space="0" w:color="auto"/>
      </w:divBdr>
    </w:div>
    <w:div w:id="89661534">
      <w:bodyDiv w:val="1"/>
      <w:marLeft w:val="0"/>
      <w:marRight w:val="0"/>
      <w:marTop w:val="0"/>
      <w:marBottom w:val="0"/>
      <w:divBdr>
        <w:top w:val="none" w:sz="0" w:space="0" w:color="auto"/>
        <w:left w:val="none" w:sz="0" w:space="0" w:color="auto"/>
        <w:bottom w:val="none" w:sz="0" w:space="0" w:color="auto"/>
        <w:right w:val="none" w:sz="0" w:space="0" w:color="auto"/>
      </w:divBdr>
    </w:div>
    <w:div w:id="121578870">
      <w:bodyDiv w:val="1"/>
      <w:marLeft w:val="0"/>
      <w:marRight w:val="0"/>
      <w:marTop w:val="0"/>
      <w:marBottom w:val="0"/>
      <w:divBdr>
        <w:top w:val="none" w:sz="0" w:space="0" w:color="auto"/>
        <w:left w:val="none" w:sz="0" w:space="0" w:color="auto"/>
        <w:bottom w:val="none" w:sz="0" w:space="0" w:color="auto"/>
        <w:right w:val="none" w:sz="0" w:space="0" w:color="auto"/>
      </w:divBdr>
    </w:div>
    <w:div w:id="138957249">
      <w:bodyDiv w:val="1"/>
      <w:marLeft w:val="0"/>
      <w:marRight w:val="0"/>
      <w:marTop w:val="0"/>
      <w:marBottom w:val="0"/>
      <w:divBdr>
        <w:top w:val="none" w:sz="0" w:space="0" w:color="auto"/>
        <w:left w:val="none" w:sz="0" w:space="0" w:color="auto"/>
        <w:bottom w:val="none" w:sz="0" w:space="0" w:color="auto"/>
        <w:right w:val="none" w:sz="0" w:space="0" w:color="auto"/>
      </w:divBdr>
    </w:div>
    <w:div w:id="162940401">
      <w:bodyDiv w:val="1"/>
      <w:marLeft w:val="0"/>
      <w:marRight w:val="0"/>
      <w:marTop w:val="0"/>
      <w:marBottom w:val="0"/>
      <w:divBdr>
        <w:top w:val="none" w:sz="0" w:space="0" w:color="auto"/>
        <w:left w:val="none" w:sz="0" w:space="0" w:color="auto"/>
        <w:bottom w:val="none" w:sz="0" w:space="0" w:color="auto"/>
        <w:right w:val="none" w:sz="0" w:space="0" w:color="auto"/>
      </w:divBdr>
    </w:div>
    <w:div w:id="239364309">
      <w:bodyDiv w:val="1"/>
      <w:marLeft w:val="0"/>
      <w:marRight w:val="0"/>
      <w:marTop w:val="0"/>
      <w:marBottom w:val="0"/>
      <w:divBdr>
        <w:top w:val="none" w:sz="0" w:space="0" w:color="auto"/>
        <w:left w:val="none" w:sz="0" w:space="0" w:color="auto"/>
        <w:bottom w:val="none" w:sz="0" w:space="0" w:color="auto"/>
        <w:right w:val="none" w:sz="0" w:space="0" w:color="auto"/>
      </w:divBdr>
    </w:div>
    <w:div w:id="318773814">
      <w:bodyDiv w:val="1"/>
      <w:marLeft w:val="0"/>
      <w:marRight w:val="0"/>
      <w:marTop w:val="0"/>
      <w:marBottom w:val="0"/>
      <w:divBdr>
        <w:top w:val="none" w:sz="0" w:space="0" w:color="auto"/>
        <w:left w:val="none" w:sz="0" w:space="0" w:color="auto"/>
        <w:bottom w:val="none" w:sz="0" w:space="0" w:color="auto"/>
        <w:right w:val="none" w:sz="0" w:space="0" w:color="auto"/>
      </w:divBdr>
    </w:div>
    <w:div w:id="332344774">
      <w:bodyDiv w:val="1"/>
      <w:marLeft w:val="0"/>
      <w:marRight w:val="0"/>
      <w:marTop w:val="0"/>
      <w:marBottom w:val="0"/>
      <w:divBdr>
        <w:top w:val="none" w:sz="0" w:space="0" w:color="auto"/>
        <w:left w:val="none" w:sz="0" w:space="0" w:color="auto"/>
        <w:bottom w:val="none" w:sz="0" w:space="0" w:color="auto"/>
        <w:right w:val="none" w:sz="0" w:space="0" w:color="auto"/>
      </w:divBdr>
    </w:div>
    <w:div w:id="361127126">
      <w:bodyDiv w:val="1"/>
      <w:marLeft w:val="0"/>
      <w:marRight w:val="0"/>
      <w:marTop w:val="0"/>
      <w:marBottom w:val="0"/>
      <w:divBdr>
        <w:top w:val="none" w:sz="0" w:space="0" w:color="auto"/>
        <w:left w:val="none" w:sz="0" w:space="0" w:color="auto"/>
        <w:bottom w:val="none" w:sz="0" w:space="0" w:color="auto"/>
        <w:right w:val="none" w:sz="0" w:space="0" w:color="auto"/>
      </w:divBdr>
    </w:div>
    <w:div w:id="530072037">
      <w:bodyDiv w:val="1"/>
      <w:marLeft w:val="0"/>
      <w:marRight w:val="0"/>
      <w:marTop w:val="0"/>
      <w:marBottom w:val="0"/>
      <w:divBdr>
        <w:top w:val="none" w:sz="0" w:space="0" w:color="auto"/>
        <w:left w:val="none" w:sz="0" w:space="0" w:color="auto"/>
        <w:bottom w:val="none" w:sz="0" w:space="0" w:color="auto"/>
        <w:right w:val="none" w:sz="0" w:space="0" w:color="auto"/>
      </w:divBdr>
    </w:div>
    <w:div w:id="578291538">
      <w:bodyDiv w:val="1"/>
      <w:marLeft w:val="0"/>
      <w:marRight w:val="0"/>
      <w:marTop w:val="0"/>
      <w:marBottom w:val="0"/>
      <w:divBdr>
        <w:top w:val="none" w:sz="0" w:space="0" w:color="auto"/>
        <w:left w:val="none" w:sz="0" w:space="0" w:color="auto"/>
        <w:bottom w:val="none" w:sz="0" w:space="0" w:color="auto"/>
        <w:right w:val="none" w:sz="0" w:space="0" w:color="auto"/>
      </w:divBdr>
    </w:div>
    <w:div w:id="690106872">
      <w:bodyDiv w:val="1"/>
      <w:marLeft w:val="0"/>
      <w:marRight w:val="0"/>
      <w:marTop w:val="0"/>
      <w:marBottom w:val="0"/>
      <w:divBdr>
        <w:top w:val="none" w:sz="0" w:space="0" w:color="auto"/>
        <w:left w:val="none" w:sz="0" w:space="0" w:color="auto"/>
        <w:bottom w:val="none" w:sz="0" w:space="0" w:color="auto"/>
        <w:right w:val="none" w:sz="0" w:space="0" w:color="auto"/>
      </w:divBdr>
    </w:div>
    <w:div w:id="736585149">
      <w:bodyDiv w:val="1"/>
      <w:marLeft w:val="0"/>
      <w:marRight w:val="0"/>
      <w:marTop w:val="0"/>
      <w:marBottom w:val="0"/>
      <w:divBdr>
        <w:top w:val="none" w:sz="0" w:space="0" w:color="auto"/>
        <w:left w:val="none" w:sz="0" w:space="0" w:color="auto"/>
        <w:bottom w:val="none" w:sz="0" w:space="0" w:color="auto"/>
        <w:right w:val="none" w:sz="0" w:space="0" w:color="auto"/>
      </w:divBdr>
    </w:div>
    <w:div w:id="771626263">
      <w:bodyDiv w:val="1"/>
      <w:marLeft w:val="0"/>
      <w:marRight w:val="0"/>
      <w:marTop w:val="0"/>
      <w:marBottom w:val="0"/>
      <w:divBdr>
        <w:top w:val="none" w:sz="0" w:space="0" w:color="auto"/>
        <w:left w:val="none" w:sz="0" w:space="0" w:color="auto"/>
        <w:bottom w:val="none" w:sz="0" w:space="0" w:color="auto"/>
        <w:right w:val="none" w:sz="0" w:space="0" w:color="auto"/>
      </w:divBdr>
    </w:div>
    <w:div w:id="808668416">
      <w:bodyDiv w:val="1"/>
      <w:marLeft w:val="0"/>
      <w:marRight w:val="0"/>
      <w:marTop w:val="0"/>
      <w:marBottom w:val="0"/>
      <w:divBdr>
        <w:top w:val="none" w:sz="0" w:space="0" w:color="auto"/>
        <w:left w:val="none" w:sz="0" w:space="0" w:color="auto"/>
        <w:bottom w:val="none" w:sz="0" w:space="0" w:color="auto"/>
        <w:right w:val="none" w:sz="0" w:space="0" w:color="auto"/>
      </w:divBdr>
    </w:div>
    <w:div w:id="887644873">
      <w:bodyDiv w:val="1"/>
      <w:marLeft w:val="0"/>
      <w:marRight w:val="0"/>
      <w:marTop w:val="0"/>
      <w:marBottom w:val="0"/>
      <w:divBdr>
        <w:top w:val="none" w:sz="0" w:space="0" w:color="auto"/>
        <w:left w:val="none" w:sz="0" w:space="0" w:color="auto"/>
        <w:bottom w:val="none" w:sz="0" w:space="0" w:color="auto"/>
        <w:right w:val="none" w:sz="0" w:space="0" w:color="auto"/>
      </w:divBdr>
    </w:div>
    <w:div w:id="904729161">
      <w:bodyDiv w:val="1"/>
      <w:marLeft w:val="0"/>
      <w:marRight w:val="0"/>
      <w:marTop w:val="0"/>
      <w:marBottom w:val="0"/>
      <w:divBdr>
        <w:top w:val="none" w:sz="0" w:space="0" w:color="auto"/>
        <w:left w:val="none" w:sz="0" w:space="0" w:color="auto"/>
        <w:bottom w:val="none" w:sz="0" w:space="0" w:color="auto"/>
        <w:right w:val="none" w:sz="0" w:space="0" w:color="auto"/>
      </w:divBdr>
    </w:div>
    <w:div w:id="922957723">
      <w:bodyDiv w:val="1"/>
      <w:marLeft w:val="0"/>
      <w:marRight w:val="0"/>
      <w:marTop w:val="0"/>
      <w:marBottom w:val="0"/>
      <w:divBdr>
        <w:top w:val="none" w:sz="0" w:space="0" w:color="auto"/>
        <w:left w:val="none" w:sz="0" w:space="0" w:color="auto"/>
        <w:bottom w:val="none" w:sz="0" w:space="0" w:color="auto"/>
        <w:right w:val="none" w:sz="0" w:space="0" w:color="auto"/>
      </w:divBdr>
    </w:div>
    <w:div w:id="933628750">
      <w:bodyDiv w:val="1"/>
      <w:marLeft w:val="0"/>
      <w:marRight w:val="0"/>
      <w:marTop w:val="0"/>
      <w:marBottom w:val="0"/>
      <w:divBdr>
        <w:top w:val="none" w:sz="0" w:space="0" w:color="auto"/>
        <w:left w:val="none" w:sz="0" w:space="0" w:color="auto"/>
        <w:bottom w:val="none" w:sz="0" w:space="0" w:color="auto"/>
        <w:right w:val="none" w:sz="0" w:space="0" w:color="auto"/>
      </w:divBdr>
    </w:div>
    <w:div w:id="974874100">
      <w:bodyDiv w:val="1"/>
      <w:marLeft w:val="0"/>
      <w:marRight w:val="0"/>
      <w:marTop w:val="0"/>
      <w:marBottom w:val="0"/>
      <w:divBdr>
        <w:top w:val="none" w:sz="0" w:space="0" w:color="auto"/>
        <w:left w:val="none" w:sz="0" w:space="0" w:color="auto"/>
        <w:bottom w:val="none" w:sz="0" w:space="0" w:color="auto"/>
        <w:right w:val="none" w:sz="0" w:space="0" w:color="auto"/>
      </w:divBdr>
    </w:div>
    <w:div w:id="1113981140">
      <w:bodyDiv w:val="1"/>
      <w:marLeft w:val="0"/>
      <w:marRight w:val="0"/>
      <w:marTop w:val="0"/>
      <w:marBottom w:val="0"/>
      <w:divBdr>
        <w:top w:val="none" w:sz="0" w:space="0" w:color="auto"/>
        <w:left w:val="none" w:sz="0" w:space="0" w:color="auto"/>
        <w:bottom w:val="none" w:sz="0" w:space="0" w:color="auto"/>
        <w:right w:val="none" w:sz="0" w:space="0" w:color="auto"/>
      </w:divBdr>
    </w:div>
    <w:div w:id="1150902068">
      <w:bodyDiv w:val="1"/>
      <w:marLeft w:val="0"/>
      <w:marRight w:val="0"/>
      <w:marTop w:val="0"/>
      <w:marBottom w:val="0"/>
      <w:divBdr>
        <w:top w:val="none" w:sz="0" w:space="0" w:color="auto"/>
        <w:left w:val="none" w:sz="0" w:space="0" w:color="auto"/>
        <w:bottom w:val="none" w:sz="0" w:space="0" w:color="auto"/>
        <w:right w:val="none" w:sz="0" w:space="0" w:color="auto"/>
      </w:divBdr>
    </w:div>
    <w:div w:id="1238786809">
      <w:bodyDiv w:val="1"/>
      <w:marLeft w:val="0"/>
      <w:marRight w:val="0"/>
      <w:marTop w:val="0"/>
      <w:marBottom w:val="0"/>
      <w:divBdr>
        <w:top w:val="none" w:sz="0" w:space="0" w:color="auto"/>
        <w:left w:val="none" w:sz="0" w:space="0" w:color="auto"/>
        <w:bottom w:val="none" w:sz="0" w:space="0" w:color="auto"/>
        <w:right w:val="none" w:sz="0" w:space="0" w:color="auto"/>
      </w:divBdr>
    </w:div>
    <w:div w:id="1243874203">
      <w:bodyDiv w:val="1"/>
      <w:marLeft w:val="0"/>
      <w:marRight w:val="0"/>
      <w:marTop w:val="0"/>
      <w:marBottom w:val="0"/>
      <w:divBdr>
        <w:top w:val="none" w:sz="0" w:space="0" w:color="auto"/>
        <w:left w:val="none" w:sz="0" w:space="0" w:color="auto"/>
        <w:bottom w:val="none" w:sz="0" w:space="0" w:color="auto"/>
        <w:right w:val="none" w:sz="0" w:space="0" w:color="auto"/>
      </w:divBdr>
    </w:div>
    <w:div w:id="1300381267">
      <w:bodyDiv w:val="1"/>
      <w:marLeft w:val="0"/>
      <w:marRight w:val="0"/>
      <w:marTop w:val="0"/>
      <w:marBottom w:val="0"/>
      <w:divBdr>
        <w:top w:val="none" w:sz="0" w:space="0" w:color="auto"/>
        <w:left w:val="none" w:sz="0" w:space="0" w:color="auto"/>
        <w:bottom w:val="none" w:sz="0" w:space="0" w:color="auto"/>
        <w:right w:val="none" w:sz="0" w:space="0" w:color="auto"/>
      </w:divBdr>
    </w:div>
    <w:div w:id="1308239686">
      <w:bodyDiv w:val="1"/>
      <w:marLeft w:val="0"/>
      <w:marRight w:val="0"/>
      <w:marTop w:val="0"/>
      <w:marBottom w:val="0"/>
      <w:divBdr>
        <w:top w:val="none" w:sz="0" w:space="0" w:color="auto"/>
        <w:left w:val="none" w:sz="0" w:space="0" w:color="auto"/>
        <w:bottom w:val="none" w:sz="0" w:space="0" w:color="auto"/>
        <w:right w:val="none" w:sz="0" w:space="0" w:color="auto"/>
      </w:divBdr>
    </w:div>
    <w:div w:id="1385366943">
      <w:bodyDiv w:val="1"/>
      <w:marLeft w:val="0"/>
      <w:marRight w:val="0"/>
      <w:marTop w:val="0"/>
      <w:marBottom w:val="0"/>
      <w:divBdr>
        <w:top w:val="none" w:sz="0" w:space="0" w:color="auto"/>
        <w:left w:val="none" w:sz="0" w:space="0" w:color="auto"/>
        <w:bottom w:val="none" w:sz="0" w:space="0" w:color="auto"/>
        <w:right w:val="none" w:sz="0" w:space="0" w:color="auto"/>
      </w:divBdr>
    </w:div>
    <w:div w:id="1513489356">
      <w:bodyDiv w:val="1"/>
      <w:marLeft w:val="0"/>
      <w:marRight w:val="0"/>
      <w:marTop w:val="0"/>
      <w:marBottom w:val="0"/>
      <w:divBdr>
        <w:top w:val="none" w:sz="0" w:space="0" w:color="auto"/>
        <w:left w:val="none" w:sz="0" w:space="0" w:color="auto"/>
        <w:bottom w:val="none" w:sz="0" w:space="0" w:color="auto"/>
        <w:right w:val="none" w:sz="0" w:space="0" w:color="auto"/>
      </w:divBdr>
    </w:div>
    <w:div w:id="1746300530">
      <w:bodyDiv w:val="1"/>
      <w:marLeft w:val="0"/>
      <w:marRight w:val="0"/>
      <w:marTop w:val="0"/>
      <w:marBottom w:val="0"/>
      <w:divBdr>
        <w:top w:val="none" w:sz="0" w:space="0" w:color="auto"/>
        <w:left w:val="none" w:sz="0" w:space="0" w:color="auto"/>
        <w:bottom w:val="none" w:sz="0" w:space="0" w:color="auto"/>
        <w:right w:val="none" w:sz="0" w:space="0" w:color="auto"/>
      </w:divBdr>
    </w:div>
    <w:div w:id="1796025482">
      <w:bodyDiv w:val="1"/>
      <w:marLeft w:val="0"/>
      <w:marRight w:val="0"/>
      <w:marTop w:val="0"/>
      <w:marBottom w:val="0"/>
      <w:divBdr>
        <w:top w:val="none" w:sz="0" w:space="0" w:color="auto"/>
        <w:left w:val="none" w:sz="0" w:space="0" w:color="auto"/>
        <w:bottom w:val="none" w:sz="0" w:space="0" w:color="auto"/>
        <w:right w:val="none" w:sz="0" w:space="0" w:color="auto"/>
      </w:divBdr>
    </w:div>
    <w:div w:id="1801456595">
      <w:bodyDiv w:val="1"/>
      <w:marLeft w:val="0"/>
      <w:marRight w:val="0"/>
      <w:marTop w:val="0"/>
      <w:marBottom w:val="0"/>
      <w:divBdr>
        <w:top w:val="none" w:sz="0" w:space="0" w:color="auto"/>
        <w:left w:val="none" w:sz="0" w:space="0" w:color="auto"/>
        <w:bottom w:val="none" w:sz="0" w:space="0" w:color="auto"/>
        <w:right w:val="none" w:sz="0" w:space="0" w:color="auto"/>
      </w:divBdr>
    </w:div>
    <w:div w:id="1891767636">
      <w:bodyDiv w:val="1"/>
      <w:marLeft w:val="0"/>
      <w:marRight w:val="0"/>
      <w:marTop w:val="0"/>
      <w:marBottom w:val="0"/>
      <w:divBdr>
        <w:top w:val="none" w:sz="0" w:space="0" w:color="auto"/>
        <w:left w:val="none" w:sz="0" w:space="0" w:color="auto"/>
        <w:bottom w:val="none" w:sz="0" w:space="0" w:color="auto"/>
        <w:right w:val="none" w:sz="0" w:space="0" w:color="auto"/>
      </w:divBdr>
    </w:div>
    <w:div w:id="212299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hyperlink" Target="https://www.forbes.com/sites/petergibbons/2014/09/28/the-rise-of-the-desktop-cnc-machine/"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1F7D6-18D4-4D77-90E5-5F0F602D6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9</Pages>
  <Words>3669</Words>
  <Characters>20917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Amod Argade</dc:creator>
  <cp:keywords/>
  <dc:description/>
  <cp:lastModifiedBy>Amod Argade</cp:lastModifiedBy>
  <cp:revision>26</cp:revision>
  <cp:lastPrinted>2024-11-08T03:39:00Z</cp:lastPrinted>
  <dcterms:created xsi:type="dcterms:W3CDTF">2024-11-07T06:08:00Z</dcterms:created>
  <dcterms:modified xsi:type="dcterms:W3CDTF">2025-04-17T01:16:00Z</dcterms:modified>
</cp:coreProperties>
</file>