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23" w:rsidRPr="001C53BC" w:rsidRDefault="001C53BC" w:rsidP="00363BE8">
      <w:pPr>
        <w:shd w:val="clear" w:color="auto" w:fill="FFFFFF"/>
        <w:spacing w:before="100" w:beforeAutospacing="1" w:after="100" w:afterAutospacing="1" w:line="270" w:lineRule="atLeast"/>
        <w:ind w:left="2160" w:firstLine="720"/>
        <w:jc w:val="both"/>
        <w:rPr>
          <w:rFonts w:asciiTheme="majorHAnsi" w:eastAsia="Times New Roman" w:hAnsiTheme="majorHAnsi" w:cs="Arial"/>
          <w:b/>
          <w:color w:val="4B4B4B"/>
          <w:sz w:val="40"/>
          <w:szCs w:val="40"/>
          <w:u w:val="double"/>
        </w:rPr>
      </w:pPr>
      <w:bookmarkStart w:id="0" w:name="_GoBack"/>
      <w:bookmarkEnd w:id="0"/>
      <w:r w:rsidRPr="001C53BC">
        <w:rPr>
          <w:rFonts w:asciiTheme="majorHAnsi" w:eastAsia="Times New Roman" w:hAnsiTheme="majorHAnsi" w:cs="Arial"/>
          <w:b/>
          <w:color w:val="4B4B4B"/>
          <w:sz w:val="40"/>
          <w:szCs w:val="40"/>
          <w:u w:val="double"/>
        </w:rPr>
        <w:t>L &amp; T</w:t>
      </w:r>
      <w:r w:rsidR="005E0023" w:rsidRPr="001C53BC">
        <w:rPr>
          <w:rFonts w:asciiTheme="majorHAnsi" w:eastAsia="Times New Roman" w:hAnsiTheme="majorHAnsi" w:cs="Arial"/>
          <w:b/>
          <w:color w:val="4B4B4B"/>
          <w:sz w:val="40"/>
          <w:szCs w:val="40"/>
          <w:u w:val="double"/>
        </w:rPr>
        <w:t xml:space="preserve"> Placement Paper</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1) Total number of boys and girls in a class is A. The total number of girls subtracted from the total number of boys is B. Now please express the portion of girls to the total strength in terms of 'A' and 'B'.</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Let x denote the number of boys. Let y denote the number of girls.</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A = x + y -&gt; equation 1</w:t>
      </w:r>
      <w:r w:rsidRPr="005E0023">
        <w:rPr>
          <w:rFonts w:asciiTheme="majorHAnsi" w:eastAsia="Times New Roman" w:hAnsiTheme="majorHAnsi" w:cs="Arial"/>
          <w:color w:val="4B4B4B"/>
          <w:sz w:val="24"/>
          <w:szCs w:val="24"/>
        </w:rPr>
        <w:br/>
        <w:t>B = x - y -&gt; equation 2</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Subtracting equation 2 from equation 1 we will get y = (A - B)/2 -&gt; equation 3</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Ratio of total number of girls to the total strength will be y / x + y.</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Now substituting A for x + y as per equation 1 and (A - B)/2 for y as per equation 3 we will get the answer </w:t>
      </w:r>
      <w:proofErr w:type="gramStart"/>
      <w:r w:rsidRPr="005E0023">
        <w:rPr>
          <w:rFonts w:asciiTheme="majorHAnsi" w:eastAsia="Times New Roman" w:hAnsiTheme="majorHAnsi" w:cs="Arial"/>
          <w:color w:val="4B4B4B"/>
          <w:sz w:val="24"/>
          <w:szCs w:val="24"/>
        </w:rPr>
        <w:t>as</w:t>
      </w:r>
      <w:proofErr w:type="gramEnd"/>
      <w:r w:rsidRPr="005E0023">
        <w:rPr>
          <w:rFonts w:asciiTheme="majorHAnsi" w:eastAsia="Times New Roman" w:hAnsiTheme="majorHAnsi" w:cs="Arial"/>
          <w:color w:val="4B4B4B"/>
          <w:sz w:val="24"/>
          <w:szCs w:val="24"/>
        </w:rPr>
        <w:br/>
        <w:t>(A - B)/(2*(A + B))</w:t>
      </w:r>
    </w:p>
    <w:p w:rsidR="008D531F" w:rsidRDefault="008D531F"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2) Find the ratio of weights of 1 gram of cotton to 1.5 gram of rubber if their densities are in the ratio of </w:t>
      </w:r>
      <w:proofErr w:type="gramStart"/>
      <w:r w:rsidRPr="005E0023">
        <w:rPr>
          <w:rFonts w:asciiTheme="majorHAnsi" w:eastAsia="Times New Roman" w:hAnsiTheme="majorHAnsi" w:cs="Arial"/>
          <w:color w:val="4B4B4B"/>
          <w:sz w:val="24"/>
          <w:szCs w:val="24"/>
        </w:rPr>
        <w:t>1 :</w:t>
      </w:r>
      <w:proofErr w:type="gramEnd"/>
      <w:r w:rsidRPr="005E0023">
        <w:rPr>
          <w:rFonts w:asciiTheme="majorHAnsi" w:eastAsia="Times New Roman" w:hAnsiTheme="majorHAnsi" w:cs="Arial"/>
          <w:color w:val="4B4B4B"/>
          <w:sz w:val="24"/>
          <w:szCs w:val="24"/>
        </w:rPr>
        <w:t xml:space="preserve"> 2.</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This is a very simple question. Since the ratio of weights is the question, one need not care about their densities.</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Hence 1 gram of </w:t>
      </w:r>
      <w:proofErr w:type="gramStart"/>
      <w:r w:rsidRPr="005E0023">
        <w:rPr>
          <w:rFonts w:asciiTheme="majorHAnsi" w:eastAsia="Times New Roman" w:hAnsiTheme="majorHAnsi" w:cs="Arial"/>
          <w:color w:val="4B4B4B"/>
          <w:sz w:val="24"/>
          <w:szCs w:val="24"/>
        </w:rPr>
        <w:t>cotton :</w:t>
      </w:r>
      <w:proofErr w:type="gramEnd"/>
      <w:r w:rsidRPr="005E0023">
        <w:rPr>
          <w:rFonts w:asciiTheme="majorHAnsi" w:eastAsia="Times New Roman" w:hAnsiTheme="majorHAnsi" w:cs="Arial"/>
          <w:color w:val="4B4B4B"/>
          <w:sz w:val="24"/>
          <w:szCs w:val="24"/>
        </w:rPr>
        <w:t xml:space="preserve"> 1.5 gram of rubber will be in the ratio 1/1.5 = 2/3 (as simple as that :))</w:t>
      </w:r>
    </w:p>
    <w:p w:rsidR="008D531F" w:rsidRPr="005E0023" w:rsidRDefault="008D531F" w:rsidP="00363BE8">
      <w:pPr>
        <w:shd w:val="clear" w:color="auto" w:fill="FFFFFF"/>
        <w:spacing w:before="100" w:beforeAutospacing="1" w:after="100" w:afterAutospacing="1" w:line="270" w:lineRule="atLeast"/>
        <w:jc w:val="both"/>
        <w:outlineLvl w:val="2"/>
        <w:rPr>
          <w:rFonts w:asciiTheme="majorHAnsi" w:eastAsia="Times New Roman" w:hAnsiTheme="majorHAnsi" w:cs="Arial"/>
          <w:b/>
          <w:bCs/>
          <w:color w:val="336699"/>
          <w:sz w:val="24"/>
          <w:szCs w:val="24"/>
        </w:rPr>
      </w:pP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3) Ravi had got twice as much as marks as </w:t>
      </w:r>
      <w:proofErr w:type="spellStart"/>
      <w:r w:rsidRPr="005E0023">
        <w:rPr>
          <w:rFonts w:asciiTheme="majorHAnsi" w:eastAsia="Times New Roman" w:hAnsiTheme="majorHAnsi" w:cs="Arial"/>
          <w:color w:val="4B4B4B"/>
          <w:sz w:val="24"/>
          <w:szCs w:val="24"/>
        </w:rPr>
        <w:t>Ramu</w:t>
      </w:r>
      <w:proofErr w:type="spellEnd"/>
      <w:r w:rsidRPr="005E0023">
        <w:rPr>
          <w:rFonts w:asciiTheme="majorHAnsi" w:eastAsia="Times New Roman" w:hAnsiTheme="majorHAnsi" w:cs="Arial"/>
          <w:color w:val="4B4B4B"/>
          <w:sz w:val="24"/>
          <w:szCs w:val="24"/>
        </w:rPr>
        <w:t xml:space="preserve">. His teacher had made him a promise that, for every mark he scores above </w:t>
      </w:r>
      <w:proofErr w:type="spellStart"/>
      <w:r w:rsidRPr="005E0023">
        <w:rPr>
          <w:rFonts w:asciiTheme="majorHAnsi" w:eastAsia="Times New Roman" w:hAnsiTheme="majorHAnsi" w:cs="Arial"/>
          <w:color w:val="4B4B4B"/>
          <w:sz w:val="24"/>
          <w:szCs w:val="24"/>
        </w:rPr>
        <w:t>Ramu</w:t>
      </w:r>
      <w:proofErr w:type="spellEnd"/>
      <w:r w:rsidRPr="005E0023">
        <w:rPr>
          <w:rFonts w:asciiTheme="majorHAnsi" w:eastAsia="Times New Roman" w:hAnsiTheme="majorHAnsi" w:cs="Arial"/>
          <w:color w:val="4B4B4B"/>
          <w:sz w:val="24"/>
          <w:szCs w:val="24"/>
        </w:rPr>
        <w:t xml:space="preserve">, he would be awarded 50% of those marks as bonus. Find the ratio of his bonus marks to the total marks of Ravi and </w:t>
      </w:r>
      <w:proofErr w:type="spellStart"/>
      <w:r w:rsidRPr="005E0023">
        <w:rPr>
          <w:rFonts w:asciiTheme="majorHAnsi" w:eastAsia="Times New Roman" w:hAnsiTheme="majorHAnsi" w:cs="Arial"/>
          <w:color w:val="4B4B4B"/>
          <w:sz w:val="24"/>
          <w:szCs w:val="24"/>
        </w:rPr>
        <w:t>Ramu</w:t>
      </w:r>
      <w:proofErr w:type="spellEnd"/>
      <w:r w:rsidRPr="005E0023">
        <w:rPr>
          <w:rFonts w:asciiTheme="majorHAnsi" w:eastAsia="Times New Roman" w:hAnsiTheme="majorHAnsi" w:cs="Arial"/>
          <w:color w:val="4B4B4B"/>
          <w:sz w:val="24"/>
          <w:szCs w:val="24"/>
        </w:rPr>
        <w:t>.</w:t>
      </w:r>
    </w:p>
    <w:p w:rsidR="005E0023" w:rsidRPr="005E0023" w:rsidRDefault="00363BE8"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proofErr w:type="spellStart"/>
      <w:r>
        <w:rPr>
          <w:rFonts w:asciiTheme="majorHAnsi" w:eastAsia="Times New Roman" w:hAnsiTheme="majorHAnsi" w:cs="Arial"/>
          <w:color w:val="4B4B4B"/>
          <w:sz w:val="24"/>
          <w:szCs w:val="24"/>
        </w:rPr>
        <w:t>Lets</w:t>
      </w:r>
      <w:proofErr w:type="spellEnd"/>
      <w:r>
        <w:rPr>
          <w:rFonts w:asciiTheme="majorHAnsi" w:eastAsia="Times New Roman" w:hAnsiTheme="majorHAnsi" w:cs="Arial"/>
          <w:color w:val="4B4B4B"/>
          <w:sz w:val="24"/>
          <w:szCs w:val="24"/>
        </w:rPr>
        <w:t xml:space="preserve"> </w:t>
      </w:r>
      <w:r w:rsidR="005E0023" w:rsidRPr="005E0023">
        <w:rPr>
          <w:rFonts w:asciiTheme="majorHAnsi" w:eastAsia="Times New Roman" w:hAnsiTheme="majorHAnsi" w:cs="Arial"/>
          <w:color w:val="4B4B4B"/>
          <w:sz w:val="24"/>
          <w:szCs w:val="24"/>
        </w:rPr>
        <w:t xml:space="preserve">say </w:t>
      </w:r>
      <w:proofErr w:type="spellStart"/>
      <w:r w:rsidR="005E0023" w:rsidRPr="005E0023">
        <w:rPr>
          <w:rFonts w:asciiTheme="majorHAnsi" w:eastAsia="Times New Roman" w:hAnsiTheme="majorHAnsi" w:cs="Arial"/>
          <w:color w:val="4B4B4B"/>
          <w:sz w:val="24"/>
          <w:szCs w:val="24"/>
        </w:rPr>
        <w:t>Ramu</w:t>
      </w:r>
      <w:proofErr w:type="spellEnd"/>
      <w:r w:rsidR="005E0023" w:rsidRPr="005E0023">
        <w:rPr>
          <w:rFonts w:asciiTheme="majorHAnsi" w:eastAsia="Times New Roman" w:hAnsiTheme="majorHAnsi" w:cs="Arial"/>
          <w:color w:val="4B4B4B"/>
          <w:sz w:val="24"/>
          <w:szCs w:val="24"/>
        </w:rPr>
        <w:t xml:space="preserve"> has got x marks.</w:t>
      </w:r>
      <w:r w:rsidR="005E0023" w:rsidRPr="005E0023">
        <w:rPr>
          <w:rFonts w:asciiTheme="majorHAnsi" w:eastAsia="Times New Roman" w:hAnsiTheme="majorHAnsi" w:cs="Arial"/>
          <w:color w:val="4B4B4B"/>
          <w:sz w:val="24"/>
          <w:szCs w:val="24"/>
        </w:rPr>
        <w:br/>
        <w:t xml:space="preserve">Then Ravi would </w:t>
      </w:r>
      <w:proofErr w:type="gramStart"/>
      <w:r w:rsidR="005E0023" w:rsidRPr="005E0023">
        <w:rPr>
          <w:rFonts w:asciiTheme="majorHAnsi" w:eastAsia="Times New Roman" w:hAnsiTheme="majorHAnsi" w:cs="Arial"/>
          <w:color w:val="4B4B4B"/>
          <w:sz w:val="24"/>
          <w:szCs w:val="24"/>
        </w:rPr>
        <w:t>had</w:t>
      </w:r>
      <w:proofErr w:type="gramEnd"/>
      <w:r w:rsidR="005E0023" w:rsidRPr="005E0023">
        <w:rPr>
          <w:rFonts w:asciiTheme="majorHAnsi" w:eastAsia="Times New Roman" w:hAnsiTheme="majorHAnsi" w:cs="Arial"/>
          <w:color w:val="4B4B4B"/>
          <w:sz w:val="24"/>
          <w:szCs w:val="24"/>
        </w:rPr>
        <w:t xml:space="preserve"> got 2x marks initially. But his teacher has promised a bonus of 50% of marks from the extra marks he got more than Ravi.</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Hence he would be awarded x/2 marks as bonus. Total marks of Ravi = 2x + x/2 = 5x/2.</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Total marks of both the students = Total marks of </w:t>
      </w:r>
      <w:proofErr w:type="spellStart"/>
      <w:r w:rsidRPr="005E0023">
        <w:rPr>
          <w:rFonts w:asciiTheme="majorHAnsi" w:eastAsia="Times New Roman" w:hAnsiTheme="majorHAnsi" w:cs="Arial"/>
          <w:color w:val="4B4B4B"/>
          <w:sz w:val="24"/>
          <w:szCs w:val="24"/>
        </w:rPr>
        <w:t>Ramu</w:t>
      </w:r>
      <w:proofErr w:type="spellEnd"/>
      <w:r w:rsidRPr="005E0023">
        <w:rPr>
          <w:rFonts w:asciiTheme="majorHAnsi" w:eastAsia="Times New Roman" w:hAnsiTheme="majorHAnsi" w:cs="Arial"/>
          <w:color w:val="4B4B4B"/>
          <w:sz w:val="24"/>
          <w:szCs w:val="24"/>
        </w:rPr>
        <w:t xml:space="preserve"> + Total marks of Ravi</w:t>
      </w:r>
      <w:r w:rsidRPr="005E0023">
        <w:rPr>
          <w:rFonts w:asciiTheme="majorHAnsi" w:eastAsia="Times New Roman" w:hAnsiTheme="majorHAnsi" w:cs="Arial"/>
          <w:color w:val="4B4B4B"/>
          <w:sz w:val="24"/>
          <w:szCs w:val="24"/>
        </w:rPr>
        <w:br/>
        <w:t>= x + 5x/2 = 7x/2.</w:t>
      </w:r>
    </w:p>
    <w:p w:rsidR="005E0023" w:rsidRPr="005E0023" w:rsidRDefault="005E0023" w:rsidP="00363BE8">
      <w:pPr>
        <w:shd w:val="clear" w:color="auto" w:fill="FFFFFF"/>
        <w:spacing w:before="100" w:beforeAutospacing="1" w:after="100" w:afterAutospacing="1" w:line="270" w:lineRule="atLeast"/>
        <w:jc w:val="both"/>
        <w:rPr>
          <w:rFonts w:asciiTheme="majorHAnsi" w:eastAsia="Times New Roman" w:hAnsiTheme="majorHAnsi" w:cs="Arial"/>
          <w:color w:val="4B4B4B"/>
          <w:sz w:val="24"/>
          <w:szCs w:val="24"/>
        </w:rPr>
      </w:pPr>
      <w:r w:rsidRPr="005E0023">
        <w:rPr>
          <w:rFonts w:asciiTheme="majorHAnsi" w:eastAsia="Times New Roman" w:hAnsiTheme="majorHAnsi" w:cs="Arial"/>
          <w:color w:val="4B4B4B"/>
          <w:sz w:val="24"/>
          <w:szCs w:val="24"/>
        </w:rPr>
        <w:t xml:space="preserve">Ratio of Ravi's bonus mark to the Total marks of Ravi and </w:t>
      </w:r>
      <w:proofErr w:type="spellStart"/>
      <w:r w:rsidRPr="005E0023">
        <w:rPr>
          <w:rFonts w:asciiTheme="majorHAnsi" w:eastAsia="Times New Roman" w:hAnsiTheme="majorHAnsi" w:cs="Arial"/>
          <w:color w:val="4B4B4B"/>
          <w:sz w:val="24"/>
          <w:szCs w:val="24"/>
        </w:rPr>
        <w:t>Ramu</w:t>
      </w:r>
      <w:proofErr w:type="spellEnd"/>
      <w:r w:rsidRPr="005E0023">
        <w:rPr>
          <w:rFonts w:asciiTheme="majorHAnsi" w:eastAsia="Times New Roman" w:hAnsiTheme="majorHAnsi" w:cs="Arial"/>
          <w:color w:val="4B4B4B"/>
          <w:sz w:val="24"/>
          <w:szCs w:val="24"/>
        </w:rPr>
        <w:t xml:space="preserve"> would be (x/2) divided by (7x/2) = 1/7.</w:t>
      </w:r>
    </w:p>
    <w:p w:rsidR="003C0B60" w:rsidRPr="005E0023" w:rsidRDefault="001C53BC" w:rsidP="00363BE8">
      <w:pPr>
        <w:jc w:val="both"/>
        <w:rPr>
          <w:rFonts w:asciiTheme="majorHAnsi" w:hAnsiTheme="majorHAnsi"/>
          <w:sz w:val="24"/>
          <w:szCs w:val="24"/>
        </w:rPr>
      </w:pPr>
    </w:p>
    <w:sectPr w:rsidR="003C0B60" w:rsidRPr="005E0023" w:rsidSect="005E00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23"/>
    <w:rsid w:val="001C53BC"/>
    <w:rsid w:val="002046FD"/>
    <w:rsid w:val="00363BE8"/>
    <w:rsid w:val="005E0023"/>
    <w:rsid w:val="008042DB"/>
    <w:rsid w:val="008D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0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0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2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3</cp:revision>
  <dcterms:created xsi:type="dcterms:W3CDTF">2015-03-15T17:45:00Z</dcterms:created>
  <dcterms:modified xsi:type="dcterms:W3CDTF">2015-03-15T17:58:00Z</dcterms:modified>
</cp:coreProperties>
</file>