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60" w:rsidRPr="0057336E" w:rsidRDefault="003230C9" w:rsidP="0057336E">
      <w:pPr>
        <w:ind w:left="2880" w:firstLine="720"/>
        <w:rPr>
          <w:rFonts w:asciiTheme="majorHAnsi" w:hAnsiTheme="majorHAnsi"/>
          <w:b/>
          <w:sz w:val="40"/>
          <w:szCs w:val="40"/>
          <w:u w:val="double"/>
        </w:rPr>
      </w:pPr>
      <w:r w:rsidRPr="0057336E">
        <w:rPr>
          <w:rFonts w:asciiTheme="majorHAnsi" w:hAnsiTheme="majorHAnsi"/>
          <w:b/>
          <w:sz w:val="40"/>
          <w:szCs w:val="40"/>
          <w:u w:val="double"/>
        </w:rPr>
        <w:t>Resume Tips</w:t>
      </w:r>
      <w:bookmarkStart w:id="0" w:name="_GoBack"/>
      <w:bookmarkEnd w:id="0"/>
    </w:p>
    <w:p w:rsidR="003230C9" w:rsidRPr="003230C9" w:rsidRDefault="003230C9" w:rsidP="003230C9">
      <w:pPr>
        <w:shd w:val="clear" w:color="auto" w:fill="FFFFFF"/>
        <w:spacing w:before="45" w:after="45" w:line="240" w:lineRule="auto"/>
        <w:outlineLvl w:val="1"/>
        <w:rPr>
          <w:rFonts w:asciiTheme="majorHAnsi" w:eastAsia="Times New Roman" w:hAnsiTheme="majorHAnsi" w:cs="Arial"/>
          <w:b/>
          <w:bCs/>
          <w:color w:val="545447"/>
          <w:sz w:val="24"/>
          <w:szCs w:val="24"/>
        </w:rPr>
      </w:pPr>
      <w:r w:rsidRPr="003230C9">
        <w:rPr>
          <w:rFonts w:asciiTheme="majorHAnsi" w:eastAsia="Times New Roman" w:hAnsiTheme="majorHAnsi" w:cs="Arial"/>
          <w:b/>
          <w:bCs/>
          <w:color w:val="545447"/>
          <w:sz w:val="24"/>
          <w:szCs w:val="24"/>
        </w:rPr>
        <w:t>Avoid the Top 10 Resume Mistakes</w:t>
      </w:r>
    </w:p>
    <w:p w:rsidR="003230C9" w:rsidRPr="003230C9" w:rsidRDefault="003230C9" w:rsidP="003230C9">
      <w:pPr>
        <w:shd w:val="clear" w:color="auto" w:fill="FFFFFF"/>
        <w:spacing w:after="150" w:line="240" w:lineRule="auto"/>
        <w:rPr>
          <w:rFonts w:asciiTheme="majorHAnsi" w:eastAsia="Times New Roman" w:hAnsiTheme="majorHAnsi" w:cs="Arial"/>
          <w:color w:val="663399"/>
          <w:sz w:val="24"/>
          <w:szCs w:val="24"/>
        </w:rPr>
      </w:pP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 xml:space="preserve">It's deceptively easy to make mistakes on your resume and exceptionally difficult to repair the damage once an employer gets it. </w:t>
      </w:r>
      <w:proofErr w:type="gramStart"/>
      <w:r w:rsidRPr="003230C9">
        <w:rPr>
          <w:rFonts w:asciiTheme="majorHAnsi" w:eastAsia="Times New Roman" w:hAnsiTheme="majorHAnsi" w:cs="Arial"/>
          <w:color w:val="333333"/>
          <w:sz w:val="24"/>
          <w:szCs w:val="24"/>
          <w:shd w:val="clear" w:color="auto" w:fill="FFFFFF"/>
        </w:rPr>
        <w:t>So prevention is critical, whether you're writing your first resume or revising it for a mid-career job search.</w:t>
      </w:r>
      <w:proofErr w:type="gramEnd"/>
      <w:r w:rsidRPr="003230C9">
        <w:rPr>
          <w:rFonts w:asciiTheme="majorHAnsi" w:eastAsia="Times New Roman" w:hAnsiTheme="majorHAnsi" w:cs="Arial"/>
          <w:color w:val="333333"/>
          <w:sz w:val="24"/>
          <w:szCs w:val="24"/>
          <w:shd w:val="clear" w:color="auto" w:fill="FFFFFF"/>
        </w:rPr>
        <w:t xml:space="preserve"> Check out this resume guide to the most common pitfalls and how you can avoid them.</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1. Typos and Grammatical Errors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Your resume needs to be grammatically perfect. If it isn't, employers will read between the lines and draw not-so-flattering conclusions about you, like: "This person can't write," or "This person obviously doesn't care."</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2. Lack of Specifics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Employers need to understand what you've done and </w:t>
      </w:r>
      <w:hyperlink r:id="rId6" w:history="1">
        <w:r w:rsidRPr="003230C9">
          <w:rPr>
            <w:rFonts w:asciiTheme="majorHAnsi" w:eastAsia="Times New Roman" w:hAnsiTheme="majorHAnsi" w:cs="Arial"/>
            <w:color w:val="999999"/>
            <w:sz w:val="24"/>
            <w:szCs w:val="24"/>
            <w:u w:val="single"/>
            <w:shd w:val="clear" w:color="auto" w:fill="FFFFFF"/>
          </w:rPr>
          <w:t>accomplished</w:t>
        </w:r>
      </w:hyperlink>
      <w:r w:rsidRPr="003230C9">
        <w:rPr>
          <w:rFonts w:asciiTheme="majorHAnsi" w:eastAsia="Times New Roman" w:hAnsiTheme="majorHAnsi" w:cs="Arial"/>
          <w:color w:val="333333"/>
          <w:sz w:val="24"/>
          <w:szCs w:val="24"/>
          <w:shd w:val="clear" w:color="auto" w:fill="FFFFFF"/>
        </w:rPr>
        <w:t>. For example:</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A. Worked with employees in a restaurant setting. </w:t>
      </w:r>
      <w:r w:rsidRPr="003230C9">
        <w:rPr>
          <w:rFonts w:asciiTheme="majorHAnsi" w:eastAsia="Times New Roman" w:hAnsiTheme="majorHAnsi" w:cs="Arial"/>
          <w:color w:val="333333"/>
          <w:sz w:val="24"/>
          <w:szCs w:val="24"/>
          <w:shd w:val="clear" w:color="auto" w:fill="FFFFFF"/>
        </w:rPr>
        <w:br/>
        <w:t>B. Recruited, hired, trained and supervised more than 20 employees in a restaurant with $2 million in annual sales.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Both of these phrases could describe the same person, but the details and specifics in example B will more likely grab an employer's attention.</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3. Attempting One Size Fits All</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Whenever you try to develop a </w:t>
      </w:r>
      <w:hyperlink r:id="rId7" w:tgtFrame="" w:history="1">
        <w:r w:rsidRPr="003230C9">
          <w:rPr>
            <w:rFonts w:asciiTheme="majorHAnsi" w:eastAsia="Times New Roman" w:hAnsiTheme="majorHAnsi" w:cs="Arial"/>
            <w:color w:val="999999"/>
            <w:sz w:val="24"/>
            <w:szCs w:val="24"/>
            <w:u w:val="single"/>
            <w:shd w:val="clear" w:color="auto" w:fill="FFFFFF"/>
          </w:rPr>
          <w:t>one-size-fits-all resume</w:t>
        </w:r>
      </w:hyperlink>
      <w:r w:rsidRPr="003230C9">
        <w:rPr>
          <w:rFonts w:asciiTheme="majorHAnsi" w:eastAsia="Times New Roman" w:hAnsiTheme="majorHAnsi" w:cs="Arial"/>
          <w:color w:val="333333"/>
          <w:sz w:val="24"/>
          <w:szCs w:val="24"/>
          <w:shd w:val="clear" w:color="auto" w:fill="FFFFFF"/>
        </w:rPr>
        <w:t> to send to all employers, you almost always end up with something employers will toss in the recycle bin. Employers want you to write a resume specifically for them. They expect you to clearly show how and why you fit the position in a specific organization.</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4. Highlighting Duties Instead of Accomplishments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It's easy to slip into a mode where you simply start listing job duties on your resume. For example:</w:t>
      </w:r>
    </w:p>
    <w:p w:rsidR="003230C9" w:rsidRPr="003230C9" w:rsidRDefault="003230C9" w:rsidP="003230C9">
      <w:pPr>
        <w:numPr>
          <w:ilvl w:val="0"/>
          <w:numId w:val="1"/>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Attended group meetings and recorded minutes.</w:t>
      </w:r>
      <w:r w:rsidRPr="003230C9">
        <w:rPr>
          <w:rFonts w:asciiTheme="majorHAnsi" w:eastAsia="Times New Roman" w:hAnsiTheme="majorHAnsi" w:cs="Arial"/>
          <w:color w:val="333333"/>
          <w:sz w:val="24"/>
          <w:szCs w:val="24"/>
          <w:shd w:val="clear" w:color="auto" w:fill="FFFFFF"/>
        </w:rPr>
        <w:br/>
        <w:t> </w:t>
      </w:r>
    </w:p>
    <w:p w:rsidR="003230C9" w:rsidRPr="003230C9" w:rsidRDefault="003230C9" w:rsidP="003230C9">
      <w:pPr>
        <w:numPr>
          <w:ilvl w:val="0"/>
          <w:numId w:val="1"/>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Worked with children in a day-care setting. </w:t>
      </w:r>
      <w:r w:rsidRPr="003230C9">
        <w:rPr>
          <w:rFonts w:asciiTheme="majorHAnsi" w:eastAsia="Times New Roman" w:hAnsiTheme="majorHAnsi" w:cs="Arial"/>
          <w:color w:val="333333"/>
          <w:sz w:val="24"/>
          <w:szCs w:val="24"/>
          <w:shd w:val="clear" w:color="auto" w:fill="FFFFFF"/>
        </w:rPr>
        <w:br/>
        <w:t> </w:t>
      </w:r>
    </w:p>
    <w:p w:rsidR="003230C9" w:rsidRPr="003230C9" w:rsidRDefault="003230C9" w:rsidP="003230C9">
      <w:pPr>
        <w:numPr>
          <w:ilvl w:val="0"/>
          <w:numId w:val="1"/>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Updated departmental files.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Employers, however, don't care so much about what you've done as what you've accomplished in your various activities. They're looking for statements more like these:</w:t>
      </w:r>
    </w:p>
    <w:p w:rsidR="003230C9" w:rsidRPr="003230C9" w:rsidRDefault="003230C9" w:rsidP="003230C9">
      <w:pPr>
        <w:numPr>
          <w:ilvl w:val="0"/>
          <w:numId w:val="2"/>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Used laptop computer to record weekly meeting minutes and compiled them in a Microsoft Word-based file for future organizational reference. </w:t>
      </w:r>
      <w:r w:rsidRPr="003230C9">
        <w:rPr>
          <w:rFonts w:asciiTheme="majorHAnsi" w:eastAsia="Times New Roman" w:hAnsiTheme="majorHAnsi" w:cs="Arial"/>
          <w:color w:val="333333"/>
          <w:sz w:val="24"/>
          <w:szCs w:val="24"/>
          <w:shd w:val="clear" w:color="auto" w:fill="FFFFFF"/>
        </w:rPr>
        <w:br/>
        <w:t> </w:t>
      </w:r>
    </w:p>
    <w:p w:rsidR="003230C9" w:rsidRPr="003230C9" w:rsidRDefault="003230C9" w:rsidP="003230C9">
      <w:pPr>
        <w:numPr>
          <w:ilvl w:val="0"/>
          <w:numId w:val="2"/>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Developed three daily activities for preschool-age children and prepared them for a 10-minute holiday program performance.</w:t>
      </w:r>
      <w:r w:rsidRPr="003230C9">
        <w:rPr>
          <w:rFonts w:asciiTheme="majorHAnsi" w:eastAsia="Times New Roman" w:hAnsiTheme="majorHAnsi" w:cs="Arial"/>
          <w:color w:val="333333"/>
          <w:sz w:val="24"/>
          <w:szCs w:val="24"/>
          <w:shd w:val="clear" w:color="auto" w:fill="FFFFFF"/>
        </w:rPr>
        <w:br/>
        <w:t> </w:t>
      </w:r>
    </w:p>
    <w:p w:rsidR="003230C9" w:rsidRPr="003230C9" w:rsidRDefault="003230C9" w:rsidP="003230C9">
      <w:pPr>
        <w:numPr>
          <w:ilvl w:val="0"/>
          <w:numId w:val="2"/>
        </w:numPr>
        <w:spacing w:after="0" w:line="240" w:lineRule="auto"/>
        <w:ind w:left="480" w:right="240"/>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lastRenderedPageBreak/>
        <w:t xml:space="preserve">Reorganized 10 </w:t>
      </w:r>
      <w:proofErr w:type="spellStart"/>
      <w:r w:rsidRPr="003230C9">
        <w:rPr>
          <w:rFonts w:asciiTheme="majorHAnsi" w:eastAsia="Times New Roman" w:hAnsiTheme="majorHAnsi" w:cs="Arial"/>
          <w:color w:val="333333"/>
          <w:sz w:val="24"/>
          <w:szCs w:val="24"/>
          <w:shd w:val="clear" w:color="auto" w:fill="FFFFFF"/>
        </w:rPr>
        <w:t>years worth</w:t>
      </w:r>
      <w:proofErr w:type="spellEnd"/>
      <w:r w:rsidRPr="003230C9">
        <w:rPr>
          <w:rFonts w:asciiTheme="majorHAnsi" w:eastAsia="Times New Roman" w:hAnsiTheme="majorHAnsi" w:cs="Arial"/>
          <w:color w:val="333333"/>
          <w:sz w:val="24"/>
          <w:szCs w:val="24"/>
          <w:shd w:val="clear" w:color="auto" w:fill="FFFFFF"/>
        </w:rPr>
        <w:t xml:space="preserve"> of unwieldy files, making them easily accessible to department members.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5. Going on Too Long or Cutting Things Too Short</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Despite what you may read or hear, there are no real rules governing </w:t>
      </w:r>
      <w:hyperlink r:id="rId8" w:tgtFrame="" w:history="1">
        <w:r w:rsidRPr="003230C9">
          <w:rPr>
            <w:rFonts w:asciiTheme="majorHAnsi" w:eastAsia="Times New Roman" w:hAnsiTheme="majorHAnsi" w:cs="Arial"/>
            <w:color w:val="999999"/>
            <w:sz w:val="24"/>
            <w:szCs w:val="24"/>
            <w:u w:val="single"/>
            <w:shd w:val="clear" w:color="auto" w:fill="FFFFFF"/>
          </w:rPr>
          <w:t>resume length</w:t>
        </w:r>
      </w:hyperlink>
      <w:r w:rsidRPr="003230C9">
        <w:rPr>
          <w:rFonts w:asciiTheme="majorHAnsi" w:eastAsia="Times New Roman" w:hAnsiTheme="majorHAnsi" w:cs="Arial"/>
          <w:color w:val="333333"/>
          <w:sz w:val="24"/>
          <w:szCs w:val="24"/>
          <w:shd w:val="clear" w:color="auto" w:fill="FFFFFF"/>
        </w:rPr>
        <w:t xml:space="preserve">. Why? </w:t>
      </w:r>
      <w:proofErr w:type="gramStart"/>
      <w:r w:rsidRPr="003230C9">
        <w:rPr>
          <w:rFonts w:asciiTheme="majorHAnsi" w:eastAsia="Times New Roman" w:hAnsiTheme="majorHAnsi" w:cs="Arial"/>
          <w:color w:val="333333"/>
          <w:sz w:val="24"/>
          <w:szCs w:val="24"/>
          <w:shd w:val="clear" w:color="auto" w:fill="FFFFFF"/>
        </w:rPr>
        <w:t>Because human beings, who have different preferences and expectations where resumes are concerned, will be reading it.</w:t>
      </w:r>
      <w:proofErr w:type="gramEnd"/>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That doesn't mean you should start sending out five-page resumes, of course. Generally speaking, you usually need to limit yourself to a maximum of two pages. But don't feel you have to use two pages if one will do. Conversely, don't cut the meat out of your resume simply to make it conform to an arbitrary one-page standard.</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6. A Bad Objective</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Employers do read your </w:t>
      </w:r>
      <w:hyperlink r:id="rId9" w:tgtFrame="" w:history="1">
        <w:r w:rsidRPr="003230C9">
          <w:rPr>
            <w:rFonts w:asciiTheme="majorHAnsi" w:eastAsia="Times New Roman" w:hAnsiTheme="majorHAnsi" w:cs="Arial"/>
            <w:color w:val="999999"/>
            <w:sz w:val="24"/>
            <w:szCs w:val="24"/>
            <w:u w:val="single"/>
            <w:shd w:val="clear" w:color="auto" w:fill="FFFFFF"/>
          </w:rPr>
          <w:t>resume objective</w:t>
        </w:r>
      </w:hyperlink>
      <w:r w:rsidRPr="003230C9">
        <w:rPr>
          <w:rFonts w:asciiTheme="majorHAnsi" w:eastAsia="Times New Roman" w:hAnsiTheme="majorHAnsi" w:cs="Arial"/>
          <w:color w:val="333333"/>
          <w:sz w:val="24"/>
          <w:szCs w:val="24"/>
          <w:shd w:val="clear" w:color="auto" w:fill="FFFFFF"/>
        </w:rPr>
        <w:t>, but too often they plow through vague pufferies like, "Seeking a challenging position that offers professional growth." Give employers something specific and, more importantly, something that focuses on their needs as well as your own. Example: "A challenging entry-level marketing position that allows me to contribute my skills and experience in fund-raising for nonprofits."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7. No Action Verbs</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Avoid using phrases like "responsible for." Instead, use action verbs: "Resolved user questions as part of an IT help desk serving 4,000 students and staff."</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8. Leaving Off Important Information</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You may be tempted, for example, to eliminate mention of the jobs you've taken to earn extra money for school. Typically, however, the soft skills you've gained from these experiences (e.g., work ethic, time management) are more important to employers than you might think.</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9. Visually Too Busy</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If your resume is wall-to-wall text featuring five different fonts, it will most likely give the employer a headache. So show your resume to several other people before sending it out. Do they find it </w:t>
      </w:r>
      <w:hyperlink r:id="rId10" w:tgtFrame="" w:history="1">
        <w:r w:rsidRPr="003230C9">
          <w:rPr>
            <w:rFonts w:asciiTheme="majorHAnsi" w:eastAsia="Times New Roman" w:hAnsiTheme="majorHAnsi" w:cs="Arial"/>
            <w:color w:val="999999"/>
            <w:sz w:val="24"/>
            <w:szCs w:val="24"/>
            <w:u w:val="single"/>
            <w:shd w:val="clear" w:color="auto" w:fill="FFFFFF"/>
          </w:rPr>
          <w:t>visually attractive</w:t>
        </w:r>
      </w:hyperlink>
      <w:r w:rsidRPr="003230C9">
        <w:rPr>
          <w:rFonts w:asciiTheme="majorHAnsi" w:eastAsia="Times New Roman" w:hAnsiTheme="majorHAnsi" w:cs="Arial"/>
          <w:color w:val="333333"/>
          <w:sz w:val="24"/>
          <w:szCs w:val="24"/>
          <w:shd w:val="clear" w:color="auto" w:fill="FFFFFF"/>
        </w:rPr>
        <w:t>? If what you have is hard on the eyes, revise.</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b/>
          <w:bCs/>
          <w:color w:val="333333"/>
          <w:sz w:val="24"/>
          <w:szCs w:val="24"/>
          <w:shd w:val="clear" w:color="auto" w:fill="FFFFFF"/>
        </w:rPr>
        <w:t>10. Incorrect Contact Information</w:t>
      </w:r>
    </w:p>
    <w:p w:rsidR="003230C9" w:rsidRPr="003230C9" w:rsidRDefault="003230C9" w:rsidP="003230C9">
      <w:pPr>
        <w:spacing w:after="240" w:line="240" w:lineRule="auto"/>
        <w:rPr>
          <w:rFonts w:asciiTheme="majorHAnsi" w:eastAsia="Times New Roman" w:hAnsiTheme="majorHAnsi" w:cs="Arial"/>
          <w:color w:val="333333"/>
          <w:sz w:val="24"/>
          <w:szCs w:val="24"/>
          <w:shd w:val="clear" w:color="auto" w:fill="FFFFFF"/>
        </w:rPr>
      </w:pPr>
      <w:r w:rsidRPr="003230C9">
        <w:rPr>
          <w:rFonts w:asciiTheme="majorHAnsi" w:eastAsia="Times New Roman" w:hAnsiTheme="majorHAnsi" w:cs="Arial"/>
          <w:color w:val="333333"/>
          <w:sz w:val="24"/>
          <w:szCs w:val="24"/>
          <w:shd w:val="clear" w:color="auto" w:fill="FFFFFF"/>
        </w:rPr>
        <w:t>I once worked with a student whose resume seemed incredibly strong, but he wasn't getting any bites from employers. So one day, I jokingly asked him if the phone number he'd listed on his resume was correct. It wasn't. Once he changed it, he started getting the calls he'd been expecting. Moral of the story: Double-check even the most minute, taken-for-granted details -- sooner rather than later.</w:t>
      </w:r>
    </w:p>
    <w:p w:rsidR="003230C9" w:rsidRDefault="003230C9" w:rsidP="003230C9">
      <w:pPr>
        <w:rPr>
          <w:rFonts w:asciiTheme="majorHAnsi" w:hAnsiTheme="majorHAnsi"/>
          <w:sz w:val="24"/>
          <w:szCs w:val="24"/>
        </w:rPr>
      </w:pPr>
    </w:p>
    <w:p w:rsidR="000F7C1A" w:rsidRDefault="000F7C1A" w:rsidP="003230C9">
      <w:pPr>
        <w:rPr>
          <w:rFonts w:asciiTheme="majorHAnsi" w:hAnsiTheme="majorHAnsi"/>
          <w:sz w:val="24"/>
          <w:szCs w:val="24"/>
        </w:rPr>
      </w:pPr>
    </w:p>
    <w:p w:rsidR="000F7C1A" w:rsidRDefault="000F7C1A" w:rsidP="003230C9">
      <w:pPr>
        <w:rPr>
          <w:rFonts w:asciiTheme="majorHAnsi" w:hAnsiTheme="majorHAnsi"/>
          <w:sz w:val="24"/>
          <w:szCs w:val="24"/>
        </w:rPr>
      </w:pPr>
    </w:p>
    <w:p w:rsidR="000F7C1A" w:rsidRDefault="000F7C1A" w:rsidP="003230C9">
      <w:pPr>
        <w:rPr>
          <w:rFonts w:asciiTheme="majorHAnsi" w:hAnsiTheme="majorHAnsi"/>
          <w:sz w:val="24"/>
          <w:szCs w:val="24"/>
        </w:rPr>
      </w:pPr>
    </w:p>
    <w:p w:rsidR="000F7C1A" w:rsidRPr="000F7C1A" w:rsidRDefault="000F7C1A" w:rsidP="003230C9">
      <w:pPr>
        <w:rPr>
          <w:rFonts w:asciiTheme="majorHAnsi" w:hAnsiTheme="majorHAnsi"/>
          <w:sz w:val="24"/>
          <w:szCs w:val="24"/>
          <w:u w:val="dash"/>
        </w:rPr>
      </w:pPr>
      <w:r w:rsidRPr="000F7C1A">
        <w:rPr>
          <w:rFonts w:asciiTheme="majorHAnsi" w:hAnsiTheme="majorHAnsi"/>
          <w:b/>
          <w:i/>
          <w:sz w:val="36"/>
          <w:szCs w:val="36"/>
          <w:u w:val="dash"/>
        </w:rPr>
        <w:lastRenderedPageBreak/>
        <w:t>Format of CV Example</w:t>
      </w:r>
    </w:p>
    <w:p w:rsidR="000F7C1A" w:rsidRDefault="000F7C1A" w:rsidP="003230C9">
      <w:pPr>
        <w:rPr>
          <w:rFonts w:asciiTheme="majorHAnsi" w:hAnsiTheme="majorHAnsi"/>
          <w:sz w:val="24"/>
          <w:szCs w:val="24"/>
        </w:rPr>
      </w:pPr>
    </w:p>
    <w:p w:rsidR="000F7C1A" w:rsidRDefault="000F7C1A" w:rsidP="003230C9">
      <w:pPr>
        <w:rPr>
          <w:rFonts w:asciiTheme="majorHAnsi" w:hAnsiTheme="majorHAnsi"/>
          <w:sz w:val="24"/>
          <w:szCs w:val="24"/>
        </w:rPr>
      </w:pPr>
    </w:p>
    <w:p w:rsidR="000F7C1A" w:rsidRPr="000F7C1A" w:rsidRDefault="000F7C1A" w:rsidP="000F7C1A">
      <w:pPr>
        <w:autoSpaceDE w:val="0"/>
        <w:autoSpaceDN w:val="0"/>
        <w:adjustRightInd w:val="0"/>
        <w:spacing w:after="0" w:line="240" w:lineRule="auto"/>
        <w:rPr>
          <w:rFonts w:asciiTheme="majorHAnsi" w:hAnsiTheme="majorHAnsi" w:cs="Tahoma"/>
          <w:b/>
          <w:bCs/>
          <w:sz w:val="24"/>
          <w:szCs w:val="24"/>
        </w:rPr>
      </w:pPr>
      <w:proofErr w:type="spellStart"/>
      <w:r>
        <w:rPr>
          <w:rFonts w:asciiTheme="majorHAnsi" w:hAnsiTheme="majorHAnsi" w:cs="Tahoma"/>
          <w:b/>
          <w:bCs/>
          <w:sz w:val="24"/>
          <w:szCs w:val="24"/>
        </w:rPr>
        <w:t>Alok</w:t>
      </w:r>
      <w:proofErr w:type="spellEnd"/>
      <w:r>
        <w:rPr>
          <w:rFonts w:asciiTheme="majorHAnsi" w:hAnsiTheme="majorHAnsi" w:cs="Tahoma"/>
          <w:b/>
          <w:bCs/>
          <w:sz w:val="24"/>
          <w:szCs w:val="24"/>
        </w:rPr>
        <w:t xml:space="preserve"> </w:t>
      </w:r>
      <w:proofErr w:type="spellStart"/>
      <w:r>
        <w:rPr>
          <w:rFonts w:asciiTheme="majorHAnsi" w:hAnsiTheme="majorHAnsi" w:cs="Tahoma"/>
          <w:b/>
          <w:bCs/>
          <w:sz w:val="24"/>
          <w:szCs w:val="24"/>
        </w:rPr>
        <w:t>Prajapati</w:t>
      </w:r>
      <w:proofErr w:type="spellEnd"/>
    </w:p>
    <w:p w:rsidR="000F7C1A" w:rsidRPr="000F7C1A" w:rsidRDefault="000F7C1A" w:rsidP="000F7C1A">
      <w:pPr>
        <w:autoSpaceDE w:val="0"/>
        <w:autoSpaceDN w:val="0"/>
        <w:adjustRightInd w:val="0"/>
        <w:spacing w:after="0" w:line="240" w:lineRule="auto"/>
        <w:rPr>
          <w:rFonts w:asciiTheme="majorHAnsi" w:hAnsiTheme="majorHAnsi"/>
          <w:sz w:val="24"/>
          <w:szCs w:val="24"/>
        </w:rPr>
      </w:pPr>
      <w:r w:rsidRPr="000F7C1A">
        <w:rPr>
          <w:rFonts w:asciiTheme="majorHAnsi" w:hAnsiTheme="majorHAnsi" w:cs="Arial"/>
          <w:color w:val="000000"/>
          <w:sz w:val="24"/>
          <w:szCs w:val="24"/>
        </w:rPr>
        <w:t xml:space="preserve">E-mail: </w:t>
      </w:r>
      <w:hyperlink r:id="rId11" w:history="1">
        <w:r w:rsidRPr="00876B50">
          <w:rPr>
            <w:rStyle w:val="Hyperlink"/>
            <w:rFonts w:asciiTheme="majorHAnsi" w:hAnsiTheme="majorHAnsi" w:cs="Arial"/>
            <w:sz w:val="24"/>
            <w:szCs w:val="24"/>
          </w:rPr>
          <w:t>Ak@gmail.com</w:t>
        </w:r>
      </w:hyperlink>
      <w:r w:rsidRPr="000F7C1A">
        <w:rPr>
          <w:rFonts w:asciiTheme="majorHAnsi" w:hAnsiTheme="majorHAnsi"/>
          <w:sz w:val="24"/>
          <w:szCs w:val="24"/>
        </w:rPr>
        <w:t xml:space="preserve">                   </w:t>
      </w:r>
    </w:p>
    <w:p w:rsidR="000F7C1A" w:rsidRPr="000F7C1A" w:rsidRDefault="000F7C1A" w:rsidP="000F7C1A">
      <w:pPr>
        <w:autoSpaceDE w:val="0"/>
        <w:autoSpaceDN w:val="0"/>
        <w:adjustRightInd w:val="0"/>
        <w:spacing w:after="0" w:line="240" w:lineRule="auto"/>
        <w:ind w:right="300"/>
        <w:rPr>
          <w:rFonts w:asciiTheme="majorHAnsi" w:hAnsiTheme="majorHAnsi" w:cs="Arial"/>
          <w:color w:val="000000"/>
          <w:sz w:val="24"/>
          <w:szCs w:val="24"/>
        </w:rPr>
      </w:pPr>
      <w:r w:rsidRPr="000F7C1A">
        <w:rPr>
          <w:rFonts w:asciiTheme="majorHAnsi" w:hAnsiTheme="majorHAnsi"/>
          <w:sz w:val="24"/>
          <w:szCs w:val="24"/>
        </w:rPr>
        <w:t xml:space="preserve"> </w:t>
      </w:r>
      <w:r w:rsidRPr="000F7C1A">
        <w:rPr>
          <w:rFonts w:asciiTheme="majorHAnsi" w:hAnsiTheme="majorHAnsi" w:cs="Arial"/>
          <w:color w:val="000000"/>
          <w:sz w:val="24"/>
          <w:szCs w:val="24"/>
        </w:rPr>
        <w:t>Mobile: +91 55555 44444</w:t>
      </w:r>
    </w:p>
    <w:p w:rsidR="000F7C1A" w:rsidRPr="000F7C1A" w:rsidRDefault="000F7C1A" w:rsidP="000F7C1A">
      <w:pPr>
        <w:autoSpaceDE w:val="0"/>
        <w:autoSpaceDN w:val="0"/>
        <w:adjustRightInd w:val="0"/>
        <w:spacing w:after="0" w:line="240" w:lineRule="auto"/>
        <w:jc w:val="center"/>
        <w:rPr>
          <w:rFonts w:asciiTheme="majorHAnsi" w:hAnsiTheme="majorHAnsi" w:cs="Arial"/>
          <w:color w:val="000000"/>
          <w:sz w:val="24"/>
          <w:szCs w:val="24"/>
        </w:rPr>
      </w:pPr>
      <w:r w:rsidRPr="000F7C1A">
        <w:rPr>
          <w:rFonts w:asciiTheme="majorHAnsi" w:hAnsiTheme="majorHAnsi" w:cs="Arial"/>
          <w:noProof/>
          <w:color w:val="000000"/>
          <w:sz w:val="24"/>
          <w:szCs w:val="24"/>
        </w:rPr>
        <mc:AlternateContent>
          <mc:Choice Requires="wps">
            <w:drawing>
              <wp:anchor distT="0" distB="0" distL="114300" distR="114300" simplePos="0" relativeHeight="251659264" behindDoc="0" locked="0" layoutInCell="1" allowOverlap="1" wp14:anchorId="0420A48E" wp14:editId="73559341">
                <wp:simplePos x="0" y="0"/>
                <wp:positionH relativeFrom="column">
                  <wp:posOffset>-9525</wp:posOffset>
                </wp:positionH>
                <wp:positionV relativeFrom="paragraph">
                  <wp:posOffset>61595</wp:posOffset>
                </wp:positionV>
                <wp:extent cx="5991225" cy="0"/>
                <wp:effectExtent l="9525" t="13970" r="9525" b="1460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4.85pt;width:47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" strokecolor="#8db3e2" strokeweight="1pt"/>
            </w:pict>
          </mc:Fallback>
        </mc:AlternateContent>
      </w:r>
    </w:p>
    <w:p w:rsidR="000F7C1A" w:rsidRPr="000F7C1A" w:rsidRDefault="000F7C1A" w:rsidP="000F7C1A">
      <w:pPr>
        <w:autoSpaceDE w:val="0"/>
        <w:autoSpaceDN w:val="0"/>
        <w:adjustRightInd w:val="0"/>
        <w:spacing w:after="0" w:line="240" w:lineRule="auto"/>
        <w:rPr>
          <w:rFonts w:asciiTheme="majorHAnsi" w:hAnsiTheme="majorHAnsi" w:cs="Arial"/>
          <w:b/>
          <w:bCs/>
          <w:color w:val="000000"/>
          <w:sz w:val="24"/>
          <w:szCs w:val="24"/>
          <w:u w:val="single"/>
        </w:rPr>
      </w:pPr>
      <w:r w:rsidRPr="000F7C1A">
        <w:rPr>
          <w:rFonts w:asciiTheme="majorHAnsi" w:hAnsiTheme="majorHAnsi" w:cs="Arial"/>
          <w:b/>
          <w:bCs/>
          <w:color w:val="000000"/>
          <w:sz w:val="24"/>
          <w:szCs w:val="24"/>
          <w:u w:val="single"/>
        </w:rPr>
        <w:t>Objective</w:t>
      </w:r>
    </w:p>
    <w:p w:rsidR="000F7C1A" w:rsidRPr="000F7C1A" w:rsidRDefault="000F7C1A" w:rsidP="000F7C1A">
      <w:pPr>
        <w:rPr>
          <w:rFonts w:asciiTheme="majorHAnsi" w:hAnsiTheme="majorHAnsi"/>
          <w:sz w:val="24"/>
          <w:szCs w:val="24"/>
        </w:rPr>
      </w:pPr>
      <w:proofErr w:type="gramStart"/>
      <w:r w:rsidRPr="000F7C1A">
        <w:rPr>
          <w:rFonts w:asciiTheme="majorHAnsi" w:hAnsiTheme="majorHAnsi"/>
          <w:sz w:val="24"/>
          <w:szCs w:val="24"/>
        </w:rPr>
        <w:t>BE(</w:t>
      </w:r>
      <w:proofErr w:type="gramEnd"/>
      <w:r w:rsidRPr="000F7C1A">
        <w:rPr>
          <w:rFonts w:asciiTheme="majorHAnsi" w:hAnsiTheme="majorHAnsi"/>
          <w:sz w:val="24"/>
          <w:szCs w:val="24"/>
        </w:rPr>
        <w:t xml:space="preserve">Computer </w:t>
      </w:r>
      <w:proofErr w:type="spellStart"/>
      <w:r w:rsidRPr="000F7C1A">
        <w:rPr>
          <w:rFonts w:asciiTheme="majorHAnsi" w:hAnsiTheme="majorHAnsi"/>
          <w:sz w:val="24"/>
          <w:szCs w:val="24"/>
        </w:rPr>
        <w:t>Engg</w:t>
      </w:r>
      <w:proofErr w:type="spellEnd"/>
      <w:r w:rsidRPr="000F7C1A">
        <w:rPr>
          <w:rFonts w:asciiTheme="majorHAnsi" w:hAnsiTheme="majorHAnsi"/>
          <w:sz w:val="24"/>
          <w:szCs w:val="24"/>
        </w:rPr>
        <w:t>) graduate with excellent knowledge of Microsoft .NET technologies having MCTS certification seeking software developer position in a fast growing organization.</w:t>
      </w:r>
    </w:p>
    <w:p w:rsidR="000F7C1A" w:rsidRPr="000F7C1A" w:rsidRDefault="000F7C1A" w:rsidP="000F7C1A">
      <w:pPr>
        <w:autoSpaceDE w:val="0"/>
        <w:autoSpaceDN w:val="0"/>
        <w:adjustRightInd w:val="0"/>
        <w:spacing w:after="0" w:line="240" w:lineRule="auto"/>
        <w:rPr>
          <w:rFonts w:asciiTheme="majorHAnsi" w:hAnsiTheme="majorHAnsi" w:cs="Arial"/>
          <w:b/>
          <w:bCs/>
          <w:color w:val="000000"/>
          <w:sz w:val="24"/>
          <w:szCs w:val="24"/>
          <w:u w:val="single"/>
        </w:rPr>
      </w:pPr>
      <w:r w:rsidRPr="000F7C1A">
        <w:rPr>
          <w:rFonts w:asciiTheme="majorHAnsi" w:hAnsiTheme="majorHAnsi" w:cs="Arial"/>
          <w:b/>
          <w:bCs/>
          <w:color w:val="000000"/>
          <w:sz w:val="24"/>
          <w:szCs w:val="24"/>
          <w:u w:val="single"/>
        </w:rPr>
        <w:t>Summary</w:t>
      </w:r>
    </w:p>
    <w:p w:rsidR="000F7C1A" w:rsidRPr="000F7C1A" w:rsidRDefault="000F7C1A" w:rsidP="000F7C1A">
      <w:pPr>
        <w:rPr>
          <w:rFonts w:asciiTheme="majorHAnsi" w:hAnsiTheme="majorHAnsi"/>
          <w:sz w:val="24"/>
          <w:szCs w:val="24"/>
        </w:rPr>
      </w:pPr>
      <w:r w:rsidRPr="000F7C1A">
        <w:rPr>
          <w:rFonts w:asciiTheme="majorHAnsi" w:hAnsiTheme="majorHAnsi"/>
          <w:sz w:val="24"/>
          <w:szCs w:val="24"/>
        </w:rPr>
        <w:t xml:space="preserve">Highly motivated and enthusiastic aspiring software developer with expertise in .NET technology with MCTS certification. </w:t>
      </w:r>
      <w:proofErr w:type="gramStart"/>
      <w:r w:rsidRPr="000F7C1A">
        <w:rPr>
          <w:rFonts w:asciiTheme="majorHAnsi" w:hAnsiTheme="majorHAnsi"/>
          <w:sz w:val="24"/>
          <w:szCs w:val="24"/>
        </w:rPr>
        <w:t>Excellent communication with expertise in German.</w:t>
      </w:r>
      <w:proofErr w:type="gramEnd"/>
      <w:r w:rsidRPr="000F7C1A">
        <w:rPr>
          <w:rFonts w:asciiTheme="majorHAnsi" w:hAnsiTheme="majorHAnsi"/>
          <w:sz w:val="24"/>
          <w:szCs w:val="24"/>
        </w:rPr>
        <w:t xml:space="preserve">  </w:t>
      </w:r>
      <w:proofErr w:type="gramStart"/>
      <w:r w:rsidRPr="000F7C1A">
        <w:rPr>
          <w:rFonts w:asciiTheme="majorHAnsi" w:hAnsiTheme="majorHAnsi"/>
          <w:sz w:val="24"/>
          <w:szCs w:val="24"/>
        </w:rPr>
        <w:t>Energetic self-starter with excellent analytical and creative skills.</w:t>
      </w:r>
      <w:proofErr w:type="gramEnd"/>
      <w:r w:rsidRPr="000F7C1A">
        <w:rPr>
          <w:rFonts w:asciiTheme="majorHAnsi" w:hAnsiTheme="majorHAnsi"/>
          <w:sz w:val="24"/>
          <w:szCs w:val="24"/>
        </w:rPr>
        <w:t xml:space="preserve"> </w:t>
      </w:r>
    </w:p>
    <w:p w:rsidR="000F7C1A" w:rsidRPr="000F7C1A" w:rsidRDefault="000F7C1A" w:rsidP="000F7C1A">
      <w:pPr>
        <w:autoSpaceDE w:val="0"/>
        <w:autoSpaceDN w:val="0"/>
        <w:adjustRightInd w:val="0"/>
        <w:spacing w:after="0" w:line="240" w:lineRule="auto"/>
        <w:jc w:val="both"/>
        <w:rPr>
          <w:rFonts w:asciiTheme="majorHAnsi" w:hAnsiTheme="majorHAnsi" w:cs="Arial"/>
          <w:bCs/>
          <w:color w:val="000000"/>
          <w:sz w:val="24"/>
          <w:szCs w:val="24"/>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Selective Accomplishments</w:t>
      </w:r>
    </w:p>
    <w:p w:rsidR="000F7C1A" w:rsidRPr="000F7C1A" w:rsidRDefault="000F7C1A" w:rsidP="000F7C1A">
      <w:pPr>
        <w:pStyle w:val="ListParagraph"/>
        <w:numPr>
          <w:ilvl w:val="0"/>
          <w:numId w:val="3"/>
        </w:numPr>
        <w:autoSpaceDE w:val="0"/>
        <w:autoSpaceDN w:val="0"/>
        <w:adjustRightInd w:val="0"/>
        <w:spacing w:after="0" w:line="240" w:lineRule="auto"/>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B.E</w:t>
      </w:r>
      <w:proofErr w:type="gramStart"/>
      <w:r w:rsidRPr="000F7C1A">
        <w:rPr>
          <w:rFonts w:asciiTheme="majorHAnsi" w:hAnsiTheme="majorHAnsi" w:cstheme="minorHAnsi"/>
          <w:color w:val="000000"/>
          <w:sz w:val="24"/>
          <w:szCs w:val="24"/>
        </w:rPr>
        <w:t>.(</w:t>
      </w:r>
      <w:proofErr w:type="gramEnd"/>
      <w:r w:rsidRPr="000F7C1A">
        <w:rPr>
          <w:rFonts w:asciiTheme="majorHAnsi" w:hAnsiTheme="majorHAnsi" w:cstheme="minorHAnsi"/>
          <w:color w:val="000000"/>
          <w:sz w:val="24"/>
          <w:szCs w:val="24"/>
        </w:rPr>
        <w:t xml:space="preserve">Computer </w:t>
      </w:r>
      <w:proofErr w:type="spellStart"/>
      <w:r w:rsidRPr="000F7C1A">
        <w:rPr>
          <w:rFonts w:asciiTheme="majorHAnsi" w:hAnsiTheme="majorHAnsi" w:cstheme="minorHAnsi"/>
          <w:color w:val="000000"/>
          <w:sz w:val="24"/>
          <w:szCs w:val="24"/>
        </w:rPr>
        <w:t>Engg</w:t>
      </w:r>
      <w:proofErr w:type="spellEnd"/>
      <w:r w:rsidRPr="000F7C1A">
        <w:rPr>
          <w:rFonts w:asciiTheme="majorHAnsi" w:hAnsiTheme="majorHAnsi" w:cstheme="minorHAnsi"/>
          <w:color w:val="000000"/>
          <w:sz w:val="24"/>
          <w:szCs w:val="24"/>
        </w:rPr>
        <w:t>) from University of Pune with first class distinction.</w:t>
      </w:r>
    </w:p>
    <w:p w:rsidR="000F7C1A" w:rsidRPr="000F7C1A" w:rsidRDefault="000F7C1A" w:rsidP="000F7C1A">
      <w:pPr>
        <w:pStyle w:val="ListParagraph"/>
        <w:numPr>
          <w:ilvl w:val="0"/>
          <w:numId w:val="3"/>
        </w:numPr>
        <w:autoSpaceDE w:val="0"/>
        <w:autoSpaceDN w:val="0"/>
        <w:adjustRightInd w:val="0"/>
        <w:spacing w:after="0" w:line="240" w:lineRule="auto"/>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Microsoft Certified Technology Specialist for .NET framework and Web applications.</w:t>
      </w:r>
    </w:p>
    <w:p w:rsidR="000F7C1A" w:rsidRPr="000F7C1A" w:rsidRDefault="000F7C1A" w:rsidP="000F7C1A">
      <w:pPr>
        <w:pStyle w:val="ListParagraph"/>
        <w:numPr>
          <w:ilvl w:val="0"/>
          <w:numId w:val="3"/>
        </w:numPr>
        <w:autoSpaceDE w:val="0"/>
        <w:autoSpaceDN w:val="0"/>
        <w:adjustRightInd w:val="0"/>
        <w:spacing w:after="0" w:line="240" w:lineRule="auto"/>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Final year academic project in Microsoft Business Intelligence (MSBI) technologies.</w:t>
      </w:r>
    </w:p>
    <w:p w:rsidR="000F7C1A" w:rsidRPr="000F7C1A" w:rsidRDefault="000F7C1A" w:rsidP="000F7C1A">
      <w:pPr>
        <w:pStyle w:val="ListParagraph"/>
        <w:numPr>
          <w:ilvl w:val="0"/>
          <w:numId w:val="3"/>
        </w:numPr>
        <w:autoSpaceDE w:val="0"/>
        <w:autoSpaceDN w:val="0"/>
        <w:adjustRightInd w:val="0"/>
        <w:spacing w:after="0" w:line="240" w:lineRule="auto"/>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Level 2 course completed for German Language.</w:t>
      </w:r>
    </w:p>
    <w:p w:rsidR="000F7C1A" w:rsidRPr="000F7C1A" w:rsidRDefault="000F7C1A" w:rsidP="000F7C1A">
      <w:pPr>
        <w:pStyle w:val="ListParagraph"/>
        <w:numPr>
          <w:ilvl w:val="0"/>
          <w:numId w:val="3"/>
        </w:numPr>
        <w:autoSpaceDE w:val="0"/>
        <w:autoSpaceDN w:val="0"/>
        <w:adjustRightInd w:val="0"/>
        <w:spacing w:after="0" w:line="240" w:lineRule="auto"/>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Active student member of Computer Society of India(CSI)</w:t>
      </w:r>
    </w:p>
    <w:p w:rsidR="000F7C1A" w:rsidRPr="000F7C1A" w:rsidRDefault="000F7C1A" w:rsidP="000F7C1A">
      <w:pPr>
        <w:pStyle w:val="ListParagraph"/>
        <w:autoSpaceDE w:val="0"/>
        <w:autoSpaceDN w:val="0"/>
        <w:adjustRightInd w:val="0"/>
        <w:spacing w:after="0" w:line="240" w:lineRule="auto"/>
        <w:jc w:val="both"/>
        <w:rPr>
          <w:rFonts w:asciiTheme="majorHAnsi" w:hAnsiTheme="majorHAnsi" w:cs="Arial"/>
          <w:b/>
          <w:bCs/>
          <w:color w:val="000000"/>
          <w:sz w:val="24"/>
          <w:szCs w:val="24"/>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Technical Skills</w:t>
      </w:r>
    </w:p>
    <w:p w:rsidR="000F7C1A" w:rsidRPr="000F7C1A" w:rsidRDefault="000F7C1A" w:rsidP="000F7C1A">
      <w:pPr>
        <w:pStyle w:val="ListParagraph"/>
        <w:autoSpaceDE w:val="0"/>
        <w:autoSpaceDN w:val="0"/>
        <w:adjustRightInd w:val="0"/>
        <w:spacing w:after="0" w:line="240" w:lineRule="auto"/>
        <w:jc w:val="both"/>
        <w:rPr>
          <w:rFonts w:asciiTheme="majorHAnsi" w:hAnsiTheme="majorHAnsi" w:cs="Arial"/>
          <w:b/>
          <w:bCs/>
          <w:color w:val="000000"/>
          <w:sz w:val="24"/>
          <w:szCs w:val="24"/>
        </w:rPr>
      </w:pPr>
    </w:p>
    <w:p w:rsidR="000F7C1A" w:rsidRPr="000F7C1A" w:rsidRDefault="000F7C1A" w:rsidP="000F7C1A">
      <w:pPr>
        <w:pStyle w:val="ListParagraph"/>
        <w:autoSpaceDE w:val="0"/>
        <w:autoSpaceDN w:val="0"/>
        <w:adjustRightInd w:val="0"/>
        <w:spacing w:after="0" w:line="240" w:lineRule="auto"/>
        <w:jc w:val="both"/>
        <w:rPr>
          <w:rFonts w:asciiTheme="majorHAnsi" w:hAnsiTheme="majorHAnsi" w:cs="Arial"/>
          <w:b/>
          <w:bCs/>
          <w:color w:val="000000"/>
          <w:sz w:val="24"/>
          <w:szCs w:val="24"/>
        </w:rPr>
      </w:pPr>
    </w:p>
    <w:tbl>
      <w:tblPr>
        <w:tblStyle w:val="TableGrid"/>
        <w:tblW w:w="0" w:type="auto"/>
        <w:tblInd w:w="108" w:type="dxa"/>
        <w:tblLook w:val="04A0" w:firstRow="1" w:lastRow="0" w:firstColumn="1" w:lastColumn="0" w:noHBand="0" w:noVBand="1"/>
      </w:tblPr>
      <w:tblGrid>
        <w:gridCol w:w="2977"/>
        <w:gridCol w:w="6491"/>
      </w:tblGrid>
      <w:tr w:rsidR="000F7C1A" w:rsidRPr="000F7C1A" w:rsidTr="00DF5820">
        <w:tc>
          <w:tcPr>
            <w:tcW w:w="2977"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Programming Languages</w:t>
            </w:r>
          </w:p>
        </w:tc>
        <w:tc>
          <w:tcPr>
            <w:tcW w:w="6491"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C, C++, C# , HTML, </w:t>
            </w:r>
            <w:proofErr w:type="spellStart"/>
            <w:r w:rsidRPr="000F7C1A">
              <w:rPr>
                <w:rFonts w:asciiTheme="majorHAnsi" w:hAnsiTheme="majorHAnsi"/>
                <w:sz w:val="24"/>
                <w:szCs w:val="24"/>
              </w:rPr>
              <w:t>Javascript</w:t>
            </w:r>
            <w:proofErr w:type="spellEnd"/>
          </w:p>
        </w:tc>
      </w:tr>
      <w:tr w:rsidR="000F7C1A" w:rsidRPr="000F7C1A" w:rsidTr="00DF5820">
        <w:tc>
          <w:tcPr>
            <w:tcW w:w="2977"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Technologies</w:t>
            </w:r>
          </w:p>
        </w:tc>
        <w:tc>
          <w:tcPr>
            <w:tcW w:w="6491"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ASP.NET, </w:t>
            </w:r>
            <w:proofErr w:type="spellStart"/>
            <w:r w:rsidRPr="000F7C1A">
              <w:rPr>
                <w:rFonts w:asciiTheme="majorHAnsi" w:hAnsiTheme="majorHAnsi"/>
                <w:sz w:val="24"/>
                <w:szCs w:val="24"/>
              </w:rPr>
              <w:t>Webservices</w:t>
            </w:r>
            <w:proofErr w:type="spellEnd"/>
            <w:r w:rsidRPr="000F7C1A">
              <w:rPr>
                <w:rFonts w:asciiTheme="majorHAnsi" w:hAnsiTheme="majorHAnsi"/>
                <w:sz w:val="24"/>
                <w:szCs w:val="24"/>
              </w:rPr>
              <w:t>, .NET</w:t>
            </w:r>
          </w:p>
        </w:tc>
      </w:tr>
      <w:tr w:rsidR="000F7C1A" w:rsidRPr="000F7C1A" w:rsidTr="00DF5820">
        <w:tc>
          <w:tcPr>
            <w:tcW w:w="2977"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Tools</w:t>
            </w:r>
          </w:p>
        </w:tc>
        <w:tc>
          <w:tcPr>
            <w:tcW w:w="6491"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MS Visual Studio, Visual source Safe, MS office, MS SQL Server, SQL Server Integration Services(SSIS) and Analysis Services(SSAS)</w:t>
            </w:r>
          </w:p>
        </w:tc>
      </w:tr>
    </w:tbl>
    <w:p w:rsidR="000F7C1A" w:rsidRPr="000F7C1A" w:rsidRDefault="000F7C1A" w:rsidP="000F7C1A">
      <w:pPr>
        <w:pStyle w:val="ListParagraph"/>
        <w:autoSpaceDE w:val="0"/>
        <w:autoSpaceDN w:val="0"/>
        <w:adjustRightInd w:val="0"/>
        <w:spacing w:after="0" w:line="240" w:lineRule="auto"/>
        <w:jc w:val="both"/>
        <w:rPr>
          <w:rFonts w:asciiTheme="majorHAnsi" w:hAnsiTheme="majorHAnsi" w:cs="Arial"/>
          <w:b/>
          <w:bCs/>
          <w:color w:val="000000"/>
          <w:sz w:val="24"/>
          <w:szCs w:val="24"/>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Technical Experience</w:t>
      </w: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rPr>
      </w:pPr>
      <w:r w:rsidRPr="000F7C1A">
        <w:rPr>
          <w:rFonts w:asciiTheme="majorHAnsi" w:hAnsiTheme="majorHAnsi" w:cs="Arial"/>
          <w:b/>
          <w:color w:val="000000"/>
          <w:sz w:val="24"/>
          <w:szCs w:val="24"/>
        </w:rPr>
        <w:t>Final year academic project</w:t>
      </w: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p>
    <w:tbl>
      <w:tblPr>
        <w:tblStyle w:val="TableGrid"/>
        <w:tblW w:w="0" w:type="auto"/>
        <w:tblLook w:val="04A0" w:firstRow="1" w:lastRow="0" w:firstColumn="1" w:lastColumn="0" w:noHBand="0" w:noVBand="1"/>
      </w:tblPr>
      <w:tblGrid>
        <w:gridCol w:w="2518"/>
        <w:gridCol w:w="7058"/>
      </w:tblGrid>
      <w:tr w:rsidR="000F7C1A" w:rsidRPr="000F7C1A" w:rsidTr="00DF5820">
        <w:tc>
          <w:tcPr>
            <w:tcW w:w="251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Project Title</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Business Analysis for a retail chain</w:t>
            </w:r>
          </w:p>
        </w:tc>
      </w:tr>
      <w:tr w:rsidR="000F7C1A" w:rsidRPr="000F7C1A" w:rsidTr="00DF5820">
        <w:tc>
          <w:tcPr>
            <w:tcW w:w="251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Client</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XYZ retail chain</w:t>
            </w:r>
          </w:p>
        </w:tc>
      </w:tr>
      <w:tr w:rsidR="000F7C1A" w:rsidRPr="000F7C1A" w:rsidTr="00DF5820">
        <w:tc>
          <w:tcPr>
            <w:tcW w:w="251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Technologies</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MS SQL Server 2008, Server Integration Services(SSIS) and Analysis Services(SSAS), Visual Studio </w:t>
            </w:r>
          </w:p>
        </w:tc>
      </w:tr>
      <w:tr w:rsidR="000F7C1A" w:rsidRPr="000F7C1A" w:rsidTr="00DF5820">
        <w:tc>
          <w:tcPr>
            <w:tcW w:w="251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Features</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Business analysis for executive decision making and strategy.  </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Input data in 20+ formats</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Data collection and cleansing</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Business Analysis based on</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Customer segments</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lastRenderedPageBreak/>
              <w:t>Regional zones</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Product wise Sales</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Group wise mappings</w:t>
            </w:r>
          </w:p>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 </w:t>
            </w:r>
          </w:p>
        </w:tc>
      </w:tr>
      <w:tr w:rsidR="000F7C1A" w:rsidRPr="000F7C1A" w:rsidTr="00DF5820">
        <w:tc>
          <w:tcPr>
            <w:tcW w:w="251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lastRenderedPageBreak/>
              <w:t>Roles and Responsibilities</w:t>
            </w:r>
          </w:p>
        </w:tc>
        <w:tc>
          <w:tcPr>
            <w:tcW w:w="7058" w:type="dxa"/>
          </w:tcPr>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Requirements gathering and analysis</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 xml:space="preserve">System design </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Coding and unit testing</w:t>
            </w:r>
          </w:p>
          <w:p w:rsidR="000F7C1A" w:rsidRPr="000F7C1A" w:rsidRDefault="000F7C1A" w:rsidP="000F7C1A">
            <w:pPr>
              <w:pStyle w:val="ListParagraph"/>
              <w:numPr>
                <w:ilvl w:val="0"/>
                <w:numId w:val="4"/>
              </w:numPr>
              <w:rPr>
                <w:rFonts w:asciiTheme="majorHAnsi" w:hAnsiTheme="majorHAnsi"/>
                <w:sz w:val="24"/>
                <w:szCs w:val="24"/>
              </w:rPr>
            </w:pPr>
            <w:r w:rsidRPr="000F7C1A">
              <w:rPr>
                <w:rFonts w:asciiTheme="majorHAnsi" w:hAnsiTheme="majorHAnsi"/>
                <w:sz w:val="24"/>
                <w:szCs w:val="24"/>
              </w:rPr>
              <w:t>Documentation</w:t>
            </w:r>
          </w:p>
        </w:tc>
      </w:tr>
    </w:tbl>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r w:rsidRPr="000F7C1A">
        <w:rPr>
          <w:rFonts w:asciiTheme="majorHAnsi" w:hAnsiTheme="majorHAnsi" w:cs="Arial"/>
          <w:b/>
          <w:bCs/>
          <w:color w:val="000000"/>
          <w:sz w:val="24"/>
          <w:szCs w:val="24"/>
        </w:rPr>
        <w:t>Summer vacation part-time assignment</w:t>
      </w:r>
    </w:p>
    <w:tbl>
      <w:tblPr>
        <w:tblStyle w:val="TableGrid"/>
        <w:tblW w:w="0" w:type="auto"/>
        <w:tblLook w:val="04A0" w:firstRow="1" w:lastRow="0" w:firstColumn="1" w:lastColumn="0" w:noHBand="0" w:noVBand="1"/>
      </w:tblPr>
      <w:tblGrid>
        <w:gridCol w:w="2518"/>
        <w:gridCol w:w="7058"/>
      </w:tblGrid>
      <w:tr w:rsidR="000F7C1A" w:rsidRPr="000F7C1A" w:rsidTr="00DF5820">
        <w:tc>
          <w:tcPr>
            <w:tcW w:w="251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Assignment</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Conducting training for German level 1 students</w:t>
            </w:r>
          </w:p>
        </w:tc>
      </w:tr>
      <w:tr w:rsidR="000F7C1A" w:rsidRPr="000F7C1A" w:rsidTr="00DF5820">
        <w:tc>
          <w:tcPr>
            <w:tcW w:w="251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Client</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Learn German institute</w:t>
            </w:r>
          </w:p>
        </w:tc>
      </w:tr>
      <w:tr w:rsidR="000F7C1A" w:rsidRPr="000F7C1A" w:rsidTr="00DF5820">
        <w:tc>
          <w:tcPr>
            <w:tcW w:w="251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Duration</w:t>
            </w:r>
          </w:p>
        </w:tc>
        <w:tc>
          <w:tcPr>
            <w:tcW w:w="70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Apr 20XX to May 20XX</w:t>
            </w:r>
          </w:p>
        </w:tc>
      </w:tr>
    </w:tbl>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p w:rsidR="000F7C1A" w:rsidRPr="000F7C1A" w:rsidRDefault="000F7C1A" w:rsidP="000F7C1A">
      <w:pPr>
        <w:pStyle w:val="ListParagraph"/>
        <w:autoSpaceDE w:val="0"/>
        <w:autoSpaceDN w:val="0"/>
        <w:adjustRightInd w:val="0"/>
        <w:spacing w:after="0" w:line="240" w:lineRule="auto"/>
        <w:ind w:left="990"/>
        <w:rPr>
          <w:rFonts w:asciiTheme="majorHAnsi" w:hAnsiTheme="majorHAnsi" w:cs="Arial"/>
          <w:color w:val="000000"/>
          <w:sz w:val="24"/>
          <w:szCs w:val="24"/>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EDUCATION</w:t>
      </w:r>
    </w:p>
    <w:p w:rsidR="000F7C1A" w:rsidRPr="000F7C1A" w:rsidRDefault="000F7C1A" w:rsidP="000F7C1A">
      <w:pPr>
        <w:autoSpaceDE w:val="0"/>
        <w:autoSpaceDN w:val="0"/>
        <w:adjustRightInd w:val="0"/>
        <w:spacing w:after="60" w:line="240" w:lineRule="auto"/>
        <w:rPr>
          <w:rFonts w:asciiTheme="majorHAnsi" w:hAnsiTheme="majorHAnsi" w:cs="Arial"/>
          <w:b/>
          <w:bCs/>
          <w:color w:val="000000"/>
          <w:sz w:val="24"/>
          <w:szCs w:val="24"/>
          <w:u w:val="single"/>
        </w:rPr>
      </w:pPr>
    </w:p>
    <w:tbl>
      <w:tblPr>
        <w:tblStyle w:val="TableGrid"/>
        <w:tblW w:w="0" w:type="auto"/>
        <w:tblLook w:val="04A0" w:firstRow="1" w:lastRow="0" w:firstColumn="1" w:lastColumn="0" w:noHBand="0" w:noVBand="1"/>
      </w:tblPr>
      <w:tblGrid>
        <w:gridCol w:w="3192"/>
        <w:gridCol w:w="3192"/>
        <w:gridCol w:w="1596"/>
        <w:gridCol w:w="1596"/>
      </w:tblGrid>
      <w:tr w:rsidR="000F7C1A" w:rsidRPr="000F7C1A" w:rsidTr="00DF5820">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Exam</w:t>
            </w:r>
          </w:p>
        </w:tc>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College/University</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Year</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Marks</w:t>
            </w:r>
          </w:p>
        </w:tc>
      </w:tr>
      <w:tr w:rsidR="000F7C1A" w:rsidRPr="000F7C1A" w:rsidTr="00DF5820">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BE(Computer </w:t>
            </w:r>
            <w:proofErr w:type="spellStart"/>
            <w:r w:rsidRPr="000F7C1A">
              <w:rPr>
                <w:rFonts w:asciiTheme="majorHAnsi" w:hAnsiTheme="majorHAnsi"/>
                <w:sz w:val="24"/>
                <w:szCs w:val="24"/>
              </w:rPr>
              <w:t>Engg</w:t>
            </w:r>
            <w:proofErr w:type="spellEnd"/>
            <w:r w:rsidRPr="000F7C1A">
              <w:rPr>
                <w:rFonts w:asciiTheme="majorHAnsi" w:hAnsiTheme="majorHAnsi"/>
                <w:sz w:val="24"/>
                <w:szCs w:val="24"/>
              </w:rPr>
              <w:t>)</w:t>
            </w:r>
          </w:p>
        </w:tc>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University of Pune</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20XX</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67%</w:t>
            </w:r>
          </w:p>
        </w:tc>
      </w:tr>
      <w:tr w:rsidR="000F7C1A" w:rsidRPr="000F7C1A" w:rsidTr="00DF5820">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HSC</w:t>
            </w:r>
          </w:p>
        </w:tc>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SSC and HSC Board Maharashtra</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20XX</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72.15%</w:t>
            </w:r>
          </w:p>
        </w:tc>
      </w:tr>
      <w:tr w:rsidR="000F7C1A" w:rsidRPr="000F7C1A" w:rsidTr="00DF5820">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SSC</w:t>
            </w:r>
          </w:p>
        </w:tc>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SSC and HSC Board Maharashtra</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20XX</w:t>
            </w:r>
          </w:p>
        </w:tc>
        <w:tc>
          <w:tcPr>
            <w:tcW w:w="1596" w:type="dxa"/>
          </w:tcPr>
          <w:p w:rsidR="000F7C1A" w:rsidRPr="000F7C1A" w:rsidRDefault="000F7C1A" w:rsidP="00DF5820">
            <w:pPr>
              <w:autoSpaceDE w:val="0"/>
              <w:autoSpaceDN w:val="0"/>
              <w:adjustRightInd w:val="0"/>
              <w:spacing w:after="60"/>
              <w:rPr>
                <w:rFonts w:asciiTheme="majorHAnsi" w:hAnsiTheme="majorHAnsi"/>
                <w:sz w:val="24"/>
                <w:szCs w:val="24"/>
              </w:rPr>
            </w:pPr>
            <w:r w:rsidRPr="000F7C1A">
              <w:rPr>
                <w:rFonts w:asciiTheme="majorHAnsi" w:hAnsiTheme="majorHAnsi"/>
                <w:sz w:val="24"/>
                <w:szCs w:val="24"/>
              </w:rPr>
              <w:t>75.15%</w:t>
            </w:r>
          </w:p>
        </w:tc>
      </w:tr>
    </w:tbl>
    <w:p w:rsidR="000F7C1A" w:rsidRPr="000F7C1A" w:rsidRDefault="000F7C1A" w:rsidP="000F7C1A">
      <w:pPr>
        <w:autoSpaceDE w:val="0"/>
        <w:autoSpaceDN w:val="0"/>
        <w:adjustRightInd w:val="0"/>
        <w:spacing w:after="60" w:line="240" w:lineRule="auto"/>
        <w:rPr>
          <w:rFonts w:asciiTheme="majorHAnsi" w:hAnsiTheme="majorHAnsi" w:cs="Arial"/>
          <w:b/>
          <w:bCs/>
          <w:color w:val="000000"/>
          <w:sz w:val="24"/>
          <w:szCs w:val="24"/>
          <w:u w:val="single"/>
        </w:rPr>
      </w:pPr>
    </w:p>
    <w:p w:rsidR="000F7C1A" w:rsidRPr="000F7C1A" w:rsidRDefault="000F7C1A" w:rsidP="000F7C1A">
      <w:pPr>
        <w:autoSpaceDE w:val="0"/>
        <w:autoSpaceDN w:val="0"/>
        <w:adjustRightInd w:val="0"/>
        <w:spacing w:after="60" w:line="240" w:lineRule="auto"/>
        <w:rPr>
          <w:rFonts w:asciiTheme="majorHAnsi" w:hAnsiTheme="majorHAnsi" w:cs="Arial"/>
          <w:b/>
          <w:bCs/>
          <w:color w:val="000000"/>
          <w:sz w:val="24"/>
          <w:szCs w:val="24"/>
          <w:u w:val="single"/>
        </w:rPr>
      </w:pPr>
    </w:p>
    <w:p w:rsidR="000F7C1A" w:rsidRPr="000F7C1A" w:rsidRDefault="000F7C1A" w:rsidP="000F7C1A">
      <w:pPr>
        <w:autoSpaceDE w:val="0"/>
        <w:autoSpaceDN w:val="0"/>
        <w:adjustRightInd w:val="0"/>
        <w:spacing w:after="0" w:line="240" w:lineRule="auto"/>
        <w:jc w:val="both"/>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Trainings Attended</w:t>
      </w:r>
    </w:p>
    <w:p w:rsidR="000F7C1A" w:rsidRPr="000F7C1A" w:rsidRDefault="000F7C1A" w:rsidP="000F7C1A">
      <w:pPr>
        <w:autoSpaceDE w:val="0"/>
        <w:autoSpaceDN w:val="0"/>
        <w:adjustRightInd w:val="0"/>
        <w:spacing w:after="60" w:line="240" w:lineRule="auto"/>
        <w:rPr>
          <w:rFonts w:asciiTheme="majorHAnsi" w:hAnsiTheme="majorHAnsi" w:cs="Arial"/>
          <w:b/>
          <w:bCs/>
          <w:color w:val="000000"/>
          <w:sz w:val="24"/>
          <w:szCs w:val="24"/>
          <w:u w:val="single"/>
        </w:rPr>
      </w:pPr>
    </w:p>
    <w:tbl>
      <w:tblPr>
        <w:tblStyle w:val="TableGrid"/>
        <w:tblW w:w="9640" w:type="dxa"/>
        <w:tblInd w:w="-34" w:type="dxa"/>
        <w:tblLook w:val="04A0" w:firstRow="1" w:lastRow="0" w:firstColumn="1" w:lastColumn="0" w:noHBand="0" w:noVBand="1"/>
      </w:tblPr>
      <w:tblGrid>
        <w:gridCol w:w="1560"/>
        <w:gridCol w:w="8080"/>
      </w:tblGrid>
      <w:tr w:rsidR="000F7C1A" w:rsidRPr="000F7C1A" w:rsidTr="00DF5820">
        <w:tc>
          <w:tcPr>
            <w:tcW w:w="1560"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Year</w:t>
            </w:r>
          </w:p>
        </w:tc>
        <w:tc>
          <w:tcPr>
            <w:tcW w:w="8080"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Training on</w:t>
            </w:r>
          </w:p>
        </w:tc>
      </w:tr>
      <w:tr w:rsidR="000F7C1A" w:rsidRPr="000F7C1A" w:rsidTr="00DF5820">
        <w:tc>
          <w:tcPr>
            <w:tcW w:w="156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20XX</w:t>
            </w:r>
          </w:p>
        </w:tc>
        <w:tc>
          <w:tcPr>
            <w:tcW w:w="808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OOAD and UML</w:t>
            </w:r>
          </w:p>
        </w:tc>
      </w:tr>
      <w:tr w:rsidR="000F7C1A" w:rsidRPr="000F7C1A" w:rsidTr="00DF5820">
        <w:tc>
          <w:tcPr>
            <w:tcW w:w="156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20XX</w:t>
            </w:r>
          </w:p>
        </w:tc>
        <w:tc>
          <w:tcPr>
            <w:tcW w:w="808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C# Programming</w:t>
            </w:r>
          </w:p>
        </w:tc>
      </w:tr>
      <w:tr w:rsidR="000F7C1A" w:rsidRPr="000F7C1A" w:rsidTr="00DF5820">
        <w:tc>
          <w:tcPr>
            <w:tcW w:w="156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20XX</w:t>
            </w:r>
          </w:p>
        </w:tc>
        <w:tc>
          <w:tcPr>
            <w:tcW w:w="8080"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Application development using ASP.NET 3.5 </w:t>
            </w:r>
          </w:p>
        </w:tc>
      </w:tr>
    </w:tbl>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p w:rsidR="000F7C1A" w:rsidRPr="000F7C1A" w:rsidRDefault="000F7C1A" w:rsidP="000F7C1A">
      <w:pPr>
        <w:spacing w:after="0" w:line="240" w:lineRule="auto"/>
        <w:rPr>
          <w:rFonts w:asciiTheme="majorHAnsi" w:hAnsiTheme="majorHAnsi" w:cs="Arial"/>
          <w:b/>
          <w:color w:val="000000"/>
          <w:sz w:val="24"/>
          <w:szCs w:val="24"/>
          <w:u w:val="single"/>
        </w:rPr>
      </w:pPr>
      <w:r w:rsidRPr="000F7C1A">
        <w:rPr>
          <w:rFonts w:asciiTheme="majorHAnsi" w:hAnsiTheme="majorHAnsi" w:cs="Arial"/>
          <w:b/>
          <w:color w:val="000000"/>
          <w:sz w:val="24"/>
          <w:szCs w:val="24"/>
          <w:u w:val="single"/>
        </w:rPr>
        <w:t>Awards and Accomplishments</w:t>
      </w:r>
    </w:p>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tbl>
      <w:tblPr>
        <w:tblStyle w:val="TableGrid"/>
        <w:tblW w:w="9576" w:type="dxa"/>
        <w:tblLook w:val="04A0" w:firstRow="1" w:lastRow="0" w:firstColumn="1" w:lastColumn="0" w:noHBand="0" w:noVBand="1"/>
      </w:tblPr>
      <w:tblGrid>
        <w:gridCol w:w="1526"/>
        <w:gridCol w:w="4858"/>
        <w:gridCol w:w="3192"/>
      </w:tblGrid>
      <w:tr w:rsidR="000F7C1A" w:rsidRPr="000F7C1A" w:rsidTr="00DF5820">
        <w:tc>
          <w:tcPr>
            <w:tcW w:w="1526"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Year</w:t>
            </w:r>
          </w:p>
        </w:tc>
        <w:tc>
          <w:tcPr>
            <w:tcW w:w="4858"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Name Award/Certification</w:t>
            </w:r>
          </w:p>
        </w:tc>
        <w:tc>
          <w:tcPr>
            <w:tcW w:w="3192" w:type="dxa"/>
          </w:tcPr>
          <w:p w:rsidR="000F7C1A" w:rsidRPr="000F7C1A" w:rsidRDefault="000F7C1A" w:rsidP="00DF5820">
            <w:pPr>
              <w:rPr>
                <w:rFonts w:asciiTheme="majorHAnsi" w:hAnsiTheme="majorHAnsi"/>
                <w:b/>
                <w:sz w:val="24"/>
                <w:szCs w:val="24"/>
              </w:rPr>
            </w:pPr>
            <w:r w:rsidRPr="000F7C1A">
              <w:rPr>
                <w:rFonts w:asciiTheme="majorHAnsi" w:hAnsiTheme="majorHAnsi"/>
                <w:b/>
                <w:sz w:val="24"/>
                <w:szCs w:val="24"/>
              </w:rPr>
              <w:t>Achievement details</w:t>
            </w:r>
          </w:p>
        </w:tc>
      </w:tr>
      <w:tr w:rsidR="000F7C1A" w:rsidRPr="000F7C1A" w:rsidTr="00DF5820">
        <w:tc>
          <w:tcPr>
            <w:tcW w:w="1526"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20XX</w:t>
            </w:r>
          </w:p>
        </w:tc>
        <w:tc>
          <w:tcPr>
            <w:tcW w:w="48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Microsoft Certified Technology Specialist(MCTS)</w:t>
            </w:r>
          </w:p>
        </w:tc>
        <w:tc>
          <w:tcPr>
            <w:tcW w:w="3192"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90% score</w:t>
            </w:r>
          </w:p>
        </w:tc>
      </w:tr>
      <w:tr w:rsidR="000F7C1A" w:rsidRPr="000F7C1A" w:rsidTr="00DF5820">
        <w:tc>
          <w:tcPr>
            <w:tcW w:w="1526"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20XX</w:t>
            </w:r>
          </w:p>
        </w:tc>
        <w:tc>
          <w:tcPr>
            <w:tcW w:w="4858" w:type="dxa"/>
          </w:tcPr>
          <w:p w:rsidR="000F7C1A" w:rsidRPr="000F7C1A" w:rsidRDefault="000F7C1A" w:rsidP="00DF5820">
            <w:pPr>
              <w:rPr>
                <w:rFonts w:asciiTheme="majorHAnsi" w:hAnsiTheme="majorHAnsi"/>
                <w:sz w:val="24"/>
                <w:szCs w:val="24"/>
              </w:rPr>
            </w:pPr>
            <w:r w:rsidRPr="000F7C1A">
              <w:rPr>
                <w:rFonts w:asciiTheme="majorHAnsi" w:hAnsiTheme="majorHAnsi"/>
                <w:sz w:val="24"/>
                <w:szCs w:val="24"/>
              </w:rPr>
              <w:t xml:space="preserve">3 </w:t>
            </w:r>
            <w:proofErr w:type="spellStart"/>
            <w:r w:rsidRPr="000F7C1A">
              <w:rPr>
                <w:rFonts w:asciiTheme="majorHAnsi" w:hAnsiTheme="majorHAnsi"/>
                <w:sz w:val="24"/>
                <w:szCs w:val="24"/>
              </w:rPr>
              <w:t>rd</w:t>
            </w:r>
            <w:proofErr w:type="spellEnd"/>
            <w:r w:rsidRPr="000F7C1A">
              <w:rPr>
                <w:rFonts w:asciiTheme="majorHAnsi" w:hAnsiTheme="majorHAnsi"/>
                <w:sz w:val="24"/>
                <w:szCs w:val="24"/>
              </w:rPr>
              <w:t xml:space="preserve"> prize in paper presentation in the inter-college seminars</w:t>
            </w:r>
          </w:p>
        </w:tc>
        <w:tc>
          <w:tcPr>
            <w:tcW w:w="3192" w:type="dxa"/>
          </w:tcPr>
          <w:p w:rsidR="000F7C1A" w:rsidRPr="000F7C1A" w:rsidRDefault="000F7C1A" w:rsidP="00DF5820">
            <w:pPr>
              <w:rPr>
                <w:rFonts w:asciiTheme="majorHAnsi" w:hAnsiTheme="majorHAnsi"/>
                <w:sz w:val="24"/>
                <w:szCs w:val="24"/>
              </w:rPr>
            </w:pPr>
          </w:p>
        </w:tc>
      </w:tr>
    </w:tbl>
    <w:p w:rsidR="000F7C1A" w:rsidRPr="000F7C1A" w:rsidRDefault="000F7C1A" w:rsidP="000F7C1A">
      <w:pPr>
        <w:autoSpaceDE w:val="0"/>
        <w:autoSpaceDN w:val="0"/>
        <w:adjustRightInd w:val="0"/>
        <w:spacing w:after="60" w:line="240" w:lineRule="auto"/>
        <w:outlineLvl w:val="0"/>
        <w:rPr>
          <w:rFonts w:asciiTheme="majorHAnsi" w:hAnsiTheme="majorHAnsi" w:cs="Arial"/>
          <w:b/>
          <w:bCs/>
          <w:color w:val="000000"/>
          <w:sz w:val="24"/>
          <w:szCs w:val="24"/>
        </w:rPr>
      </w:pPr>
    </w:p>
    <w:p w:rsidR="000F7C1A" w:rsidRPr="000F7C1A" w:rsidRDefault="000F7C1A" w:rsidP="000F7C1A">
      <w:pPr>
        <w:autoSpaceDE w:val="0"/>
        <w:autoSpaceDN w:val="0"/>
        <w:adjustRightInd w:val="0"/>
        <w:spacing w:after="0" w:line="240" w:lineRule="auto"/>
        <w:outlineLvl w:val="0"/>
        <w:rPr>
          <w:rFonts w:asciiTheme="majorHAnsi" w:hAnsiTheme="majorHAnsi" w:cs="Arial"/>
          <w:b/>
          <w:bCs/>
          <w:color w:val="000000"/>
          <w:sz w:val="24"/>
          <w:szCs w:val="24"/>
          <w:u w:val="single"/>
        </w:rPr>
      </w:pPr>
      <w:r w:rsidRPr="000F7C1A">
        <w:rPr>
          <w:rFonts w:asciiTheme="majorHAnsi" w:hAnsiTheme="majorHAnsi" w:cs="Arial"/>
          <w:b/>
          <w:bCs/>
          <w:color w:val="000000"/>
          <w:sz w:val="24"/>
          <w:szCs w:val="24"/>
          <w:u w:val="single"/>
        </w:rPr>
        <w:t>Professional Affiliations</w:t>
      </w:r>
    </w:p>
    <w:p w:rsidR="000F7C1A" w:rsidRPr="000F7C1A" w:rsidRDefault="000F7C1A" w:rsidP="000F7C1A">
      <w:pPr>
        <w:autoSpaceDE w:val="0"/>
        <w:autoSpaceDN w:val="0"/>
        <w:adjustRightInd w:val="0"/>
        <w:spacing w:after="0" w:line="240" w:lineRule="auto"/>
        <w:outlineLvl w:val="0"/>
        <w:rPr>
          <w:rFonts w:asciiTheme="majorHAnsi" w:hAnsiTheme="majorHAnsi" w:cs="Arial"/>
          <w:b/>
          <w:bCs/>
          <w:color w:val="000000"/>
          <w:sz w:val="24"/>
          <w:szCs w:val="24"/>
          <w:u w:val="single"/>
        </w:rPr>
      </w:pPr>
    </w:p>
    <w:p w:rsidR="000F7C1A" w:rsidRPr="000F7C1A" w:rsidRDefault="000F7C1A" w:rsidP="000F7C1A">
      <w:pPr>
        <w:autoSpaceDE w:val="0"/>
        <w:autoSpaceDN w:val="0"/>
        <w:adjustRightInd w:val="0"/>
        <w:spacing w:after="0" w:line="240" w:lineRule="auto"/>
        <w:jc w:val="both"/>
        <w:outlineLvl w:val="0"/>
        <w:rPr>
          <w:rFonts w:asciiTheme="majorHAnsi" w:hAnsiTheme="majorHAnsi" w:cstheme="minorHAnsi"/>
          <w:bCs/>
          <w:color w:val="000000"/>
          <w:sz w:val="24"/>
          <w:szCs w:val="24"/>
        </w:rPr>
      </w:pPr>
      <w:r w:rsidRPr="000F7C1A">
        <w:rPr>
          <w:rFonts w:asciiTheme="majorHAnsi" w:hAnsiTheme="majorHAnsi" w:cstheme="minorHAnsi"/>
          <w:bCs/>
          <w:color w:val="000000"/>
          <w:sz w:val="24"/>
          <w:szCs w:val="24"/>
        </w:rPr>
        <w:t>Active student member of Computer Society of India Pune chapter</w:t>
      </w:r>
    </w:p>
    <w:p w:rsidR="000F7C1A" w:rsidRPr="000F7C1A" w:rsidRDefault="000F7C1A" w:rsidP="000F7C1A">
      <w:pPr>
        <w:autoSpaceDE w:val="0"/>
        <w:autoSpaceDN w:val="0"/>
        <w:adjustRightInd w:val="0"/>
        <w:spacing w:after="0" w:line="240" w:lineRule="auto"/>
        <w:outlineLvl w:val="0"/>
        <w:rPr>
          <w:rFonts w:asciiTheme="majorHAnsi" w:hAnsiTheme="majorHAnsi" w:cstheme="minorHAnsi"/>
          <w:b/>
          <w:bCs/>
          <w:color w:val="000000"/>
          <w:sz w:val="24"/>
          <w:szCs w:val="24"/>
          <w:u w:val="single"/>
        </w:rPr>
      </w:pPr>
    </w:p>
    <w:p w:rsidR="000F7C1A" w:rsidRPr="000F7C1A" w:rsidRDefault="000F7C1A" w:rsidP="000F7C1A">
      <w:pPr>
        <w:autoSpaceDE w:val="0"/>
        <w:autoSpaceDN w:val="0"/>
        <w:adjustRightInd w:val="0"/>
        <w:spacing w:after="0" w:line="240" w:lineRule="auto"/>
        <w:outlineLvl w:val="0"/>
        <w:rPr>
          <w:rFonts w:asciiTheme="majorHAnsi" w:hAnsiTheme="majorHAnsi" w:cstheme="minorHAnsi"/>
          <w:b/>
          <w:bCs/>
          <w:color w:val="000000"/>
          <w:sz w:val="24"/>
          <w:szCs w:val="24"/>
          <w:u w:val="single"/>
        </w:rPr>
      </w:pPr>
      <w:r w:rsidRPr="000F7C1A">
        <w:rPr>
          <w:rFonts w:asciiTheme="majorHAnsi" w:hAnsiTheme="majorHAnsi" w:cstheme="minorHAnsi"/>
          <w:b/>
          <w:bCs/>
          <w:color w:val="000000"/>
          <w:sz w:val="24"/>
          <w:szCs w:val="24"/>
          <w:u w:val="single"/>
        </w:rPr>
        <w:t>Extra-Curricular Activities/ Interests</w:t>
      </w:r>
    </w:p>
    <w:p w:rsidR="000F7C1A" w:rsidRPr="000F7C1A" w:rsidRDefault="000F7C1A" w:rsidP="000F7C1A">
      <w:pPr>
        <w:autoSpaceDE w:val="0"/>
        <w:autoSpaceDN w:val="0"/>
        <w:adjustRightInd w:val="0"/>
        <w:spacing w:after="0" w:line="240" w:lineRule="auto"/>
        <w:outlineLvl w:val="0"/>
        <w:rPr>
          <w:rFonts w:asciiTheme="majorHAnsi" w:hAnsiTheme="majorHAnsi" w:cstheme="minorHAnsi"/>
          <w:b/>
          <w:bCs/>
          <w:color w:val="000000"/>
          <w:sz w:val="24"/>
          <w:szCs w:val="24"/>
          <w:u w:val="single"/>
        </w:rPr>
      </w:pPr>
    </w:p>
    <w:p w:rsidR="000F7C1A" w:rsidRPr="000F7C1A" w:rsidRDefault="000F7C1A" w:rsidP="000F7C1A">
      <w:pPr>
        <w:pStyle w:val="ListParagraph"/>
        <w:numPr>
          <w:ilvl w:val="0"/>
          <w:numId w:val="3"/>
        </w:numPr>
        <w:autoSpaceDE w:val="0"/>
        <w:autoSpaceDN w:val="0"/>
        <w:adjustRightInd w:val="0"/>
        <w:spacing w:after="0" w:line="240" w:lineRule="auto"/>
        <w:jc w:val="both"/>
        <w:outlineLvl w:val="0"/>
        <w:rPr>
          <w:rFonts w:asciiTheme="majorHAnsi" w:hAnsiTheme="majorHAnsi" w:cstheme="minorHAnsi"/>
          <w:b/>
          <w:bCs/>
          <w:color w:val="000000"/>
          <w:sz w:val="24"/>
          <w:szCs w:val="24"/>
          <w:u w:val="single"/>
        </w:rPr>
      </w:pPr>
      <w:r w:rsidRPr="000F7C1A">
        <w:rPr>
          <w:rFonts w:asciiTheme="majorHAnsi" w:hAnsiTheme="majorHAnsi" w:cstheme="minorHAnsi"/>
          <w:color w:val="000000"/>
          <w:sz w:val="24"/>
          <w:szCs w:val="24"/>
        </w:rPr>
        <w:lastRenderedPageBreak/>
        <w:t>Listening to music</w:t>
      </w:r>
    </w:p>
    <w:p w:rsidR="000F7C1A" w:rsidRPr="000F7C1A" w:rsidRDefault="000F7C1A" w:rsidP="000F7C1A">
      <w:pPr>
        <w:pStyle w:val="ListParagraph"/>
        <w:numPr>
          <w:ilvl w:val="0"/>
          <w:numId w:val="3"/>
        </w:numPr>
        <w:autoSpaceDE w:val="0"/>
        <w:autoSpaceDN w:val="0"/>
        <w:adjustRightInd w:val="0"/>
        <w:spacing w:after="0" w:line="240" w:lineRule="auto"/>
        <w:jc w:val="both"/>
        <w:outlineLvl w:val="0"/>
        <w:rPr>
          <w:rFonts w:asciiTheme="majorHAnsi" w:hAnsiTheme="majorHAnsi" w:cstheme="minorHAnsi"/>
          <w:b/>
          <w:bCs/>
          <w:color w:val="000000"/>
          <w:sz w:val="24"/>
          <w:szCs w:val="24"/>
          <w:u w:val="single"/>
        </w:rPr>
      </w:pPr>
      <w:r w:rsidRPr="000F7C1A">
        <w:rPr>
          <w:rFonts w:asciiTheme="majorHAnsi" w:hAnsiTheme="majorHAnsi" w:cstheme="minorHAnsi"/>
          <w:color w:val="000000"/>
          <w:sz w:val="24"/>
          <w:szCs w:val="24"/>
        </w:rPr>
        <w:t>Playing cricket</w:t>
      </w:r>
    </w:p>
    <w:p w:rsidR="000F7C1A" w:rsidRPr="000F7C1A" w:rsidRDefault="000F7C1A" w:rsidP="000F7C1A">
      <w:pPr>
        <w:pStyle w:val="ListParagraph"/>
        <w:numPr>
          <w:ilvl w:val="0"/>
          <w:numId w:val="3"/>
        </w:numPr>
        <w:autoSpaceDE w:val="0"/>
        <w:autoSpaceDN w:val="0"/>
        <w:adjustRightInd w:val="0"/>
        <w:spacing w:after="0" w:line="240" w:lineRule="auto"/>
        <w:jc w:val="both"/>
        <w:outlineLvl w:val="0"/>
        <w:rPr>
          <w:rFonts w:asciiTheme="majorHAnsi" w:hAnsiTheme="majorHAnsi" w:cstheme="minorHAnsi"/>
          <w:b/>
          <w:bCs/>
          <w:color w:val="000000"/>
          <w:sz w:val="24"/>
          <w:szCs w:val="24"/>
          <w:u w:val="single"/>
        </w:rPr>
      </w:pPr>
      <w:r w:rsidRPr="000F7C1A">
        <w:rPr>
          <w:rFonts w:asciiTheme="majorHAnsi" w:hAnsiTheme="majorHAnsi" w:cstheme="minorHAnsi"/>
          <w:color w:val="000000"/>
          <w:sz w:val="24"/>
          <w:szCs w:val="24"/>
        </w:rPr>
        <w:t>Reading technology and science related books</w:t>
      </w:r>
    </w:p>
    <w:p w:rsidR="000F7C1A" w:rsidRPr="000F7C1A" w:rsidRDefault="000F7C1A" w:rsidP="000F7C1A">
      <w:pPr>
        <w:autoSpaceDE w:val="0"/>
        <w:autoSpaceDN w:val="0"/>
        <w:adjustRightInd w:val="0"/>
        <w:spacing w:after="0" w:line="240" w:lineRule="auto"/>
        <w:outlineLvl w:val="0"/>
        <w:rPr>
          <w:rFonts w:asciiTheme="majorHAnsi" w:hAnsiTheme="majorHAnsi" w:cstheme="minorHAnsi"/>
          <w:b/>
          <w:bCs/>
          <w:color w:val="000000"/>
          <w:sz w:val="24"/>
          <w:szCs w:val="24"/>
          <w:u w:val="single"/>
        </w:rPr>
      </w:pPr>
    </w:p>
    <w:p w:rsidR="000F7C1A" w:rsidRPr="000F7C1A" w:rsidRDefault="000F7C1A" w:rsidP="000F7C1A">
      <w:pPr>
        <w:autoSpaceDE w:val="0"/>
        <w:autoSpaceDN w:val="0"/>
        <w:adjustRightInd w:val="0"/>
        <w:spacing w:after="0" w:line="240" w:lineRule="auto"/>
        <w:outlineLvl w:val="0"/>
        <w:rPr>
          <w:rFonts w:asciiTheme="majorHAnsi" w:hAnsiTheme="majorHAnsi" w:cstheme="minorHAnsi"/>
          <w:b/>
          <w:bCs/>
          <w:color w:val="000000"/>
          <w:sz w:val="24"/>
          <w:szCs w:val="24"/>
          <w:u w:val="single"/>
        </w:rPr>
      </w:pPr>
      <w:r w:rsidRPr="000F7C1A">
        <w:rPr>
          <w:rFonts w:asciiTheme="majorHAnsi" w:hAnsiTheme="majorHAnsi" w:cstheme="minorHAnsi"/>
          <w:b/>
          <w:bCs/>
          <w:color w:val="000000"/>
          <w:sz w:val="24"/>
          <w:szCs w:val="24"/>
          <w:u w:val="single"/>
        </w:rPr>
        <w:t>Personal Details</w:t>
      </w:r>
    </w:p>
    <w:p w:rsidR="000F7C1A" w:rsidRPr="000F7C1A" w:rsidRDefault="000F7C1A" w:rsidP="000F7C1A">
      <w:pPr>
        <w:autoSpaceDE w:val="0"/>
        <w:autoSpaceDN w:val="0"/>
        <w:adjustRightInd w:val="0"/>
        <w:spacing w:after="0" w:line="240" w:lineRule="auto"/>
        <w:outlineLvl w:val="0"/>
        <w:rPr>
          <w:rFonts w:asciiTheme="majorHAnsi" w:hAnsiTheme="majorHAnsi" w:cstheme="minorHAnsi"/>
          <w:bCs/>
          <w:color w:val="000000"/>
          <w:sz w:val="24"/>
          <w:szCs w:val="24"/>
        </w:rPr>
      </w:pPr>
      <w:r w:rsidRPr="000F7C1A">
        <w:rPr>
          <w:rFonts w:asciiTheme="majorHAnsi" w:hAnsiTheme="majorHAnsi" w:cstheme="minorHAnsi"/>
          <w:bCs/>
          <w:color w:val="000000"/>
          <w:sz w:val="24"/>
          <w:szCs w:val="24"/>
        </w:rPr>
        <w:t xml:space="preserve">Full Name: </w:t>
      </w:r>
      <w:r w:rsidRPr="000F7C1A">
        <w:rPr>
          <w:rFonts w:asciiTheme="majorHAnsi" w:hAnsiTheme="majorHAnsi" w:cstheme="minorHAnsi"/>
          <w:bCs/>
          <w:color w:val="000000"/>
          <w:sz w:val="24"/>
          <w:szCs w:val="24"/>
        </w:rPr>
        <w:tab/>
      </w:r>
      <w:r w:rsidRPr="000F7C1A">
        <w:rPr>
          <w:rFonts w:asciiTheme="majorHAnsi" w:hAnsiTheme="majorHAnsi" w:cstheme="minorHAnsi"/>
          <w:bCs/>
          <w:color w:val="000000"/>
          <w:sz w:val="24"/>
          <w:szCs w:val="24"/>
        </w:rPr>
        <w:tab/>
      </w:r>
      <w:r w:rsidRPr="000F7C1A">
        <w:rPr>
          <w:rFonts w:asciiTheme="majorHAnsi" w:hAnsiTheme="majorHAnsi" w:cstheme="minorHAnsi"/>
          <w:bCs/>
          <w:color w:val="000000"/>
          <w:sz w:val="24"/>
          <w:szCs w:val="24"/>
        </w:rPr>
        <w:tab/>
        <w:t xml:space="preserve">Mr.  </w:t>
      </w:r>
      <w:proofErr w:type="spellStart"/>
      <w:r w:rsidRPr="000F7C1A">
        <w:rPr>
          <w:rFonts w:asciiTheme="majorHAnsi" w:hAnsiTheme="majorHAnsi" w:cstheme="minorHAnsi"/>
          <w:bCs/>
          <w:color w:val="000000"/>
          <w:sz w:val="24"/>
          <w:szCs w:val="24"/>
        </w:rPr>
        <w:t>A</w:t>
      </w:r>
      <w:r>
        <w:rPr>
          <w:rFonts w:asciiTheme="majorHAnsi" w:hAnsiTheme="majorHAnsi" w:cstheme="minorHAnsi"/>
          <w:bCs/>
          <w:color w:val="000000"/>
          <w:sz w:val="24"/>
          <w:szCs w:val="24"/>
        </w:rPr>
        <w:t>lok</w:t>
      </w:r>
      <w:proofErr w:type="spellEnd"/>
      <w:r>
        <w:rPr>
          <w:rFonts w:asciiTheme="majorHAnsi" w:hAnsiTheme="majorHAnsi" w:cstheme="minorHAnsi"/>
          <w:bCs/>
          <w:color w:val="000000"/>
          <w:sz w:val="24"/>
          <w:szCs w:val="24"/>
        </w:rPr>
        <w:t xml:space="preserve"> </w:t>
      </w:r>
      <w:proofErr w:type="spellStart"/>
      <w:r>
        <w:rPr>
          <w:rFonts w:asciiTheme="majorHAnsi" w:hAnsiTheme="majorHAnsi" w:cstheme="minorHAnsi"/>
          <w:bCs/>
          <w:color w:val="000000"/>
          <w:sz w:val="24"/>
          <w:szCs w:val="24"/>
        </w:rPr>
        <w:t>Prajapati</w:t>
      </w:r>
      <w:proofErr w:type="spellEnd"/>
    </w:p>
    <w:p w:rsidR="000F7C1A" w:rsidRPr="000F7C1A" w:rsidRDefault="000F7C1A" w:rsidP="000F7C1A">
      <w:pPr>
        <w:autoSpaceDE w:val="0"/>
        <w:autoSpaceDN w:val="0"/>
        <w:adjustRightInd w:val="0"/>
        <w:spacing w:after="0" w:line="240" w:lineRule="auto"/>
        <w:outlineLvl w:val="0"/>
        <w:rPr>
          <w:rFonts w:asciiTheme="majorHAnsi" w:hAnsiTheme="majorHAnsi" w:cstheme="minorHAnsi"/>
          <w:bCs/>
          <w:color w:val="000000"/>
          <w:sz w:val="24"/>
          <w:szCs w:val="24"/>
        </w:rPr>
      </w:pPr>
      <w:r w:rsidRPr="000F7C1A">
        <w:rPr>
          <w:rFonts w:asciiTheme="majorHAnsi" w:hAnsiTheme="majorHAnsi" w:cstheme="minorHAnsi"/>
          <w:bCs/>
          <w:color w:val="000000"/>
          <w:sz w:val="24"/>
          <w:szCs w:val="24"/>
        </w:rPr>
        <w:t xml:space="preserve">Date of Birth: </w:t>
      </w:r>
      <w:r w:rsidRPr="000F7C1A">
        <w:rPr>
          <w:rFonts w:asciiTheme="majorHAnsi" w:hAnsiTheme="majorHAnsi" w:cstheme="minorHAnsi"/>
          <w:bCs/>
          <w:color w:val="000000"/>
          <w:sz w:val="24"/>
          <w:szCs w:val="24"/>
        </w:rPr>
        <w:tab/>
      </w:r>
      <w:r w:rsidRPr="000F7C1A">
        <w:rPr>
          <w:rFonts w:asciiTheme="majorHAnsi" w:hAnsiTheme="majorHAnsi" w:cstheme="minorHAnsi"/>
          <w:bCs/>
          <w:color w:val="000000"/>
          <w:sz w:val="24"/>
          <w:szCs w:val="24"/>
        </w:rPr>
        <w:tab/>
      </w:r>
      <w:r w:rsidRPr="000F7C1A">
        <w:rPr>
          <w:rFonts w:asciiTheme="majorHAnsi" w:hAnsiTheme="majorHAnsi" w:cstheme="minorHAnsi"/>
          <w:bCs/>
          <w:color w:val="000000"/>
          <w:sz w:val="24"/>
          <w:szCs w:val="24"/>
        </w:rPr>
        <w:tab/>
        <w:t>10</w:t>
      </w:r>
      <w:r w:rsidRPr="000F7C1A">
        <w:rPr>
          <w:rFonts w:asciiTheme="majorHAnsi" w:hAnsiTheme="majorHAnsi" w:cstheme="minorHAnsi"/>
          <w:bCs/>
          <w:color w:val="000000"/>
          <w:sz w:val="24"/>
          <w:szCs w:val="24"/>
          <w:vertAlign w:val="superscript"/>
        </w:rPr>
        <w:t>th</w:t>
      </w:r>
      <w:r w:rsidRPr="000F7C1A">
        <w:rPr>
          <w:rFonts w:asciiTheme="majorHAnsi" w:hAnsiTheme="majorHAnsi" w:cstheme="minorHAnsi"/>
          <w:bCs/>
          <w:color w:val="000000"/>
          <w:sz w:val="24"/>
          <w:szCs w:val="24"/>
        </w:rPr>
        <w:t xml:space="preserve"> July XXXX</w:t>
      </w:r>
    </w:p>
    <w:p w:rsidR="000F7C1A" w:rsidRPr="000F7C1A" w:rsidRDefault="000F7C1A" w:rsidP="000F7C1A">
      <w:pPr>
        <w:autoSpaceDE w:val="0"/>
        <w:autoSpaceDN w:val="0"/>
        <w:adjustRightInd w:val="0"/>
        <w:spacing w:after="0" w:line="240" w:lineRule="auto"/>
        <w:outlineLvl w:val="0"/>
        <w:rPr>
          <w:rFonts w:asciiTheme="majorHAnsi" w:hAnsiTheme="majorHAnsi" w:cstheme="minorHAnsi"/>
          <w:bCs/>
          <w:color w:val="000000"/>
          <w:sz w:val="24"/>
          <w:szCs w:val="24"/>
        </w:rPr>
      </w:pPr>
      <w:r w:rsidRPr="000F7C1A">
        <w:rPr>
          <w:rFonts w:asciiTheme="majorHAnsi" w:hAnsiTheme="majorHAnsi" w:cstheme="minorHAnsi"/>
          <w:bCs/>
          <w:color w:val="000000"/>
          <w:sz w:val="24"/>
          <w:szCs w:val="24"/>
        </w:rPr>
        <w:t>Personal E-mail:</w:t>
      </w:r>
      <w:r w:rsidRPr="000F7C1A">
        <w:rPr>
          <w:rFonts w:asciiTheme="majorHAnsi" w:hAnsiTheme="majorHAnsi" w:cstheme="minorHAnsi"/>
          <w:bCs/>
          <w:color w:val="000000"/>
          <w:sz w:val="24"/>
          <w:szCs w:val="24"/>
        </w:rPr>
        <w:tab/>
      </w:r>
      <w:r w:rsidRPr="000F7C1A">
        <w:rPr>
          <w:rFonts w:asciiTheme="majorHAnsi" w:hAnsiTheme="majorHAnsi" w:cstheme="minorHAnsi"/>
          <w:bCs/>
          <w:color w:val="000000"/>
          <w:sz w:val="24"/>
          <w:szCs w:val="24"/>
        </w:rPr>
        <w:tab/>
      </w:r>
      <w:hyperlink r:id="rId12" w:history="1">
        <w:r w:rsidRPr="00876B50">
          <w:rPr>
            <w:rStyle w:val="Hyperlink"/>
            <w:rFonts w:asciiTheme="majorHAnsi" w:hAnsiTheme="majorHAnsi" w:cstheme="minorHAnsi"/>
            <w:sz w:val="24"/>
            <w:szCs w:val="24"/>
          </w:rPr>
          <w:t>Ak@gmail.com</w:t>
        </w:r>
      </w:hyperlink>
      <w:r w:rsidRPr="000F7C1A">
        <w:rPr>
          <w:rFonts w:asciiTheme="majorHAnsi" w:hAnsiTheme="majorHAnsi" w:cstheme="minorHAnsi"/>
          <w:bCs/>
          <w:color w:val="000000"/>
          <w:sz w:val="24"/>
          <w:szCs w:val="24"/>
        </w:rPr>
        <w:t xml:space="preserve"> </w:t>
      </w:r>
    </w:p>
    <w:p w:rsidR="000F7C1A" w:rsidRPr="000F7C1A" w:rsidRDefault="000F7C1A" w:rsidP="000F7C1A">
      <w:pPr>
        <w:pStyle w:val="ListParagraph"/>
        <w:autoSpaceDE w:val="0"/>
        <w:autoSpaceDN w:val="0"/>
        <w:adjustRightInd w:val="0"/>
        <w:spacing w:after="0" w:line="240" w:lineRule="auto"/>
        <w:ind w:left="0"/>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 xml:space="preserve">Languages spoken: </w:t>
      </w:r>
      <w:r w:rsidRPr="000F7C1A">
        <w:rPr>
          <w:rFonts w:asciiTheme="majorHAnsi" w:hAnsiTheme="majorHAnsi" w:cstheme="minorHAnsi"/>
          <w:color w:val="000000"/>
          <w:sz w:val="24"/>
          <w:szCs w:val="24"/>
        </w:rPr>
        <w:tab/>
      </w:r>
      <w:r w:rsidRPr="000F7C1A">
        <w:rPr>
          <w:rFonts w:asciiTheme="majorHAnsi" w:hAnsiTheme="majorHAnsi" w:cstheme="minorHAnsi"/>
          <w:color w:val="000000"/>
          <w:sz w:val="24"/>
          <w:szCs w:val="24"/>
        </w:rPr>
        <w:tab/>
        <w:t>German, English, Hindi, Marathi (Native)</w:t>
      </w:r>
    </w:p>
    <w:p w:rsidR="000F7C1A" w:rsidRPr="000F7C1A" w:rsidRDefault="000F7C1A" w:rsidP="000F7C1A">
      <w:pPr>
        <w:pStyle w:val="ListParagraph"/>
        <w:autoSpaceDE w:val="0"/>
        <w:autoSpaceDN w:val="0"/>
        <w:adjustRightInd w:val="0"/>
        <w:spacing w:after="0" w:line="240" w:lineRule="auto"/>
        <w:ind w:left="2880" w:hanging="2880"/>
        <w:jc w:val="both"/>
        <w:rPr>
          <w:rFonts w:asciiTheme="majorHAnsi" w:hAnsiTheme="majorHAnsi" w:cstheme="minorHAnsi"/>
          <w:color w:val="000000"/>
          <w:sz w:val="24"/>
          <w:szCs w:val="24"/>
        </w:rPr>
      </w:pPr>
      <w:r w:rsidRPr="000F7C1A">
        <w:rPr>
          <w:rFonts w:asciiTheme="majorHAnsi" w:hAnsiTheme="majorHAnsi" w:cstheme="minorHAnsi"/>
          <w:color w:val="000000"/>
          <w:sz w:val="24"/>
          <w:szCs w:val="24"/>
        </w:rPr>
        <w:t>Passport Status:</w:t>
      </w:r>
      <w:r w:rsidRPr="000F7C1A">
        <w:rPr>
          <w:rFonts w:asciiTheme="majorHAnsi" w:hAnsiTheme="majorHAnsi" w:cstheme="minorHAnsi"/>
          <w:color w:val="000000"/>
          <w:sz w:val="24"/>
          <w:szCs w:val="24"/>
        </w:rPr>
        <w:tab/>
        <w:t>Available. Expiry Jun XXXX</w:t>
      </w:r>
    </w:p>
    <w:p w:rsidR="000F7C1A" w:rsidRPr="000F7C1A" w:rsidRDefault="000F7C1A" w:rsidP="000F7C1A">
      <w:pPr>
        <w:pStyle w:val="ListParagraph"/>
        <w:autoSpaceDE w:val="0"/>
        <w:autoSpaceDN w:val="0"/>
        <w:adjustRightInd w:val="0"/>
        <w:spacing w:after="0" w:line="240" w:lineRule="auto"/>
        <w:ind w:left="2880" w:hanging="2880"/>
        <w:jc w:val="both"/>
        <w:rPr>
          <w:rFonts w:asciiTheme="majorHAnsi" w:hAnsiTheme="majorHAnsi" w:cstheme="minorHAnsi"/>
          <w:color w:val="000000"/>
          <w:sz w:val="24"/>
          <w:szCs w:val="24"/>
        </w:rPr>
      </w:pPr>
    </w:p>
    <w:p w:rsidR="000F7C1A" w:rsidRPr="000F7C1A" w:rsidRDefault="000F7C1A" w:rsidP="000F7C1A">
      <w:pPr>
        <w:pStyle w:val="ListParagraph"/>
        <w:autoSpaceDE w:val="0"/>
        <w:autoSpaceDN w:val="0"/>
        <w:adjustRightInd w:val="0"/>
        <w:spacing w:after="0" w:line="240" w:lineRule="auto"/>
        <w:ind w:left="2880" w:hanging="2880"/>
        <w:jc w:val="both"/>
        <w:rPr>
          <w:rFonts w:asciiTheme="majorHAnsi" w:hAnsiTheme="majorHAnsi" w:cstheme="minorHAnsi"/>
          <w:b/>
          <w:bCs/>
          <w:color w:val="000000"/>
          <w:sz w:val="24"/>
          <w:szCs w:val="24"/>
          <w:u w:val="single"/>
        </w:rPr>
      </w:pPr>
      <w:r w:rsidRPr="000F7C1A">
        <w:rPr>
          <w:rFonts w:asciiTheme="majorHAnsi" w:hAnsiTheme="majorHAnsi" w:cstheme="minorHAnsi"/>
          <w:b/>
          <w:bCs/>
          <w:color w:val="000000"/>
          <w:sz w:val="24"/>
          <w:szCs w:val="24"/>
          <w:u w:val="single"/>
        </w:rPr>
        <w:t>References</w:t>
      </w:r>
    </w:p>
    <w:p w:rsidR="000F7C1A" w:rsidRPr="00E156E4" w:rsidRDefault="000F7C1A" w:rsidP="000F7C1A">
      <w:pPr>
        <w:pStyle w:val="ListParagraph"/>
        <w:autoSpaceDE w:val="0"/>
        <w:autoSpaceDN w:val="0"/>
        <w:adjustRightInd w:val="0"/>
        <w:spacing w:after="0" w:line="240" w:lineRule="auto"/>
        <w:ind w:left="2880" w:hanging="2880"/>
        <w:jc w:val="both"/>
        <w:rPr>
          <w:rFonts w:asciiTheme="minorHAnsi" w:hAnsiTheme="minorHAnsi" w:cstheme="minorHAnsi"/>
          <w:color w:val="000000"/>
        </w:rPr>
      </w:pPr>
      <w:proofErr w:type="gramStart"/>
      <w:r w:rsidRPr="000F7C1A">
        <w:rPr>
          <w:rFonts w:asciiTheme="majorHAnsi" w:hAnsiTheme="majorHAnsi" w:cstheme="minorHAnsi"/>
          <w:color w:val="000000"/>
          <w:sz w:val="24"/>
          <w:szCs w:val="24"/>
        </w:rPr>
        <w:t>Available upon request.</w:t>
      </w:r>
      <w:proofErr w:type="gramEnd"/>
    </w:p>
    <w:p w:rsidR="000F7C1A" w:rsidRPr="003230C9" w:rsidRDefault="000F7C1A" w:rsidP="003230C9">
      <w:pPr>
        <w:rPr>
          <w:rFonts w:asciiTheme="majorHAnsi" w:hAnsiTheme="majorHAnsi"/>
          <w:sz w:val="24"/>
          <w:szCs w:val="24"/>
        </w:rPr>
      </w:pPr>
    </w:p>
    <w:sectPr w:rsidR="000F7C1A" w:rsidRPr="003230C9" w:rsidSect="003230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EB8"/>
    <w:multiLevelType w:val="multilevel"/>
    <w:tmpl w:val="B22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838B9"/>
    <w:multiLevelType w:val="multilevel"/>
    <w:tmpl w:val="B98C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54F48"/>
    <w:multiLevelType w:val="hybridMultilevel"/>
    <w:tmpl w:val="9DFC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5308E4"/>
    <w:multiLevelType w:val="hybridMultilevel"/>
    <w:tmpl w:val="A5E4C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C9"/>
    <w:rsid w:val="000F7C1A"/>
    <w:rsid w:val="002046FD"/>
    <w:rsid w:val="003230C9"/>
    <w:rsid w:val="0057336E"/>
    <w:rsid w:val="0080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3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0C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30C9"/>
  </w:style>
  <w:style w:type="paragraph" w:styleId="NormalWeb">
    <w:name w:val="Normal (Web)"/>
    <w:basedOn w:val="Normal"/>
    <w:uiPriority w:val="99"/>
    <w:semiHidden/>
    <w:unhideWhenUsed/>
    <w:rsid w:val="0032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0C9"/>
    <w:rPr>
      <w:b/>
      <w:bCs/>
    </w:rPr>
  </w:style>
  <w:style w:type="character" w:styleId="Hyperlink">
    <w:name w:val="Hyperlink"/>
    <w:basedOn w:val="DefaultParagraphFont"/>
    <w:uiPriority w:val="99"/>
    <w:unhideWhenUsed/>
    <w:rsid w:val="003230C9"/>
    <w:rPr>
      <w:color w:val="0000FF"/>
      <w:u w:val="single"/>
    </w:rPr>
  </w:style>
  <w:style w:type="paragraph" w:styleId="ListParagraph">
    <w:name w:val="List Paragraph"/>
    <w:basedOn w:val="Normal"/>
    <w:uiPriority w:val="34"/>
    <w:qFormat/>
    <w:rsid w:val="000F7C1A"/>
    <w:pPr>
      <w:ind w:left="720"/>
      <w:contextualSpacing/>
    </w:pPr>
    <w:rPr>
      <w:rFonts w:ascii="Calibri" w:eastAsia="Times New Roman" w:hAnsi="Calibri" w:cs="Times New Roman"/>
    </w:rPr>
  </w:style>
  <w:style w:type="table" w:styleId="TableGrid">
    <w:name w:val="Table Grid"/>
    <w:basedOn w:val="TableNormal"/>
    <w:uiPriority w:val="59"/>
    <w:rsid w:val="000F7C1A"/>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3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0C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30C9"/>
  </w:style>
  <w:style w:type="paragraph" w:styleId="NormalWeb">
    <w:name w:val="Normal (Web)"/>
    <w:basedOn w:val="Normal"/>
    <w:uiPriority w:val="99"/>
    <w:semiHidden/>
    <w:unhideWhenUsed/>
    <w:rsid w:val="0032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0C9"/>
    <w:rPr>
      <w:b/>
      <w:bCs/>
    </w:rPr>
  </w:style>
  <w:style w:type="character" w:styleId="Hyperlink">
    <w:name w:val="Hyperlink"/>
    <w:basedOn w:val="DefaultParagraphFont"/>
    <w:uiPriority w:val="99"/>
    <w:unhideWhenUsed/>
    <w:rsid w:val="003230C9"/>
    <w:rPr>
      <w:color w:val="0000FF"/>
      <w:u w:val="single"/>
    </w:rPr>
  </w:style>
  <w:style w:type="paragraph" w:styleId="ListParagraph">
    <w:name w:val="List Paragraph"/>
    <w:basedOn w:val="Normal"/>
    <w:uiPriority w:val="34"/>
    <w:qFormat/>
    <w:rsid w:val="000F7C1A"/>
    <w:pPr>
      <w:ind w:left="720"/>
      <w:contextualSpacing/>
    </w:pPr>
    <w:rPr>
      <w:rFonts w:ascii="Calibri" w:eastAsia="Times New Roman" w:hAnsi="Calibri" w:cs="Times New Roman"/>
    </w:rPr>
  </w:style>
  <w:style w:type="table" w:styleId="TableGrid">
    <w:name w:val="Table Grid"/>
    <w:basedOn w:val="TableNormal"/>
    <w:uiPriority w:val="59"/>
    <w:rsid w:val="000F7C1A"/>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347119">
      <w:bodyDiv w:val="1"/>
      <w:marLeft w:val="0"/>
      <w:marRight w:val="0"/>
      <w:marTop w:val="0"/>
      <w:marBottom w:val="0"/>
      <w:divBdr>
        <w:top w:val="none" w:sz="0" w:space="0" w:color="auto"/>
        <w:left w:val="none" w:sz="0" w:space="0" w:color="auto"/>
        <w:bottom w:val="none" w:sz="0" w:space="0" w:color="auto"/>
        <w:right w:val="none" w:sz="0" w:space="0" w:color="auto"/>
      </w:divBdr>
      <w:divsChild>
        <w:div w:id="211579222">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advice.monster.com/resumes-cover-letters/resume-writing-tips/How-to-Decide-on-Resume-Length/article.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areer-advice.monster.com/resumes-cover-letters/resume-writing-tips/the-one-size-fits-all-resume/article.aspx" TargetMode="External"/><Relationship Id="rId12" Type="http://schemas.openxmlformats.org/officeDocument/2006/relationships/hyperlink" Target="mailto: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advice.monster.com/resumes-cover-letters/Resume-Writing-Tips/Resume-Dig-Deep-Accomplishments/article.aspx" TargetMode="External"/><Relationship Id="rId11" Type="http://schemas.openxmlformats.org/officeDocument/2006/relationships/hyperlink" Target="mailto:Ak@gmail.com" TargetMode="External"/><Relationship Id="rId5" Type="http://schemas.openxmlformats.org/officeDocument/2006/relationships/webSettings" Target="webSettings.xml"/><Relationship Id="rId10" Type="http://schemas.openxmlformats.org/officeDocument/2006/relationships/hyperlink" Target="http://career-advice.monster.com/resumes-cover-letters/resume-writing-tips/resume-look-important-as-content/article.aspx" TargetMode="External"/><Relationship Id="rId4" Type="http://schemas.openxmlformats.org/officeDocument/2006/relationships/settings" Target="settings.xml"/><Relationship Id="rId9" Type="http://schemas.openxmlformats.org/officeDocument/2006/relationships/hyperlink" Target="http://career-advice.monster.com/resumes-cover-letters/resume-writing-tips/whats-your-resume-objective/article.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4</cp:revision>
  <dcterms:created xsi:type="dcterms:W3CDTF">2015-03-17T11:10:00Z</dcterms:created>
  <dcterms:modified xsi:type="dcterms:W3CDTF">2015-03-17T11:17:00Z</dcterms:modified>
</cp:coreProperties>
</file>