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0CC" w:rsidRPr="00272583" w:rsidRDefault="002E2968" w:rsidP="00272583">
      <w:pPr>
        <w:tabs>
          <w:tab w:val="right" w:pos="8597"/>
        </w:tabs>
        <w:ind w:left="3780" w:hanging="540"/>
        <w:jc w:val="both"/>
        <w:rPr>
          <w:rFonts w:asciiTheme="minorHAnsi" w:hAnsiTheme="minorHAnsi" w:cs="Calibri"/>
        </w:rPr>
      </w:pPr>
      <w:r w:rsidRPr="00272583">
        <w:rPr>
          <w:rFonts w:asciiTheme="minorHAnsi" w:hAnsiTheme="minorHAnsi" w:cs="Calibri"/>
          <w:noProof/>
          <w:lang w:val="en-IN" w:eastAsia="en-IN"/>
        </w:rPr>
        <mc:AlternateContent>
          <mc:Choice Requires="wps">
            <w:drawing>
              <wp:anchor distT="0" distB="0" distL="114300" distR="114300" simplePos="0" relativeHeight="251663872" behindDoc="0" locked="0" layoutInCell="1" allowOverlap="1">
                <wp:simplePos x="0" y="0"/>
                <wp:positionH relativeFrom="column">
                  <wp:posOffset>4401820</wp:posOffset>
                </wp:positionH>
                <wp:positionV relativeFrom="paragraph">
                  <wp:posOffset>-241935</wp:posOffset>
                </wp:positionV>
                <wp:extent cx="1669415" cy="1009650"/>
                <wp:effectExtent l="0" t="0" r="6985" b="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rsidR="001D77E0" w:rsidRDefault="001D77E0">
                            <w:r>
                              <w:rPr>
                                <w:noProof/>
                                <w:lang w:val="en-IN" w:eastAsia="en-IN"/>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rsidR="001D77E0" w:rsidRDefault="001D77E0">
                      <w:r>
                        <w:rPr>
                          <w:noProof/>
                          <w:lang w:val="en-IN" w:eastAsia="en-IN"/>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272583">
        <w:rPr>
          <w:rFonts w:asciiTheme="minorHAnsi" w:hAnsiTheme="minorHAnsi" w:cs="Calibri"/>
        </w:rPr>
        <w:tab/>
      </w:r>
      <w:r w:rsidR="007D40CC" w:rsidRPr="00272583">
        <w:rPr>
          <w:rFonts w:asciiTheme="minorHAnsi" w:hAnsiTheme="minorHAnsi" w:cs="Calibri"/>
        </w:rPr>
        <w:tab/>
      </w:r>
    </w:p>
    <w:p w:rsidR="007D40CC" w:rsidRPr="00272583" w:rsidRDefault="007D40CC" w:rsidP="00272583">
      <w:pPr>
        <w:jc w:val="both"/>
        <w:rPr>
          <w:rFonts w:asciiTheme="minorHAnsi" w:hAnsiTheme="minorHAnsi" w:cs="Calibri"/>
        </w:rPr>
      </w:pPr>
    </w:p>
    <w:p w:rsidR="007D40CC" w:rsidRPr="00272583" w:rsidRDefault="007D40CC" w:rsidP="00272583">
      <w:pPr>
        <w:pStyle w:val="Heading4"/>
        <w:jc w:val="both"/>
        <w:rPr>
          <w:rFonts w:asciiTheme="minorHAnsi" w:hAnsiTheme="minorHAnsi" w:cs="Calibri"/>
          <w:szCs w:val="24"/>
        </w:rPr>
      </w:pPr>
    </w:p>
    <w:p w:rsidR="007D40CC" w:rsidRPr="00272583" w:rsidRDefault="007D40CC" w:rsidP="00272583">
      <w:pPr>
        <w:jc w:val="both"/>
        <w:rPr>
          <w:rFonts w:asciiTheme="minorHAnsi" w:hAnsiTheme="minorHAnsi" w:cs="Calibri"/>
          <w:lang w:val="en-GB"/>
        </w:rPr>
      </w:pPr>
    </w:p>
    <w:p w:rsidR="007D40CC" w:rsidRPr="00272583" w:rsidRDefault="007D40CC" w:rsidP="00272583">
      <w:pPr>
        <w:jc w:val="both"/>
        <w:rPr>
          <w:rFonts w:asciiTheme="minorHAnsi" w:hAnsiTheme="minorHAnsi" w:cs="Calibri"/>
          <w:lang w:val="en-GB"/>
        </w:rPr>
      </w:pPr>
    </w:p>
    <w:p w:rsidR="007D40CC" w:rsidRPr="00272583" w:rsidRDefault="007D40CC" w:rsidP="00272583">
      <w:pPr>
        <w:jc w:val="both"/>
        <w:rPr>
          <w:rFonts w:asciiTheme="minorHAnsi" w:hAnsiTheme="minorHAnsi" w:cs="Calibri"/>
          <w:lang w:val="en-GB"/>
        </w:rPr>
      </w:pPr>
    </w:p>
    <w:tbl>
      <w:tblPr>
        <w:tblpPr w:leftFromText="180" w:rightFromText="180" w:vertAnchor="page" w:horzAnchor="margin" w:tblpX="-162" w:tblpY="2956"/>
        <w:tblW w:w="0" w:type="auto"/>
        <w:tblLook w:val="0000" w:firstRow="0" w:lastRow="0" w:firstColumn="0" w:lastColumn="0" w:noHBand="0" w:noVBand="0"/>
      </w:tblPr>
      <w:tblGrid>
        <w:gridCol w:w="2358"/>
        <w:gridCol w:w="5490"/>
      </w:tblGrid>
      <w:tr w:rsidR="007D40CC" w:rsidRPr="00272583" w:rsidTr="006646F4">
        <w:trPr>
          <w:trHeight w:val="1167"/>
        </w:trPr>
        <w:tc>
          <w:tcPr>
            <w:tcW w:w="7848" w:type="dxa"/>
            <w:gridSpan w:val="2"/>
            <w:vAlign w:val="center"/>
          </w:tcPr>
          <w:p w:rsidR="007D40CC" w:rsidRPr="00272583" w:rsidRDefault="007D40CC" w:rsidP="00272583">
            <w:pPr>
              <w:jc w:val="both"/>
              <w:rPr>
                <w:rFonts w:asciiTheme="minorHAnsi" w:hAnsiTheme="minorHAnsi" w:cs="Calibri"/>
                <w:b/>
                <w:color w:val="548DD4"/>
                <w:lang w:val="en-GB"/>
              </w:rPr>
            </w:pPr>
            <w:bookmarkStart w:id="0" w:name="_Toc294515509"/>
            <w:r w:rsidRPr="00272583">
              <w:rPr>
                <w:rFonts w:asciiTheme="minorHAnsi" w:hAnsiTheme="minorHAnsi" w:cs="Calibri"/>
                <w:b/>
                <w:color w:val="548DD4"/>
                <w:lang w:val="en-GB"/>
              </w:rPr>
              <w:t>ASSIGNMENT</w:t>
            </w:r>
            <w:bookmarkEnd w:id="0"/>
          </w:p>
        </w:tc>
      </w:tr>
      <w:tr w:rsidR="007D40CC" w:rsidRPr="00272583" w:rsidTr="006646F4">
        <w:trPr>
          <w:trHeight w:val="465"/>
        </w:trPr>
        <w:tc>
          <w:tcPr>
            <w:tcW w:w="2358" w:type="dxa"/>
            <w:vAlign w:val="center"/>
          </w:tcPr>
          <w:p w:rsidR="007D40CC" w:rsidRPr="00272583" w:rsidRDefault="009D451D" w:rsidP="00272583">
            <w:pPr>
              <w:jc w:val="both"/>
              <w:rPr>
                <w:rFonts w:asciiTheme="minorHAnsi" w:hAnsiTheme="minorHAnsi" w:cs="Calibri"/>
                <w:b/>
                <w:color w:val="1F497D"/>
                <w:lang w:val="en-GB"/>
              </w:rPr>
            </w:pPr>
            <w:bookmarkStart w:id="1" w:name="_Toc294515510"/>
            <w:r w:rsidRPr="00272583">
              <w:rPr>
                <w:rFonts w:asciiTheme="minorHAnsi" w:hAnsiTheme="minorHAnsi" w:cs="Calibri"/>
                <w:b/>
                <w:color w:val="1F497D"/>
                <w:lang w:val="en-GB"/>
              </w:rPr>
              <w:t>Course</w:t>
            </w:r>
            <w:r w:rsidR="007D40CC" w:rsidRPr="00272583">
              <w:rPr>
                <w:rFonts w:asciiTheme="minorHAnsi" w:hAnsiTheme="minorHAnsi" w:cs="Calibri"/>
                <w:b/>
                <w:color w:val="1F497D"/>
                <w:lang w:val="en-GB"/>
              </w:rPr>
              <w:t xml:space="preserve"> Code</w:t>
            </w:r>
            <w:bookmarkEnd w:id="1"/>
          </w:p>
        </w:tc>
        <w:tc>
          <w:tcPr>
            <w:tcW w:w="5490" w:type="dxa"/>
            <w:vAlign w:val="center"/>
          </w:tcPr>
          <w:p w:rsidR="007D40CC" w:rsidRPr="00272583" w:rsidRDefault="00990F4E" w:rsidP="00272583">
            <w:pPr>
              <w:jc w:val="both"/>
              <w:rPr>
                <w:rFonts w:asciiTheme="minorHAnsi" w:hAnsiTheme="minorHAnsi" w:cs="Calibri"/>
                <w:color w:val="548DD4"/>
                <w:lang w:val="en-GB"/>
              </w:rPr>
            </w:pPr>
            <w:r w:rsidRPr="00272583">
              <w:rPr>
                <w:rFonts w:asciiTheme="minorHAnsi" w:hAnsiTheme="minorHAnsi" w:cs="Calibri"/>
                <w:color w:val="548DD4"/>
                <w:lang w:val="en-GB"/>
              </w:rPr>
              <w:t>MCC102A</w:t>
            </w:r>
          </w:p>
        </w:tc>
      </w:tr>
      <w:tr w:rsidR="007D40CC" w:rsidRPr="00272583" w:rsidTr="006646F4">
        <w:trPr>
          <w:trHeight w:val="438"/>
        </w:trPr>
        <w:tc>
          <w:tcPr>
            <w:tcW w:w="2358" w:type="dxa"/>
            <w:vAlign w:val="center"/>
          </w:tcPr>
          <w:p w:rsidR="007D40CC" w:rsidRPr="00272583" w:rsidRDefault="009D451D" w:rsidP="00272583">
            <w:pPr>
              <w:jc w:val="both"/>
              <w:rPr>
                <w:rFonts w:asciiTheme="minorHAnsi" w:hAnsiTheme="minorHAnsi" w:cs="Calibri"/>
                <w:b/>
                <w:color w:val="1F497D"/>
                <w:lang w:val="en-GB"/>
              </w:rPr>
            </w:pPr>
            <w:bookmarkStart w:id="2" w:name="_Toc294515512"/>
            <w:r w:rsidRPr="00272583">
              <w:rPr>
                <w:rFonts w:asciiTheme="minorHAnsi" w:hAnsiTheme="minorHAnsi" w:cs="Calibri"/>
                <w:b/>
                <w:color w:val="1F497D"/>
                <w:lang w:val="en-GB"/>
              </w:rPr>
              <w:t>Course</w:t>
            </w:r>
            <w:r w:rsidR="007D40CC" w:rsidRPr="00272583">
              <w:rPr>
                <w:rFonts w:asciiTheme="minorHAnsi" w:hAnsiTheme="minorHAnsi" w:cs="Calibri"/>
                <w:b/>
                <w:color w:val="1F497D"/>
                <w:lang w:val="en-GB"/>
              </w:rPr>
              <w:t xml:space="preserve"> Name</w:t>
            </w:r>
            <w:bookmarkEnd w:id="2"/>
          </w:p>
        </w:tc>
        <w:tc>
          <w:tcPr>
            <w:tcW w:w="5490" w:type="dxa"/>
            <w:vAlign w:val="center"/>
          </w:tcPr>
          <w:p w:rsidR="007D40CC" w:rsidRPr="00272583" w:rsidRDefault="00990F4E" w:rsidP="00272583">
            <w:pPr>
              <w:jc w:val="both"/>
              <w:rPr>
                <w:rFonts w:asciiTheme="minorHAnsi" w:hAnsiTheme="minorHAnsi" w:cs="Calibri"/>
                <w:color w:val="548DD4"/>
                <w:lang w:val="en-GB"/>
              </w:rPr>
            </w:pPr>
            <w:r w:rsidRPr="00272583">
              <w:rPr>
                <w:rFonts w:asciiTheme="minorHAnsi" w:hAnsiTheme="minorHAnsi" w:cs="Calibri"/>
                <w:color w:val="548DD4"/>
                <w:lang w:val="en-GB"/>
              </w:rPr>
              <w:t xml:space="preserve"> ENVIRONMENTAL STUDIES</w:t>
            </w:r>
          </w:p>
        </w:tc>
      </w:tr>
      <w:tr w:rsidR="007D40CC" w:rsidRPr="00272583" w:rsidTr="006646F4">
        <w:trPr>
          <w:trHeight w:val="456"/>
        </w:trPr>
        <w:tc>
          <w:tcPr>
            <w:tcW w:w="2358" w:type="dxa"/>
            <w:vAlign w:val="center"/>
          </w:tcPr>
          <w:p w:rsidR="007D40CC" w:rsidRPr="00272583" w:rsidRDefault="00B8254A" w:rsidP="00272583">
            <w:pPr>
              <w:jc w:val="both"/>
              <w:rPr>
                <w:rFonts w:asciiTheme="minorHAnsi" w:hAnsiTheme="minorHAnsi" w:cs="Calibri"/>
                <w:b/>
                <w:color w:val="1F497D"/>
                <w:lang w:val="en-GB"/>
              </w:rPr>
            </w:pPr>
            <w:bookmarkStart w:id="3" w:name="_Toc294515514"/>
            <w:r w:rsidRPr="00272583">
              <w:rPr>
                <w:rFonts w:asciiTheme="minorHAnsi" w:hAnsiTheme="minorHAnsi" w:cs="Calibri"/>
                <w:b/>
                <w:color w:val="1F497D"/>
                <w:lang w:val="en-GB"/>
              </w:rPr>
              <w:t>Programme</w:t>
            </w:r>
            <w:bookmarkEnd w:id="3"/>
          </w:p>
        </w:tc>
        <w:tc>
          <w:tcPr>
            <w:tcW w:w="5490" w:type="dxa"/>
            <w:vAlign w:val="center"/>
          </w:tcPr>
          <w:p w:rsidR="007D40CC" w:rsidRPr="00272583" w:rsidRDefault="00EE00BD" w:rsidP="00272583">
            <w:pPr>
              <w:jc w:val="both"/>
              <w:rPr>
                <w:rFonts w:asciiTheme="minorHAnsi" w:hAnsiTheme="minorHAnsi" w:cs="Calibri"/>
                <w:color w:val="548DD4"/>
                <w:lang w:val="en-GB"/>
              </w:rPr>
            </w:pPr>
            <w:r w:rsidRPr="00272583">
              <w:rPr>
                <w:rFonts w:asciiTheme="minorHAnsi" w:hAnsiTheme="minorHAnsi" w:cs="Calibri"/>
                <w:color w:val="548DD4"/>
                <w:lang w:val="en-GB"/>
              </w:rPr>
              <w:t>B.TECH</w:t>
            </w:r>
          </w:p>
        </w:tc>
      </w:tr>
      <w:tr w:rsidR="007D40CC" w:rsidRPr="00272583" w:rsidTr="006646F4">
        <w:trPr>
          <w:trHeight w:val="456"/>
        </w:trPr>
        <w:tc>
          <w:tcPr>
            <w:tcW w:w="2358" w:type="dxa"/>
            <w:vAlign w:val="center"/>
          </w:tcPr>
          <w:p w:rsidR="007D40CC" w:rsidRPr="00272583" w:rsidRDefault="007D40CC" w:rsidP="00272583">
            <w:pPr>
              <w:jc w:val="both"/>
              <w:rPr>
                <w:rFonts w:asciiTheme="minorHAnsi" w:hAnsiTheme="minorHAnsi" w:cs="Calibri"/>
                <w:b/>
                <w:color w:val="1F497D"/>
                <w:lang w:val="en-GB"/>
              </w:rPr>
            </w:pPr>
            <w:bookmarkStart w:id="4" w:name="_Toc294515516"/>
            <w:r w:rsidRPr="00272583">
              <w:rPr>
                <w:rFonts w:asciiTheme="minorHAnsi" w:hAnsiTheme="minorHAnsi" w:cs="Calibri"/>
                <w:b/>
                <w:color w:val="1F497D"/>
                <w:lang w:val="en-GB"/>
              </w:rPr>
              <w:t>Department</w:t>
            </w:r>
            <w:bookmarkEnd w:id="4"/>
          </w:p>
        </w:tc>
        <w:tc>
          <w:tcPr>
            <w:tcW w:w="5490" w:type="dxa"/>
            <w:vAlign w:val="center"/>
          </w:tcPr>
          <w:p w:rsidR="007D40CC" w:rsidRPr="00272583" w:rsidRDefault="00EE00BD" w:rsidP="00272583">
            <w:pPr>
              <w:jc w:val="both"/>
              <w:rPr>
                <w:rFonts w:asciiTheme="minorHAnsi" w:hAnsiTheme="minorHAnsi" w:cs="Calibri"/>
                <w:color w:val="548DD4"/>
                <w:lang w:val="en-GB"/>
              </w:rPr>
            </w:pPr>
            <w:r w:rsidRPr="00272583">
              <w:rPr>
                <w:rFonts w:asciiTheme="minorHAnsi" w:hAnsiTheme="minorHAnsi" w:cs="Calibri"/>
                <w:color w:val="548DD4"/>
                <w:lang w:val="en-GB"/>
              </w:rPr>
              <w:t>COMPUTER SCIENCE AND ENGINEERING</w:t>
            </w:r>
          </w:p>
        </w:tc>
      </w:tr>
      <w:tr w:rsidR="006646F4" w:rsidRPr="00272583" w:rsidTr="006646F4">
        <w:trPr>
          <w:trHeight w:val="456"/>
        </w:trPr>
        <w:tc>
          <w:tcPr>
            <w:tcW w:w="2358" w:type="dxa"/>
            <w:vAlign w:val="center"/>
          </w:tcPr>
          <w:p w:rsidR="006646F4" w:rsidRPr="00272583" w:rsidRDefault="006646F4" w:rsidP="00272583">
            <w:pPr>
              <w:jc w:val="both"/>
              <w:rPr>
                <w:rFonts w:asciiTheme="minorHAnsi" w:hAnsiTheme="minorHAnsi" w:cs="Calibri"/>
                <w:b/>
                <w:color w:val="1F497D"/>
                <w:lang w:val="en-GB"/>
              </w:rPr>
            </w:pPr>
            <w:r w:rsidRPr="00272583">
              <w:rPr>
                <w:rFonts w:asciiTheme="minorHAnsi" w:hAnsiTheme="minorHAnsi" w:cs="Calibri"/>
                <w:b/>
                <w:color w:val="1F497D"/>
                <w:lang w:val="en-GB"/>
              </w:rPr>
              <w:t>Faculty</w:t>
            </w:r>
          </w:p>
        </w:tc>
        <w:tc>
          <w:tcPr>
            <w:tcW w:w="5490" w:type="dxa"/>
            <w:vAlign w:val="center"/>
          </w:tcPr>
          <w:p w:rsidR="006646F4" w:rsidRPr="00272583" w:rsidRDefault="00EE00BD" w:rsidP="00272583">
            <w:pPr>
              <w:jc w:val="both"/>
              <w:rPr>
                <w:rFonts w:asciiTheme="minorHAnsi" w:hAnsiTheme="minorHAnsi" w:cs="Calibri"/>
                <w:color w:val="548DD4"/>
                <w:lang w:val="en-GB"/>
              </w:rPr>
            </w:pPr>
            <w:r w:rsidRPr="00272583">
              <w:rPr>
                <w:rFonts w:asciiTheme="minorHAnsi" w:hAnsiTheme="minorHAnsi" w:cs="Calibri"/>
                <w:color w:val="548DD4"/>
                <w:lang w:val="en-GB"/>
              </w:rPr>
              <w:t>FET</w:t>
            </w:r>
          </w:p>
        </w:tc>
      </w:tr>
    </w:tbl>
    <w:p w:rsidR="007D40CC" w:rsidRPr="00272583" w:rsidRDefault="007D40CC" w:rsidP="00272583">
      <w:pPr>
        <w:pStyle w:val="Heading4"/>
        <w:jc w:val="both"/>
        <w:rPr>
          <w:rFonts w:asciiTheme="minorHAnsi" w:hAnsiTheme="minorHAnsi" w:cs="Calibri"/>
          <w:szCs w:val="24"/>
        </w:rPr>
      </w:pPr>
    </w:p>
    <w:p w:rsidR="007D40CC" w:rsidRPr="00272583" w:rsidRDefault="007D40CC" w:rsidP="00272583">
      <w:pPr>
        <w:pStyle w:val="Heading4"/>
        <w:ind w:left="720"/>
        <w:jc w:val="both"/>
        <w:rPr>
          <w:rFonts w:asciiTheme="minorHAnsi" w:hAnsiTheme="minorHAnsi" w:cs="Calibri"/>
          <w:spacing w:val="20"/>
          <w:szCs w:val="24"/>
        </w:rPr>
      </w:pPr>
    </w:p>
    <w:p w:rsidR="007D40CC" w:rsidRPr="00272583" w:rsidRDefault="007D40CC" w:rsidP="00272583">
      <w:pPr>
        <w:pStyle w:val="Heading4"/>
        <w:jc w:val="both"/>
        <w:rPr>
          <w:rFonts w:asciiTheme="minorHAnsi" w:eastAsia="Arial Unicode MS" w:hAnsiTheme="minorHAnsi" w:cs="Calibri"/>
          <w:spacing w:val="20"/>
          <w:szCs w:val="24"/>
        </w:rPr>
      </w:pPr>
    </w:p>
    <w:p w:rsidR="007D40CC" w:rsidRPr="00272583" w:rsidRDefault="007D40CC" w:rsidP="00272583">
      <w:pPr>
        <w:jc w:val="both"/>
        <w:rPr>
          <w:rFonts w:asciiTheme="minorHAnsi" w:hAnsiTheme="minorHAnsi" w:cs="Calibri"/>
          <w:vanish/>
          <w:color w:val="40458C"/>
        </w:rPr>
      </w:pPr>
    </w:p>
    <w:p w:rsidR="007D40CC" w:rsidRPr="00272583" w:rsidRDefault="007D40CC" w:rsidP="00272583">
      <w:pPr>
        <w:jc w:val="both"/>
        <w:rPr>
          <w:rFonts w:asciiTheme="minorHAnsi" w:hAnsiTheme="minorHAnsi" w:cs="Calibri"/>
        </w:rPr>
      </w:pPr>
    </w:p>
    <w:p w:rsidR="007D40CC" w:rsidRPr="00272583" w:rsidRDefault="007D40CC" w:rsidP="00272583">
      <w:pPr>
        <w:ind w:left="1440" w:firstLine="720"/>
        <w:jc w:val="both"/>
        <w:rPr>
          <w:rFonts w:asciiTheme="minorHAnsi" w:hAnsiTheme="minorHAnsi" w:cs="Calibri"/>
        </w:rPr>
      </w:pPr>
    </w:p>
    <w:p w:rsidR="007D40CC" w:rsidRPr="00272583" w:rsidRDefault="007D40CC" w:rsidP="00272583">
      <w:pPr>
        <w:ind w:left="1440" w:firstLine="720"/>
        <w:jc w:val="both"/>
        <w:rPr>
          <w:rFonts w:asciiTheme="minorHAnsi" w:hAnsiTheme="minorHAnsi" w:cs="Calibri"/>
        </w:rPr>
      </w:pPr>
    </w:p>
    <w:p w:rsidR="007D40CC" w:rsidRPr="00272583" w:rsidRDefault="007D40CC" w:rsidP="00272583">
      <w:pPr>
        <w:ind w:left="1440" w:firstLine="720"/>
        <w:jc w:val="both"/>
        <w:rPr>
          <w:rFonts w:asciiTheme="minorHAnsi" w:hAnsiTheme="minorHAnsi" w:cs="Calibri"/>
        </w:rPr>
      </w:pPr>
    </w:p>
    <w:p w:rsidR="007D40CC" w:rsidRPr="00272583" w:rsidRDefault="007D40CC" w:rsidP="00272583">
      <w:pPr>
        <w:ind w:left="1440" w:firstLine="720"/>
        <w:jc w:val="both"/>
        <w:rPr>
          <w:rFonts w:asciiTheme="minorHAnsi" w:hAnsiTheme="minorHAnsi" w:cs="Calibri"/>
        </w:rPr>
      </w:pPr>
    </w:p>
    <w:p w:rsidR="007D40CC" w:rsidRPr="00272583" w:rsidRDefault="007D40CC" w:rsidP="00272583">
      <w:pPr>
        <w:ind w:left="1440" w:firstLine="720"/>
        <w:jc w:val="both"/>
        <w:rPr>
          <w:rFonts w:asciiTheme="minorHAnsi" w:hAnsiTheme="minorHAnsi" w:cs="Calibri"/>
        </w:rPr>
      </w:pPr>
    </w:p>
    <w:p w:rsidR="007D40CC" w:rsidRPr="00272583" w:rsidRDefault="007D40CC" w:rsidP="00272583">
      <w:pPr>
        <w:ind w:left="1440" w:firstLine="720"/>
        <w:jc w:val="both"/>
        <w:rPr>
          <w:rFonts w:asciiTheme="minorHAnsi" w:hAnsiTheme="minorHAnsi" w:cs="Calibri"/>
        </w:rPr>
      </w:pPr>
    </w:p>
    <w:p w:rsidR="007D40CC" w:rsidRPr="00272583" w:rsidRDefault="007D40CC" w:rsidP="00272583">
      <w:pPr>
        <w:ind w:left="1440" w:firstLine="720"/>
        <w:jc w:val="both"/>
        <w:rPr>
          <w:rFonts w:asciiTheme="minorHAnsi" w:hAnsiTheme="minorHAnsi" w:cs="Calibri"/>
        </w:rPr>
      </w:pPr>
    </w:p>
    <w:p w:rsidR="007D40CC" w:rsidRPr="00272583" w:rsidRDefault="007D40CC" w:rsidP="00272583">
      <w:pPr>
        <w:ind w:left="1440" w:firstLine="720"/>
        <w:jc w:val="both"/>
        <w:rPr>
          <w:rFonts w:asciiTheme="minorHAnsi" w:hAnsiTheme="minorHAnsi" w:cs="Calibri"/>
        </w:rPr>
      </w:pPr>
    </w:p>
    <w:p w:rsidR="007D40CC" w:rsidRPr="00272583" w:rsidRDefault="007D40CC" w:rsidP="00272583">
      <w:pPr>
        <w:ind w:left="1440" w:firstLine="720"/>
        <w:jc w:val="both"/>
        <w:rPr>
          <w:rFonts w:asciiTheme="minorHAnsi" w:hAnsiTheme="minorHAnsi" w:cs="Calibri"/>
        </w:rPr>
      </w:pPr>
    </w:p>
    <w:p w:rsidR="007D40CC" w:rsidRPr="00272583" w:rsidRDefault="007D40CC" w:rsidP="00272583">
      <w:pPr>
        <w:ind w:left="1440" w:firstLine="720"/>
        <w:jc w:val="both"/>
        <w:rPr>
          <w:rFonts w:asciiTheme="minorHAnsi" w:hAnsiTheme="minorHAnsi" w:cs="Calibri"/>
        </w:rPr>
      </w:pPr>
    </w:p>
    <w:p w:rsidR="007D40CC" w:rsidRPr="00272583" w:rsidRDefault="007D40CC" w:rsidP="00272583">
      <w:pPr>
        <w:ind w:left="1440" w:firstLine="720"/>
        <w:jc w:val="both"/>
        <w:rPr>
          <w:rFonts w:asciiTheme="minorHAnsi" w:hAnsiTheme="minorHAnsi" w:cs="Calibri"/>
        </w:rPr>
      </w:pPr>
    </w:p>
    <w:p w:rsidR="007D40CC" w:rsidRPr="00272583" w:rsidRDefault="007D40CC" w:rsidP="00272583">
      <w:pPr>
        <w:ind w:left="1440" w:firstLine="720"/>
        <w:jc w:val="both"/>
        <w:rPr>
          <w:rFonts w:asciiTheme="minorHAnsi" w:hAnsiTheme="minorHAnsi" w:cs="Calibri"/>
        </w:rPr>
      </w:pPr>
    </w:p>
    <w:p w:rsidR="007D40CC" w:rsidRPr="00272583" w:rsidRDefault="007D40CC" w:rsidP="00272583">
      <w:pPr>
        <w:ind w:left="1440" w:firstLine="720"/>
        <w:jc w:val="both"/>
        <w:rPr>
          <w:rFonts w:asciiTheme="minorHAnsi" w:hAnsiTheme="minorHAnsi" w:cs="Calibri"/>
        </w:rPr>
      </w:pPr>
    </w:p>
    <w:p w:rsidR="007D40CC" w:rsidRPr="00272583" w:rsidRDefault="007D40CC" w:rsidP="00272583">
      <w:pPr>
        <w:ind w:left="1440" w:firstLine="720"/>
        <w:jc w:val="both"/>
        <w:rPr>
          <w:rFonts w:asciiTheme="minorHAnsi" w:hAnsiTheme="minorHAnsi" w:cs="Calibri"/>
        </w:rPr>
      </w:pPr>
    </w:p>
    <w:tbl>
      <w:tblPr>
        <w:tblpPr w:leftFromText="180" w:rightFromText="180" w:vertAnchor="text" w:horzAnchor="margin" w:tblpX="-144" w:tblpY="72"/>
        <w:tblW w:w="0" w:type="auto"/>
        <w:tblLook w:val="0000" w:firstRow="0" w:lastRow="0" w:firstColumn="0" w:lastColumn="0" w:noHBand="0" w:noVBand="0"/>
      </w:tblPr>
      <w:tblGrid>
        <w:gridCol w:w="3031"/>
        <w:gridCol w:w="4609"/>
      </w:tblGrid>
      <w:tr w:rsidR="007D40CC" w:rsidRPr="00272583" w:rsidTr="00435573">
        <w:trPr>
          <w:trHeight w:val="546"/>
        </w:trPr>
        <w:tc>
          <w:tcPr>
            <w:tcW w:w="3031" w:type="dxa"/>
            <w:vAlign w:val="center"/>
          </w:tcPr>
          <w:p w:rsidR="00D33C9E" w:rsidRDefault="007D40CC" w:rsidP="00272583">
            <w:pPr>
              <w:jc w:val="both"/>
              <w:rPr>
                <w:rFonts w:asciiTheme="minorHAnsi" w:hAnsiTheme="minorHAnsi" w:cs="Calibri"/>
                <w:b/>
                <w:color w:val="1F497D"/>
                <w:lang w:val="en-GB"/>
              </w:rPr>
            </w:pPr>
            <w:bookmarkStart w:id="5" w:name="_Toc294515518"/>
            <w:r w:rsidRPr="00272583">
              <w:rPr>
                <w:rFonts w:asciiTheme="minorHAnsi" w:hAnsiTheme="minorHAnsi" w:cs="Calibri"/>
                <w:b/>
                <w:color w:val="1F497D"/>
                <w:lang w:val="en-GB"/>
              </w:rPr>
              <w:t>Name of the Student</w:t>
            </w:r>
            <w:bookmarkEnd w:id="5"/>
            <w:r w:rsidR="00EE00BD" w:rsidRPr="00272583">
              <w:rPr>
                <w:rFonts w:asciiTheme="minorHAnsi" w:hAnsiTheme="minorHAnsi" w:cs="Calibri"/>
                <w:b/>
                <w:color w:val="1F497D"/>
                <w:lang w:val="en-GB"/>
              </w:rPr>
              <w:t xml:space="preserve"> </w:t>
            </w:r>
          </w:p>
          <w:p w:rsidR="007D40CC" w:rsidRPr="00272583" w:rsidRDefault="00EE00BD" w:rsidP="00272583">
            <w:pPr>
              <w:jc w:val="both"/>
              <w:rPr>
                <w:rFonts w:asciiTheme="minorHAnsi" w:hAnsiTheme="minorHAnsi" w:cs="Calibri"/>
                <w:b/>
                <w:color w:val="1F497D"/>
                <w:lang w:val="en-GB"/>
              </w:rPr>
            </w:pPr>
            <w:r w:rsidRPr="00272583">
              <w:rPr>
                <w:rFonts w:asciiTheme="minorHAnsi" w:hAnsiTheme="minorHAnsi" w:cs="Calibri"/>
                <w:b/>
                <w:color w:val="1F497D"/>
                <w:lang w:val="en-GB"/>
              </w:rPr>
              <w:t xml:space="preserve"> KUNAL GOSWAMI</w:t>
            </w:r>
          </w:p>
        </w:tc>
        <w:tc>
          <w:tcPr>
            <w:tcW w:w="4609" w:type="dxa"/>
            <w:vAlign w:val="center"/>
          </w:tcPr>
          <w:p w:rsidR="007D40CC" w:rsidRPr="00272583" w:rsidRDefault="007D40CC" w:rsidP="00272583">
            <w:pPr>
              <w:jc w:val="both"/>
              <w:rPr>
                <w:rFonts w:asciiTheme="minorHAnsi" w:hAnsiTheme="minorHAnsi" w:cs="Calibri"/>
                <w:lang w:val="en-GB"/>
              </w:rPr>
            </w:pPr>
          </w:p>
        </w:tc>
      </w:tr>
      <w:tr w:rsidR="007D40CC" w:rsidRPr="00272583" w:rsidTr="00435573">
        <w:trPr>
          <w:trHeight w:val="546"/>
        </w:trPr>
        <w:tc>
          <w:tcPr>
            <w:tcW w:w="3031" w:type="dxa"/>
            <w:vAlign w:val="center"/>
          </w:tcPr>
          <w:p w:rsidR="007D40CC" w:rsidRPr="00272583" w:rsidRDefault="007D40CC" w:rsidP="00272583">
            <w:pPr>
              <w:jc w:val="both"/>
              <w:rPr>
                <w:rFonts w:asciiTheme="minorHAnsi" w:hAnsiTheme="minorHAnsi" w:cs="Calibri"/>
                <w:b/>
                <w:color w:val="1F497D"/>
                <w:lang w:val="en-GB"/>
              </w:rPr>
            </w:pPr>
            <w:bookmarkStart w:id="6" w:name="_Toc294515520"/>
            <w:r w:rsidRPr="00272583">
              <w:rPr>
                <w:rFonts w:asciiTheme="minorHAnsi" w:hAnsiTheme="minorHAnsi" w:cs="Calibri"/>
                <w:b/>
                <w:color w:val="1F497D"/>
                <w:lang w:val="en-GB"/>
              </w:rPr>
              <w:t>Reg. No</w:t>
            </w:r>
            <w:bookmarkEnd w:id="6"/>
            <w:r w:rsidR="00990F4E" w:rsidRPr="00272583">
              <w:rPr>
                <w:rFonts w:asciiTheme="minorHAnsi" w:hAnsiTheme="minorHAnsi" w:cs="Calibri"/>
                <w:b/>
                <w:color w:val="1F497D"/>
                <w:lang w:val="en-GB"/>
              </w:rPr>
              <w:t>:</w:t>
            </w:r>
            <w:r w:rsidR="00EE00BD" w:rsidRPr="00272583">
              <w:rPr>
                <w:rFonts w:asciiTheme="minorHAnsi" w:hAnsiTheme="minorHAnsi" w:cs="Calibri"/>
                <w:b/>
                <w:color w:val="1F497D"/>
                <w:lang w:val="en-GB"/>
              </w:rPr>
              <w:t xml:space="preserve">  17ETCS002086</w:t>
            </w:r>
          </w:p>
        </w:tc>
        <w:tc>
          <w:tcPr>
            <w:tcW w:w="4609" w:type="dxa"/>
            <w:vAlign w:val="center"/>
          </w:tcPr>
          <w:p w:rsidR="007D40CC" w:rsidRPr="00272583" w:rsidRDefault="007D40CC" w:rsidP="00272583">
            <w:pPr>
              <w:jc w:val="both"/>
              <w:rPr>
                <w:rFonts w:asciiTheme="minorHAnsi" w:hAnsiTheme="minorHAnsi" w:cs="Calibri"/>
                <w:color w:val="0070C0"/>
                <w:lang w:val="en-GB"/>
              </w:rPr>
            </w:pPr>
          </w:p>
        </w:tc>
      </w:tr>
      <w:tr w:rsidR="007D40CC" w:rsidRPr="00272583" w:rsidTr="00435573">
        <w:trPr>
          <w:trHeight w:val="546"/>
        </w:trPr>
        <w:tc>
          <w:tcPr>
            <w:tcW w:w="3031" w:type="dxa"/>
            <w:vAlign w:val="center"/>
          </w:tcPr>
          <w:p w:rsidR="007D40CC" w:rsidRPr="00272583" w:rsidRDefault="00B8254A" w:rsidP="00272583">
            <w:pPr>
              <w:jc w:val="both"/>
              <w:rPr>
                <w:rFonts w:asciiTheme="minorHAnsi" w:hAnsiTheme="minorHAnsi" w:cs="Calibri"/>
                <w:b/>
                <w:color w:val="1F497D"/>
                <w:lang w:val="en-GB"/>
              </w:rPr>
            </w:pPr>
            <w:r w:rsidRPr="00272583">
              <w:rPr>
                <w:rFonts w:asciiTheme="minorHAnsi" w:hAnsiTheme="minorHAnsi" w:cs="Calibri"/>
                <w:b/>
                <w:color w:val="1F497D"/>
                <w:lang w:val="en-GB"/>
              </w:rPr>
              <w:t>Semester/Year</w:t>
            </w:r>
            <w:r w:rsidR="00990F4E" w:rsidRPr="00272583">
              <w:rPr>
                <w:rFonts w:asciiTheme="minorHAnsi" w:hAnsiTheme="minorHAnsi" w:cs="Calibri"/>
                <w:b/>
                <w:color w:val="1F497D"/>
                <w:lang w:val="en-GB"/>
              </w:rPr>
              <w:t>:</w:t>
            </w:r>
            <w:r w:rsidR="00EE00BD" w:rsidRPr="00272583">
              <w:rPr>
                <w:rFonts w:asciiTheme="minorHAnsi" w:hAnsiTheme="minorHAnsi" w:cs="Calibri"/>
                <w:b/>
                <w:color w:val="1F497D"/>
                <w:lang w:val="en-GB"/>
              </w:rPr>
              <w:t xml:space="preserve"> 1</w:t>
            </w:r>
            <w:r w:rsidR="00EE00BD" w:rsidRPr="00272583">
              <w:rPr>
                <w:rFonts w:asciiTheme="minorHAnsi" w:hAnsiTheme="minorHAnsi" w:cs="Calibri"/>
                <w:b/>
                <w:color w:val="1F497D"/>
                <w:vertAlign w:val="superscript"/>
                <w:lang w:val="en-GB"/>
              </w:rPr>
              <w:t>st</w:t>
            </w:r>
          </w:p>
        </w:tc>
        <w:tc>
          <w:tcPr>
            <w:tcW w:w="4609" w:type="dxa"/>
            <w:vAlign w:val="center"/>
          </w:tcPr>
          <w:p w:rsidR="007D40CC" w:rsidRPr="00272583" w:rsidRDefault="007D40CC" w:rsidP="00272583">
            <w:pPr>
              <w:jc w:val="both"/>
              <w:rPr>
                <w:rFonts w:asciiTheme="minorHAnsi" w:hAnsiTheme="minorHAnsi" w:cs="Calibri"/>
                <w:color w:val="0070C0"/>
                <w:lang w:val="en-GB"/>
              </w:rPr>
            </w:pPr>
          </w:p>
        </w:tc>
      </w:tr>
      <w:tr w:rsidR="007D40CC" w:rsidRPr="00272583" w:rsidTr="000940E3">
        <w:trPr>
          <w:trHeight w:val="2906"/>
        </w:trPr>
        <w:tc>
          <w:tcPr>
            <w:tcW w:w="3031" w:type="dxa"/>
            <w:vAlign w:val="center"/>
          </w:tcPr>
          <w:p w:rsidR="007D40CC" w:rsidRPr="00272583" w:rsidRDefault="009D451D" w:rsidP="00272583">
            <w:pPr>
              <w:jc w:val="both"/>
              <w:rPr>
                <w:rFonts w:asciiTheme="minorHAnsi" w:hAnsiTheme="minorHAnsi" w:cs="Calibri"/>
                <w:b/>
                <w:color w:val="1F497D" w:themeColor="text2"/>
                <w:lang w:val="en-GB"/>
              </w:rPr>
            </w:pPr>
            <w:bookmarkStart w:id="7" w:name="_Toc294515524"/>
            <w:r w:rsidRPr="00272583">
              <w:rPr>
                <w:rFonts w:asciiTheme="minorHAnsi" w:hAnsiTheme="minorHAnsi" w:cs="Calibri"/>
                <w:b/>
                <w:color w:val="1F497D" w:themeColor="text2"/>
                <w:lang w:val="en-GB"/>
              </w:rPr>
              <w:t>Course</w:t>
            </w:r>
            <w:r w:rsidR="007D40CC" w:rsidRPr="00272583">
              <w:rPr>
                <w:rFonts w:asciiTheme="minorHAnsi" w:hAnsiTheme="minorHAnsi" w:cs="Calibri"/>
                <w:b/>
                <w:color w:val="1F497D" w:themeColor="text2"/>
                <w:lang w:val="en-GB"/>
              </w:rPr>
              <w:t xml:space="preserve"> Leader</w:t>
            </w:r>
            <w:bookmarkEnd w:id="7"/>
            <w:r w:rsidR="00B77DEA" w:rsidRPr="00272583">
              <w:rPr>
                <w:rFonts w:asciiTheme="minorHAnsi" w:hAnsiTheme="minorHAnsi" w:cs="Calibri"/>
                <w:b/>
                <w:color w:val="1F497D" w:themeColor="text2"/>
                <w:lang w:val="en-GB"/>
              </w:rPr>
              <w:t>/s</w:t>
            </w:r>
            <w:r w:rsidR="00EE00BD" w:rsidRPr="00272583">
              <w:rPr>
                <w:rFonts w:asciiTheme="minorHAnsi" w:hAnsiTheme="minorHAnsi" w:cs="Calibri"/>
                <w:b/>
                <w:color w:val="1F497D" w:themeColor="text2"/>
                <w:lang w:val="en-GB"/>
              </w:rPr>
              <w:t xml:space="preserve">         </w:t>
            </w:r>
          </w:p>
        </w:tc>
        <w:tc>
          <w:tcPr>
            <w:tcW w:w="4609" w:type="dxa"/>
            <w:vAlign w:val="center"/>
          </w:tcPr>
          <w:p w:rsidR="007D40CC" w:rsidRPr="00272583" w:rsidRDefault="007D40CC" w:rsidP="00272583">
            <w:pPr>
              <w:jc w:val="both"/>
              <w:rPr>
                <w:rFonts w:asciiTheme="minorHAnsi" w:hAnsiTheme="minorHAnsi" w:cs="Calibri"/>
                <w:color w:val="1F497D" w:themeColor="text2"/>
                <w:lang w:val="en-GB"/>
              </w:rPr>
            </w:pPr>
          </w:p>
        </w:tc>
      </w:tr>
    </w:tbl>
    <w:p w:rsidR="007D40CC" w:rsidRPr="00272583" w:rsidRDefault="007D40CC" w:rsidP="00272583">
      <w:pPr>
        <w:ind w:left="1440" w:firstLine="720"/>
        <w:jc w:val="both"/>
        <w:rPr>
          <w:rFonts w:asciiTheme="minorHAnsi" w:hAnsiTheme="minorHAnsi" w:cs="Calibri"/>
          <w:color w:val="1F497D" w:themeColor="text2"/>
        </w:rPr>
      </w:pPr>
    </w:p>
    <w:p w:rsidR="007D40CC" w:rsidRPr="00272583" w:rsidRDefault="007D40CC" w:rsidP="00272583">
      <w:pPr>
        <w:tabs>
          <w:tab w:val="left" w:pos="3975"/>
        </w:tabs>
        <w:jc w:val="both"/>
        <w:rPr>
          <w:rFonts w:asciiTheme="minorHAnsi" w:hAnsiTheme="minorHAnsi" w:cs="Calibri"/>
          <w:color w:val="1F497D" w:themeColor="text2"/>
        </w:rPr>
      </w:pPr>
    </w:p>
    <w:p w:rsidR="007D40CC" w:rsidRPr="00272583" w:rsidRDefault="007D40CC" w:rsidP="00272583">
      <w:pPr>
        <w:tabs>
          <w:tab w:val="left" w:pos="3975"/>
          <w:tab w:val="left" w:pos="7080"/>
        </w:tabs>
        <w:jc w:val="both"/>
        <w:rPr>
          <w:rFonts w:asciiTheme="minorHAnsi" w:hAnsiTheme="minorHAnsi" w:cs="Calibri"/>
          <w:color w:val="1F497D" w:themeColor="text2"/>
        </w:rPr>
      </w:pPr>
    </w:p>
    <w:p w:rsidR="006646F4" w:rsidRPr="00272583" w:rsidRDefault="006646F4" w:rsidP="00272583">
      <w:pPr>
        <w:tabs>
          <w:tab w:val="left" w:pos="3975"/>
          <w:tab w:val="left" w:pos="7080"/>
        </w:tabs>
        <w:jc w:val="both"/>
        <w:rPr>
          <w:rFonts w:asciiTheme="minorHAnsi" w:hAnsiTheme="minorHAnsi" w:cs="Calibri"/>
          <w:color w:val="1F497D" w:themeColor="text2"/>
        </w:rPr>
      </w:pPr>
    </w:p>
    <w:p w:rsidR="006646F4" w:rsidRPr="00272583" w:rsidRDefault="006646F4" w:rsidP="00272583">
      <w:pPr>
        <w:tabs>
          <w:tab w:val="left" w:pos="3975"/>
          <w:tab w:val="left" w:pos="7080"/>
        </w:tabs>
        <w:jc w:val="both"/>
        <w:rPr>
          <w:rFonts w:asciiTheme="minorHAnsi" w:hAnsiTheme="minorHAnsi" w:cs="Calibri"/>
          <w:color w:val="1F497D" w:themeColor="text2"/>
        </w:rPr>
      </w:pPr>
    </w:p>
    <w:p w:rsidR="006646F4" w:rsidRPr="00272583" w:rsidRDefault="006646F4" w:rsidP="00272583">
      <w:pPr>
        <w:tabs>
          <w:tab w:val="left" w:pos="3975"/>
          <w:tab w:val="left" w:pos="7080"/>
        </w:tabs>
        <w:jc w:val="both"/>
        <w:rPr>
          <w:rFonts w:asciiTheme="minorHAnsi" w:hAnsiTheme="minorHAnsi" w:cs="Calibri"/>
          <w:color w:val="1F497D" w:themeColor="text2"/>
        </w:rPr>
      </w:pPr>
    </w:p>
    <w:p w:rsidR="006646F4" w:rsidRPr="00272583" w:rsidRDefault="006646F4" w:rsidP="00272583">
      <w:pPr>
        <w:tabs>
          <w:tab w:val="left" w:pos="3975"/>
          <w:tab w:val="left" w:pos="7080"/>
        </w:tabs>
        <w:jc w:val="both"/>
        <w:rPr>
          <w:rFonts w:asciiTheme="minorHAnsi" w:hAnsiTheme="minorHAnsi" w:cs="Calibri"/>
          <w:color w:val="1F497D" w:themeColor="text2"/>
        </w:rPr>
      </w:pPr>
    </w:p>
    <w:p w:rsidR="006646F4" w:rsidRPr="00272583" w:rsidRDefault="006646F4" w:rsidP="00272583">
      <w:pPr>
        <w:tabs>
          <w:tab w:val="left" w:pos="3975"/>
          <w:tab w:val="left" w:pos="7080"/>
        </w:tabs>
        <w:jc w:val="both"/>
        <w:rPr>
          <w:rFonts w:asciiTheme="minorHAnsi" w:hAnsiTheme="minorHAnsi" w:cs="Calibri"/>
          <w:color w:val="1F497D" w:themeColor="text2"/>
        </w:rPr>
      </w:pPr>
    </w:p>
    <w:p w:rsidR="006646F4" w:rsidRPr="00272583" w:rsidRDefault="006646F4" w:rsidP="00272583">
      <w:pPr>
        <w:tabs>
          <w:tab w:val="left" w:pos="3975"/>
          <w:tab w:val="left" w:pos="7080"/>
        </w:tabs>
        <w:jc w:val="both"/>
        <w:rPr>
          <w:rFonts w:asciiTheme="minorHAnsi" w:hAnsiTheme="minorHAnsi" w:cs="Calibri"/>
          <w:color w:val="1F497D" w:themeColor="text2"/>
        </w:rPr>
      </w:pPr>
    </w:p>
    <w:p w:rsidR="006646F4" w:rsidRPr="00272583" w:rsidRDefault="006646F4" w:rsidP="00272583">
      <w:pPr>
        <w:tabs>
          <w:tab w:val="left" w:pos="3975"/>
          <w:tab w:val="left" w:pos="7080"/>
        </w:tabs>
        <w:jc w:val="both"/>
        <w:rPr>
          <w:rFonts w:asciiTheme="minorHAnsi" w:hAnsiTheme="minorHAnsi" w:cs="Calibri"/>
          <w:color w:val="1F497D" w:themeColor="text2"/>
        </w:rPr>
      </w:pPr>
    </w:p>
    <w:p w:rsidR="006646F4" w:rsidRPr="00272583" w:rsidRDefault="006646F4" w:rsidP="00272583">
      <w:pPr>
        <w:tabs>
          <w:tab w:val="left" w:pos="3975"/>
          <w:tab w:val="left" w:pos="7080"/>
        </w:tabs>
        <w:jc w:val="both"/>
        <w:rPr>
          <w:rFonts w:asciiTheme="minorHAnsi" w:hAnsiTheme="minorHAnsi" w:cs="Calibri"/>
          <w:color w:val="1F497D" w:themeColor="text2"/>
        </w:rPr>
      </w:pPr>
    </w:p>
    <w:p w:rsidR="006646F4" w:rsidRPr="00272583" w:rsidRDefault="006646F4" w:rsidP="00272583">
      <w:pPr>
        <w:tabs>
          <w:tab w:val="left" w:pos="3975"/>
          <w:tab w:val="left" w:pos="7080"/>
        </w:tabs>
        <w:jc w:val="both"/>
        <w:rPr>
          <w:rFonts w:asciiTheme="minorHAnsi" w:hAnsiTheme="minorHAnsi" w:cs="Calibri"/>
          <w:color w:val="1F497D" w:themeColor="text2"/>
        </w:rPr>
      </w:pPr>
    </w:p>
    <w:p w:rsidR="006646F4" w:rsidRPr="00272583" w:rsidRDefault="006646F4" w:rsidP="00272583">
      <w:pPr>
        <w:tabs>
          <w:tab w:val="left" w:pos="3975"/>
          <w:tab w:val="left" w:pos="7080"/>
        </w:tabs>
        <w:jc w:val="both"/>
        <w:rPr>
          <w:rFonts w:asciiTheme="minorHAnsi" w:hAnsiTheme="minorHAnsi" w:cs="Calibri"/>
          <w:color w:val="1F497D" w:themeColor="text2"/>
        </w:rPr>
      </w:pPr>
    </w:p>
    <w:p w:rsidR="006646F4" w:rsidRPr="00272583" w:rsidRDefault="006646F4" w:rsidP="00272583">
      <w:pPr>
        <w:tabs>
          <w:tab w:val="left" w:pos="3975"/>
          <w:tab w:val="left" w:pos="7080"/>
        </w:tabs>
        <w:jc w:val="both"/>
        <w:rPr>
          <w:rFonts w:asciiTheme="minorHAnsi" w:hAnsiTheme="minorHAnsi" w:cs="Calibri"/>
          <w:color w:val="1F497D" w:themeColor="text2"/>
        </w:rPr>
      </w:pPr>
    </w:p>
    <w:p w:rsidR="006646F4" w:rsidRPr="00272583" w:rsidRDefault="006646F4" w:rsidP="00272583">
      <w:pPr>
        <w:tabs>
          <w:tab w:val="left" w:pos="3975"/>
          <w:tab w:val="left" w:pos="7080"/>
        </w:tabs>
        <w:jc w:val="both"/>
        <w:rPr>
          <w:rFonts w:asciiTheme="minorHAnsi" w:hAnsiTheme="minorHAnsi" w:cs="Calibri"/>
          <w:color w:val="1F497D" w:themeColor="text2"/>
        </w:rPr>
      </w:pPr>
    </w:p>
    <w:p w:rsidR="006646F4" w:rsidRPr="00272583" w:rsidRDefault="006646F4" w:rsidP="00272583">
      <w:pPr>
        <w:tabs>
          <w:tab w:val="left" w:pos="3975"/>
          <w:tab w:val="left" w:pos="7080"/>
        </w:tabs>
        <w:jc w:val="both"/>
        <w:rPr>
          <w:rFonts w:asciiTheme="minorHAnsi" w:hAnsiTheme="minorHAnsi" w:cs="Calibri"/>
          <w:color w:val="1F497D" w:themeColor="text2"/>
        </w:rPr>
      </w:pPr>
    </w:p>
    <w:p w:rsidR="006646F4" w:rsidRPr="00272583" w:rsidRDefault="006646F4" w:rsidP="00272583">
      <w:pPr>
        <w:tabs>
          <w:tab w:val="left" w:pos="3975"/>
          <w:tab w:val="left" w:pos="7080"/>
        </w:tabs>
        <w:jc w:val="both"/>
        <w:rPr>
          <w:rFonts w:asciiTheme="minorHAnsi" w:hAnsiTheme="minorHAnsi" w:cs="Calibri"/>
          <w:color w:val="1F497D" w:themeColor="text2"/>
        </w:rPr>
      </w:pPr>
    </w:p>
    <w:p w:rsidR="006646F4" w:rsidRPr="00272583" w:rsidRDefault="006646F4" w:rsidP="00272583">
      <w:pPr>
        <w:tabs>
          <w:tab w:val="left" w:pos="3975"/>
          <w:tab w:val="left" w:pos="7080"/>
        </w:tabs>
        <w:jc w:val="both"/>
        <w:rPr>
          <w:rFonts w:asciiTheme="minorHAnsi" w:hAnsiTheme="minorHAnsi" w:cs="Calibri"/>
          <w:color w:val="1F497D" w:themeColor="text2"/>
        </w:rPr>
        <w:sectPr w:rsidR="006646F4" w:rsidRPr="00272583" w:rsidSect="006646F4">
          <w:headerReference w:type="default" r:id="rId9"/>
          <w:footerReference w:type="default" r:id="rId10"/>
          <w:footerReference w:type="first" r:id="rId11"/>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rsidR="007D40CC" w:rsidRPr="00272583" w:rsidRDefault="007D40CC" w:rsidP="00272583">
      <w:pPr>
        <w:tabs>
          <w:tab w:val="left" w:pos="3975"/>
          <w:tab w:val="left" w:pos="7080"/>
        </w:tabs>
        <w:jc w:val="both"/>
        <w:rPr>
          <w:rFonts w:asciiTheme="minorHAnsi" w:hAnsiTheme="minorHAnsi" w:cs="Calibri"/>
        </w:rPr>
      </w:pPr>
    </w:p>
    <w:p w:rsidR="007D40CC" w:rsidRPr="00272583" w:rsidRDefault="007D40CC" w:rsidP="00272583">
      <w:pPr>
        <w:jc w:val="both"/>
        <w:rPr>
          <w:rFonts w:asciiTheme="minorHAnsi" w:hAnsiTheme="minorHAnsi" w:cs="Calibr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1"/>
        <w:gridCol w:w="627"/>
        <w:gridCol w:w="1526"/>
        <w:gridCol w:w="392"/>
        <w:gridCol w:w="366"/>
        <w:gridCol w:w="462"/>
        <w:gridCol w:w="1662"/>
        <w:gridCol w:w="736"/>
        <w:gridCol w:w="1898"/>
      </w:tblGrid>
      <w:tr w:rsidR="007D40CC" w:rsidRPr="00272583" w:rsidTr="00E85847">
        <w:trPr>
          <w:trHeight w:val="350"/>
        </w:trPr>
        <w:tc>
          <w:tcPr>
            <w:tcW w:w="9410" w:type="dxa"/>
            <w:gridSpan w:val="9"/>
          </w:tcPr>
          <w:p w:rsidR="007D40CC" w:rsidRPr="00272583" w:rsidRDefault="007D40CC" w:rsidP="00272583">
            <w:pPr>
              <w:pStyle w:val="Heading1"/>
              <w:spacing w:before="120" w:after="120"/>
              <w:jc w:val="both"/>
              <w:rPr>
                <w:rFonts w:asciiTheme="minorHAnsi" w:hAnsiTheme="minorHAnsi" w:cs="Calibri"/>
                <w:b/>
                <w:sz w:val="24"/>
              </w:rPr>
            </w:pPr>
            <w:bookmarkStart w:id="8" w:name="_Toc185910103"/>
            <w:bookmarkStart w:id="9" w:name="_Toc294515530"/>
            <w:bookmarkStart w:id="10" w:name="_Toc397599945"/>
            <w:r w:rsidRPr="00272583">
              <w:rPr>
                <w:rFonts w:asciiTheme="minorHAnsi" w:hAnsiTheme="minorHAnsi" w:cs="Calibri"/>
                <w:b/>
                <w:sz w:val="24"/>
              </w:rPr>
              <w:t>Declaration</w:t>
            </w:r>
            <w:bookmarkEnd w:id="8"/>
            <w:r w:rsidRPr="00272583">
              <w:rPr>
                <w:rFonts w:asciiTheme="minorHAnsi" w:hAnsiTheme="minorHAnsi" w:cs="Calibri"/>
                <w:b/>
                <w:sz w:val="24"/>
              </w:rPr>
              <w:t xml:space="preserve"> Sheet</w:t>
            </w:r>
            <w:bookmarkEnd w:id="9"/>
            <w:bookmarkEnd w:id="10"/>
          </w:p>
        </w:tc>
      </w:tr>
      <w:tr w:rsidR="007D40CC" w:rsidRPr="00272583" w:rsidTr="00435573">
        <w:trPr>
          <w:trHeight w:val="358"/>
        </w:trPr>
        <w:tc>
          <w:tcPr>
            <w:tcW w:w="1818" w:type="dxa"/>
            <w:vAlign w:val="center"/>
          </w:tcPr>
          <w:p w:rsidR="007D40CC" w:rsidRPr="00272583" w:rsidRDefault="007D40CC" w:rsidP="00272583">
            <w:pPr>
              <w:tabs>
                <w:tab w:val="left" w:pos="3975"/>
                <w:tab w:val="left" w:pos="7080"/>
              </w:tabs>
              <w:jc w:val="both"/>
              <w:rPr>
                <w:rFonts w:asciiTheme="minorHAnsi" w:hAnsiTheme="minorHAnsi" w:cs="Calibri"/>
              </w:rPr>
            </w:pPr>
            <w:r w:rsidRPr="00272583">
              <w:rPr>
                <w:rFonts w:asciiTheme="minorHAnsi" w:hAnsiTheme="minorHAnsi" w:cs="Calibri"/>
              </w:rPr>
              <w:t>Student Name</w:t>
            </w:r>
          </w:p>
        </w:tc>
        <w:tc>
          <w:tcPr>
            <w:tcW w:w="7592" w:type="dxa"/>
            <w:gridSpan w:val="8"/>
            <w:vAlign w:val="center"/>
          </w:tcPr>
          <w:p w:rsidR="007D40CC" w:rsidRPr="00272583" w:rsidRDefault="00EE00BD" w:rsidP="00272583">
            <w:pPr>
              <w:tabs>
                <w:tab w:val="left" w:pos="3975"/>
                <w:tab w:val="left" w:pos="7080"/>
              </w:tabs>
              <w:jc w:val="both"/>
              <w:rPr>
                <w:rFonts w:asciiTheme="minorHAnsi" w:hAnsiTheme="minorHAnsi" w:cs="Calibri"/>
              </w:rPr>
            </w:pPr>
            <w:proofErr w:type="spellStart"/>
            <w:r w:rsidRPr="00272583">
              <w:rPr>
                <w:rFonts w:asciiTheme="minorHAnsi" w:hAnsiTheme="minorHAnsi" w:cs="Calibri"/>
              </w:rPr>
              <w:t>Kunal</w:t>
            </w:r>
            <w:proofErr w:type="spellEnd"/>
            <w:r w:rsidRPr="00272583">
              <w:rPr>
                <w:rFonts w:asciiTheme="minorHAnsi" w:hAnsiTheme="minorHAnsi" w:cs="Calibri"/>
              </w:rPr>
              <w:t xml:space="preserve"> </w:t>
            </w:r>
            <w:proofErr w:type="spellStart"/>
            <w:r w:rsidRPr="00272583">
              <w:rPr>
                <w:rFonts w:asciiTheme="minorHAnsi" w:hAnsiTheme="minorHAnsi" w:cs="Calibri"/>
              </w:rPr>
              <w:t>Goswami</w:t>
            </w:r>
            <w:proofErr w:type="spellEnd"/>
          </w:p>
        </w:tc>
      </w:tr>
      <w:tr w:rsidR="007D40CC" w:rsidRPr="00272583" w:rsidTr="00435573">
        <w:trPr>
          <w:trHeight w:val="352"/>
        </w:trPr>
        <w:tc>
          <w:tcPr>
            <w:tcW w:w="1818" w:type="dxa"/>
            <w:vAlign w:val="center"/>
          </w:tcPr>
          <w:p w:rsidR="007D40CC" w:rsidRPr="00272583" w:rsidRDefault="007D40CC" w:rsidP="00272583">
            <w:pPr>
              <w:tabs>
                <w:tab w:val="left" w:pos="3975"/>
                <w:tab w:val="left" w:pos="7080"/>
              </w:tabs>
              <w:jc w:val="both"/>
              <w:rPr>
                <w:rFonts w:asciiTheme="minorHAnsi" w:hAnsiTheme="minorHAnsi" w:cs="Calibri"/>
              </w:rPr>
            </w:pPr>
            <w:r w:rsidRPr="00272583">
              <w:rPr>
                <w:rFonts w:asciiTheme="minorHAnsi" w:hAnsiTheme="minorHAnsi" w:cs="Calibri"/>
              </w:rPr>
              <w:t>Reg. No</w:t>
            </w:r>
          </w:p>
        </w:tc>
        <w:tc>
          <w:tcPr>
            <w:tcW w:w="7592" w:type="dxa"/>
            <w:gridSpan w:val="8"/>
            <w:vAlign w:val="center"/>
          </w:tcPr>
          <w:p w:rsidR="007D40CC" w:rsidRPr="00272583" w:rsidRDefault="00EE00BD" w:rsidP="00272583">
            <w:pPr>
              <w:tabs>
                <w:tab w:val="left" w:pos="3975"/>
                <w:tab w:val="left" w:pos="7080"/>
              </w:tabs>
              <w:jc w:val="both"/>
              <w:rPr>
                <w:rFonts w:asciiTheme="minorHAnsi" w:hAnsiTheme="minorHAnsi" w:cs="Calibri"/>
              </w:rPr>
            </w:pPr>
            <w:r w:rsidRPr="00272583">
              <w:rPr>
                <w:rFonts w:asciiTheme="minorHAnsi" w:hAnsiTheme="minorHAnsi" w:cs="Calibri"/>
              </w:rPr>
              <w:t>17ETCS002086</w:t>
            </w:r>
          </w:p>
        </w:tc>
      </w:tr>
      <w:tr w:rsidR="007D40CC" w:rsidRPr="00272583" w:rsidTr="00435573">
        <w:trPr>
          <w:trHeight w:val="361"/>
        </w:trPr>
        <w:tc>
          <w:tcPr>
            <w:tcW w:w="1818" w:type="dxa"/>
            <w:vAlign w:val="center"/>
          </w:tcPr>
          <w:p w:rsidR="007D40CC" w:rsidRPr="00272583" w:rsidRDefault="00B8254A" w:rsidP="00272583">
            <w:pPr>
              <w:tabs>
                <w:tab w:val="left" w:pos="3975"/>
                <w:tab w:val="left" w:pos="7080"/>
              </w:tabs>
              <w:jc w:val="both"/>
              <w:rPr>
                <w:rFonts w:asciiTheme="minorHAnsi" w:hAnsiTheme="minorHAnsi" w:cs="Calibri"/>
              </w:rPr>
            </w:pPr>
            <w:proofErr w:type="spellStart"/>
            <w:r w:rsidRPr="00272583">
              <w:rPr>
                <w:rFonts w:asciiTheme="minorHAnsi" w:hAnsiTheme="minorHAnsi" w:cs="Calibri"/>
              </w:rPr>
              <w:t>Programme</w:t>
            </w:r>
            <w:proofErr w:type="spellEnd"/>
          </w:p>
        </w:tc>
        <w:tc>
          <w:tcPr>
            <w:tcW w:w="3825" w:type="dxa"/>
            <w:gridSpan w:val="5"/>
            <w:vAlign w:val="center"/>
          </w:tcPr>
          <w:p w:rsidR="007D40CC" w:rsidRPr="00272583" w:rsidRDefault="00EE00BD" w:rsidP="00272583">
            <w:pPr>
              <w:tabs>
                <w:tab w:val="left" w:pos="3975"/>
                <w:tab w:val="left" w:pos="7080"/>
              </w:tabs>
              <w:jc w:val="both"/>
              <w:rPr>
                <w:rFonts w:asciiTheme="minorHAnsi" w:hAnsiTheme="minorHAnsi" w:cs="Calibri"/>
              </w:rPr>
            </w:pPr>
            <w:r w:rsidRPr="00272583">
              <w:rPr>
                <w:rFonts w:asciiTheme="minorHAnsi" w:hAnsiTheme="minorHAnsi" w:cs="Calibri"/>
              </w:rPr>
              <w:t>B.TECH</w:t>
            </w:r>
          </w:p>
        </w:tc>
        <w:tc>
          <w:tcPr>
            <w:tcW w:w="776" w:type="dxa"/>
            <w:vAlign w:val="center"/>
          </w:tcPr>
          <w:p w:rsidR="007D40CC" w:rsidRPr="00272583" w:rsidRDefault="00B8254A" w:rsidP="00272583">
            <w:pPr>
              <w:tabs>
                <w:tab w:val="left" w:pos="3975"/>
                <w:tab w:val="left" w:pos="7080"/>
              </w:tabs>
              <w:jc w:val="both"/>
              <w:rPr>
                <w:rFonts w:asciiTheme="minorHAnsi" w:hAnsiTheme="minorHAnsi" w:cs="Calibri"/>
              </w:rPr>
            </w:pPr>
            <w:r w:rsidRPr="00272583">
              <w:rPr>
                <w:rFonts w:asciiTheme="minorHAnsi" w:hAnsiTheme="minorHAnsi" w:cs="Calibri"/>
              </w:rPr>
              <w:t>Semester/Year</w:t>
            </w:r>
          </w:p>
        </w:tc>
        <w:tc>
          <w:tcPr>
            <w:tcW w:w="2991" w:type="dxa"/>
            <w:gridSpan w:val="2"/>
            <w:vAlign w:val="center"/>
          </w:tcPr>
          <w:p w:rsidR="007D40CC" w:rsidRPr="00272583" w:rsidRDefault="00EE00BD" w:rsidP="00272583">
            <w:pPr>
              <w:tabs>
                <w:tab w:val="left" w:pos="3975"/>
                <w:tab w:val="left" w:pos="7080"/>
              </w:tabs>
              <w:jc w:val="both"/>
              <w:rPr>
                <w:rFonts w:asciiTheme="minorHAnsi" w:hAnsiTheme="minorHAnsi" w:cs="Calibri"/>
              </w:rPr>
            </w:pPr>
            <w:r w:rsidRPr="00272583">
              <w:rPr>
                <w:rFonts w:asciiTheme="minorHAnsi" w:hAnsiTheme="minorHAnsi" w:cs="Calibri"/>
              </w:rPr>
              <w:t>1</w:t>
            </w:r>
            <w:r w:rsidRPr="00272583">
              <w:rPr>
                <w:rFonts w:asciiTheme="minorHAnsi" w:hAnsiTheme="minorHAnsi" w:cs="Calibri"/>
                <w:vertAlign w:val="superscript"/>
              </w:rPr>
              <w:t>st</w:t>
            </w:r>
          </w:p>
        </w:tc>
      </w:tr>
      <w:tr w:rsidR="007D40CC" w:rsidRPr="00272583" w:rsidTr="00435573">
        <w:trPr>
          <w:trHeight w:val="418"/>
        </w:trPr>
        <w:tc>
          <w:tcPr>
            <w:tcW w:w="1818" w:type="dxa"/>
            <w:vAlign w:val="center"/>
          </w:tcPr>
          <w:p w:rsidR="007D40CC" w:rsidRPr="00272583" w:rsidRDefault="009D451D" w:rsidP="00272583">
            <w:pPr>
              <w:tabs>
                <w:tab w:val="left" w:pos="3975"/>
                <w:tab w:val="left" w:pos="7080"/>
              </w:tabs>
              <w:jc w:val="both"/>
              <w:rPr>
                <w:rFonts w:asciiTheme="minorHAnsi" w:hAnsiTheme="minorHAnsi" w:cs="Calibri"/>
              </w:rPr>
            </w:pPr>
            <w:r w:rsidRPr="00272583">
              <w:rPr>
                <w:rFonts w:asciiTheme="minorHAnsi" w:hAnsiTheme="minorHAnsi" w:cs="Calibri"/>
              </w:rPr>
              <w:t>Course</w:t>
            </w:r>
            <w:r w:rsidR="007D40CC" w:rsidRPr="00272583">
              <w:rPr>
                <w:rFonts w:asciiTheme="minorHAnsi" w:hAnsiTheme="minorHAnsi" w:cs="Calibri"/>
              </w:rPr>
              <w:t xml:space="preserve"> Code</w:t>
            </w:r>
          </w:p>
        </w:tc>
        <w:tc>
          <w:tcPr>
            <w:tcW w:w="7592" w:type="dxa"/>
            <w:gridSpan w:val="8"/>
            <w:vAlign w:val="center"/>
          </w:tcPr>
          <w:p w:rsidR="007D40CC" w:rsidRPr="00272583" w:rsidRDefault="00990F4E" w:rsidP="00272583">
            <w:pPr>
              <w:tabs>
                <w:tab w:val="left" w:pos="3975"/>
                <w:tab w:val="left" w:pos="7080"/>
              </w:tabs>
              <w:jc w:val="both"/>
              <w:rPr>
                <w:rFonts w:asciiTheme="minorHAnsi" w:hAnsiTheme="minorHAnsi" w:cs="Calibri"/>
              </w:rPr>
            </w:pPr>
            <w:r w:rsidRPr="00272583">
              <w:rPr>
                <w:rFonts w:asciiTheme="minorHAnsi" w:hAnsiTheme="minorHAnsi" w:cs="Calibri"/>
              </w:rPr>
              <w:t>MCC102A</w:t>
            </w:r>
          </w:p>
        </w:tc>
      </w:tr>
      <w:tr w:rsidR="007D40CC" w:rsidRPr="00272583" w:rsidTr="00435573">
        <w:trPr>
          <w:trHeight w:val="370"/>
        </w:trPr>
        <w:tc>
          <w:tcPr>
            <w:tcW w:w="1818" w:type="dxa"/>
            <w:vAlign w:val="center"/>
          </w:tcPr>
          <w:p w:rsidR="007D40CC" w:rsidRPr="00272583" w:rsidRDefault="009D451D" w:rsidP="00272583">
            <w:pPr>
              <w:tabs>
                <w:tab w:val="left" w:pos="3975"/>
                <w:tab w:val="left" w:pos="7080"/>
              </w:tabs>
              <w:jc w:val="both"/>
              <w:rPr>
                <w:rFonts w:asciiTheme="minorHAnsi" w:hAnsiTheme="minorHAnsi" w:cs="Calibri"/>
              </w:rPr>
            </w:pPr>
            <w:r w:rsidRPr="00272583">
              <w:rPr>
                <w:rFonts w:asciiTheme="minorHAnsi" w:hAnsiTheme="minorHAnsi" w:cs="Calibri"/>
              </w:rPr>
              <w:t xml:space="preserve">Course </w:t>
            </w:r>
            <w:r w:rsidR="007D40CC" w:rsidRPr="00272583">
              <w:rPr>
                <w:rFonts w:asciiTheme="minorHAnsi" w:hAnsiTheme="minorHAnsi" w:cs="Calibri"/>
              </w:rPr>
              <w:t>Title</w:t>
            </w:r>
          </w:p>
        </w:tc>
        <w:tc>
          <w:tcPr>
            <w:tcW w:w="7592" w:type="dxa"/>
            <w:gridSpan w:val="8"/>
            <w:vAlign w:val="center"/>
          </w:tcPr>
          <w:p w:rsidR="007D40CC" w:rsidRPr="00272583" w:rsidRDefault="00EE00BD" w:rsidP="00272583">
            <w:pPr>
              <w:tabs>
                <w:tab w:val="left" w:pos="3975"/>
                <w:tab w:val="left" w:pos="7080"/>
              </w:tabs>
              <w:jc w:val="both"/>
              <w:rPr>
                <w:rFonts w:asciiTheme="minorHAnsi" w:hAnsiTheme="minorHAnsi" w:cs="Calibri"/>
              </w:rPr>
            </w:pPr>
            <w:r w:rsidRPr="00272583">
              <w:rPr>
                <w:rFonts w:asciiTheme="minorHAnsi" w:hAnsiTheme="minorHAnsi" w:cs="Calibri"/>
              </w:rPr>
              <w:t xml:space="preserve"> ENGINEERING</w:t>
            </w:r>
            <w:r w:rsidR="002970E8" w:rsidRPr="00272583">
              <w:rPr>
                <w:rFonts w:asciiTheme="minorHAnsi" w:hAnsiTheme="minorHAnsi" w:cs="Calibri"/>
              </w:rPr>
              <w:t xml:space="preserve"> CHEMISTRY</w:t>
            </w:r>
          </w:p>
        </w:tc>
      </w:tr>
      <w:tr w:rsidR="007D40CC" w:rsidRPr="00272583" w:rsidTr="00435573">
        <w:trPr>
          <w:trHeight w:val="352"/>
        </w:trPr>
        <w:tc>
          <w:tcPr>
            <w:tcW w:w="1818" w:type="dxa"/>
            <w:vAlign w:val="center"/>
          </w:tcPr>
          <w:p w:rsidR="007D40CC" w:rsidRPr="00272583" w:rsidRDefault="009D451D" w:rsidP="00272583">
            <w:pPr>
              <w:tabs>
                <w:tab w:val="left" w:pos="3975"/>
                <w:tab w:val="left" w:pos="7080"/>
              </w:tabs>
              <w:jc w:val="both"/>
              <w:rPr>
                <w:rFonts w:asciiTheme="minorHAnsi" w:hAnsiTheme="minorHAnsi" w:cs="Calibri"/>
              </w:rPr>
            </w:pPr>
            <w:r w:rsidRPr="00272583">
              <w:rPr>
                <w:rFonts w:asciiTheme="minorHAnsi" w:hAnsiTheme="minorHAnsi" w:cs="Calibri"/>
              </w:rPr>
              <w:t>Course</w:t>
            </w:r>
            <w:r w:rsidR="007D40CC" w:rsidRPr="00272583">
              <w:rPr>
                <w:rFonts w:asciiTheme="minorHAnsi" w:hAnsiTheme="minorHAnsi" w:cs="Calibri"/>
              </w:rPr>
              <w:t xml:space="preserve"> Date</w:t>
            </w:r>
          </w:p>
        </w:tc>
        <w:tc>
          <w:tcPr>
            <w:tcW w:w="2469" w:type="dxa"/>
            <w:gridSpan w:val="2"/>
            <w:vAlign w:val="center"/>
          </w:tcPr>
          <w:p w:rsidR="007D40CC" w:rsidRPr="00272583" w:rsidRDefault="008068BE" w:rsidP="00272583">
            <w:pPr>
              <w:tabs>
                <w:tab w:val="left" w:pos="3975"/>
                <w:tab w:val="left" w:pos="7080"/>
              </w:tabs>
              <w:jc w:val="both"/>
              <w:rPr>
                <w:rFonts w:asciiTheme="minorHAnsi" w:hAnsiTheme="minorHAnsi" w:cs="Calibri"/>
              </w:rPr>
            </w:pPr>
            <w:r w:rsidRPr="00272583">
              <w:rPr>
                <w:rFonts w:asciiTheme="minorHAnsi" w:hAnsiTheme="minorHAnsi" w:cs="Calibri"/>
              </w:rPr>
              <w:t>21-07-17</w:t>
            </w:r>
          </w:p>
        </w:tc>
        <w:tc>
          <w:tcPr>
            <w:tcW w:w="820" w:type="dxa"/>
            <w:gridSpan w:val="2"/>
          </w:tcPr>
          <w:p w:rsidR="007D40CC" w:rsidRPr="00272583" w:rsidRDefault="002970E8" w:rsidP="00272583">
            <w:pPr>
              <w:tabs>
                <w:tab w:val="left" w:pos="3975"/>
                <w:tab w:val="left" w:pos="7080"/>
              </w:tabs>
              <w:jc w:val="both"/>
              <w:rPr>
                <w:rFonts w:asciiTheme="minorHAnsi" w:hAnsiTheme="minorHAnsi" w:cs="Calibri"/>
              </w:rPr>
            </w:pPr>
            <w:r w:rsidRPr="00272583">
              <w:rPr>
                <w:rFonts w:asciiTheme="minorHAnsi" w:hAnsiTheme="minorHAnsi" w:cs="Calibri"/>
              </w:rPr>
              <w:t>T</w:t>
            </w:r>
            <w:r w:rsidR="007D40CC" w:rsidRPr="00272583">
              <w:rPr>
                <w:rFonts w:asciiTheme="minorHAnsi" w:hAnsiTheme="minorHAnsi" w:cs="Calibri"/>
              </w:rPr>
              <w:t>o</w:t>
            </w:r>
          </w:p>
        </w:tc>
        <w:tc>
          <w:tcPr>
            <w:tcW w:w="4303" w:type="dxa"/>
            <w:gridSpan w:val="4"/>
            <w:vAlign w:val="center"/>
          </w:tcPr>
          <w:p w:rsidR="007D40CC" w:rsidRPr="00272583" w:rsidRDefault="00990F4E" w:rsidP="00272583">
            <w:pPr>
              <w:tabs>
                <w:tab w:val="left" w:pos="3975"/>
                <w:tab w:val="left" w:pos="7080"/>
              </w:tabs>
              <w:jc w:val="both"/>
              <w:rPr>
                <w:rFonts w:asciiTheme="minorHAnsi" w:hAnsiTheme="minorHAnsi" w:cs="Calibri"/>
              </w:rPr>
            </w:pPr>
            <w:r w:rsidRPr="00272583">
              <w:rPr>
                <w:rFonts w:asciiTheme="minorHAnsi" w:hAnsiTheme="minorHAnsi" w:cs="Calibri"/>
              </w:rPr>
              <w:t>20-11</w:t>
            </w:r>
            <w:r w:rsidR="008068BE" w:rsidRPr="00272583">
              <w:rPr>
                <w:rFonts w:asciiTheme="minorHAnsi" w:hAnsiTheme="minorHAnsi" w:cs="Calibri"/>
              </w:rPr>
              <w:t>-17</w:t>
            </w:r>
          </w:p>
        </w:tc>
      </w:tr>
      <w:tr w:rsidR="007D40CC" w:rsidRPr="00272583" w:rsidTr="00435573">
        <w:trPr>
          <w:trHeight w:val="368"/>
        </w:trPr>
        <w:tc>
          <w:tcPr>
            <w:tcW w:w="1818" w:type="dxa"/>
            <w:vAlign w:val="center"/>
          </w:tcPr>
          <w:p w:rsidR="007D40CC" w:rsidRPr="00272583" w:rsidRDefault="009D451D" w:rsidP="00272583">
            <w:pPr>
              <w:tabs>
                <w:tab w:val="left" w:pos="3975"/>
                <w:tab w:val="left" w:pos="7080"/>
              </w:tabs>
              <w:jc w:val="both"/>
              <w:rPr>
                <w:rFonts w:asciiTheme="minorHAnsi" w:hAnsiTheme="minorHAnsi" w:cs="Calibri"/>
              </w:rPr>
            </w:pPr>
            <w:r w:rsidRPr="00272583">
              <w:rPr>
                <w:rFonts w:asciiTheme="minorHAnsi" w:hAnsiTheme="minorHAnsi" w:cs="Calibri"/>
              </w:rPr>
              <w:t>Course</w:t>
            </w:r>
            <w:r w:rsidR="007D40CC" w:rsidRPr="00272583">
              <w:rPr>
                <w:rFonts w:asciiTheme="minorHAnsi" w:hAnsiTheme="minorHAnsi" w:cs="Calibri"/>
              </w:rPr>
              <w:t xml:space="preserve"> Leader</w:t>
            </w:r>
          </w:p>
        </w:tc>
        <w:tc>
          <w:tcPr>
            <w:tcW w:w="7592" w:type="dxa"/>
            <w:gridSpan w:val="8"/>
            <w:vAlign w:val="center"/>
          </w:tcPr>
          <w:p w:rsidR="007D40CC" w:rsidRPr="00272583" w:rsidRDefault="007D40CC" w:rsidP="00272583">
            <w:pPr>
              <w:tabs>
                <w:tab w:val="left" w:pos="3975"/>
                <w:tab w:val="left" w:pos="7080"/>
              </w:tabs>
              <w:jc w:val="both"/>
              <w:rPr>
                <w:rFonts w:asciiTheme="minorHAnsi" w:hAnsiTheme="minorHAnsi" w:cs="Calibri"/>
              </w:rPr>
            </w:pPr>
          </w:p>
        </w:tc>
      </w:tr>
      <w:tr w:rsidR="007D40CC" w:rsidRPr="00272583" w:rsidTr="00435573">
        <w:trPr>
          <w:trHeight w:val="1621"/>
        </w:trPr>
        <w:tc>
          <w:tcPr>
            <w:tcW w:w="9410" w:type="dxa"/>
            <w:gridSpan w:val="9"/>
            <w:vAlign w:val="center"/>
          </w:tcPr>
          <w:p w:rsidR="001E3243" w:rsidRPr="00272583" w:rsidRDefault="001E3243" w:rsidP="00272583">
            <w:pPr>
              <w:jc w:val="both"/>
              <w:rPr>
                <w:rFonts w:asciiTheme="minorHAnsi" w:hAnsiTheme="minorHAnsi" w:cs="Calibri"/>
                <w:b/>
              </w:rPr>
            </w:pPr>
          </w:p>
          <w:p w:rsidR="001E3243" w:rsidRPr="00272583" w:rsidRDefault="001E3243" w:rsidP="00272583">
            <w:pPr>
              <w:jc w:val="both"/>
              <w:rPr>
                <w:rFonts w:asciiTheme="minorHAnsi" w:hAnsiTheme="minorHAnsi" w:cs="Calibri"/>
                <w:b/>
              </w:rPr>
            </w:pPr>
          </w:p>
          <w:p w:rsidR="007D40CC" w:rsidRPr="00272583" w:rsidRDefault="007D40CC" w:rsidP="00272583">
            <w:pPr>
              <w:jc w:val="both"/>
              <w:rPr>
                <w:rFonts w:asciiTheme="minorHAnsi" w:hAnsiTheme="minorHAnsi" w:cs="Calibri"/>
                <w:b/>
              </w:rPr>
            </w:pPr>
            <w:r w:rsidRPr="00272583">
              <w:rPr>
                <w:rFonts w:asciiTheme="minorHAnsi" w:hAnsiTheme="minorHAnsi" w:cs="Calibri"/>
                <w:b/>
              </w:rPr>
              <w:t>Declaration</w:t>
            </w:r>
          </w:p>
          <w:p w:rsidR="001E3243" w:rsidRPr="00272583" w:rsidRDefault="001E3243" w:rsidP="00272583">
            <w:pPr>
              <w:jc w:val="both"/>
              <w:rPr>
                <w:rFonts w:asciiTheme="minorHAnsi" w:hAnsiTheme="minorHAnsi" w:cs="Calibri"/>
                <w:b/>
              </w:rPr>
            </w:pPr>
          </w:p>
          <w:p w:rsidR="007D40CC" w:rsidRPr="00272583" w:rsidRDefault="007D40CC" w:rsidP="00272583">
            <w:pPr>
              <w:spacing w:line="360" w:lineRule="auto"/>
              <w:ind w:left="360" w:right="374"/>
              <w:jc w:val="both"/>
              <w:rPr>
                <w:rFonts w:asciiTheme="minorHAnsi" w:hAnsiTheme="minorHAnsi" w:cs="Calibri"/>
                <w:kern w:val="28"/>
              </w:rPr>
            </w:pPr>
            <w:r w:rsidRPr="00272583">
              <w:rPr>
                <w:rFonts w:asciiTheme="minorHAnsi" w:hAnsiTheme="minorHAnsi" w:cs="Calibri"/>
                <w:kern w:val="28"/>
              </w:rPr>
              <w:t>The assignment submitted herewith is a result of my own investigations and that I have conformed to the guidelines against</w:t>
            </w:r>
            <w:r w:rsidR="006646F4" w:rsidRPr="00272583">
              <w:rPr>
                <w:rFonts w:asciiTheme="minorHAnsi" w:hAnsiTheme="minorHAnsi" w:cs="Calibri"/>
                <w:kern w:val="28"/>
              </w:rPr>
              <w:t xml:space="preserve"> plagiarism as laid out in the </w:t>
            </w:r>
            <w:r w:rsidRPr="00272583">
              <w:rPr>
                <w:rFonts w:asciiTheme="minorHAnsi" w:hAnsiTheme="minorHAnsi" w:cs="Calibri"/>
                <w:kern w:val="28"/>
              </w:rPr>
              <w:t>Student Handbook.  All sections of the text and results, which have been obtained from other sources, are fully referenced.  I understand that cheating and plagiarism constitute a breach of University regulations and will be dealt with accordingly.</w:t>
            </w:r>
          </w:p>
          <w:p w:rsidR="001E3243" w:rsidRPr="00272583" w:rsidRDefault="001E3243" w:rsidP="00272583">
            <w:pPr>
              <w:spacing w:line="360" w:lineRule="auto"/>
              <w:ind w:left="360" w:right="225"/>
              <w:jc w:val="both"/>
              <w:rPr>
                <w:rFonts w:asciiTheme="minorHAnsi" w:hAnsiTheme="minorHAnsi" w:cs="Calibri"/>
                <w:kern w:val="28"/>
              </w:rPr>
            </w:pPr>
          </w:p>
          <w:p w:rsidR="001E3243" w:rsidRPr="00272583" w:rsidRDefault="001E3243" w:rsidP="00272583">
            <w:pPr>
              <w:spacing w:line="360" w:lineRule="auto"/>
              <w:ind w:left="360" w:right="225"/>
              <w:jc w:val="both"/>
              <w:rPr>
                <w:rFonts w:asciiTheme="minorHAnsi" w:hAnsiTheme="minorHAnsi" w:cs="Calibri"/>
                <w:kern w:val="28"/>
              </w:rPr>
            </w:pPr>
          </w:p>
        </w:tc>
      </w:tr>
      <w:tr w:rsidR="007D40CC" w:rsidRPr="00272583" w:rsidTr="001E3243">
        <w:trPr>
          <w:trHeight w:val="877"/>
        </w:trPr>
        <w:tc>
          <w:tcPr>
            <w:tcW w:w="2528" w:type="dxa"/>
            <w:gridSpan w:val="2"/>
            <w:vAlign w:val="center"/>
          </w:tcPr>
          <w:p w:rsidR="007D40CC" w:rsidRPr="00272583" w:rsidRDefault="007D40CC" w:rsidP="00272583">
            <w:pPr>
              <w:tabs>
                <w:tab w:val="left" w:pos="3975"/>
                <w:tab w:val="left" w:pos="7080"/>
              </w:tabs>
              <w:jc w:val="both"/>
              <w:rPr>
                <w:rFonts w:asciiTheme="minorHAnsi" w:hAnsiTheme="minorHAnsi" w:cs="Calibri"/>
              </w:rPr>
            </w:pPr>
            <w:r w:rsidRPr="00272583">
              <w:rPr>
                <w:rFonts w:asciiTheme="minorHAnsi" w:hAnsiTheme="minorHAnsi" w:cs="Calibri"/>
              </w:rPr>
              <w:t xml:space="preserve">Signature of the </w:t>
            </w:r>
            <w:r w:rsidR="00A35642" w:rsidRPr="00272583">
              <w:rPr>
                <w:rFonts w:asciiTheme="minorHAnsi" w:hAnsiTheme="minorHAnsi" w:cs="Calibri"/>
              </w:rPr>
              <w:t>S</w:t>
            </w:r>
            <w:r w:rsidRPr="00272583">
              <w:rPr>
                <w:rFonts w:asciiTheme="minorHAnsi" w:hAnsiTheme="minorHAnsi" w:cs="Calibri"/>
              </w:rPr>
              <w:t>tudent</w:t>
            </w:r>
          </w:p>
        </w:tc>
        <w:tc>
          <w:tcPr>
            <w:tcW w:w="3891" w:type="dxa"/>
            <w:gridSpan w:val="5"/>
            <w:vAlign w:val="center"/>
          </w:tcPr>
          <w:p w:rsidR="007D40CC" w:rsidRPr="00272583" w:rsidRDefault="007D40CC" w:rsidP="00272583">
            <w:pPr>
              <w:tabs>
                <w:tab w:val="left" w:pos="3975"/>
                <w:tab w:val="left" w:pos="7080"/>
              </w:tabs>
              <w:jc w:val="both"/>
              <w:rPr>
                <w:rFonts w:asciiTheme="minorHAnsi" w:hAnsiTheme="minorHAnsi" w:cs="Calibri"/>
              </w:rPr>
            </w:pPr>
          </w:p>
        </w:tc>
        <w:tc>
          <w:tcPr>
            <w:tcW w:w="748" w:type="dxa"/>
            <w:vAlign w:val="center"/>
          </w:tcPr>
          <w:p w:rsidR="007D40CC" w:rsidRPr="00272583" w:rsidRDefault="007D40CC" w:rsidP="00272583">
            <w:pPr>
              <w:tabs>
                <w:tab w:val="left" w:pos="3975"/>
                <w:tab w:val="left" w:pos="7080"/>
              </w:tabs>
              <w:jc w:val="both"/>
              <w:rPr>
                <w:rFonts w:asciiTheme="minorHAnsi" w:hAnsiTheme="minorHAnsi" w:cs="Calibri"/>
              </w:rPr>
            </w:pPr>
            <w:r w:rsidRPr="00272583">
              <w:rPr>
                <w:rFonts w:asciiTheme="minorHAnsi" w:hAnsiTheme="minorHAnsi" w:cs="Calibri"/>
              </w:rPr>
              <w:t>Date</w:t>
            </w:r>
          </w:p>
        </w:tc>
        <w:tc>
          <w:tcPr>
            <w:tcW w:w="2243" w:type="dxa"/>
            <w:vAlign w:val="center"/>
          </w:tcPr>
          <w:p w:rsidR="007D40CC" w:rsidRPr="00272583" w:rsidRDefault="007D40CC" w:rsidP="00272583">
            <w:pPr>
              <w:tabs>
                <w:tab w:val="left" w:pos="3975"/>
                <w:tab w:val="left" w:pos="7080"/>
              </w:tabs>
              <w:jc w:val="both"/>
              <w:rPr>
                <w:rFonts w:asciiTheme="minorHAnsi" w:hAnsiTheme="minorHAnsi" w:cs="Calibri"/>
              </w:rPr>
            </w:pPr>
          </w:p>
        </w:tc>
      </w:tr>
      <w:tr w:rsidR="007D40CC" w:rsidRPr="00272583" w:rsidTr="001E3243">
        <w:trPr>
          <w:trHeight w:val="886"/>
        </w:trPr>
        <w:tc>
          <w:tcPr>
            <w:tcW w:w="2528" w:type="dxa"/>
            <w:gridSpan w:val="2"/>
            <w:vAlign w:val="center"/>
          </w:tcPr>
          <w:p w:rsidR="007D40CC" w:rsidRPr="00272583" w:rsidRDefault="007D40CC" w:rsidP="00272583">
            <w:pPr>
              <w:tabs>
                <w:tab w:val="left" w:pos="3975"/>
                <w:tab w:val="left" w:pos="7080"/>
              </w:tabs>
              <w:jc w:val="both"/>
              <w:rPr>
                <w:rFonts w:asciiTheme="minorHAnsi" w:hAnsiTheme="minorHAnsi" w:cs="Calibri"/>
              </w:rPr>
            </w:pPr>
            <w:r w:rsidRPr="00272583">
              <w:rPr>
                <w:rFonts w:asciiTheme="minorHAnsi" w:hAnsiTheme="minorHAnsi" w:cs="Calibri"/>
              </w:rPr>
              <w:t>Submission date stamp</w:t>
            </w:r>
          </w:p>
          <w:p w:rsidR="007D40CC" w:rsidRPr="00272583" w:rsidRDefault="007D40CC" w:rsidP="00272583">
            <w:pPr>
              <w:tabs>
                <w:tab w:val="left" w:pos="3975"/>
                <w:tab w:val="left" w:pos="7080"/>
              </w:tabs>
              <w:jc w:val="both"/>
              <w:rPr>
                <w:rFonts w:asciiTheme="minorHAnsi" w:hAnsiTheme="minorHAnsi" w:cs="Calibri"/>
              </w:rPr>
            </w:pPr>
            <w:r w:rsidRPr="00272583">
              <w:rPr>
                <w:rFonts w:asciiTheme="minorHAnsi" w:hAnsiTheme="minorHAnsi" w:cs="Calibri"/>
              </w:rPr>
              <w:t xml:space="preserve">(by </w:t>
            </w:r>
            <w:r w:rsidR="006646F4" w:rsidRPr="00272583">
              <w:rPr>
                <w:rFonts w:asciiTheme="minorHAnsi" w:hAnsiTheme="minorHAnsi" w:cs="Calibri"/>
              </w:rPr>
              <w:t>Examination &amp; Assessment Section</w:t>
            </w:r>
            <w:r w:rsidRPr="00272583">
              <w:rPr>
                <w:rFonts w:asciiTheme="minorHAnsi" w:hAnsiTheme="minorHAnsi" w:cs="Calibri"/>
              </w:rPr>
              <w:t>)</w:t>
            </w:r>
          </w:p>
        </w:tc>
        <w:tc>
          <w:tcPr>
            <w:tcW w:w="6882" w:type="dxa"/>
            <w:gridSpan w:val="7"/>
          </w:tcPr>
          <w:p w:rsidR="007D40CC" w:rsidRPr="00272583" w:rsidRDefault="007D40CC" w:rsidP="00272583">
            <w:pPr>
              <w:tabs>
                <w:tab w:val="left" w:pos="3975"/>
                <w:tab w:val="left" w:pos="7080"/>
              </w:tabs>
              <w:jc w:val="both"/>
              <w:rPr>
                <w:rFonts w:asciiTheme="minorHAnsi" w:hAnsiTheme="minorHAnsi" w:cs="Calibri"/>
              </w:rPr>
            </w:pPr>
          </w:p>
        </w:tc>
      </w:tr>
      <w:tr w:rsidR="007D40CC" w:rsidRPr="00272583" w:rsidTr="00435573">
        <w:trPr>
          <w:trHeight w:val="325"/>
        </w:trPr>
        <w:tc>
          <w:tcPr>
            <w:tcW w:w="4705" w:type="dxa"/>
            <w:gridSpan w:val="4"/>
          </w:tcPr>
          <w:p w:rsidR="007D40CC" w:rsidRPr="00272583" w:rsidRDefault="007D40CC" w:rsidP="00272583">
            <w:pPr>
              <w:tabs>
                <w:tab w:val="left" w:pos="3975"/>
                <w:tab w:val="left" w:pos="7080"/>
              </w:tabs>
              <w:jc w:val="both"/>
              <w:rPr>
                <w:rFonts w:asciiTheme="minorHAnsi" w:hAnsiTheme="minorHAnsi" w:cs="Calibri"/>
              </w:rPr>
            </w:pPr>
            <w:r w:rsidRPr="00272583">
              <w:rPr>
                <w:rFonts w:asciiTheme="minorHAnsi" w:hAnsiTheme="minorHAnsi" w:cs="Calibri"/>
              </w:rPr>
              <w:t xml:space="preserve">Signature of the </w:t>
            </w:r>
            <w:r w:rsidR="009D451D" w:rsidRPr="00272583">
              <w:rPr>
                <w:rFonts w:asciiTheme="minorHAnsi" w:hAnsiTheme="minorHAnsi" w:cs="Calibri"/>
              </w:rPr>
              <w:t>Course</w:t>
            </w:r>
            <w:r w:rsidRPr="00272583">
              <w:rPr>
                <w:rFonts w:asciiTheme="minorHAnsi" w:hAnsiTheme="minorHAnsi" w:cs="Calibri"/>
              </w:rPr>
              <w:t xml:space="preserve"> Leader and date</w:t>
            </w:r>
          </w:p>
        </w:tc>
        <w:tc>
          <w:tcPr>
            <w:tcW w:w="4705" w:type="dxa"/>
            <w:gridSpan w:val="5"/>
          </w:tcPr>
          <w:p w:rsidR="007D40CC" w:rsidRPr="00272583" w:rsidRDefault="007D40CC" w:rsidP="00272583">
            <w:pPr>
              <w:tabs>
                <w:tab w:val="left" w:pos="3975"/>
                <w:tab w:val="left" w:pos="7080"/>
              </w:tabs>
              <w:jc w:val="both"/>
              <w:rPr>
                <w:rFonts w:asciiTheme="minorHAnsi" w:hAnsiTheme="minorHAnsi" w:cs="Calibri"/>
              </w:rPr>
            </w:pPr>
            <w:r w:rsidRPr="00272583">
              <w:rPr>
                <w:rFonts w:asciiTheme="minorHAnsi" w:hAnsiTheme="minorHAnsi" w:cs="Calibri"/>
              </w:rPr>
              <w:t xml:space="preserve">Signature of </w:t>
            </w:r>
            <w:r w:rsidR="00B77DEA" w:rsidRPr="00272583">
              <w:rPr>
                <w:rFonts w:asciiTheme="minorHAnsi" w:hAnsiTheme="minorHAnsi" w:cs="Calibri"/>
              </w:rPr>
              <w:t>the Reviewer</w:t>
            </w:r>
            <w:r w:rsidRPr="00272583">
              <w:rPr>
                <w:rFonts w:asciiTheme="minorHAnsi" w:hAnsiTheme="minorHAnsi" w:cs="Calibri"/>
              </w:rPr>
              <w:t xml:space="preserve"> and date</w:t>
            </w:r>
          </w:p>
        </w:tc>
      </w:tr>
      <w:tr w:rsidR="007D40CC" w:rsidRPr="00272583" w:rsidTr="00435573">
        <w:trPr>
          <w:trHeight w:val="1607"/>
        </w:trPr>
        <w:tc>
          <w:tcPr>
            <w:tcW w:w="4705" w:type="dxa"/>
            <w:gridSpan w:val="4"/>
          </w:tcPr>
          <w:p w:rsidR="007D40CC" w:rsidRPr="00272583" w:rsidRDefault="007D40CC" w:rsidP="00272583">
            <w:pPr>
              <w:tabs>
                <w:tab w:val="left" w:pos="3975"/>
                <w:tab w:val="left" w:pos="7080"/>
              </w:tabs>
              <w:jc w:val="both"/>
              <w:rPr>
                <w:rFonts w:asciiTheme="minorHAnsi" w:hAnsiTheme="minorHAnsi" w:cs="Calibri"/>
              </w:rPr>
            </w:pPr>
          </w:p>
        </w:tc>
        <w:tc>
          <w:tcPr>
            <w:tcW w:w="4705" w:type="dxa"/>
            <w:gridSpan w:val="5"/>
          </w:tcPr>
          <w:p w:rsidR="007D40CC" w:rsidRPr="00272583" w:rsidRDefault="007D40CC" w:rsidP="00272583">
            <w:pPr>
              <w:tabs>
                <w:tab w:val="left" w:pos="3975"/>
                <w:tab w:val="left" w:pos="7080"/>
              </w:tabs>
              <w:jc w:val="both"/>
              <w:rPr>
                <w:rFonts w:asciiTheme="minorHAnsi" w:hAnsiTheme="minorHAnsi" w:cs="Calibri"/>
              </w:rPr>
            </w:pPr>
          </w:p>
        </w:tc>
      </w:tr>
    </w:tbl>
    <w:p w:rsidR="007D40CC" w:rsidRPr="00272583" w:rsidRDefault="007D40CC" w:rsidP="00272583">
      <w:pPr>
        <w:jc w:val="both"/>
        <w:rPr>
          <w:rFonts w:asciiTheme="minorHAnsi" w:hAnsiTheme="minorHAnsi" w:cs="Calibri"/>
        </w:rPr>
      </w:pPr>
      <w:r w:rsidRPr="00272583">
        <w:rPr>
          <w:rFonts w:asciiTheme="minorHAnsi" w:hAnsiTheme="minorHAnsi" w:cs="Calibri"/>
        </w:rPr>
        <w:br w:type="page"/>
      </w:r>
    </w:p>
    <w:p w:rsidR="007D40CC" w:rsidRPr="00272583" w:rsidRDefault="005317C2" w:rsidP="00407768">
      <w:pPr>
        <w:pStyle w:val="Heading1"/>
        <w:rPr>
          <w:rFonts w:asciiTheme="minorHAnsi" w:hAnsiTheme="minorHAnsi" w:cs="Calibri"/>
          <w:b/>
          <w:sz w:val="24"/>
        </w:rPr>
      </w:pPr>
      <w:bookmarkStart w:id="11" w:name="_Toc397599946"/>
      <w:r w:rsidRPr="00272583">
        <w:rPr>
          <w:rFonts w:asciiTheme="minorHAnsi" w:hAnsiTheme="minorHAnsi" w:cs="Calibri"/>
          <w:b/>
          <w:sz w:val="24"/>
        </w:rPr>
        <w:lastRenderedPageBreak/>
        <w:t>Contents</w:t>
      </w:r>
      <w:bookmarkEnd w:id="11"/>
    </w:p>
    <w:p w:rsidR="007D40CC" w:rsidRPr="00272583" w:rsidRDefault="007D40CC" w:rsidP="00407768">
      <w:pPr>
        <w:rPr>
          <w:rFonts w:asciiTheme="minorHAnsi" w:hAnsiTheme="minorHAnsi" w:cs="Calibri"/>
        </w:rPr>
      </w:pPr>
      <w:r w:rsidRPr="00272583">
        <w:rPr>
          <w:rFonts w:asciiTheme="minorHAnsi" w:hAnsiTheme="minorHAnsi" w:cs="Calibri"/>
        </w:rPr>
        <w:t>____________________________________________________________________________</w:t>
      </w:r>
    </w:p>
    <w:p w:rsidR="008300BF" w:rsidRPr="00272583" w:rsidRDefault="00D527CA" w:rsidP="00407768">
      <w:pPr>
        <w:pStyle w:val="TOC1"/>
        <w:spacing w:line="360" w:lineRule="auto"/>
        <w:rPr>
          <w:rFonts w:asciiTheme="minorHAnsi" w:eastAsiaTheme="minorEastAsia" w:hAnsiTheme="minorHAnsi" w:cs="Calibri"/>
          <w:noProof/>
        </w:rPr>
      </w:pPr>
      <w:r w:rsidRPr="00272583">
        <w:rPr>
          <w:rFonts w:asciiTheme="minorHAnsi" w:hAnsiTheme="minorHAnsi" w:cs="Calibri"/>
        </w:rPr>
        <w:fldChar w:fldCharType="begin"/>
      </w:r>
      <w:r w:rsidR="005317C2" w:rsidRPr="00272583">
        <w:rPr>
          <w:rFonts w:asciiTheme="minorHAnsi" w:hAnsiTheme="minorHAnsi" w:cs="Calibri"/>
        </w:rPr>
        <w:instrText xml:space="preserve"> TOC \o "1-3" \h \z \u </w:instrText>
      </w:r>
      <w:r w:rsidRPr="00272583">
        <w:rPr>
          <w:rFonts w:asciiTheme="minorHAnsi" w:hAnsiTheme="minorHAnsi" w:cs="Calibri"/>
        </w:rPr>
        <w:fldChar w:fldCharType="separate"/>
      </w:r>
      <w:hyperlink w:anchor="_Toc397599945" w:history="1">
        <w:r w:rsidR="008300BF" w:rsidRPr="00272583">
          <w:rPr>
            <w:rStyle w:val="Hyperlink"/>
            <w:rFonts w:asciiTheme="minorHAnsi" w:hAnsiTheme="minorHAnsi" w:cs="Calibri"/>
            <w:b/>
            <w:noProof/>
          </w:rPr>
          <w:t>Declaration Sheet</w:t>
        </w:r>
        <w:r w:rsidR="008300BF" w:rsidRPr="00272583">
          <w:rPr>
            <w:rFonts w:asciiTheme="minorHAnsi" w:hAnsiTheme="minorHAnsi" w:cs="Calibri"/>
            <w:noProof/>
            <w:webHidden/>
          </w:rPr>
          <w:tab/>
        </w:r>
        <w:r w:rsidRPr="00272583">
          <w:rPr>
            <w:rFonts w:asciiTheme="minorHAnsi" w:hAnsiTheme="minorHAnsi" w:cs="Calibri"/>
            <w:noProof/>
            <w:webHidden/>
          </w:rPr>
          <w:fldChar w:fldCharType="begin"/>
        </w:r>
        <w:r w:rsidR="008300BF" w:rsidRPr="00272583">
          <w:rPr>
            <w:rFonts w:asciiTheme="minorHAnsi" w:hAnsiTheme="minorHAnsi" w:cs="Calibri"/>
            <w:noProof/>
            <w:webHidden/>
          </w:rPr>
          <w:instrText xml:space="preserve"> PAGEREF _Toc397599945 \h </w:instrText>
        </w:r>
        <w:r w:rsidRPr="00272583">
          <w:rPr>
            <w:rFonts w:asciiTheme="minorHAnsi" w:hAnsiTheme="minorHAnsi" w:cs="Calibri"/>
            <w:noProof/>
            <w:webHidden/>
          </w:rPr>
        </w:r>
        <w:r w:rsidRPr="00272583">
          <w:rPr>
            <w:rFonts w:asciiTheme="minorHAnsi" w:hAnsiTheme="minorHAnsi" w:cs="Calibri"/>
            <w:noProof/>
            <w:webHidden/>
          </w:rPr>
          <w:fldChar w:fldCharType="separate"/>
        </w:r>
        <w:r w:rsidR="00193560" w:rsidRPr="00272583">
          <w:rPr>
            <w:rFonts w:asciiTheme="minorHAnsi" w:hAnsiTheme="minorHAnsi" w:cs="Calibri"/>
            <w:noProof/>
            <w:webHidden/>
          </w:rPr>
          <w:t>ii</w:t>
        </w:r>
        <w:r w:rsidRPr="00272583">
          <w:rPr>
            <w:rFonts w:asciiTheme="minorHAnsi" w:hAnsiTheme="minorHAnsi" w:cs="Calibri"/>
            <w:noProof/>
            <w:webHidden/>
          </w:rPr>
          <w:fldChar w:fldCharType="end"/>
        </w:r>
      </w:hyperlink>
    </w:p>
    <w:p w:rsidR="008300BF" w:rsidRPr="00272583" w:rsidRDefault="001D77E0" w:rsidP="00407768">
      <w:pPr>
        <w:pStyle w:val="TOC1"/>
        <w:spacing w:line="360" w:lineRule="auto"/>
        <w:rPr>
          <w:rFonts w:asciiTheme="minorHAnsi" w:eastAsiaTheme="minorEastAsia" w:hAnsiTheme="minorHAnsi" w:cs="Calibri"/>
          <w:noProof/>
        </w:rPr>
      </w:pPr>
      <w:hyperlink w:anchor="_Toc397599946" w:history="1">
        <w:r w:rsidR="008300BF" w:rsidRPr="00272583">
          <w:rPr>
            <w:rStyle w:val="Hyperlink"/>
            <w:rFonts w:asciiTheme="minorHAnsi" w:hAnsiTheme="minorHAnsi" w:cs="Calibri"/>
            <w:b/>
            <w:noProof/>
          </w:rPr>
          <w:t>Contents</w:t>
        </w:r>
        <w:r w:rsidR="008300BF" w:rsidRPr="00272583">
          <w:rPr>
            <w:rFonts w:asciiTheme="minorHAnsi" w:hAnsiTheme="minorHAnsi" w:cs="Calibri"/>
            <w:noProof/>
            <w:webHidden/>
          </w:rPr>
          <w:tab/>
        </w:r>
        <w:r w:rsidR="00D527CA" w:rsidRPr="00272583">
          <w:rPr>
            <w:rFonts w:asciiTheme="minorHAnsi" w:hAnsiTheme="minorHAnsi" w:cs="Calibri"/>
            <w:noProof/>
            <w:webHidden/>
          </w:rPr>
          <w:fldChar w:fldCharType="begin"/>
        </w:r>
        <w:r w:rsidR="008300BF" w:rsidRPr="00272583">
          <w:rPr>
            <w:rFonts w:asciiTheme="minorHAnsi" w:hAnsiTheme="minorHAnsi" w:cs="Calibri"/>
            <w:noProof/>
            <w:webHidden/>
          </w:rPr>
          <w:instrText xml:space="preserve"> PAGEREF _Toc397599946 \h </w:instrText>
        </w:r>
        <w:r w:rsidR="00D527CA" w:rsidRPr="00272583">
          <w:rPr>
            <w:rFonts w:asciiTheme="minorHAnsi" w:hAnsiTheme="minorHAnsi" w:cs="Calibri"/>
            <w:noProof/>
            <w:webHidden/>
          </w:rPr>
        </w:r>
        <w:r w:rsidR="00D527CA" w:rsidRPr="00272583">
          <w:rPr>
            <w:rFonts w:asciiTheme="minorHAnsi" w:hAnsiTheme="minorHAnsi" w:cs="Calibri"/>
            <w:noProof/>
            <w:webHidden/>
          </w:rPr>
          <w:fldChar w:fldCharType="separate"/>
        </w:r>
        <w:r w:rsidR="00193560" w:rsidRPr="00272583">
          <w:rPr>
            <w:rFonts w:asciiTheme="minorHAnsi" w:hAnsiTheme="minorHAnsi" w:cs="Calibri"/>
            <w:noProof/>
            <w:webHidden/>
          </w:rPr>
          <w:t>iii</w:t>
        </w:r>
        <w:r w:rsidR="00D527CA" w:rsidRPr="00272583">
          <w:rPr>
            <w:rFonts w:asciiTheme="minorHAnsi" w:hAnsiTheme="minorHAnsi" w:cs="Calibri"/>
            <w:noProof/>
            <w:webHidden/>
          </w:rPr>
          <w:fldChar w:fldCharType="end"/>
        </w:r>
      </w:hyperlink>
    </w:p>
    <w:p w:rsidR="008300BF" w:rsidRPr="00272583" w:rsidRDefault="001D77E0" w:rsidP="00407768">
      <w:pPr>
        <w:pStyle w:val="TOC1"/>
        <w:spacing w:line="360" w:lineRule="auto"/>
        <w:rPr>
          <w:rFonts w:asciiTheme="minorHAnsi" w:eastAsiaTheme="minorEastAsia" w:hAnsiTheme="minorHAnsi" w:cs="Calibri"/>
          <w:noProof/>
        </w:rPr>
      </w:pPr>
      <w:hyperlink w:anchor="_Toc397599947" w:history="1">
        <w:r w:rsidR="008300BF" w:rsidRPr="00272583">
          <w:rPr>
            <w:rStyle w:val="Hyperlink"/>
            <w:rFonts w:asciiTheme="minorHAnsi" w:hAnsiTheme="minorHAnsi" w:cs="Calibri"/>
            <w:b/>
            <w:noProof/>
          </w:rPr>
          <w:t>List of Tables</w:t>
        </w:r>
        <w:r w:rsidR="008300BF" w:rsidRPr="00272583">
          <w:rPr>
            <w:rFonts w:asciiTheme="minorHAnsi" w:hAnsiTheme="minorHAnsi" w:cs="Calibri"/>
            <w:noProof/>
            <w:webHidden/>
          </w:rPr>
          <w:tab/>
        </w:r>
        <w:r w:rsidR="00D527CA" w:rsidRPr="00272583">
          <w:rPr>
            <w:rFonts w:asciiTheme="minorHAnsi" w:hAnsiTheme="minorHAnsi" w:cs="Calibri"/>
            <w:noProof/>
            <w:webHidden/>
          </w:rPr>
          <w:fldChar w:fldCharType="begin"/>
        </w:r>
        <w:r w:rsidR="008300BF" w:rsidRPr="00272583">
          <w:rPr>
            <w:rFonts w:asciiTheme="minorHAnsi" w:hAnsiTheme="minorHAnsi" w:cs="Calibri"/>
            <w:noProof/>
            <w:webHidden/>
          </w:rPr>
          <w:instrText xml:space="preserve"> PAGEREF _Toc397599947 \h </w:instrText>
        </w:r>
        <w:r w:rsidR="00D527CA" w:rsidRPr="00272583">
          <w:rPr>
            <w:rFonts w:asciiTheme="minorHAnsi" w:hAnsiTheme="minorHAnsi" w:cs="Calibri"/>
            <w:noProof/>
            <w:webHidden/>
          </w:rPr>
        </w:r>
        <w:r w:rsidR="00D527CA" w:rsidRPr="00272583">
          <w:rPr>
            <w:rFonts w:asciiTheme="minorHAnsi" w:hAnsiTheme="minorHAnsi" w:cs="Calibri"/>
            <w:noProof/>
            <w:webHidden/>
          </w:rPr>
          <w:fldChar w:fldCharType="separate"/>
        </w:r>
        <w:r w:rsidR="00193560" w:rsidRPr="00272583">
          <w:rPr>
            <w:rFonts w:asciiTheme="minorHAnsi" w:hAnsiTheme="minorHAnsi" w:cs="Calibri"/>
            <w:noProof/>
            <w:webHidden/>
          </w:rPr>
          <w:t>v</w:t>
        </w:r>
        <w:r w:rsidR="00D527CA" w:rsidRPr="00272583">
          <w:rPr>
            <w:rFonts w:asciiTheme="minorHAnsi" w:hAnsiTheme="minorHAnsi" w:cs="Calibri"/>
            <w:noProof/>
            <w:webHidden/>
          </w:rPr>
          <w:fldChar w:fldCharType="end"/>
        </w:r>
      </w:hyperlink>
    </w:p>
    <w:p w:rsidR="008300BF" w:rsidRPr="00272583" w:rsidRDefault="001D77E0" w:rsidP="00407768">
      <w:pPr>
        <w:pStyle w:val="TOC1"/>
        <w:spacing w:line="360" w:lineRule="auto"/>
        <w:rPr>
          <w:rFonts w:asciiTheme="minorHAnsi" w:eastAsiaTheme="minorEastAsia" w:hAnsiTheme="minorHAnsi" w:cs="Calibri"/>
          <w:noProof/>
        </w:rPr>
      </w:pPr>
      <w:hyperlink w:anchor="_Toc397599948" w:history="1">
        <w:r w:rsidR="008300BF" w:rsidRPr="00272583">
          <w:rPr>
            <w:rStyle w:val="Hyperlink"/>
            <w:rFonts w:asciiTheme="minorHAnsi" w:hAnsiTheme="minorHAnsi" w:cs="Calibri"/>
            <w:b/>
            <w:noProof/>
          </w:rPr>
          <w:t>List of Figures</w:t>
        </w:r>
        <w:r w:rsidR="008300BF" w:rsidRPr="00272583">
          <w:rPr>
            <w:rFonts w:asciiTheme="minorHAnsi" w:hAnsiTheme="minorHAnsi" w:cs="Calibri"/>
            <w:noProof/>
            <w:webHidden/>
          </w:rPr>
          <w:tab/>
        </w:r>
        <w:r w:rsidR="00D527CA" w:rsidRPr="00272583">
          <w:rPr>
            <w:rFonts w:asciiTheme="minorHAnsi" w:hAnsiTheme="minorHAnsi" w:cs="Calibri"/>
            <w:noProof/>
            <w:webHidden/>
          </w:rPr>
          <w:fldChar w:fldCharType="begin"/>
        </w:r>
        <w:r w:rsidR="008300BF" w:rsidRPr="00272583">
          <w:rPr>
            <w:rFonts w:asciiTheme="minorHAnsi" w:hAnsiTheme="minorHAnsi" w:cs="Calibri"/>
            <w:noProof/>
            <w:webHidden/>
          </w:rPr>
          <w:instrText xml:space="preserve"> PAGEREF _Toc397599948 \h </w:instrText>
        </w:r>
        <w:r w:rsidR="00D527CA" w:rsidRPr="00272583">
          <w:rPr>
            <w:rFonts w:asciiTheme="minorHAnsi" w:hAnsiTheme="minorHAnsi" w:cs="Calibri"/>
            <w:noProof/>
            <w:webHidden/>
          </w:rPr>
        </w:r>
        <w:r w:rsidR="00D527CA" w:rsidRPr="00272583">
          <w:rPr>
            <w:rFonts w:asciiTheme="minorHAnsi" w:hAnsiTheme="minorHAnsi" w:cs="Calibri"/>
            <w:noProof/>
            <w:webHidden/>
          </w:rPr>
          <w:fldChar w:fldCharType="separate"/>
        </w:r>
        <w:r w:rsidR="00193560" w:rsidRPr="00272583">
          <w:rPr>
            <w:rFonts w:asciiTheme="minorHAnsi" w:hAnsiTheme="minorHAnsi" w:cs="Calibri"/>
            <w:noProof/>
            <w:webHidden/>
          </w:rPr>
          <w:t>vi</w:t>
        </w:r>
        <w:r w:rsidR="00D527CA" w:rsidRPr="00272583">
          <w:rPr>
            <w:rFonts w:asciiTheme="minorHAnsi" w:hAnsiTheme="minorHAnsi" w:cs="Calibri"/>
            <w:noProof/>
            <w:webHidden/>
          </w:rPr>
          <w:fldChar w:fldCharType="end"/>
        </w:r>
      </w:hyperlink>
    </w:p>
    <w:p w:rsidR="008300BF" w:rsidRPr="00272583" w:rsidRDefault="001D77E0" w:rsidP="00407768">
      <w:pPr>
        <w:pStyle w:val="TOC1"/>
        <w:spacing w:line="360" w:lineRule="auto"/>
        <w:rPr>
          <w:rFonts w:asciiTheme="minorHAnsi" w:eastAsiaTheme="minorEastAsia" w:hAnsiTheme="minorHAnsi" w:cs="Calibri"/>
          <w:noProof/>
        </w:rPr>
      </w:pPr>
      <w:hyperlink w:anchor="_Toc397599949" w:history="1">
        <w:r w:rsidR="008300BF" w:rsidRPr="00272583">
          <w:rPr>
            <w:rStyle w:val="Hyperlink"/>
            <w:rFonts w:asciiTheme="minorHAnsi" w:hAnsiTheme="minorHAnsi" w:cs="Calibri"/>
            <w:b/>
            <w:noProof/>
          </w:rPr>
          <w:t>List of Symbols</w:t>
        </w:r>
        <w:r w:rsidR="008300BF" w:rsidRPr="00272583">
          <w:rPr>
            <w:rFonts w:asciiTheme="minorHAnsi" w:hAnsiTheme="minorHAnsi" w:cs="Calibri"/>
            <w:noProof/>
            <w:webHidden/>
          </w:rPr>
          <w:tab/>
        </w:r>
        <w:r w:rsidR="00D527CA" w:rsidRPr="00272583">
          <w:rPr>
            <w:rFonts w:asciiTheme="minorHAnsi" w:hAnsiTheme="minorHAnsi" w:cs="Calibri"/>
            <w:noProof/>
            <w:webHidden/>
          </w:rPr>
          <w:fldChar w:fldCharType="begin"/>
        </w:r>
        <w:r w:rsidR="008300BF" w:rsidRPr="00272583">
          <w:rPr>
            <w:rFonts w:asciiTheme="minorHAnsi" w:hAnsiTheme="minorHAnsi" w:cs="Calibri"/>
            <w:noProof/>
            <w:webHidden/>
          </w:rPr>
          <w:instrText xml:space="preserve"> PAGEREF _Toc397599949 \h </w:instrText>
        </w:r>
        <w:r w:rsidR="00D527CA" w:rsidRPr="00272583">
          <w:rPr>
            <w:rFonts w:asciiTheme="minorHAnsi" w:hAnsiTheme="minorHAnsi" w:cs="Calibri"/>
            <w:noProof/>
            <w:webHidden/>
          </w:rPr>
        </w:r>
        <w:r w:rsidR="00D527CA" w:rsidRPr="00272583">
          <w:rPr>
            <w:rFonts w:asciiTheme="minorHAnsi" w:hAnsiTheme="minorHAnsi" w:cs="Calibri"/>
            <w:noProof/>
            <w:webHidden/>
          </w:rPr>
          <w:fldChar w:fldCharType="separate"/>
        </w:r>
        <w:r w:rsidR="00193560" w:rsidRPr="00272583">
          <w:rPr>
            <w:rFonts w:asciiTheme="minorHAnsi" w:hAnsiTheme="minorHAnsi" w:cs="Calibri"/>
            <w:noProof/>
            <w:webHidden/>
          </w:rPr>
          <w:t>vii</w:t>
        </w:r>
        <w:r w:rsidR="00D527CA" w:rsidRPr="00272583">
          <w:rPr>
            <w:rFonts w:asciiTheme="minorHAnsi" w:hAnsiTheme="minorHAnsi" w:cs="Calibri"/>
            <w:noProof/>
            <w:webHidden/>
          </w:rPr>
          <w:fldChar w:fldCharType="end"/>
        </w:r>
      </w:hyperlink>
    </w:p>
    <w:p w:rsidR="008300BF" w:rsidRPr="00272583" w:rsidRDefault="001D77E0" w:rsidP="00407768">
      <w:pPr>
        <w:pStyle w:val="TOC1"/>
        <w:spacing w:line="360" w:lineRule="auto"/>
        <w:rPr>
          <w:rFonts w:asciiTheme="minorHAnsi" w:eastAsiaTheme="minorEastAsia" w:hAnsiTheme="minorHAnsi" w:cs="Calibri"/>
          <w:noProof/>
        </w:rPr>
      </w:pPr>
      <w:hyperlink w:anchor="_Toc397599950" w:history="1">
        <w:r w:rsidR="00407768">
          <w:rPr>
            <w:rStyle w:val="Hyperlink"/>
            <w:rFonts w:asciiTheme="minorHAnsi" w:hAnsiTheme="minorHAnsi" w:cs="Calibri"/>
            <w:b/>
            <w:noProof/>
          </w:rPr>
          <w:t>Question No.</w:t>
        </w:r>
        <w:r w:rsidR="0084189B" w:rsidRPr="00272583">
          <w:rPr>
            <w:rStyle w:val="Hyperlink"/>
            <w:rFonts w:asciiTheme="minorHAnsi" w:hAnsiTheme="minorHAnsi" w:cs="Calibri"/>
            <w:b/>
            <w:noProof/>
          </w:rPr>
          <w:t>A</w:t>
        </w:r>
        <w:r w:rsidR="008300BF" w:rsidRPr="00272583">
          <w:rPr>
            <w:rStyle w:val="Hyperlink"/>
            <w:rFonts w:asciiTheme="minorHAnsi" w:hAnsiTheme="minorHAnsi" w:cs="Calibri"/>
            <w:b/>
            <w:noProof/>
          </w:rPr>
          <w:t>1</w:t>
        </w:r>
        <w:r w:rsidR="0084189B" w:rsidRPr="00272583">
          <w:rPr>
            <w:rFonts w:asciiTheme="minorHAnsi" w:hAnsiTheme="minorHAnsi" w:cs="Calibri"/>
            <w:noProof/>
            <w:webHidden/>
          </w:rPr>
          <w:t>………………………………………</w:t>
        </w:r>
        <w:r w:rsidR="00407768">
          <w:rPr>
            <w:rFonts w:asciiTheme="minorHAnsi" w:hAnsiTheme="minorHAnsi" w:cs="Calibri"/>
            <w:noProof/>
            <w:webHidden/>
          </w:rPr>
          <w:t>…………………………………………………………….</w:t>
        </w:r>
        <w:r w:rsidR="007A2720" w:rsidRPr="00272583">
          <w:rPr>
            <w:rFonts w:asciiTheme="minorHAnsi" w:hAnsiTheme="minorHAnsi" w:cs="Calibri"/>
            <w:noProof/>
            <w:webHidden/>
          </w:rPr>
          <w:t>…</w:t>
        </w:r>
        <w:r w:rsidR="00B90988" w:rsidRPr="00272583">
          <w:rPr>
            <w:rFonts w:asciiTheme="minorHAnsi" w:hAnsiTheme="minorHAnsi" w:cs="Calibri"/>
            <w:noProof/>
            <w:webHidden/>
          </w:rPr>
          <w:t>..</w:t>
        </w:r>
        <w:r w:rsidR="00407768">
          <w:rPr>
            <w:rFonts w:asciiTheme="minorHAnsi" w:hAnsiTheme="minorHAnsi" w:cs="Calibri"/>
            <w:noProof/>
            <w:webHidden/>
          </w:rPr>
          <w:t>……</w:t>
        </w:r>
        <w:r w:rsidR="007A2720" w:rsidRPr="00272583">
          <w:rPr>
            <w:rFonts w:asciiTheme="minorHAnsi" w:hAnsiTheme="minorHAnsi" w:cs="Calibri"/>
            <w:noProof/>
            <w:webHidden/>
          </w:rPr>
          <w:t>…8-</w:t>
        </w:r>
        <w:r w:rsidR="00407768">
          <w:rPr>
            <w:rFonts w:asciiTheme="minorHAnsi" w:hAnsiTheme="minorHAnsi" w:cs="Calibri"/>
            <w:noProof/>
            <w:webHidden/>
          </w:rPr>
          <w:t>10</w:t>
        </w:r>
      </w:hyperlink>
    </w:p>
    <w:p w:rsidR="008300BF" w:rsidRPr="00272583" w:rsidRDefault="0084189B" w:rsidP="00407768">
      <w:pPr>
        <w:pStyle w:val="TOC2"/>
        <w:tabs>
          <w:tab w:val="right" w:leader="dot" w:pos="9217"/>
        </w:tabs>
        <w:spacing w:line="360" w:lineRule="auto"/>
        <w:rPr>
          <w:rFonts w:asciiTheme="minorHAnsi" w:eastAsiaTheme="minorEastAsia" w:hAnsiTheme="minorHAnsi" w:cs="Calibri"/>
          <w:noProof/>
        </w:rPr>
      </w:pPr>
      <w:r w:rsidRPr="00272583">
        <w:rPr>
          <w:rFonts w:asciiTheme="minorHAnsi" w:hAnsiTheme="minorHAnsi"/>
        </w:rPr>
        <w:t>A</w:t>
      </w:r>
      <w:hyperlink w:anchor="_Toc397599951" w:history="1">
        <w:r w:rsidR="001470FE" w:rsidRPr="00272583">
          <w:rPr>
            <w:rStyle w:val="Hyperlink"/>
            <w:rFonts w:asciiTheme="minorHAnsi" w:hAnsiTheme="minorHAnsi" w:cs="Calibri"/>
            <w:noProof/>
          </w:rPr>
          <w:t>1.1</w:t>
        </w:r>
        <w:r w:rsidR="00990F4E" w:rsidRPr="00272583">
          <w:rPr>
            <w:rStyle w:val="Hyperlink"/>
            <w:rFonts w:asciiTheme="minorHAnsi" w:hAnsiTheme="minorHAnsi" w:cs="Calibri"/>
            <w:noProof/>
          </w:rPr>
          <w:t xml:space="preserve"> Advantages and disadvantages of concrete</w:t>
        </w:r>
        <w:r w:rsidR="00104115" w:rsidRPr="00272583">
          <w:rPr>
            <w:rStyle w:val="Hyperlink"/>
            <w:rFonts w:asciiTheme="minorHAnsi" w:hAnsiTheme="minorHAnsi" w:cs="Calibri"/>
            <w:noProof/>
          </w:rPr>
          <w:t xml:space="preserve">  </w:t>
        </w:r>
        <w:r w:rsidR="008300BF" w:rsidRPr="00272583">
          <w:rPr>
            <w:rStyle w:val="Hyperlink"/>
            <w:rFonts w:asciiTheme="minorHAnsi" w:hAnsiTheme="minorHAnsi" w:cs="Calibri"/>
            <w:noProof/>
          </w:rPr>
          <w:t>:</w:t>
        </w:r>
        <w:r w:rsidRPr="00272583">
          <w:rPr>
            <w:rFonts w:asciiTheme="minorHAnsi" w:hAnsiTheme="minorHAnsi" w:cs="Calibri"/>
            <w:noProof/>
            <w:webHidden/>
          </w:rPr>
          <w:t>…………………</w:t>
        </w:r>
        <w:r w:rsidR="007A2720" w:rsidRPr="00272583">
          <w:rPr>
            <w:rFonts w:asciiTheme="minorHAnsi" w:hAnsiTheme="minorHAnsi" w:cs="Calibri"/>
            <w:noProof/>
            <w:webHidden/>
          </w:rPr>
          <w:t>………………</w:t>
        </w:r>
        <w:r w:rsidR="00B90988" w:rsidRPr="00272583">
          <w:rPr>
            <w:rFonts w:asciiTheme="minorHAnsi" w:hAnsiTheme="minorHAnsi" w:cs="Calibri"/>
            <w:noProof/>
            <w:webHidden/>
          </w:rPr>
          <w:t>…</w:t>
        </w:r>
        <w:r w:rsidR="00407768">
          <w:rPr>
            <w:rFonts w:asciiTheme="minorHAnsi" w:hAnsiTheme="minorHAnsi" w:cs="Calibri"/>
            <w:noProof/>
            <w:webHidden/>
          </w:rPr>
          <w:t>.</w:t>
        </w:r>
        <w:r w:rsidR="007A2720" w:rsidRPr="00272583">
          <w:rPr>
            <w:rFonts w:asciiTheme="minorHAnsi" w:hAnsiTheme="minorHAnsi" w:cs="Calibri"/>
            <w:noProof/>
            <w:webHidden/>
          </w:rPr>
          <w:t>…</w:t>
        </w:r>
        <w:r w:rsidR="00990F4E" w:rsidRPr="00272583">
          <w:rPr>
            <w:rFonts w:asciiTheme="minorHAnsi" w:hAnsiTheme="minorHAnsi" w:cs="Calibri"/>
            <w:noProof/>
            <w:webHidden/>
          </w:rPr>
          <w:t>………………..</w:t>
        </w:r>
        <w:r w:rsidR="007A2720" w:rsidRPr="00272583">
          <w:rPr>
            <w:rFonts w:asciiTheme="minorHAnsi" w:hAnsiTheme="minorHAnsi" w:cs="Calibri"/>
            <w:noProof/>
            <w:webHidden/>
          </w:rPr>
          <w:t>.</w:t>
        </w:r>
        <w:r w:rsidR="00D527CA" w:rsidRPr="00272583">
          <w:rPr>
            <w:rFonts w:asciiTheme="minorHAnsi" w:hAnsiTheme="minorHAnsi" w:cs="Calibri"/>
            <w:noProof/>
            <w:webHidden/>
          </w:rPr>
          <w:fldChar w:fldCharType="begin"/>
        </w:r>
        <w:r w:rsidR="008300BF" w:rsidRPr="00272583">
          <w:rPr>
            <w:rFonts w:asciiTheme="minorHAnsi" w:hAnsiTheme="minorHAnsi" w:cs="Calibri"/>
            <w:noProof/>
            <w:webHidden/>
          </w:rPr>
          <w:instrText xml:space="preserve"> PAGEREF _Toc397599951 \h </w:instrText>
        </w:r>
        <w:r w:rsidR="00D527CA" w:rsidRPr="00272583">
          <w:rPr>
            <w:rFonts w:asciiTheme="minorHAnsi" w:hAnsiTheme="minorHAnsi" w:cs="Calibri"/>
            <w:noProof/>
            <w:webHidden/>
          </w:rPr>
        </w:r>
        <w:r w:rsidR="00D527CA" w:rsidRPr="00272583">
          <w:rPr>
            <w:rFonts w:asciiTheme="minorHAnsi" w:hAnsiTheme="minorHAnsi" w:cs="Calibri"/>
            <w:noProof/>
            <w:webHidden/>
          </w:rPr>
          <w:fldChar w:fldCharType="separate"/>
        </w:r>
        <w:r w:rsidR="00193560" w:rsidRPr="00272583">
          <w:rPr>
            <w:rFonts w:asciiTheme="minorHAnsi" w:hAnsiTheme="minorHAnsi" w:cs="Calibri"/>
            <w:noProof/>
            <w:webHidden/>
          </w:rPr>
          <w:t>8</w:t>
        </w:r>
        <w:r w:rsidR="00D527CA" w:rsidRPr="00272583">
          <w:rPr>
            <w:rFonts w:asciiTheme="minorHAnsi" w:hAnsiTheme="minorHAnsi" w:cs="Calibri"/>
            <w:noProof/>
            <w:webHidden/>
          </w:rPr>
          <w:fldChar w:fldCharType="end"/>
        </w:r>
      </w:hyperlink>
      <w:r w:rsidR="007A2720" w:rsidRPr="00272583">
        <w:rPr>
          <w:rFonts w:asciiTheme="minorHAnsi" w:hAnsiTheme="minorHAnsi"/>
        </w:rPr>
        <w:t>-</w:t>
      </w:r>
      <w:r w:rsidR="00104115" w:rsidRPr="00272583">
        <w:rPr>
          <w:rFonts w:asciiTheme="minorHAnsi" w:hAnsiTheme="minorHAnsi"/>
        </w:rPr>
        <w:t>9</w:t>
      </w:r>
    </w:p>
    <w:p w:rsidR="008300BF" w:rsidRPr="00272583" w:rsidRDefault="0084189B" w:rsidP="00407768">
      <w:pPr>
        <w:pStyle w:val="TOC2"/>
        <w:tabs>
          <w:tab w:val="right" w:leader="dot" w:pos="9217"/>
        </w:tabs>
        <w:spacing w:line="360" w:lineRule="auto"/>
        <w:rPr>
          <w:rFonts w:asciiTheme="minorHAnsi" w:eastAsiaTheme="minorEastAsia" w:hAnsiTheme="minorHAnsi" w:cs="Calibri"/>
          <w:noProof/>
        </w:rPr>
      </w:pPr>
      <w:r w:rsidRPr="00272583">
        <w:rPr>
          <w:rFonts w:asciiTheme="minorHAnsi" w:hAnsiTheme="minorHAnsi"/>
        </w:rPr>
        <w:t>A</w:t>
      </w:r>
      <w:hyperlink w:anchor="_Toc397599952" w:history="1">
        <w:r w:rsidR="001470FE" w:rsidRPr="00272583">
          <w:rPr>
            <w:rStyle w:val="Hyperlink"/>
            <w:rFonts w:asciiTheme="minorHAnsi" w:hAnsiTheme="minorHAnsi" w:cs="Calibri"/>
            <w:noProof/>
          </w:rPr>
          <w:t>1.2</w:t>
        </w:r>
        <w:r w:rsidR="00990F4E" w:rsidRPr="00272583">
          <w:rPr>
            <w:rStyle w:val="Hyperlink"/>
            <w:rFonts w:asciiTheme="minorHAnsi" w:hAnsiTheme="minorHAnsi" w:cs="Calibri"/>
            <w:noProof/>
          </w:rPr>
          <w:t xml:space="preserve"> Effect of concrete on the</w:t>
        </w:r>
        <w:r w:rsidR="00407768">
          <w:rPr>
            <w:rStyle w:val="Hyperlink"/>
            <w:rFonts w:asciiTheme="minorHAnsi" w:hAnsiTheme="minorHAnsi" w:cs="Calibri"/>
            <w:noProof/>
          </w:rPr>
          <w:t xml:space="preserve"> </w:t>
        </w:r>
        <w:r w:rsidR="00990F4E" w:rsidRPr="00272583">
          <w:rPr>
            <w:rStyle w:val="Hyperlink"/>
            <w:rFonts w:asciiTheme="minorHAnsi" w:hAnsiTheme="minorHAnsi" w:cs="Calibri"/>
            <w:noProof/>
          </w:rPr>
          <w:t>Environment</w:t>
        </w:r>
        <w:r w:rsidRPr="00272583">
          <w:rPr>
            <w:rStyle w:val="Hyperlink"/>
            <w:rFonts w:asciiTheme="minorHAnsi" w:hAnsiTheme="minorHAnsi" w:cs="Calibri"/>
            <w:noProof/>
          </w:rPr>
          <w:t>…………………………………………..</w:t>
        </w:r>
        <w:r w:rsidR="00407768">
          <w:rPr>
            <w:rStyle w:val="Hyperlink"/>
            <w:rFonts w:asciiTheme="minorHAnsi" w:hAnsiTheme="minorHAnsi" w:cs="Calibri"/>
            <w:noProof/>
          </w:rPr>
          <w:t>…………………</w:t>
        </w:r>
        <w:r w:rsidR="007A2720" w:rsidRPr="00272583">
          <w:rPr>
            <w:rFonts w:asciiTheme="minorHAnsi" w:hAnsiTheme="minorHAnsi" w:cs="Calibri"/>
            <w:noProof/>
            <w:webHidden/>
          </w:rPr>
          <w:t>…</w:t>
        </w:r>
        <w:r w:rsidR="00104115" w:rsidRPr="00272583">
          <w:rPr>
            <w:rFonts w:asciiTheme="minorHAnsi" w:hAnsiTheme="minorHAnsi" w:cs="Calibri"/>
            <w:noProof/>
            <w:webHidden/>
          </w:rPr>
          <w:t>.</w:t>
        </w:r>
        <w:r w:rsidR="007A2720" w:rsidRPr="00272583">
          <w:rPr>
            <w:rFonts w:asciiTheme="minorHAnsi" w:hAnsiTheme="minorHAnsi" w:cs="Calibri"/>
            <w:noProof/>
            <w:webHidden/>
          </w:rPr>
          <w:t>.</w:t>
        </w:r>
        <w:r w:rsidR="00407768">
          <w:rPr>
            <w:rFonts w:asciiTheme="minorHAnsi" w:hAnsiTheme="minorHAnsi" w:cs="Calibri"/>
            <w:noProof/>
            <w:webHidden/>
          </w:rPr>
          <w:t>9-10</w:t>
        </w:r>
      </w:hyperlink>
    </w:p>
    <w:p w:rsidR="008300BF" w:rsidRPr="00272583" w:rsidRDefault="0084189B" w:rsidP="00407768">
      <w:pPr>
        <w:pStyle w:val="TOC2"/>
        <w:tabs>
          <w:tab w:val="right" w:leader="dot" w:pos="9217"/>
        </w:tabs>
        <w:spacing w:line="360" w:lineRule="auto"/>
        <w:rPr>
          <w:rFonts w:asciiTheme="minorHAnsi" w:eastAsiaTheme="minorEastAsia" w:hAnsiTheme="minorHAnsi" w:cs="Calibri"/>
          <w:noProof/>
        </w:rPr>
      </w:pPr>
      <w:r w:rsidRPr="00272583">
        <w:rPr>
          <w:rFonts w:asciiTheme="minorHAnsi" w:hAnsiTheme="minorHAnsi"/>
        </w:rPr>
        <w:t>A</w:t>
      </w:r>
      <w:hyperlink w:anchor="_Toc397599953" w:history="1">
        <w:r w:rsidR="008300BF" w:rsidRPr="00272583">
          <w:rPr>
            <w:rStyle w:val="Hyperlink"/>
            <w:rFonts w:asciiTheme="minorHAnsi" w:hAnsiTheme="minorHAnsi" w:cs="Calibri"/>
            <w:noProof/>
          </w:rPr>
          <w:t>1.</w:t>
        </w:r>
        <w:r w:rsidR="001470FE" w:rsidRPr="00272583">
          <w:rPr>
            <w:rStyle w:val="Hyperlink"/>
            <w:rFonts w:asciiTheme="minorHAnsi" w:hAnsiTheme="minorHAnsi" w:cs="Calibri"/>
            <w:noProof/>
          </w:rPr>
          <w:t>3</w:t>
        </w:r>
        <w:r w:rsidR="00990F4E" w:rsidRPr="00272583">
          <w:rPr>
            <w:rStyle w:val="Hyperlink"/>
            <w:rFonts w:asciiTheme="minorHAnsi" w:hAnsiTheme="minorHAnsi" w:cs="Calibri"/>
            <w:noProof/>
          </w:rPr>
          <w:t>Justification of the stance taken</w:t>
        </w:r>
        <w:r w:rsidR="00104115" w:rsidRPr="00272583">
          <w:rPr>
            <w:rStyle w:val="Hyperlink"/>
            <w:rFonts w:asciiTheme="minorHAnsi" w:hAnsiTheme="minorHAnsi" w:cs="Calibri"/>
            <w:noProof/>
          </w:rPr>
          <w:t>.</w:t>
        </w:r>
        <w:r w:rsidR="001470FE" w:rsidRPr="00272583">
          <w:rPr>
            <w:rStyle w:val="Hyperlink"/>
            <w:rFonts w:asciiTheme="minorHAnsi" w:hAnsiTheme="minorHAnsi" w:cs="Calibri"/>
            <w:noProof/>
          </w:rPr>
          <w:t xml:space="preserve"> </w:t>
        </w:r>
        <w:r w:rsidR="007A2720" w:rsidRPr="00272583">
          <w:rPr>
            <w:rFonts w:asciiTheme="minorHAnsi" w:hAnsiTheme="minorHAnsi" w:cs="Calibri"/>
            <w:noProof/>
            <w:webHidden/>
          </w:rPr>
          <w:t>:……………………………………</w:t>
        </w:r>
        <w:r w:rsidR="00990F4E" w:rsidRPr="00272583">
          <w:rPr>
            <w:rFonts w:asciiTheme="minorHAnsi" w:hAnsiTheme="minorHAnsi" w:cs="Calibri"/>
            <w:noProof/>
            <w:webHidden/>
          </w:rPr>
          <w:t>…..</w:t>
        </w:r>
        <w:r w:rsidR="00104115" w:rsidRPr="00272583">
          <w:rPr>
            <w:rFonts w:asciiTheme="minorHAnsi" w:hAnsiTheme="minorHAnsi" w:cs="Calibri"/>
            <w:noProof/>
            <w:webHidden/>
          </w:rPr>
          <w:t>………</w:t>
        </w:r>
        <w:r w:rsidR="000940E3" w:rsidRPr="00272583">
          <w:rPr>
            <w:rFonts w:asciiTheme="minorHAnsi" w:hAnsiTheme="minorHAnsi" w:cs="Calibri"/>
            <w:noProof/>
            <w:webHidden/>
          </w:rPr>
          <w:t>..</w:t>
        </w:r>
        <w:r w:rsidRPr="00272583">
          <w:rPr>
            <w:rFonts w:asciiTheme="minorHAnsi" w:hAnsiTheme="minorHAnsi" w:cs="Calibri"/>
            <w:noProof/>
            <w:webHidden/>
          </w:rPr>
          <w:t>………</w:t>
        </w:r>
        <w:r w:rsidR="00407768">
          <w:rPr>
            <w:rFonts w:asciiTheme="minorHAnsi" w:hAnsiTheme="minorHAnsi" w:cs="Calibri"/>
            <w:noProof/>
            <w:webHidden/>
          </w:rPr>
          <w:t>…………….</w:t>
        </w:r>
        <w:r w:rsidR="00104115" w:rsidRPr="00272583">
          <w:rPr>
            <w:rFonts w:asciiTheme="minorHAnsi" w:hAnsiTheme="minorHAnsi" w:cs="Calibri"/>
            <w:noProof/>
            <w:webHidden/>
          </w:rPr>
          <w:t>…</w:t>
        </w:r>
        <w:r w:rsidR="007A2720" w:rsidRPr="00272583">
          <w:rPr>
            <w:rFonts w:asciiTheme="minorHAnsi" w:hAnsiTheme="minorHAnsi" w:cs="Calibri"/>
            <w:noProof/>
            <w:webHidden/>
          </w:rPr>
          <w:t>…</w:t>
        </w:r>
        <w:r w:rsidR="00407768">
          <w:rPr>
            <w:rFonts w:asciiTheme="minorHAnsi" w:hAnsiTheme="minorHAnsi" w:cs="Calibri"/>
            <w:noProof/>
            <w:webHidden/>
          </w:rPr>
          <w:t>10</w:t>
        </w:r>
      </w:hyperlink>
      <w:r w:rsidR="00407768" w:rsidRPr="00272583">
        <w:rPr>
          <w:rFonts w:asciiTheme="minorHAnsi" w:eastAsiaTheme="minorEastAsia" w:hAnsiTheme="minorHAnsi" w:cs="Calibri"/>
          <w:noProof/>
        </w:rPr>
        <w:t xml:space="preserve"> </w:t>
      </w:r>
      <w:r w:rsidR="00104115" w:rsidRPr="00272583">
        <w:rPr>
          <w:rFonts w:asciiTheme="minorHAnsi" w:eastAsiaTheme="minorEastAsia" w:hAnsiTheme="minorHAnsi" w:cs="Calibri"/>
          <w:noProof/>
        </w:rPr>
        <w:t xml:space="preserve"> </w:t>
      </w:r>
    </w:p>
    <w:p w:rsidR="008300BF" w:rsidRPr="00272583" w:rsidRDefault="001D77E0" w:rsidP="00407768">
      <w:pPr>
        <w:pStyle w:val="TOC1"/>
        <w:spacing w:line="360" w:lineRule="auto"/>
        <w:rPr>
          <w:rFonts w:asciiTheme="minorHAnsi" w:eastAsiaTheme="minorEastAsia" w:hAnsiTheme="minorHAnsi" w:cs="Calibri"/>
          <w:noProof/>
        </w:rPr>
      </w:pPr>
      <w:hyperlink w:anchor="_Toc397599955" w:history="1">
        <w:r w:rsidR="008300BF" w:rsidRPr="00272583">
          <w:rPr>
            <w:rStyle w:val="Hyperlink"/>
            <w:rFonts w:asciiTheme="minorHAnsi" w:hAnsiTheme="minorHAnsi" w:cs="Calibri"/>
            <w:b/>
            <w:noProof/>
          </w:rPr>
          <w:t xml:space="preserve">Question No. </w:t>
        </w:r>
        <w:r w:rsidR="0084189B" w:rsidRPr="00272583">
          <w:rPr>
            <w:rStyle w:val="Hyperlink"/>
            <w:rFonts w:asciiTheme="minorHAnsi" w:hAnsiTheme="minorHAnsi" w:cs="Calibri"/>
            <w:b/>
            <w:noProof/>
          </w:rPr>
          <w:t>B1</w:t>
        </w:r>
      </w:hyperlink>
      <w:r w:rsidR="007A2720" w:rsidRPr="00272583">
        <w:rPr>
          <w:rFonts w:asciiTheme="minorHAnsi" w:hAnsiTheme="minorHAnsi"/>
        </w:rPr>
        <w:t>…………………………………………………………………</w:t>
      </w:r>
      <w:r w:rsidR="0084189B" w:rsidRPr="00272583">
        <w:rPr>
          <w:rFonts w:asciiTheme="minorHAnsi" w:hAnsiTheme="minorHAnsi"/>
        </w:rPr>
        <w:t>……………</w:t>
      </w:r>
      <w:r w:rsidR="00407768">
        <w:rPr>
          <w:rFonts w:asciiTheme="minorHAnsi" w:hAnsiTheme="minorHAnsi"/>
        </w:rPr>
        <w:t>…………</w:t>
      </w:r>
      <w:proofErr w:type="gramStart"/>
      <w:r w:rsidR="00407768">
        <w:rPr>
          <w:rFonts w:asciiTheme="minorHAnsi" w:hAnsiTheme="minorHAnsi"/>
        </w:rPr>
        <w:t>…</w:t>
      </w:r>
      <w:r w:rsidR="00B90988" w:rsidRPr="00272583">
        <w:rPr>
          <w:rFonts w:asciiTheme="minorHAnsi" w:hAnsiTheme="minorHAnsi"/>
        </w:rPr>
        <w:t>..</w:t>
      </w:r>
      <w:proofErr w:type="gramEnd"/>
      <w:r w:rsidR="007A2720" w:rsidRPr="00272583">
        <w:rPr>
          <w:rFonts w:asciiTheme="minorHAnsi" w:hAnsiTheme="minorHAnsi"/>
        </w:rPr>
        <w:t>…………..</w:t>
      </w:r>
      <w:r w:rsidR="00C5526A" w:rsidRPr="00272583">
        <w:rPr>
          <w:rFonts w:asciiTheme="minorHAnsi" w:hAnsiTheme="minorHAnsi"/>
        </w:rPr>
        <w:t>..</w:t>
      </w:r>
      <w:r w:rsidR="007A2720" w:rsidRPr="00272583">
        <w:rPr>
          <w:rFonts w:asciiTheme="minorHAnsi" w:hAnsiTheme="minorHAnsi"/>
        </w:rPr>
        <w:t>.</w:t>
      </w:r>
      <w:r w:rsidR="00104115" w:rsidRPr="00272583">
        <w:rPr>
          <w:rFonts w:asciiTheme="minorHAnsi" w:hAnsiTheme="minorHAnsi"/>
        </w:rPr>
        <w:t>10-11</w:t>
      </w:r>
    </w:p>
    <w:p w:rsidR="008300BF" w:rsidRPr="00272583" w:rsidRDefault="001D77E0" w:rsidP="00407768">
      <w:pPr>
        <w:pStyle w:val="TOC2"/>
        <w:tabs>
          <w:tab w:val="right" w:leader="dot" w:pos="9217"/>
        </w:tabs>
        <w:spacing w:line="360" w:lineRule="auto"/>
        <w:rPr>
          <w:rFonts w:asciiTheme="minorHAnsi" w:eastAsiaTheme="minorEastAsia" w:hAnsiTheme="minorHAnsi" w:cs="Calibri"/>
          <w:noProof/>
        </w:rPr>
      </w:pPr>
      <w:hyperlink w:anchor="_Toc397599956" w:history="1">
        <w:r w:rsidR="0084189B" w:rsidRPr="00272583">
          <w:rPr>
            <w:rStyle w:val="Hyperlink"/>
            <w:rFonts w:asciiTheme="minorHAnsi" w:hAnsiTheme="minorHAnsi" w:cs="Calibri"/>
            <w:noProof/>
          </w:rPr>
          <w:t>B1</w:t>
        </w:r>
        <w:r w:rsidR="001470FE" w:rsidRPr="00272583">
          <w:rPr>
            <w:rStyle w:val="Hyperlink"/>
            <w:rFonts w:asciiTheme="minorHAnsi" w:hAnsiTheme="minorHAnsi" w:cs="Calibri"/>
            <w:noProof/>
          </w:rPr>
          <w:t>.1</w:t>
        </w:r>
        <w:r w:rsidR="00BD31C2" w:rsidRPr="00272583">
          <w:rPr>
            <w:rStyle w:val="Hyperlink"/>
            <w:rFonts w:asciiTheme="minorHAnsi" w:hAnsiTheme="minorHAnsi" w:cs="Calibri"/>
            <w:noProof/>
          </w:rPr>
          <w:t xml:space="preserve"> Effects of Fracking on soil and ground water table  ……………………</w:t>
        </w:r>
        <w:r w:rsidR="00104115" w:rsidRPr="00272583">
          <w:rPr>
            <w:rFonts w:asciiTheme="minorHAnsi" w:hAnsiTheme="minorHAnsi" w:cs="Calibri"/>
            <w:noProof/>
            <w:webHidden/>
          </w:rPr>
          <w:t>…………………</w:t>
        </w:r>
        <w:r w:rsidR="00C5526A" w:rsidRPr="00272583">
          <w:rPr>
            <w:rFonts w:asciiTheme="minorHAnsi" w:hAnsiTheme="minorHAnsi" w:cs="Calibri"/>
            <w:noProof/>
            <w:webHidden/>
          </w:rPr>
          <w:t>………</w:t>
        </w:r>
        <w:r w:rsidR="00104115" w:rsidRPr="00272583">
          <w:rPr>
            <w:rFonts w:asciiTheme="minorHAnsi" w:hAnsiTheme="minorHAnsi" w:cs="Calibri"/>
            <w:noProof/>
            <w:webHidden/>
          </w:rPr>
          <w:t>10-11</w:t>
        </w:r>
      </w:hyperlink>
      <w:r w:rsidR="00104115" w:rsidRPr="00272583">
        <w:rPr>
          <w:rFonts w:asciiTheme="minorHAnsi" w:eastAsiaTheme="minorEastAsia" w:hAnsiTheme="minorHAnsi" w:cs="Calibri"/>
          <w:noProof/>
        </w:rPr>
        <w:t xml:space="preserve"> </w:t>
      </w:r>
    </w:p>
    <w:p w:rsidR="008300BF" w:rsidRPr="00272583" w:rsidRDefault="001D77E0" w:rsidP="00407768">
      <w:pPr>
        <w:pStyle w:val="TOC2"/>
        <w:tabs>
          <w:tab w:val="right" w:leader="dot" w:pos="9217"/>
        </w:tabs>
        <w:spacing w:line="360" w:lineRule="auto"/>
        <w:rPr>
          <w:rFonts w:asciiTheme="minorHAnsi" w:eastAsiaTheme="minorEastAsia" w:hAnsiTheme="minorHAnsi" w:cs="Calibri"/>
          <w:noProof/>
        </w:rPr>
      </w:pPr>
      <w:hyperlink w:anchor="_Toc397599957" w:history="1">
        <w:r w:rsidR="0084189B" w:rsidRPr="00272583">
          <w:rPr>
            <w:rStyle w:val="Hyperlink"/>
            <w:rFonts w:asciiTheme="minorHAnsi" w:hAnsiTheme="minorHAnsi" w:cs="Calibri"/>
            <w:noProof/>
          </w:rPr>
          <w:t>B1</w:t>
        </w:r>
        <w:r w:rsidR="008300BF" w:rsidRPr="00272583">
          <w:rPr>
            <w:rStyle w:val="Hyperlink"/>
            <w:rFonts w:asciiTheme="minorHAnsi" w:hAnsiTheme="minorHAnsi" w:cs="Calibri"/>
            <w:noProof/>
          </w:rPr>
          <w:t>.2</w:t>
        </w:r>
        <w:r w:rsidR="00104115" w:rsidRPr="00272583">
          <w:rPr>
            <w:rStyle w:val="Hyperlink"/>
            <w:rFonts w:asciiTheme="minorHAnsi" w:hAnsiTheme="minorHAnsi" w:cs="Calibri"/>
            <w:noProof/>
          </w:rPr>
          <w:t xml:space="preserve"> </w:t>
        </w:r>
        <w:r w:rsidR="00BD31C2" w:rsidRPr="00272583">
          <w:rPr>
            <w:rStyle w:val="Hyperlink"/>
            <w:rFonts w:asciiTheme="minorHAnsi" w:hAnsiTheme="minorHAnsi" w:cs="Calibri"/>
            <w:noProof/>
          </w:rPr>
          <w:t>Methods to overcome the effects due to Fracking………………..</w:t>
        </w:r>
        <w:r w:rsidR="00407768">
          <w:rPr>
            <w:rFonts w:asciiTheme="minorHAnsi" w:hAnsiTheme="minorHAnsi" w:cs="Calibri"/>
            <w:noProof/>
            <w:webHidden/>
          </w:rPr>
          <w:t>………………………</w:t>
        </w:r>
        <w:r w:rsidR="00C5526A" w:rsidRPr="00272583">
          <w:rPr>
            <w:rFonts w:asciiTheme="minorHAnsi" w:hAnsiTheme="minorHAnsi" w:cs="Calibri"/>
            <w:noProof/>
            <w:webHidden/>
          </w:rPr>
          <w:t>…………..1</w:t>
        </w:r>
        <w:r w:rsidR="00407768">
          <w:rPr>
            <w:rFonts w:asciiTheme="minorHAnsi" w:hAnsiTheme="minorHAnsi" w:cs="Calibri"/>
            <w:noProof/>
            <w:webHidden/>
          </w:rPr>
          <w:t>1</w:t>
        </w:r>
      </w:hyperlink>
      <w:r w:rsidR="00C5526A" w:rsidRPr="00272583">
        <w:rPr>
          <w:rFonts w:asciiTheme="minorHAnsi" w:eastAsiaTheme="minorEastAsia" w:hAnsiTheme="minorHAnsi" w:cs="Calibri"/>
          <w:noProof/>
        </w:rPr>
        <w:t xml:space="preserve"> </w:t>
      </w:r>
    </w:p>
    <w:p w:rsidR="008300BF" w:rsidRPr="00272583" w:rsidRDefault="001D77E0" w:rsidP="00407768">
      <w:pPr>
        <w:pStyle w:val="TOC1"/>
        <w:spacing w:line="360" w:lineRule="auto"/>
        <w:rPr>
          <w:rFonts w:asciiTheme="minorHAnsi" w:eastAsiaTheme="minorEastAsia" w:hAnsiTheme="minorHAnsi" w:cs="Calibri"/>
          <w:noProof/>
        </w:rPr>
      </w:pPr>
      <w:hyperlink w:anchor="_Toc397599960" w:history="1">
        <w:r w:rsidR="008300BF" w:rsidRPr="00272583">
          <w:rPr>
            <w:rStyle w:val="Hyperlink"/>
            <w:rFonts w:asciiTheme="minorHAnsi" w:hAnsiTheme="minorHAnsi" w:cs="Calibri"/>
            <w:b/>
            <w:noProof/>
          </w:rPr>
          <w:t xml:space="preserve">Question No. </w:t>
        </w:r>
        <w:r w:rsidR="0084189B" w:rsidRPr="00272583">
          <w:rPr>
            <w:rStyle w:val="Hyperlink"/>
            <w:rFonts w:asciiTheme="minorHAnsi" w:hAnsiTheme="minorHAnsi" w:cs="Calibri"/>
            <w:b/>
            <w:noProof/>
          </w:rPr>
          <w:t>B.2</w:t>
        </w:r>
        <w:r w:rsidR="0084189B" w:rsidRPr="00272583">
          <w:rPr>
            <w:rFonts w:asciiTheme="minorHAnsi" w:hAnsiTheme="minorHAnsi" w:cs="Calibri"/>
            <w:noProof/>
            <w:webHidden/>
          </w:rPr>
          <w:t>…………………………………………………</w:t>
        </w:r>
        <w:r w:rsidR="00407768">
          <w:rPr>
            <w:rFonts w:asciiTheme="minorHAnsi" w:hAnsiTheme="minorHAnsi" w:cs="Calibri"/>
            <w:noProof/>
            <w:webHidden/>
          </w:rPr>
          <w:t>……………………………………</w:t>
        </w:r>
        <w:r w:rsidR="00C5526A" w:rsidRPr="00272583">
          <w:rPr>
            <w:rFonts w:asciiTheme="minorHAnsi" w:hAnsiTheme="minorHAnsi" w:cs="Calibri"/>
            <w:noProof/>
            <w:webHidden/>
          </w:rPr>
          <w:t>…………………….1</w:t>
        </w:r>
        <w:r w:rsidR="00407768">
          <w:rPr>
            <w:rFonts w:asciiTheme="minorHAnsi" w:hAnsiTheme="minorHAnsi" w:cs="Calibri"/>
            <w:noProof/>
            <w:webHidden/>
          </w:rPr>
          <w:t>1-12</w:t>
        </w:r>
      </w:hyperlink>
    </w:p>
    <w:p w:rsidR="008300BF" w:rsidRPr="00272583" w:rsidRDefault="001D77E0" w:rsidP="00407768">
      <w:pPr>
        <w:pStyle w:val="TOC2"/>
        <w:tabs>
          <w:tab w:val="right" w:leader="dot" w:pos="9217"/>
        </w:tabs>
        <w:spacing w:line="360" w:lineRule="auto"/>
        <w:rPr>
          <w:rFonts w:asciiTheme="minorHAnsi" w:eastAsiaTheme="minorEastAsia" w:hAnsiTheme="minorHAnsi" w:cs="Calibri"/>
          <w:noProof/>
        </w:rPr>
      </w:pPr>
      <w:hyperlink w:anchor="_Toc397599961" w:history="1">
        <w:r w:rsidR="0084189B" w:rsidRPr="00272583">
          <w:rPr>
            <w:rStyle w:val="Hyperlink"/>
            <w:rFonts w:asciiTheme="minorHAnsi" w:hAnsiTheme="minorHAnsi" w:cs="Calibri"/>
            <w:noProof/>
          </w:rPr>
          <w:t>B2</w:t>
        </w:r>
        <w:r w:rsidR="008300BF" w:rsidRPr="00272583">
          <w:rPr>
            <w:rStyle w:val="Hyperlink"/>
            <w:rFonts w:asciiTheme="minorHAnsi" w:hAnsiTheme="minorHAnsi" w:cs="Calibri"/>
            <w:noProof/>
          </w:rPr>
          <w:t>.1</w:t>
        </w:r>
        <w:r w:rsidR="001470FE" w:rsidRPr="00272583">
          <w:rPr>
            <w:rStyle w:val="Hyperlink"/>
            <w:rFonts w:asciiTheme="minorHAnsi" w:hAnsiTheme="minorHAnsi" w:cs="Calibri"/>
            <w:noProof/>
          </w:rPr>
          <w:t>.</w:t>
        </w:r>
        <w:r w:rsidR="00BD31C2" w:rsidRPr="00272583">
          <w:rPr>
            <w:rFonts w:asciiTheme="minorHAnsi" w:hAnsiTheme="minorHAnsi"/>
          </w:rPr>
          <w:t xml:space="preserve"> </w:t>
        </w:r>
        <w:r w:rsidR="00BD31C2" w:rsidRPr="00272583">
          <w:rPr>
            <w:rStyle w:val="Hyperlink"/>
            <w:rFonts w:asciiTheme="minorHAnsi" w:hAnsiTheme="minorHAnsi" w:cs="Calibri"/>
            <w:noProof/>
          </w:rPr>
          <w:t>Impact of mobile phones on flora and fauna</w:t>
        </w:r>
        <w:r w:rsidR="008300BF" w:rsidRPr="00272583">
          <w:rPr>
            <w:rStyle w:val="Hyperlink"/>
            <w:rFonts w:asciiTheme="minorHAnsi" w:hAnsiTheme="minorHAnsi" w:cs="Calibri"/>
            <w:noProof/>
          </w:rPr>
          <w:t>:</w:t>
        </w:r>
        <w:r w:rsidR="00B35E33" w:rsidRPr="00272583">
          <w:rPr>
            <w:rFonts w:asciiTheme="minorHAnsi" w:hAnsiTheme="minorHAnsi" w:cs="Calibri"/>
            <w:noProof/>
            <w:webHidden/>
          </w:rPr>
          <w:t>………………………..</w:t>
        </w:r>
        <w:r w:rsidR="00C5526A" w:rsidRPr="00272583">
          <w:rPr>
            <w:rFonts w:asciiTheme="minorHAnsi" w:hAnsiTheme="minorHAnsi" w:cs="Calibri"/>
            <w:noProof/>
            <w:webHidden/>
          </w:rPr>
          <w:t>………</w:t>
        </w:r>
        <w:r w:rsidR="00407768">
          <w:rPr>
            <w:rFonts w:asciiTheme="minorHAnsi" w:hAnsiTheme="minorHAnsi" w:cs="Calibri"/>
            <w:noProof/>
            <w:webHidden/>
          </w:rPr>
          <w:t>……………..</w:t>
        </w:r>
        <w:r w:rsidR="00BD31C2" w:rsidRPr="00272583">
          <w:rPr>
            <w:rFonts w:asciiTheme="minorHAnsi" w:hAnsiTheme="minorHAnsi" w:cs="Calibri"/>
            <w:noProof/>
            <w:webHidden/>
          </w:rPr>
          <w:t>……..</w:t>
        </w:r>
        <w:r w:rsidR="00407768">
          <w:rPr>
            <w:rFonts w:asciiTheme="minorHAnsi" w:hAnsiTheme="minorHAnsi" w:cs="Calibri"/>
            <w:noProof/>
            <w:webHidden/>
          </w:rPr>
          <w:t>11-12</w:t>
        </w:r>
      </w:hyperlink>
      <w:r w:rsidR="00407768" w:rsidRPr="00272583">
        <w:rPr>
          <w:rFonts w:asciiTheme="minorHAnsi" w:eastAsiaTheme="minorEastAsia" w:hAnsiTheme="minorHAnsi" w:cs="Calibri"/>
          <w:noProof/>
        </w:rPr>
        <w:t xml:space="preserve"> </w:t>
      </w:r>
    </w:p>
    <w:p w:rsidR="00B35E33" w:rsidRPr="00272583" w:rsidRDefault="001D77E0" w:rsidP="00407768">
      <w:pPr>
        <w:pStyle w:val="TOC2"/>
        <w:tabs>
          <w:tab w:val="right" w:leader="dot" w:pos="9217"/>
        </w:tabs>
        <w:spacing w:line="360" w:lineRule="auto"/>
        <w:rPr>
          <w:rFonts w:asciiTheme="minorHAnsi" w:eastAsiaTheme="minorEastAsia" w:hAnsiTheme="minorHAnsi" w:cs="Calibri"/>
          <w:noProof/>
        </w:rPr>
      </w:pPr>
      <w:hyperlink w:anchor="_Toc397599962" w:history="1">
        <w:r w:rsidR="0084189B" w:rsidRPr="00272583">
          <w:rPr>
            <w:rStyle w:val="Hyperlink"/>
            <w:rFonts w:asciiTheme="minorHAnsi" w:hAnsiTheme="minorHAnsi" w:cs="Calibri"/>
            <w:noProof/>
          </w:rPr>
          <w:t>B2</w:t>
        </w:r>
        <w:r w:rsidR="008300BF" w:rsidRPr="00272583">
          <w:rPr>
            <w:rStyle w:val="Hyperlink"/>
            <w:rFonts w:asciiTheme="minorHAnsi" w:hAnsiTheme="minorHAnsi" w:cs="Calibri"/>
            <w:noProof/>
          </w:rPr>
          <w:t>.2</w:t>
        </w:r>
        <w:r w:rsidR="001470FE" w:rsidRPr="00272583">
          <w:rPr>
            <w:rFonts w:asciiTheme="minorHAnsi" w:hAnsiTheme="minorHAnsi"/>
          </w:rPr>
          <w:t xml:space="preserve"> </w:t>
        </w:r>
        <w:r w:rsidR="00BD31C2" w:rsidRPr="00272583">
          <w:rPr>
            <w:rFonts w:asciiTheme="minorHAnsi" w:hAnsiTheme="minorHAnsi"/>
          </w:rPr>
          <w:t xml:space="preserve">Effect of Electromagnetic radiation on Sparrows   </w:t>
        </w:r>
        <w:r w:rsidR="00C5526A" w:rsidRPr="00272583">
          <w:rPr>
            <w:rFonts w:asciiTheme="minorHAnsi" w:hAnsiTheme="minorHAnsi" w:cs="Calibri"/>
            <w:noProof/>
            <w:webHidden/>
          </w:rPr>
          <w:t>…</w:t>
        </w:r>
        <w:r w:rsidR="000940E3" w:rsidRPr="00272583">
          <w:rPr>
            <w:rFonts w:asciiTheme="minorHAnsi" w:hAnsiTheme="minorHAnsi" w:cs="Calibri"/>
            <w:noProof/>
            <w:webHidden/>
          </w:rPr>
          <w:t>………</w:t>
        </w:r>
        <w:r w:rsidR="00C5526A" w:rsidRPr="00272583">
          <w:rPr>
            <w:rFonts w:asciiTheme="minorHAnsi" w:hAnsiTheme="minorHAnsi" w:cs="Calibri"/>
            <w:noProof/>
            <w:webHidden/>
          </w:rPr>
          <w:t>…………………………</w:t>
        </w:r>
        <w:r w:rsidR="00407768">
          <w:rPr>
            <w:rFonts w:asciiTheme="minorHAnsi" w:hAnsiTheme="minorHAnsi" w:cs="Calibri"/>
            <w:noProof/>
            <w:webHidden/>
          </w:rPr>
          <w:t>……………</w:t>
        </w:r>
        <w:r w:rsidR="00BD31C2" w:rsidRPr="00272583">
          <w:rPr>
            <w:rFonts w:asciiTheme="minorHAnsi" w:hAnsiTheme="minorHAnsi" w:cs="Calibri"/>
            <w:noProof/>
            <w:webHidden/>
          </w:rPr>
          <w:t>….</w:t>
        </w:r>
        <w:r w:rsidR="00B35E33" w:rsidRPr="00272583">
          <w:rPr>
            <w:rFonts w:asciiTheme="minorHAnsi" w:hAnsiTheme="minorHAnsi" w:cs="Calibri"/>
            <w:noProof/>
            <w:webHidden/>
          </w:rPr>
          <w:t>12</w:t>
        </w:r>
      </w:hyperlink>
    </w:p>
    <w:p w:rsidR="008300BF" w:rsidRPr="00272583" w:rsidRDefault="001D77E0" w:rsidP="00407768">
      <w:pPr>
        <w:pStyle w:val="TOC1"/>
        <w:spacing w:line="360" w:lineRule="auto"/>
        <w:rPr>
          <w:rFonts w:asciiTheme="minorHAnsi" w:eastAsiaTheme="minorEastAsia" w:hAnsiTheme="minorHAnsi" w:cs="Calibri"/>
          <w:noProof/>
        </w:rPr>
      </w:pPr>
      <w:hyperlink w:anchor="_Toc397599965" w:history="1">
        <w:r w:rsidR="008300BF" w:rsidRPr="00272583">
          <w:rPr>
            <w:rStyle w:val="Hyperlink"/>
            <w:rFonts w:asciiTheme="minorHAnsi" w:hAnsiTheme="minorHAnsi" w:cs="Calibri"/>
            <w:b/>
            <w:noProof/>
          </w:rPr>
          <w:t>Question No</w:t>
        </w:r>
        <w:r w:rsidR="0084189B" w:rsidRPr="00272583">
          <w:rPr>
            <w:rStyle w:val="Hyperlink"/>
            <w:rFonts w:asciiTheme="minorHAnsi" w:hAnsiTheme="minorHAnsi" w:cs="Calibri"/>
            <w:b/>
            <w:noProof/>
          </w:rPr>
          <w:t>.B3</w:t>
        </w:r>
        <w:r w:rsidR="00C5526A" w:rsidRPr="00272583">
          <w:rPr>
            <w:rFonts w:asciiTheme="minorHAnsi" w:hAnsiTheme="minorHAnsi" w:cs="Calibri"/>
            <w:noProof/>
            <w:webHidden/>
          </w:rPr>
          <w:t>…………………………………………………</w:t>
        </w:r>
        <w:r w:rsidR="0084189B" w:rsidRPr="00272583">
          <w:rPr>
            <w:rFonts w:asciiTheme="minorHAnsi" w:hAnsiTheme="minorHAnsi" w:cs="Calibri"/>
            <w:noProof/>
            <w:webHidden/>
          </w:rPr>
          <w:t>………</w:t>
        </w:r>
        <w:r w:rsidR="00B90988" w:rsidRPr="00272583">
          <w:rPr>
            <w:rFonts w:asciiTheme="minorHAnsi" w:hAnsiTheme="minorHAnsi" w:cs="Calibri"/>
            <w:noProof/>
            <w:webHidden/>
          </w:rPr>
          <w:t>…………………………………………………….1</w:t>
        </w:r>
        <w:r w:rsidR="00407768">
          <w:rPr>
            <w:rFonts w:asciiTheme="minorHAnsi" w:hAnsiTheme="minorHAnsi" w:cs="Calibri"/>
            <w:noProof/>
            <w:webHidden/>
          </w:rPr>
          <w:t>2-13</w:t>
        </w:r>
      </w:hyperlink>
    </w:p>
    <w:p w:rsidR="008300BF" w:rsidRPr="00272583" w:rsidRDefault="001D77E0" w:rsidP="00407768">
      <w:pPr>
        <w:pStyle w:val="TOC2"/>
        <w:tabs>
          <w:tab w:val="right" w:leader="dot" w:pos="9217"/>
        </w:tabs>
        <w:spacing w:line="360" w:lineRule="auto"/>
        <w:rPr>
          <w:rFonts w:asciiTheme="minorHAnsi" w:eastAsiaTheme="minorEastAsia" w:hAnsiTheme="minorHAnsi" w:cs="Calibri"/>
          <w:noProof/>
        </w:rPr>
      </w:pPr>
      <w:hyperlink w:anchor="_Toc397599966" w:history="1">
        <w:r w:rsidR="0084189B" w:rsidRPr="00272583">
          <w:rPr>
            <w:rStyle w:val="Hyperlink"/>
            <w:rFonts w:asciiTheme="minorHAnsi" w:hAnsiTheme="minorHAnsi" w:cs="Calibri"/>
            <w:noProof/>
          </w:rPr>
          <w:t>B3</w:t>
        </w:r>
        <w:r w:rsidR="008300BF" w:rsidRPr="00272583">
          <w:rPr>
            <w:rStyle w:val="Hyperlink"/>
            <w:rFonts w:asciiTheme="minorHAnsi" w:hAnsiTheme="minorHAnsi" w:cs="Calibri"/>
            <w:noProof/>
          </w:rPr>
          <w:t>.1</w:t>
        </w:r>
        <w:r w:rsidR="007A2720" w:rsidRPr="00272583">
          <w:rPr>
            <w:rFonts w:asciiTheme="minorHAnsi" w:hAnsiTheme="minorHAnsi"/>
          </w:rPr>
          <w:t xml:space="preserve"> </w:t>
        </w:r>
        <w:r w:rsidR="00BD31C2" w:rsidRPr="00272583">
          <w:rPr>
            <w:rFonts w:asciiTheme="minorHAnsi" w:hAnsiTheme="minorHAnsi"/>
          </w:rPr>
          <w:t>Role of Genetic Engineering the development of a country</w:t>
        </w:r>
        <w:r w:rsidR="00B90988" w:rsidRPr="00272583">
          <w:rPr>
            <w:rFonts w:asciiTheme="minorHAnsi" w:hAnsiTheme="minorHAnsi"/>
          </w:rPr>
          <w:t xml:space="preserve">.  </w:t>
        </w:r>
        <w:r w:rsidR="00C5526A" w:rsidRPr="00272583">
          <w:rPr>
            <w:rFonts w:asciiTheme="minorHAnsi" w:hAnsiTheme="minorHAnsi" w:cs="Calibri"/>
            <w:noProof/>
            <w:webHidden/>
          </w:rPr>
          <w:t>………</w:t>
        </w:r>
        <w:r w:rsidR="00407768">
          <w:rPr>
            <w:rFonts w:asciiTheme="minorHAnsi" w:hAnsiTheme="minorHAnsi" w:cs="Calibri"/>
            <w:noProof/>
            <w:webHidden/>
          </w:rPr>
          <w:t>.</w:t>
        </w:r>
        <w:r w:rsidR="000940E3" w:rsidRPr="00272583">
          <w:rPr>
            <w:rFonts w:asciiTheme="minorHAnsi" w:hAnsiTheme="minorHAnsi" w:cs="Calibri"/>
            <w:noProof/>
            <w:webHidden/>
          </w:rPr>
          <w:t>…………….</w:t>
        </w:r>
        <w:r w:rsidR="00C5526A" w:rsidRPr="00272583">
          <w:rPr>
            <w:rFonts w:asciiTheme="minorHAnsi" w:hAnsiTheme="minorHAnsi" w:cs="Calibri"/>
            <w:noProof/>
            <w:webHidden/>
          </w:rPr>
          <w:t>……….</w:t>
        </w:r>
        <w:r w:rsidR="00407768">
          <w:rPr>
            <w:rFonts w:asciiTheme="minorHAnsi" w:hAnsiTheme="minorHAnsi" w:cs="Calibri"/>
            <w:noProof/>
            <w:webHidden/>
          </w:rPr>
          <w:t>12-13</w:t>
        </w:r>
      </w:hyperlink>
    </w:p>
    <w:p w:rsidR="008300BF" w:rsidRPr="00272583" w:rsidRDefault="001D77E0" w:rsidP="00407768">
      <w:pPr>
        <w:pStyle w:val="TOC2"/>
        <w:tabs>
          <w:tab w:val="right" w:leader="dot" w:pos="9217"/>
        </w:tabs>
        <w:spacing w:line="360" w:lineRule="auto"/>
        <w:rPr>
          <w:rFonts w:asciiTheme="minorHAnsi" w:eastAsiaTheme="minorEastAsia" w:hAnsiTheme="minorHAnsi" w:cs="Calibri"/>
          <w:noProof/>
        </w:rPr>
      </w:pPr>
      <w:hyperlink w:anchor="_Toc397599967" w:history="1">
        <w:r w:rsidR="0084189B" w:rsidRPr="00272583">
          <w:rPr>
            <w:rStyle w:val="Hyperlink"/>
            <w:rFonts w:asciiTheme="minorHAnsi" w:hAnsiTheme="minorHAnsi" w:cs="Calibri"/>
            <w:noProof/>
          </w:rPr>
          <w:t>B3</w:t>
        </w:r>
        <w:r w:rsidR="008300BF" w:rsidRPr="00272583">
          <w:rPr>
            <w:rStyle w:val="Hyperlink"/>
            <w:rFonts w:asciiTheme="minorHAnsi" w:hAnsiTheme="minorHAnsi" w:cs="Calibri"/>
            <w:noProof/>
          </w:rPr>
          <w:t>.2</w:t>
        </w:r>
        <w:r w:rsidR="00BD31C2" w:rsidRPr="00272583">
          <w:rPr>
            <w:rStyle w:val="Hyperlink"/>
            <w:rFonts w:asciiTheme="minorHAnsi" w:hAnsiTheme="minorHAnsi" w:cs="Calibri"/>
            <w:noProof/>
          </w:rPr>
          <w:t xml:space="preserve"> Effect of Genetically Modified Crops on human hea</w:t>
        </w:r>
        <w:r w:rsidR="00B90988" w:rsidRPr="00272583">
          <w:rPr>
            <w:rFonts w:asciiTheme="minorHAnsi" w:hAnsiTheme="minorHAnsi" w:cs="Calibri"/>
            <w:noProof/>
            <w:webHidden/>
          </w:rPr>
          <w:t>……………………</w:t>
        </w:r>
        <w:r w:rsidR="00E919E6" w:rsidRPr="00272583">
          <w:rPr>
            <w:rFonts w:asciiTheme="minorHAnsi" w:hAnsiTheme="minorHAnsi" w:cs="Calibri"/>
            <w:noProof/>
            <w:webHidden/>
          </w:rPr>
          <w:t>……......</w:t>
        </w:r>
        <w:r w:rsidR="00407768">
          <w:rPr>
            <w:rFonts w:asciiTheme="minorHAnsi" w:hAnsiTheme="minorHAnsi" w:cs="Calibri"/>
            <w:noProof/>
            <w:webHidden/>
          </w:rPr>
          <w:t>..........</w:t>
        </w:r>
        <w:r w:rsidR="000940E3" w:rsidRPr="00272583">
          <w:rPr>
            <w:rFonts w:asciiTheme="minorHAnsi" w:hAnsiTheme="minorHAnsi" w:cs="Calibri"/>
            <w:noProof/>
            <w:webHidden/>
          </w:rPr>
          <w:t>........</w:t>
        </w:r>
        <w:r w:rsidR="00E919E6" w:rsidRPr="00272583">
          <w:rPr>
            <w:rFonts w:asciiTheme="minorHAnsi" w:hAnsiTheme="minorHAnsi" w:cs="Calibri"/>
            <w:noProof/>
            <w:webHidden/>
          </w:rPr>
          <w:t>..1</w:t>
        </w:r>
        <w:r w:rsidR="00407768">
          <w:rPr>
            <w:rFonts w:asciiTheme="minorHAnsi" w:hAnsiTheme="minorHAnsi" w:cs="Calibri"/>
            <w:noProof/>
            <w:webHidden/>
          </w:rPr>
          <w:t>3</w:t>
        </w:r>
      </w:hyperlink>
    </w:p>
    <w:p w:rsidR="008300BF" w:rsidRPr="00272583" w:rsidRDefault="001D77E0" w:rsidP="00407768">
      <w:pPr>
        <w:pStyle w:val="TOC1"/>
        <w:spacing w:line="360" w:lineRule="auto"/>
        <w:rPr>
          <w:rFonts w:asciiTheme="minorHAnsi" w:eastAsiaTheme="minorEastAsia" w:hAnsiTheme="minorHAnsi" w:cs="Calibri"/>
          <w:noProof/>
        </w:rPr>
      </w:pPr>
      <w:hyperlink w:anchor="_Toc397599970" w:history="1">
        <w:r w:rsidR="008300BF" w:rsidRPr="00272583">
          <w:rPr>
            <w:rStyle w:val="Hyperlink"/>
            <w:rFonts w:asciiTheme="minorHAnsi" w:hAnsiTheme="minorHAnsi" w:cs="Calibri"/>
            <w:b/>
            <w:noProof/>
          </w:rPr>
          <w:t>Question No.</w:t>
        </w:r>
        <w:r w:rsidR="0084189B" w:rsidRPr="00272583">
          <w:rPr>
            <w:rStyle w:val="Hyperlink"/>
            <w:rFonts w:asciiTheme="minorHAnsi" w:hAnsiTheme="minorHAnsi" w:cs="Calibri"/>
            <w:b/>
            <w:noProof/>
          </w:rPr>
          <w:t>B4</w:t>
        </w:r>
        <w:r w:rsidR="008300BF" w:rsidRPr="00272583">
          <w:rPr>
            <w:rFonts w:asciiTheme="minorHAnsi" w:hAnsiTheme="minorHAnsi" w:cs="Calibri"/>
            <w:noProof/>
            <w:webHidden/>
          </w:rPr>
          <w:tab/>
        </w:r>
      </w:hyperlink>
      <w:r w:rsidR="00B90988" w:rsidRPr="00272583">
        <w:rPr>
          <w:rFonts w:asciiTheme="minorHAnsi" w:hAnsiTheme="minorHAnsi"/>
        </w:rPr>
        <w:t>1</w:t>
      </w:r>
      <w:r w:rsidR="00D33C9E">
        <w:rPr>
          <w:rFonts w:asciiTheme="minorHAnsi" w:hAnsiTheme="minorHAnsi"/>
        </w:rPr>
        <w:t>3-14</w:t>
      </w:r>
    </w:p>
    <w:p w:rsidR="008300BF" w:rsidRPr="00272583" w:rsidRDefault="001D77E0" w:rsidP="00407768">
      <w:pPr>
        <w:pStyle w:val="TOC2"/>
        <w:tabs>
          <w:tab w:val="right" w:leader="dot" w:pos="9217"/>
        </w:tabs>
        <w:spacing w:line="360" w:lineRule="auto"/>
        <w:rPr>
          <w:rFonts w:asciiTheme="minorHAnsi" w:eastAsiaTheme="minorEastAsia" w:hAnsiTheme="minorHAnsi" w:cs="Calibri"/>
          <w:noProof/>
        </w:rPr>
      </w:pPr>
      <w:hyperlink w:anchor="_Toc397599971" w:history="1">
        <w:r w:rsidR="0084189B" w:rsidRPr="00272583">
          <w:rPr>
            <w:rStyle w:val="Hyperlink"/>
            <w:rFonts w:asciiTheme="minorHAnsi" w:hAnsiTheme="minorHAnsi" w:cs="Calibri"/>
            <w:noProof/>
          </w:rPr>
          <w:t>B4</w:t>
        </w:r>
        <w:r w:rsidR="008300BF" w:rsidRPr="00272583">
          <w:rPr>
            <w:rStyle w:val="Hyperlink"/>
            <w:rFonts w:asciiTheme="minorHAnsi" w:hAnsiTheme="minorHAnsi" w:cs="Calibri"/>
            <w:noProof/>
          </w:rPr>
          <w:t>.1</w:t>
        </w:r>
        <w:r w:rsidR="00B90988" w:rsidRPr="00272583">
          <w:rPr>
            <w:rFonts w:asciiTheme="minorHAnsi" w:hAnsiTheme="minorHAnsi"/>
          </w:rPr>
          <w:t>.</w:t>
        </w:r>
        <w:r w:rsidR="00BD31C2" w:rsidRPr="00272583">
          <w:rPr>
            <w:rFonts w:asciiTheme="minorHAnsi" w:hAnsiTheme="minorHAnsi"/>
          </w:rPr>
          <w:t xml:space="preserve"> Causes for change in climate</w:t>
        </w:r>
        <w:r w:rsidR="008300BF" w:rsidRPr="00272583">
          <w:rPr>
            <w:rFonts w:asciiTheme="minorHAnsi" w:hAnsiTheme="minorHAnsi" w:cs="Calibri"/>
            <w:noProof/>
            <w:webHidden/>
          </w:rPr>
          <w:tab/>
        </w:r>
        <w:r w:rsidR="00B90988" w:rsidRPr="00272583">
          <w:rPr>
            <w:rFonts w:asciiTheme="minorHAnsi" w:hAnsiTheme="minorHAnsi" w:cs="Calibri"/>
            <w:noProof/>
            <w:webHidden/>
          </w:rPr>
          <w:t>1</w:t>
        </w:r>
        <w:r w:rsidR="00D33C9E">
          <w:rPr>
            <w:rFonts w:asciiTheme="minorHAnsi" w:hAnsiTheme="minorHAnsi" w:cs="Calibri"/>
            <w:noProof/>
            <w:webHidden/>
          </w:rPr>
          <w:t>3</w:t>
        </w:r>
      </w:hyperlink>
      <w:r w:rsidR="00D33C9E">
        <w:rPr>
          <w:rFonts w:asciiTheme="minorHAnsi" w:hAnsiTheme="minorHAnsi" w:cs="Calibri"/>
          <w:noProof/>
        </w:rPr>
        <w:t>-14</w:t>
      </w:r>
    </w:p>
    <w:p w:rsidR="008300BF" w:rsidRPr="00272583" w:rsidRDefault="001D77E0" w:rsidP="00407768">
      <w:pPr>
        <w:pStyle w:val="TOC2"/>
        <w:tabs>
          <w:tab w:val="right" w:leader="dot" w:pos="9217"/>
        </w:tabs>
        <w:spacing w:line="360" w:lineRule="auto"/>
        <w:rPr>
          <w:rFonts w:asciiTheme="minorHAnsi" w:eastAsiaTheme="minorEastAsia" w:hAnsiTheme="minorHAnsi" w:cs="Calibri"/>
          <w:noProof/>
        </w:rPr>
      </w:pPr>
      <w:hyperlink w:anchor="_Toc397599972" w:history="1">
        <w:r w:rsidR="0084189B" w:rsidRPr="00272583">
          <w:rPr>
            <w:rStyle w:val="Hyperlink"/>
            <w:rFonts w:asciiTheme="minorHAnsi" w:hAnsiTheme="minorHAnsi" w:cs="Calibri"/>
            <w:noProof/>
          </w:rPr>
          <w:t>B4</w:t>
        </w:r>
        <w:r w:rsidR="008300BF" w:rsidRPr="00272583">
          <w:rPr>
            <w:rStyle w:val="Hyperlink"/>
            <w:rFonts w:asciiTheme="minorHAnsi" w:hAnsiTheme="minorHAnsi" w:cs="Calibri"/>
            <w:noProof/>
          </w:rPr>
          <w:t>.2</w:t>
        </w:r>
        <w:r w:rsidR="007A2720" w:rsidRPr="00272583">
          <w:rPr>
            <w:rFonts w:asciiTheme="minorHAnsi" w:hAnsiTheme="minorHAnsi"/>
          </w:rPr>
          <w:t xml:space="preserve"> </w:t>
        </w:r>
        <w:r w:rsidR="00BD31C2" w:rsidRPr="00272583">
          <w:rPr>
            <w:rStyle w:val="Hyperlink"/>
            <w:rFonts w:asciiTheme="minorHAnsi" w:hAnsiTheme="minorHAnsi" w:cs="Calibri"/>
            <w:noProof/>
          </w:rPr>
          <w:t xml:space="preserve"> </w:t>
        </w:r>
        <w:r w:rsidR="00B90988" w:rsidRPr="00272583">
          <w:rPr>
            <w:rStyle w:val="Hyperlink"/>
            <w:rFonts w:asciiTheme="minorHAnsi" w:hAnsiTheme="minorHAnsi" w:cs="Calibri"/>
            <w:noProof/>
          </w:rPr>
          <w:t xml:space="preserve">  </w:t>
        </w:r>
        <w:r w:rsidR="00BD31C2" w:rsidRPr="00272583">
          <w:rPr>
            <w:rStyle w:val="Hyperlink"/>
            <w:rFonts w:asciiTheme="minorHAnsi" w:hAnsiTheme="minorHAnsi" w:cs="Calibri"/>
            <w:noProof/>
          </w:rPr>
          <w:t>Methods to create awareness among people about climatic change</w:t>
        </w:r>
        <w:r w:rsidR="008300BF" w:rsidRPr="00272583">
          <w:rPr>
            <w:rStyle w:val="Hyperlink"/>
            <w:rFonts w:asciiTheme="minorHAnsi" w:hAnsiTheme="minorHAnsi" w:cs="Calibri"/>
            <w:noProof/>
            <w:webHidden/>
          </w:rPr>
          <w:tab/>
        </w:r>
        <w:r w:rsidR="00D527CA" w:rsidRPr="00272583">
          <w:rPr>
            <w:rFonts w:asciiTheme="minorHAnsi" w:hAnsiTheme="minorHAnsi" w:cs="Calibri"/>
            <w:noProof/>
            <w:webHidden/>
          </w:rPr>
          <w:fldChar w:fldCharType="begin"/>
        </w:r>
        <w:r w:rsidR="008300BF" w:rsidRPr="00272583">
          <w:rPr>
            <w:rFonts w:asciiTheme="minorHAnsi" w:hAnsiTheme="minorHAnsi" w:cs="Calibri"/>
            <w:noProof/>
            <w:webHidden/>
          </w:rPr>
          <w:instrText xml:space="preserve"> PAGEREF _Toc397599972 \h </w:instrText>
        </w:r>
        <w:r w:rsidR="00D527CA" w:rsidRPr="00272583">
          <w:rPr>
            <w:rFonts w:asciiTheme="minorHAnsi" w:hAnsiTheme="minorHAnsi" w:cs="Calibri"/>
            <w:noProof/>
            <w:webHidden/>
          </w:rPr>
        </w:r>
        <w:r w:rsidR="00D527CA" w:rsidRPr="00272583">
          <w:rPr>
            <w:rFonts w:asciiTheme="minorHAnsi" w:hAnsiTheme="minorHAnsi" w:cs="Calibri"/>
            <w:noProof/>
            <w:webHidden/>
          </w:rPr>
          <w:fldChar w:fldCharType="separate"/>
        </w:r>
        <w:r w:rsidR="00193560" w:rsidRPr="00272583">
          <w:rPr>
            <w:rFonts w:asciiTheme="minorHAnsi" w:hAnsiTheme="minorHAnsi" w:cs="Calibri"/>
            <w:noProof/>
            <w:webHidden/>
          </w:rPr>
          <w:t>1</w:t>
        </w:r>
        <w:r w:rsidR="00D33C9E">
          <w:rPr>
            <w:rFonts w:asciiTheme="minorHAnsi" w:hAnsiTheme="minorHAnsi" w:cs="Calibri"/>
            <w:noProof/>
            <w:webHidden/>
          </w:rPr>
          <w:t>4</w:t>
        </w:r>
        <w:r w:rsidR="00D527CA" w:rsidRPr="00272583">
          <w:rPr>
            <w:rFonts w:asciiTheme="minorHAnsi" w:hAnsiTheme="minorHAnsi" w:cs="Calibri"/>
            <w:noProof/>
            <w:webHidden/>
          </w:rPr>
          <w:fldChar w:fldCharType="end"/>
        </w:r>
      </w:hyperlink>
    </w:p>
    <w:p w:rsidR="008300BF" w:rsidRPr="00272583" w:rsidRDefault="008300BF" w:rsidP="00407768">
      <w:pPr>
        <w:pStyle w:val="TOC2"/>
        <w:tabs>
          <w:tab w:val="right" w:leader="dot" w:pos="9217"/>
        </w:tabs>
        <w:spacing w:line="360" w:lineRule="auto"/>
        <w:rPr>
          <w:rFonts w:asciiTheme="minorHAnsi" w:eastAsiaTheme="minorEastAsia" w:hAnsiTheme="minorHAnsi" w:cs="Calibri"/>
          <w:noProof/>
        </w:rPr>
      </w:pPr>
    </w:p>
    <w:p w:rsidR="009D4E60" w:rsidRPr="00272583" w:rsidRDefault="00D527CA" w:rsidP="00407768">
      <w:pPr>
        <w:spacing w:line="360" w:lineRule="auto"/>
        <w:rPr>
          <w:rFonts w:asciiTheme="minorHAnsi" w:hAnsiTheme="minorHAnsi" w:cs="Calibri"/>
        </w:rPr>
      </w:pPr>
      <w:r w:rsidRPr="00272583">
        <w:rPr>
          <w:rFonts w:asciiTheme="minorHAnsi" w:hAnsiTheme="minorHAnsi" w:cs="Calibri"/>
        </w:rPr>
        <w:fldChar w:fldCharType="end"/>
      </w:r>
    </w:p>
    <w:p w:rsidR="009D4E60" w:rsidRPr="00272583" w:rsidRDefault="009D4E60" w:rsidP="00407768">
      <w:pPr>
        <w:rPr>
          <w:rFonts w:asciiTheme="minorHAnsi" w:hAnsiTheme="minorHAnsi" w:cs="Calibri"/>
        </w:rPr>
      </w:pPr>
    </w:p>
    <w:p w:rsidR="005317C2" w:rsidRPr="00272583" w:rsidRDefault="005317C2" w:rsidP="00407768">
      <w:pPr>
        <w:rPr>
          <w:rFonts w:asciiTheme="minorHAnsi" w:hAnsiTheme="minorHAnsi" w:cs="Calibri"/>
        </w:rPr>
      </w:pPr>
    </w:p>
    <w:p w:rsidR="005317C2" w:rsidRPr="00272583" w:rsidRDefault="005317C2" w:rsidP="00407768">
      <w:pPr>
        <w:rPr>
          <w:rFonts w:asciiTheme="minorHAnsi" w:hAnsiTheme="minorHAnsi" w:cs="Calibri"/>
          <w:b/>
          <w:bCs/>
          <w:u w:val="single"/>
        </w:rPr>
      </w:pPr>
    </w:p>
    <w:p w:rsidR="005317C2" w:rsidRPr="00272583" w:rsidRDefault="005317C2" w:rsidP="00407768">
      <w:pPr>
        <w:rPr>
          <w:rFonts w:asciiTheme="minorHAnsi" w:hAnsiTheme="minorHAnsi" w:cs="Calibri"/>
        </w:rPr>
      </w:pPr>
    </w:p>
    <w:p w:rsidR="007D40CC" w:rsidRPr="00272583" w:rsidRDefault="007D40CC" w:rsidP="00407768">
      <w:pPr>
        <w:spacing w:line="360" w:lineRule="auto"/>
        <w:rPr>
          <w:rFonts w:asciiTheme="minorHAnsi" w:hAnsiTheme="minorHAnsi" w:cs="Calibri"/>
        </w:rPr>
      </w:pPr>
    </w:p>
    <w:p w:rsidR="007D40CC" w:rsidRPr="00272583" w:rsidRDefault="007D40CC" w:rsidP="00407768">
      <w:pPr>
        <w:rPr>
          <w:rFonts w:asciiTheme="minorHAnsi" w:hAnsiTheme="minorHAnsi" w:cs="Calibri"/>
        </w:rPr>
        <w:sectPr w:rsidR="007D40CC" w:rsidRPr="00272583" w:rsidSect="00435573">
          <w:pgSz w:w="11909" w:h="16834" w:code="9"/>
          <w:pgMar w:top="1152" w:right="1152" w:bottom="1152" w:left="1530" w:header="720" w:footer="432" w:gutter="0"/>
          <w:pgNumType w:fmt="lowerRoman"/>
          <w:cols w:space="720"/>
          <w:titlePg/>
          <w:docGrid w:linePitch="360"/>
        </w:sectPr>
      </w:pPr>
    </w:p>
    <w:p w:rsidR="007D40CC" w:rsidRPr="00272583" w:rsidRDefault="007D40CC" w:rsidP="00272583">
      <w:pPr>
        <w:pStyle w:val="Heading1"/>
        <w:jc w:val="both"/>
        <w:rPr>
          <w:rFonts w:asciiTheme="minorHAnsi" w:hAnsiTheme="minorHAnsi" w:cs="Calibri"/>
          <w:b/>
          <w:sz w:val="24"/>
        </w:rPr>
      </w:pPr>
      <w:bookmarkStart w:id="12" w:name="_Toc397599947"/>
      <w:r w:rsidRPr="00272583">
        <w:rPr>
          <w:rFonts w:asciiTheme="minorHAnsi" w:hAnsiTheme="minorHAnsi" w:cs="Calibri"/>
          <w:b/>
          <w:sz w:val="24"/>
        </w:rPr>
        <w:lastRenderedPageBreak/>
        <w:t>List of Tables</w:t>
      </w:r>
      <w:bookmarkEnd w:id="12"/>
    </w:p>
    <w:p w:rsidR="007D40CC" w:rsidRPr="00272583" w:rsidRDefault="007D40CC" w:rsidP="00272583">
      <w:pPr>
        <w:jc w:val="both"/>
        <w:rPr>
          <w:rFonts w:asciiTheme="minorHAnsi" w:hAnsiTheme="minorHAnsi" w:cs="Calibri"/>
          <w:b/>
        </w:rPr>
      </w:pPr>
      <w:r w:rsidRPr="00272583">
        <w:rPr>
          <w:rFonts w:asciiTheme="minorHAnsi" w:hAnsiTheme="minorHAnsi" w:cs="Calibri"/>
          <w:b/>
        </w:rPr>
        <w:t>____________________________________________________________________________</w:t>
      </w:r>
    </w:p>
    <w:p w:rsidR="007D40CC" w:rsidRPr="00272583" w:rsidRDefault="007D40CC" w:rsidP="00272583">
      <w:pPr>
        <w:jc w:val="both"/>
        <w:rPr>
          <w:rFonts w:asciiTheme="minorHAnsi" w:hAnsiTheme="minorHAnsi" w:cs="Calibri"/>
        </w:rPr>
      </w:pPr>
    </w:p>
    <w:p w:rsidR="007D40CC" w:rsidRPr="00272583" w:rsidRDefault="007D40CC" w:rsidP="00272583">
      <w:pPr>
        <w:jc w:val="both"/>
        <w:rPr>
          <w:rFonts w:asciiTheme="minorHAnsi" w:hAnsiTheme="minorHAnsi" w:cs="Calibri"/>
        </w:rPr>
      </w:pPr>
    </w:p>
    <w:tbl>
      <w:tblPr>
        <w:tblW w:w="8451" w:type="dxa"/>
        <w:tblLook w:val="04A0" w:firstRow="1" w:lastRow="0" w:firstColumn="1" w:lastColumn="0" w:noHBand="0" w:noVBand="1"/>
      </w:tblPr>
      <w:tblGrid>
        <w:gridCol w:w="1458"/>
        <w:gridCol w:w="6120"/>
        <w:gridCol w:w="873"/>
      </w:tblGrid>
      <w:tr w:rsidR="007D40CC" w:rsidRPr="00272583" w:rsidTr="00AD6B33">
        <w:tc>
          <w:tcPr>
            <w:tcW w:w="1458" w:type="dxa"/>
          </w:tcPr>
          <w:p w:rsidR="007D40CC" w:rsidRPr="00272583" w:rsidRDefault="007D40CC" w:rsidP="00272583">
            <w:pPr>
              <w:jc w:val="both"/>
              <w:rPr>
                <w:rFonts w:asciiTheme="minorHAnsi" w:hAnsiTheme="minorHAnsi" w:cs="Calibri"/>
                <w:b/>
              </w:rPr>
            </w:pPr>
            <w:r w:rsidRPr="00272583">
              <w:rPr>
                <w:rFonts w:asciiTheme="minorHAnsi" w:hAnsiTheme="minorHAnsi" w:cs="Calibri"/>
                <w:b/>
              </w:rPr>
              <w:t>Table No.</w:t>
            </w:r>
          </w:p>
        </w:tc>
        <w:tc>
          <w:tcPr>
            <w:tcW w:w="6120" w:type="dxa"/>
          </w:tcPr>
          <w:p w:rsidR="007D40CC" w:rsidRPr="00272583" w:rsidRDefault="007D40CC" w:rsidP="00272583">
            <w:pPr>
              <w:jc w:val="both"/>
              <w:rPr>
                <w:rFonts w:asciiTheme="minorHAnsi" w:hAnsiTheme="minorHAnsi" w:cs="Calibri"/>
                <w:b/>
              </w:rPr>
            </w:pPr>
            <w:r w:rsidRPr="00272583">
              <w:rPr>
                <w:rFonts w:asciiTheme="minorHAnsi" w:hAnsiTheme="minorHAnsi" w:cs="Calibri"/>
                <w:b/>
              </w:rPr>
              <w:t>Title of the table</w:t>
            </w:r>
          </w:p>
        </w:tc>
        <w:tc>
          <w:tcPr>
            <w:tcW w:w="873" w:type="dxa"/>
          </w:tcPr>
          <w:p w:rsidR="007D40CC" w:rsidRPr="00272583" w:rsidRDefault="007D40CC" w:rsidP="00272583">
            <w:pPr>
              <w:jc w:val="both"/>
              <w:rPr>
                <w:rFonts w:asciiTheme="minorHAnsi" w:hAnsiTheme="minorHAnsi" w:cs="Calibri"/>
                <w:b/>
              </w:rPr>
            </w:pPr>
            <w:proofErr w:type="spellStart"/>
            <w:r w:rsidRPr="00272583">
              <w:rPr>
                <w:rFonts w:asciiTheme="minorHAnsi" w:hAnsiTheme="minorHAnsi" w:cs="Calibri"/>
                <w:b/>
              </w:rPr>
              <w:t>Pg.No</w:t>
            </w:r>
            <w:proofErr w:type="spellEnd"/>
            <w:r w:rsidRPr="00272583">
              <w:rPr>
                <w:rFonts w:asciiTheme="minorHAnsi" w:hAnsiTheme="minorHAnsi" w:cs="Calibri"/>
                <w:b/>
              </w:rPr>
              <w:t>.</w:t>
            </w:r>
          </w:p>
        </w:tc>
      </w:tr>
    </w:tbl>
    <w:p w:rsidR="007D40CC" w:rsidRPr="00272583" w:rsidRDefault="007D40CC" w:rsidP="00272583">
      <w:pPr>
        <w:ind w:firstLine="720"/>
        <w:jc w:val="both"/>
        <w:rPr>
          <w:rFonts w:asciiTheme="minorHAnsi" w:hAnsiTheme="minorHAnsi" w:cs="Calibri"/>
        </w:rPr>
      </w:pPr>
      <w:r w:rsidRPr="00272583">
        <w:rPr>
          <w:rFonts w:asciiTheme="minorHAnsi" w:hAnsiTheme="minorHAnsi" w:cs="Calibri"/>
        </w:rPr>
        <w:tab/>
      </w:r>
      <w:r w:rsidRPr="00272583">
        <w:rPr>
          <w:rFonts w:asciiTheme="minorHAnsi" w:hAnsiTheme="minorHAnsi" w:cs="Calibri"/>
        </w:rPr>
        <w:tab/>
      </w:r>
      <w:r w:rsidRPr="00272583">
        <w:rPr>
          <w:rFonts w:asciiTheme="minorHAnsi" w:hAnsiTheme="minorHAnsi" w:cs="Calibri"/>
        </w:rPr>
        <w:tab/>
      </w:r>
      <w:r w:rsidRPr="00272583">
        <w:rPr>
          <w:rFonts w:asciiTheme="minorHAnsi" w:hAnsiTheme="minorHAnsi" w:cs="Calibri"/>
        </w:rPr>
        <w:tab/>
      </w:r>
      <w:r w:rsidRPr="00272583">
        <w:rPr>
          <w:rFonts w:asciiTheme="minorHAnsi" w:hAnsiTheme="minorHAnsi" w:cs="Calibri"/>
        </w:rPr>
        <w:tab/>
      </w:r>
    </w:p>
    <w:p w:rsidR="007D40CC" w:rsidRPr="00272583" w:rsidRDefault="007D40CC" w:rsidP="00272583">
      <w:pPr>
        <w:jc w:val="both"/>
        <w:rPr>
          <w:rFonts w:asciiTheme="minorHAnsi" w:hAnsiTheme="minorHAnsi" w:cs="Calibri"/>
        </w:rPr>
      </w:pPr>
      <w:r w:rsidRPr="00272583">
        <w:rPr>
          <w:rFonts w:asciiTheme="minorHAnsi" w:hAnsiTheme="minorHAnsi" w:cs="Calibri"/>
        </w:rPr>
        <w:tab/>
      </w:r>
      <w:r w:rsidRPr="00272583">
        <w:rPr>
          <w:rFonts w:asciiTheme="minorHAnsi" w:hAnsiTheme="minorHAnsi" w:cs="Calibri"/>
        </w:rPr>
        <w:tab/>
      </w:r>
      <w:r w:rsidRPr="00272583">
        <w:rPr>
          <w:rFonts w:asciiTheme="minorHAnsi" w:hAnsiTheme="minorHAnsi" w:cs="Calibri"/>
        </w:rPr>
        <w:tab/>
      </w:r>
      <w:r w:rsidRPr="00272583">
        <w:rPr>
          <w:rFonts w:asciiTheme="minorHAnsi" w:hAnsiTheme="minorHAnsi" w:cs="Calibri"/>
        </w:rPr>
        <w:tab/>
      </w:r>
      <w:r w:rsidRPr="00272583">
        <w:rPr>
          <w:rFonts w:asciiTheme="minorHAnsi" w:hAnsiTheme="minorHAnsi" w:cs="Calibri"/>
        </w:rPr>
        <w:tab/>
      </w:r>
      <w:r w:rsidRPr="00272583">
        <w:rPr>
          <w:rFonts w:asciiTheme="minorHAnsi" w:hAnsiTheme="minorHAnsi" w:cs="Calibri"/>
        </w:rPr>
        <w:tab/>
      </w:r>
      <w:r w:rsidRPr="00272583">
        <w:rPr>
          <w:rFonts w:asciiTheme="minorHAnsi" w:hAnsiTheme="minorHAnsi" w:cs="Calibri"/>
        </w:rPr>
        <w:tab/>
      </w:r>
      <w:r w:rsidRPr="00272583">
        <w:rPr>
          <w:rFonts w:asciiTheme="minorHAnsi" w:hAnsiTheme="minorHAnsi" w:cs="Calibri"/>
        </w:rPr>
        <w:tab/>
      </w:r>
    </w:p>
    <w:p w:rsidR="007D40CC" w:rsidRPr="00272583" w:rsidRDefault="007D40CC" w:rsidP="00272583">
      <w:pPr>
        <w:jc w:val="both"/>
        <w:rPr>
          <w:rFonts w:asciiTheme="minorHAnsi" w:hAnsiTheme="minorHAnsi" w:cs="Calibri"/>
        </w:rPr>
      </w:pPr>
      <w:r w:rsidRPr="00272583">
        <w:rPr>
          <w:rFonts w:asciiTheme="minorHAnsi" w:hAnsiTheme="minorHAnsi" w:cs="Calibri"/>
        </w:rPr>
        <w:t>&lt; The table numbers have to be based on the chapter number&gt;</w:t>
      </w:r>
    </w:p>
    <w:p w:rsidR="007D40CC" w:rsidRPr="00272583" w:rsidRDefault="007D40CC" w:rsidP="00272583">
      <w:pPr>
        <w:jc w:val="both"/>
        <w:rPr>
          <w:rFonts w:asciiTheme="minorHAnsi" w:hAnsiTheme="minorHAnsi" w:cs="Calibri"/>
        </w:rPr>
      </w:pPr>
    </w:p>
    <w:p w:rsidR="007D40CC" w:rsidRPr="00272583" w:rsidRDefault="007D40CC" w:rsidP="00272583">
      <w:pPr>
        <w:jc w:val="both"/>
        <w:rPr>
          <w:rFonts w:asciiTheme="minorHAnsi" w:hAnsiTheme="minorHAnsi" w:cs="Calibri"/>
        </w:rPr>
      </w:pPr>
    </w:p>
    <w:p w:rsidR="007D40CC" w:rsidRPr="00272583" w:rsidRDefault="007D40CC" w:rsidP="00272583">
      <w:pPr>
        <w:jc w:val="both"/>
        <w:rPr>
          <w:rFonts w:asciiTheme="minorHAnsi" w:hAnsiTheme="minorHAnsi" w:cs="Calibri"/>
        </w:rPr>
      </w:pPr>
    </w:p>
    <w:p w:rsidR="007D40CC" w:rsidRPr="00272583" w:rsidRDefault="007D40CC" w:rsidP="00272583">
      <w:pPr>
        <w:jc w:val="both"/>
        <w:rPr>
          <w:rFonts w:asciiTheme="minorHAnsi" w:hAnsiTheme="minorHAnsi" w:cs="Calibri"/>
        </w:rPr>
      </w:pPr>
    </w:p>
    <w:p w:rsidR="007D40CC" w:rsidRPr="00272583" w:rsidRDefault="007D40CC" w:rsidP="00272583">
      <w:pPr>
        <w:jc w:val="both"/>
        <w:rPr>
          <w:rFonts w:asciiTheme="minorHAnsi" w:hAnsiTheme="minorHAnsi" w:cs="Calibri"/>
        </w:rPr>
      </w:pPr>
    </w:p>
    <w:p w:rsidR="007D40CC" w:rsidRPr="00272583" w:rsidRDefault="007D40CC" w:rsidP="00272583">
      <w:pPr>
        <w:jc w:val="both"/>
        <w:rPr>
          <w:rFonts w:asciiTheme="minorHAnsi" w:hAnsiTheme="minorHAnsi" w:cs="Calibri"/>
        </w:rPr>
      </w:pPr>
    </w:p>
    <w:p w:rsidR="007D40CC" w:rsidRPr="00272583" w:rsidRDefault="007D40CC" w:rsidP="00272583">
      <w:pPr>
        <w:jc w:val="both"/>
        <w:rPr>
          <w:rFonts w:asciiTheme="minorHAnsi" w:hAnsiTheme="minorHAnsi" w:cs="Calibri"/>
        </w:rPr>
      </w:pPr>
    </w:p>
    <w:p w:rsidR="007D40CC" w:rsidRPr="00272583" w:rsidRDefault="007D40CC" w:rsidP="00272583">
      <w:pPr>
        <w:jc w:val="both"/>
        <w:rPr>
          <w:rFonts w:asciiTheme="minorHAnsi" w:hAnsiTheme="minorHAnsi" w:cs="Calibri"/>
        </w:rPr>
      </w:pPr>
    </w:p>
    <w:p w:rsidR="007D40CC" w:rsidRPr="00272583" w:rsidRDefault="007D40CC" w:rsidP="00272583">
      <w:pPr>
        <w:jc w:val="both"/>
        <w:rPr>
          <w:rFonts w:asciiTheme="minorHAnsi" w:hAnsiTheme="minorHAnsi" w:cs="Calibri"/>
        </w:rPr>
      </w:pPr>
    </w:p>
    <w:p w:rsidR="007D40CC" w:rsidRPr="00272583" w:rsidRDefault="007D40CC" w:rsidP="00272583">
      <w:pPr>
        <w:jc w:val="both"/>
        <w:rPr>
          <w:rFonts w:asciiTheme="minorHAnsi" w:hAnsiTheme="minorHAnsi" w:cs="Calibri"/>
        </w:rPr>
      </w:pPr>
    </w:p>
    <w:p w:rsidR="007D40CC" w:rsidRPr="00272583" w:rsidRDefault="007D40CC" w:rsidP="00272583">
      <w:pPr>
        <w:jc w:val="both"/>
        <w:rPr>
          <w:rFonts w:asciiTheme="minorHAnsi" w:hAnsiTheme="minorHAnsi" w:cs="Calibri"/>
        </w:rPr>
      </w:pPr>
    </w:p>
    <w:p w:rsidR="007D40CC" w:rsidRPr="00272583" w:rsidRDefault="007D40CC" w:rsidP="00272583">
      <w:pPr>
        <w:jc w:val="both"/>
        <w:rPr>
          <w:rFonts w:asciiTheme="minorHAnsi" w:hAnsiTheme="minorHAnsi" w:cs="Calibri"/>
        </w:rPr>
      </w:pPr>
    </w:p>
    <w:p w:rsidR="007D40CC" w:rsidRPr="00272583" w:rsidRDefault="007D40CC" w:rsidP="00272583">
      <w:pPr>
        <w:jc w:val="both"/>
        <w:rPr>
          <w:rFonts w:asciiTheme="minorHAnsi" w:hAnsiTheme="minorHAnsi" w:cs="Calibri"/>
        </w:rPr>
      </w:pPr>
    </w:p>
    <w:p w:rsidR="007D40CC" w:rsidRPr="00272583" w:rsidRDefault="007D40CC" w:rsidP="00272583">
      <w:pPr>
        <w:jc w:val="both"/>
        <w:rPr>
          <w:rFonts w:asciiTheme="minorHAnsi" w:hAnsiTheme="minorHAnsi" w:cs="Calibri"/>
        </w:rPr>
      </w:pPr>
    </w:p>
    <w:p w:rsidR="007D40CC" w:rsidRPr="00272583" w:rsidRDefault="007D40CC" w:rsidP="00272583">
      <w:pPr>
        <w:jc w:val="both"/>
        <w:rPr>
          <w:rFonts w:asciiTheme="minorHAnsi" w:hAnsiTheme="minorHAnsi" w:cs="Calibri"/>
        </w:rPr>
      </w:pPr>
    </w:p>
    <w:p w:rsidR="007D40CC" w:rsidRPr="00272583" w:rsidRDefault="007D40CC" w:rsidP="00272583">
      <w:pPr>
        <w:jc w:val="both"/>
        <w:rPr>
          <w:rFonts w:asciiTheme="minorHAnsi" w:hAnsiTheme="minorHAnsi" w:cs="Calibri"/>
        </w:rPr>
      </w:pPr>
    </w:p>
    <w:p w:rsidR="007D40CC" w:rsidRPr="00272583" w:rsidRDefault="007D40CC" w:rsidP="00272583">
      <w:pPr>
        <w:jc w:val="both"/>
        <w:rPr>
          <w:rFonts w:asciiTheme="minorHAnsi" w:hAnsiTheme="minorHAnsi" w:cs="Calibri"/>
        </w:rPr>
      </w:pPr>
    </w:p>
    <w:p w:rsidR="007D40CC" w:rsidRPr="00272583" w:rsidRDefault="007D40CC" w:rsidP="00272583">
      <w:pPr>
        <w:jc w:val="both"/>
        <w:rPr>
          <w:rFonts w:asciiTheme="minorHAnsi" w:hAnsiTheme="minorHAnsi" w:cs="Calibri"/>
        </w:rPr>
      </w:pPr>
    </w:p>
    <w:p w:rsidR="007D40CC" w:rsidRPr="00272583" w:rsidRDefault="007D40CC" w:rsidP="00272583">
      <w:pPr>
        <w:jc w:val="both"/>
        <w:rPr>
          <w:rFonts w:asciiTheme="minorHAnsi" w:hAnsiTheme="minorHAnsi" w:cs="Calibri"/>
        </w:rPr>
      </w:pPr>
    </w:p>
    <w:p w:rsidR="007D40CC" w:rsidRPr="00272583" w:rsidRDefault="007D40CC" w:rsidP="00272583">
      <w:pPr>
        <w:jc w:val="both"/>
        <w:rPr>
          <w:rFonts w:asciiTheme="minorHAnsi" w:hAnsiTheme="minorHAnsi" w:cs="Calibri"/>
        </w:rPr>
      </w:pPr>
    </w:p>
    <w:p w:rsidR="007D40CC" w:rsidRPr="00272583" w:rsidRDefault="007D40CC" w:rsidP="00272583">
      <w:pPr>
        <w:jc w:val="both"/>
        <w:rPr>
          <w:rFonts w:asciiTheme="minorHAnsi" w:hAnsiTheme="minorHAnsi" w:cs="Calibri"/>
        </w:rPr>
      </w:pPr>
    </w:p>
    <w:p w:rsidR="007D40CC" w:rsidRPr="00272583" w:rsidRDefault="007D40CC" w:rsidP="00272583">
      <w:pPr>
        <w:jc w:val="both"/>
        <w:rPr>
          <w:rFonts w:asciiTheme="minorHAnsi" w:hAnsiTheme="minorHAnsi" w:cs="Calibri"/>
        </w:rPr>
      </w:pPr>
    </w:p>
    <w:p w:rsidR="007D40CC" w:rsidRPr="00272583" w:rsidRDefault="007D40CC" w:rsidP="00272583">
      <w:pPr>
        <w:jc w:val="both"/>
        <w:rPr>
          <w:rFonts w:asciiTheme="minorHAnsi" w:hAnsiTheme="minorHAnsi" w:cs="Calibri"/>
        </w:rPr>
      </w:pPr>
    </w:p>
    <w:p w:rsidR="007D40CC" w:rsidRPr="00272583" w:rsidRDefault="007D40CC" w:rsidP="00272583">
      <w:pPr>
        <w:jc w:val="both"/>
        <w:rPr>
          <w:rFonts w:asciiTheme="minorHAnsi" w:hAnsiTheme="minorHAnsi" w:cs="Calibri"/>
        </w:rPr>
      </w:pPr>
    </w:p>
    <w:p w:rsidR="007D40CC" w:rsidRPr="00272583" w:rsidRDefault="007D40CC" w:rsidP="00272583">
      <w:pPr>
        <w:jc w:val="both"/>
        <w:rPr>
          <w:rFonts w:asciiTheme="minorHAnsi" w:hAnsiTheme="minorHAnsi" w:cs="Calibri"/>
        </w:rPr>
      </w:pPr>
    </w:p>
    <w:p w:rsidR="007D40CC" w:rsidRPr="00272583" w:rsidRDefault="007D40CC" w:rsidP="00272583">
      <w:pPr>
        <w:jc w:val="both"/>
        <w:rPr>
          <w:rFonts w:asciiTheme="minorHAnsi" w:hAnsiTheme="minorHAnsi" w:cs="Calibri"/>
        </w:rPr>
      </w:pPr>
    </w:p>
    <w:p w:rsidR="007D40CC" w:rsidRPr="00272583" w:rsidRDefault="007D40CC" w:rsidP="00272583">
      <w:pPr>
        <w:jc w:val="both"/>
        <w:rPr>
          <w:rFonts w:asciiTheme="minorHAnsi" w:hAnsiTheme="minorHAnsi" w:cs="Calibri"/>
        </w:rPr>
      </w:pPr>
    </w:p>
    <w:p w:rsidR="007D40CC" w:rsidRPr="00272583" w:rsidRDefault="007D40CC" w:rsidP="00272583">
      <w:pPr>
        <w:jc w:val="both"/>
        <w:rPr>
          <w:rFonts w:asciiTheme="minorHAnsi" w:hAnsiTheme="minorHAnsi" w:cs="Calibri"/>
        </w:rPr>
      </w:pPr>
    </w:p>
    <w:p w:rsidR="007D40CC" w:rsidRPr="00272583" w:rsidRDefault="007D40CC" w:rsidP="00272583">
      <w:pPr>
        <w:jc w:val="both"/>
        <w:rPr>
          <w:rFonts w:asciiTheme="minorHAnsi" w:hAnsiTheme="minorHAnsi" w:cs="Calibri"/>
          <w:b/>
          <w:bCs/>
          <w:u w:val="single"/>
        </w:rPr>
      </w:pPr>
    </w:p>
    <w:p w:rsidR="007D40CC" w:rsidRPr="00272583" w:rsidRDefault="007D40CC" w:rsidP="00272583">
      <w:pPr>
        <w:jc w:val="both"/>
        <w:rPr>
          <w:rFonts w:asciiTheme="minorHAnsi" w:hAnsiTheme="minorHAnsi" w:cs="Calibri"/>
          <w:b/>
          <w:bCs/>
          <w:u w:val="single"/>
        </w:rPr>
      </w:pPr>
    </w:p>
    <w:p w:rsidR="007D40CC" w:rsidRPr="00272583" w:rsidRDefault="007D40CC" w:rsidP="00272583">
      <w:pPr>
        <w:jc w:val="both"/>
        <w:rPr>
          <w:rFonts w:asciiTheme="minorHAnsi" w:hAnsiTheme="minorHAnsi" w:cs="Calibri"/>
          <w:b/>
          <w:bCs/>
          <w:u w:val="single"/>
        </w:rPr>
      </w:pPr>
    </w:p>
    <w:p w:rsidR="007D40CC" w:rsidRPr="00272583" w:rsidRDefault="007D40CC" w:rsidP="00272583">
      <w:pPr>
        <w:jc w:val="both"/>
        <w:rPr>
          <w:rFonts w:asciiTheme="minorHAnsi" w:hAnsiTheme="minorHAnsi" w:cs="Calibri"/>
        </w:rPr>
      </w:pPr>
    </w:p>
    <w:p w:rsidR="007D40CC" w:rsidRPr="00272583" w:rsidRDefault="007D40CC" w:rsidP="00272583">
      <w:pPr>
        <w:jc w:val="both"/>
        <w:rPr>
          <w:rFonts w:asciiTheme="minorHAnsi" w:hAnsiTheme="minorHAnsi" w:cs="Calibri"/>
        </w:rPr>
      </w:pPr>
    </w:p>
    <w:p w:rsidR="007D40CC" w:rsidRPr="00272583" w:rsidRDefault="007D40CC" w:rsidP="00272583">
      <w:pPr>
        <w:jc w:val="both"/>
        <w:rPr>
          <w:rFonts w:asciiTheme="minorHAnsi" w:hAnsiTheme="minorHAnsi" w:cs="Calibri"/>
        </w:rPr>
        <w:sectPr w:rsidR="007D40CC" w:rsidRPr="00272583" w:rsidSect="00435573">
          <w:pgSz w:w="11909" w:h="16834" w:code="9"/>
          <w:pgMar w:top="1152" w:right="1152" w:bottom="1152" w:left="1530" w:header="720" w:footer="432" w:gutter="0"/>
          <w:pgNumType w:fmt="lowerRoman"/>
          <w:cols w:space="720"/>
          <w:titlePg/>
          <w:docGrid w:linePitch="360"/>
        </w:sectPr>
      </w:pPr>
      <w:r w:rsidRPr="00272583">
        <w:rPr>
          <w:rFonts w:asciiTheme="minorHAnsi" w:hAnsiTheme="minorHAnsi" w:cs="Calibri"/>
        </w:rPr>
        <w:tab/>
      </w:r>
      <w:bookmarkStart w:id="13" w:name="_Toc185910106"/>
    </w:p>
    <w:p w:rsidR="007D40CC" w:rsidRPr="00272583" w:rsidRDefault="007D40CC" w:rsidP="00272583">
      <w:pPr>
        <w:pStyle w:val="Heading1"/>
        <w:jc w:val="both"/>
        <w:rPr>
          <w:rFonts w:asciiTheme="minorHAnsi" w:hAnsiTheme="minorHAnsi" w:cs="Calibri"/>
          <w:b/>
          <w:sz w:val="24"/>
        </w:rPr>
      </w:pPr>
      <w:bookmarkStart w:id="14" w:name="_Toc397599948"/>
      <w:r w:rsidRPr="00272583">
        <w:rPr>
          <w:rFonts w:asciiTheme="minorHAnsi" w:hAnsiTheme="minorHAnsi" w:cs="Calibri"/>
          <w:b/>
          <w:sz w:val="24"/>
        </w:rPr>
        <w:lastRenderedPageBreak/>
        <w:t>List of Figures</w:t>
      </w:r>
      <w:bookmarkEnd w:id="13"/>
      <w:bookmarkEnd w:id="14"/>
    </w:p>
    <w:p w:rsidR="007D40CC" w:rsidRPr="00272583" w:rsidRDefault="007D40CC" w:rsidP="00272583">
      <w:pPr>
        <w:jc w:val="both"/>
        <w:rPr>
          <w:rFonts w:asciiTheme="minorHAnsi" w:hAnsiTheme="minorHAnsi" w:cs="Calibri"/>
        </w:rPr>
      </w:pPr>
      <w:r w:rsidRPr="00272583">
        <w:rPr>
          <w:rFonts w:asciiTheme="minorHAnsi" w:hAnsiTheme="minorHAnsi" w:cs="Calibri"/>
        </w:rPr>
        <w:t>____________________________________________________________________________</w:t>
      </w:r>
    </w:p>
    <w:p w:rsidR="007D40CC" w:rsidRPr="00272583" w:rsidRDefault="007D40CC" w:rsidP="00272583">
      <w:pPr>
        <w:jc w:val="both"/>
        <w:rPr>
          <w:rFonts w:asciiTheme="minorHAnsi" w:hAnsiTheme="minorHAnsi" w:cs="Calibri"/>
        </w:rPr>
      </w:pPr>
    </w:p>
    <w:tbl>
      <w:tblPr>
        <w:tblW w:w="0" w:type="auto"/>
        <w:jc w:val="center"/>
        <w:tblLook w:val="04A0" w:firstRow="1" w:lastRow="0" w:firstColumn="1" w:lastColumn="0" w:noHBand="0" w:noVBand="1"/>
      </w:tblPr>
      <w:tblGrid>
        <w:gridCol w:w="1458"/>
        <w:gridCol w:w="6120"/>
        <w:gridCol w:w="873"/>
      </w:tblGrid>
      <w:tr w:rsidR="007D40CC" w:rsidRPr="00272583" w:rsidTr="00AD6B33">
        <w:trPr>
          <w:jc w:val="center"/>
        </w:trPr>
        <w:tc>
          <w:tcPr>
            <w:tcW w:w="1458" w:type="dxa"/>
          </w:tcPr>
          <w:p w:rsidR="007D40CC" w:rsidRPr="00272583" w:rsidRDefault="00E20F21" w:rsidP="00272583">
            <w:pPr>
              <w:jc w:val="both"/>
              <w:rPr>
                <w:rFonts w:asciiTheme="minorHAnsi" w:hAnsiTheme="minorHAnsi" w:cs="Calibri"/>
                <w:b/>
              </w:rPr>
            </w:pPr>
            <w:r w:rsidRPr="00272583">
              <w:rPr>
                <w:rFonts w:asciiTheme="minorHAnsi" w:hAnsiTheme="minorHAnsi" w:cs="Calibri"/>
                <w:b/>
              </w:rPr>
              <w:t xml:space="preserve">  </w:t>
            </w:r>
            <w:r w:rsidR="007D40CC" w:rsidRPr="00272583">
              <w:rPr>
                <w:rFonts w:asciiTheme="minorHAnsi" w:hAnsiTheme="minorHAnsi" w:cs="Calibri"/>
                <w:b/>
              </w:rPr>
              <w:t>Figure No.</w:t>
            </w:r>
          </w:p>
        </w:tc>
        <w:tc>
          <w:tcPr>
            <w:tcW w:w="6120" w:type="dxa"/>
          </w:tcPr>
          <w:p w:rsidR="007D40CC" w:rsidRPr="00272583" w:rsidRDefault="00E20F21" w:rsidP="00272583">
            <w:pPr>
              <w:jc w:val="both"/>
              <w:rPr>
                <w:rFonts w:asciiTheme="minorHAnsi" w:hAnsiTheme="minorHAnsi" w:cs="Calibri"/>
                <w:b/>
              </w:rPr>
            </w:pPr>
            <w:r w:rsidRPr="00272583">
              <w:rPr>
                <w:rFonts w:asciiTheme="minorHAnsi" w:hAnsiTheme="minorHAnsi" w:cs="Calibri"/>
                <w:b/>
              </w:rPr>
              <w:t xml:space="preserve">        </w:t>
            </w:r>
            <w:r w:rsidR="007D40CC" w:rsidRPr="00272583">
              <w:rPr>
                <w:rFonts w:asciiTheme="minorHAnsi" w:hAnsiTheme="minorHAnsi" w:cs="Calibri"/>
                <w:b/>
              </w:rPr>
              <w:t>Title of the figure</w:t>
            </w:r>
          </w:p>
        </w:tc>
        <w:tc>
          <w:tcPr>
            <w:tcW w:w="873" w:type="dxa"/>
          </w:tcPr>
          <w:p w:rsidR="007D40CC" w:rsidRPr="00272583" w:rsidRDefault="007D40CC" w:rsidP="00272583">
            <w:pPr>
              <w:jc w:val="both"/>
              <w:rPr>
                <w:rFonts w:asciiTheme="minorHAnsi" w:hAnsiTheme="minorHAnsi" w:cs="Calibri"/>
                <w:b/>
              </w:rPr>
            </w:pPr>
            <w:proofErr w:type="spellStart"/>
            <w:r w:rsidRPr="00272583">
              <w:rPr>
                <w:rFonts w:asciiTheme="minorHAnsi" w:hAnsiTheme="minorHAnsi" w:cs="Calibri"/>
                <w:b/>
              </w:rPr>
              <w:t>Pg.No</w:t>
            </w:r>
            <w:proofErr w:type="spellEnd"/>
            <w:r w:rsidRPr="00272583">
              <w:rPr>
                <w:rFonts w:asciiTheme="minorHAnsi" w:hAnsiTheme="minorHAnsi" w:cs="Calibri"/>
                <w:b/>
              </w:rPr>
              <w:t>.</w:t>
            </w:r>
          </w:p>
        </w:tc>
      </w:tr>
      <w:tr w:rsidR="007D40CC" w:rsidRPr="00272583" w:rsidTr="00AD6B33">
        <w:trPr>
          <w:jc w:val="center"/>
        </w:trPr>
        <w:tc>
          <w:tcPr>
            <w:tcW w:w="1458" w:type="dxa"/>
          </w:tcPr>
          <w:p w:rsidR="007D40CC" w:rsidRPr="00272583" w:rsidRDefault="007D40CC" w:rsidP="00272583">
            <w:pPr>
              <w:jc w:val="both"/>
              <w:rPr>
                <w:rFonts w:asciiTheme="minorHAnsi" w:hAnsiTheme="minorHAnsi" w:cs="Calibri"/>
              </w:rPr>
            </w:pPr>
          </w:p>
        </w:tc>
        <w:tc>
          <w:tcPr>
            <w:tcW w:w="6120" w:type="dxa"/>
          </w:tcPr>
          <w:p w:rsidR="007D40CC" w:rsidRPr="00272583" w:rsidRDefault="007D40CC" w:rsidP="00272583">
            <w:pPr>
              <w:jc w:val="both"/>
              <w:rPr>
                <w:rFonts w:asciiTheme="minorHAnsi" w:hAnsiTheme="minorHAnsi" w:cs="Calibri"/>
              </w:rPr>
            </w:pPr>
          </w:p>
        </w:tc>
        <w:tc>
          <w:tcPr>
            <w:tcW w:w="873" w:type="dxa"/>
          </w:tcPr>
          <w:p w:rsidR="007D40CC" w:rsidRPr="00272583" w:rsidRDefault="007D40CC" w:rsidP="00272583">
            <w:pPr>
              <w:jc w:val="both"/>
              <w:rPr>
                <w:rFonts w:asciiTheme="minorHAnsi" w:hAnsiTheme="minorHAnsi" w:cs="Calibri"/>
              </w:rPr>
            </w:pPr>
          </w:p>
        </w:tc>
      </w:tr>
      <w:tr w:rsidR="007D40CC" w:rsidRPr="00272583" w:rsidTr="00AD6B33">
        <w:trPr>
          <w:trHeight w:val="383"/>
          <w:jc w:val="center"/>
        </w:trPr>
        <w:tc>
          <w:tcPr>
            <w:tcW w:w="1458" w:type="dxa"/>
          </w:tcPr>
          <w:p w:rsidR="007D40CC" w:rsidRPr="00272583" w:rsidRDefault="007D40CC" w:rsidP="00272583">
            <w:pPr>
              <w:jc w:val="both"/>
              <w:rPr>
                <w:rFonts w:asciiTheme="minorHAnsi" w:hAnsiTheme="minorHAnsi" w:cs="Calibri"/>
              </w:rPr>
            </w:pPr>
          </w:p>
        </w:tc>
        <w:tc>
          <w:tcPr>
            <w:tcW w:w="6120" w:type="dxa"/>
          </w:tcPr>
          <w:p w:rsidR="007D40CC" w:rsidRPr="00272583" w:rsidRDefault="007D40CC" w:rsidP="00272583">
            <w:pPr>
              <w:jc w:val="both"/>
              <w:rPr>
                <w:rFonts w:asciiTheme="minorHAnsi" w:hAnsiTheme="minorHAnsi" w:cs="Calibri"/>
              </w:rPr>
            </w:pPr>
          </w:p>
        </w:tc>
        <w:tc>
          <w:tcPr>
            <w:tcW w:w="873" w:type="dxa"/>
          </w:tcPr>
          <w:p w:rsidR="007D40CC" w:rsidRPr="00272583" w:rsidRDefault="007D40CC" w:rsidP="00272583">
            <w:pPr>
              <w:jc w:val="both"/>
              <w:rPr>
                <w:rFonts w:asciiTheme="minorHAnsi" w:hAnsiTheme="minorHAnsi" w:cs="Calibri"/>
              </w:rPr>
            </w:pPr>
          </w:p>
        </w:tc>
      </w:tr>
      <w:tr w:rsidR="00407768" w:rsidRPr="00272583" w:rsidTr="00FD6C3D">
        <w:trPr>
          <w:gridAfter w:val="2"/>
          <w:wAfter w:w="6993" w:type="dxa"/>
          <w:jc w:val="center"/>
        </w:trPr>
        <w:tc>
          <w:tcPr>
            <w:tcW w:w="1458" w:type="dxa"/>
          </w:tcPr>
          <w:p w:rsidR="00407768" w:rsidRPr="00272583" w:rsidRDefault="00407768" w:rsidP="00FD6C3D">
            <w:pPr>
              <w:jc w:val="both"/>
              <w:rPr>
                <w:rFonts w:asciiTheme="minorHAnsi" w:hAnsiTheme="minorHAnsi" w:cs="Calibri"/>
              </w:rPr>
            </w:pPr>
          </w:p>
        </w:tc>
      </w:tr>
      <w:tr w:rsidR="00407768" w:rsidRPr="00272583" w:rsidTr="00FD6C3D">
        <w:trPr>
          <w:gridAfter w:val="2"/>
          <w:wAfter w:w="6993" w:type="dxa"/>
          <w:trHeight w:val="383"/>
          <w:jc w:val="center"/>
        </w:trPr>
        <w:tc>
          <w:tcPr>
            <w:tcW w:w="1458" w:type="dxa"/>
          </w:tcPr>
          <w:p w:rsidR="00407768" w:rsidRPr="00272583" w:rsidRDefault="00407768" w:rsidP="00FD6C3D">
            <w:pPr>
              <w:jc w:val="both"/>
              <w:rPr>
                <w:rFonts w:asciiTheme="minorHAnsi" w:hAnsiTheme="minorHAnsi" w:cs="Calibri"/>
              </w:rPr>
            </w:pPr>
          </w:p>
        </w:tc>
      </w:tr>
    </w:tbl>
    <w:p w:rsidR="007D40CC" w:rsidRPr="00272583" w:rsidRDefault="007D40CC" w:rsidP="00272583">
      <w:pPr>
        <w:jc w:val="both"/>
        <w:rPr>
          <w:rFonts w:asciiTheme="minorHAnsi" w:hAnsiTheme="minorHAnsi" w:cs="Calibri"/>
        </w:rPr>
      </w:pPr>
    </w:p>
    <w:p w:rsidR="007D40CC" w:rsidRPr="00272583" w:rsidRDefault="007D40CC" w:rsidP="00272583">
      <w:pPr>
        <w:jc w:val="both"/>
        <w:rPr>
          <w:rFonts w:asciiTheme="minorHAnsi" w:hAnsiTheme="minorHAnsi" w:cs="Calibri"/>
        </w:rPr>
      </w:pPr>
    </w:p>
    <w:p w:rsidR="007D40CC" w:rsidRPr="00272583" w:rsidRDefault="007D40CC" w:rsidP="00272583">
      <w:pPr>
        <w:jc w:val="both"/>
        <w:rPr>
          <w:rFonts w:asciiTheme="minorHAnsi" w:hAnsiTheme="minorHAnsi" w:cs="Calibri"/>
        </w:rPr>
      </w:pPr>
      <w:r w:rsidRPr="00272583">
        <w:rPr>
          <w:rFonts w:asciiTheme="minorHAnsi" w:hAnsiTheme="minorHAnsi" w:cs="Calibri"/>
        </w:rPr>
        <w:t>&lt; The Figure numbers have to be based on the chapter number&gt;</w:t>
      </w:r>
    </w:p>
    <w:p w:rsidR="007D40CC" w:rsidRPr="00272583" w:rsidRDefault="007D40CC" w:rsidP="00272583">
      <w:pPr>
        <w:pStyle w:val="Heading1"/>
        <w:jc w:val="both"/>
        <w:rPr>
          <w:rFonts w:asciiTheme="minorHAnsi" w:hAnsiTheme="minorHAnsi" w:cs="Calibri"/>
          <w:b/>
          <w:bCs/>
          <w:sz w:val="24"/>
        </w:rPr>
      </w:pPr>
      <w:r w:rsidRPr="00272583">
        <w:rPr>
          <w:rFonts w:asciiTheme="minorHAnsi" w:hAnsiTheme="minorHAnsi" w:cs="Calibri"/>
          <w:sz w:val="24"/>
        </w:rPr>
        <w:br w:type="page"/>
      </w:r>
      <w:bookmarkStart w:id="15" w:name="_Toc397599949"/>
      <w:r w:rsidRPr="00272583">
        <w:rPr>
          <w:rFonts w:asciiTheme="minorHAnsi" w:hAnsiTheme="minorHAnsi" w:cs="Calibri"/>
          <w:b/>
          <w:sz w:val="24"/>
        </w:rPr>
        <w:lastRenderedPageBreak/>
        <w:t>List of Symbols</w:t>
      </w:r>
      <w:bookmarkEnd w:id="15"/>
    </w:p>
    <w:p w:rsidR="007D40CC" w:rsidRPr="00272583" w:rsidRDefault="007D40CC" w:rsidP="00272583">
      <w:pPr>
        <w:jc w:val="both"/>
        <w:rPr>
          <w:rFonts w:asciiTheme="minorHAnsi" w:hAnsiTheme="minorHAnsi" w:cs="Calibri"/>
        </w:rPr>
      </w:pPr>
      <w:r w:rsidRPr="00272583">
        <w:rPr>
          <w:rFonts w:asciiTheme="minorHAnsi" w:hAnsiTheme="minorHAnsi" w:cs="Calibri"/>
        </w:rPr>
        <w:t>____________________________________________________________________________</w:t>
      </w:r>
    </w:p>
    <w:p w:rsidR="007D40CC" w:rsidRPr="00272583" w:rsidRDefault="007D40CC" w:rsidP="00272583">
      <w:pPr>
        <w:jc w:val="both"/>
        <w:rPr>
          <w:rFonts w:asciiTheme="minorHAnsi" w:hAnsiTheme="minorHAnsi" w:cs="Calibri"/>
        </w:rPr>
      </w:pPr>
    </w:p>
    <w:p w:rsidR="007D40CC" w:rsidRPr="00272583" w:rsidRDefault="007D40CC" w:rsidP="00272583">
      <w:pPr>
        <w:jc w:val="both"/>
        <w:rPr>
          <w:rFonts w:asciiTheme="minorHAnsi" w:hAnsiTheme="minorHAnsi" w:cs="Calibri"/>
        </w:rPr>
      </w:pPr>
    </w:p>
    <w:tbl>
      <w:tblPr>
        <w:tblW w:w="0" w:type="auto"/>
        <w:jc w:val="center"/>
        <w:tblLook w:val="04A0" w:firstRow="1" w:lastRow="0" w:firstColumn="1" w:lastColumn="0" w:noHBand="0" w:noVBand="1"/>
      </w:tblPr>
      <w:tblGrid>
        <w:gridCol w:w="1458"/>
        <w:gridCol w:w="5503"/>
        <w:gridCol w:w="1427"/>
      </w:tblGrid>
      <w:tr w:rsidR="007D40CC" w:rsidRPr="00272583" w:rsidTr="00435573">
        <w:trPr>
          <w:jc w:val="center"/>
        </w:trPr>
        <w:tc>
          <w:tcPr>
            <w:tcW w:w="1458" w:type="dxa"/>
          </w:tcPr>
          <w:p w:rsidR="007D40CC" w:rsidRPr="00272583" w:rsidRDefault="007D40CC" w:rsidP="00272583">
            <w:pPr>
              <w:jc w:val="both"/>
              <w:rPr>
                <w:rFonts w:asciiTheme="minorHAnsi" w:hAnsiTheme="minorHAnsi" w:cs="Calibri"/>
                <w:b/>
              </w:rPr>
            </w:pPr>
            <w:r w:rsidRPr="00272583">
              <w:rPr>
                <w:rFonts w:asciiTheme="minorHAnsi" w:hAnsiTheme="minorHAnsi" w:cs="Calibri"/>
                <w:b/>
              </w:rPr>
              <w:t>Symbol</w:t>
            </w:r>
          </w:p>
        </w:tc>
        <w:tc>
          <w:tcPr>
            <w:tcW w:w="5503" w:type="dxa"/>
          </w:tcPr>
          <w:p w:rsidR="007D40CC" w:rsidRPr="00272583" w:rsidRDefault="007D40CC" w:rsidP="00272583">
            <w:pPr>
              <w:jc w:val="both"/>
              <w:rPr>
                <w:rFonts w:asciiTheme="minorHAnsi" w:hAnsiTheme="minorHAnsi" w:cs="Calibri"/>
                <w:b/>
              </w:rPr>
            </w:pPr>
            <w:r w:rsidRPr="00272583">
              <w:rPr>
                <w:rFonts w:asciiTheme="minorHAnsi" w:hAnsiTheme="minorHAnsi" w:cs="Calibri"/>
                <w:b/>
              </w:rPr>
              <w:t>Description</w:t>
            </w:r>
          </w:p>
        </w:tc>
        <w:tc>
          <w:tcPr>
            <w:tcW w:w="1427" w:type="dxa"/>
          </w:tcPr>
          <w:p w:rsidR="007D40CC" w:rsidRPr="00272583" w:rsidRDefault="007D40CC" w:rsidP="00272583">
            <w:pPr>
              <w:jc w:val="both"/>
              <w:rPr>
                <w:rFonts w:asciiTheme="minorHAnsi" w:hAnsiTheme="minorHAnsi" w:cs="Calibri"/>
                <w:b/>
              </w:rPr>
            </w:pPr>
            <w:r w:rsidRPr="00272583">
              <w:rPr>
                <w:rFonts w:asciiTheme="minorHAnsi" w:hAnsiTheme="minorHAnsi" w:cs="Calibri"/>
                <w:b/>
              </w:rPr>
              <w:t>Units</w:t>
            </w:r>
          </w:p>
        </w:tc>
      </w:tr>
      <w:tr w:rsidR="007D40CC" w:rsidRPr="00272583" w:rsidTr="00435573">
        <w:trPr>
          <w:jc w:val="center"/>
        </w:trPr>
        <w:tc>
          <w:tcPr>
            <w:tcW w:w="1458" w:type="dxa"/>
          </w:tcPr>
          <w:p w:rsidR="007D40CC" w:rsidRPr="00272583" w:rsidRDefault="007D40CC" w:rsidP="00272583">
            <w:pPr>
              <w:jc w:val="both"/>
              <w:rPr>
                <w:rFonts w:asciiTheme="minorHAnsi" w:hAnsiTheme="minorHAnsi" w:cs="Calibri"/>
              </w:rPr>
            </w:pPr>
          </w:p>
        </w:tc>
        <w:tc>
          <w:tcPr>
            <w:tcW w:w="5503" w:type="dxa"/>
          </w:tcPr>
          <w:p w:rsidR="007D40CC" w:rsidRPr="00272583" w:rsidRDefault="007D40CC" w:rsidP="00272583">
            <w:pPr>
              <w:jc w:val="both"/>
              <w:rPr>
                <w:rFonts w:asciiTheme="minorHAnsi" w:hAnsiTheme="minorHAnsi" w:cs="Calibri"/>
              </w:rPr>
            </w:pPr>
          </w:p>
        </w:tc>
        <w:tc>
          <w:tcPr>
            <w:tcW w:w="1427" w:type="dxa"/>
          </w:tcPr>
          <w:p w:rsidR="007D40CC" w:rsidRPr="00272583" w:rsidRDefault="007D40CC" w:rsidP="00272583">
            <w:pPr>
              <w:jc w:val="both"/>
              <w:rPr>
                <w:rFonts w:asciiTheme="minorHAnsi" w:hAnsiTheme="minorHAnsi" w:cs="Calibri"/>
              </w:rPr>
            </w:pPr>
          </w:p>
        </w:tc>
      </w:tr>
      <w:tr w:rsidR="007E4D15" w:rsidRPr="00272583" w:rsidTr="00435573">
        <w:trPr>
          <w:jc w:val="center"/>
        </w:trPr>
        <w:tc>
          <w:tcPr>
            <w:tcW w:w="1458" w:type="dxa"/>
          </w:tcPr>
          <w:p w:rsidR="007E4D15" w:rsidRPr="00272583" w:rsidRDefault="007E4D15" w:rsidP="00272583">
            <w:pPr>
              <w:jc w:val="both"/>
              <w:rPr>
                <w:rFonts w:asciiTheme="minorHAnsi" w:hAnsiTheme="minorHAnsi" w:cs="Calibri"/>
              </w:rPr>
            </w:pPr>
          </w:p>
        </w:tc>
        <w:tc>
          <w:tcPr>
            <w:tcW w:w="5503" w:type="dxa"/>
          </w:tcPr>
          <w:p w:rsidR="007E4D15" w:rsidRPr="00272583" w:rsidRDefault="007E4D15" w:rsidP="00272583">
            <w:pPr>
              <w:jc w:val="both"/>
              <w:rPr>
                <w:rFonts w:asciiTheme="minorHAnsi" w:hAnsiTheme="minorHAnsi" w:cs="Calibri"/>
              </w:rPr>
            </w:pPr>
          </w:p>
        </w:tc>
        <w:tc>
          <w:tcPr>
            <w:tcW w:w="1427" w:type="dxa"/>
          </w:tcPr>
          <w:p w:rsidR="007E4D15" w:rsidRPr="00272583" w:rsidRDefault="007E4D15" w:rsidP="00272583">
            <w:pPr>
              <w:jc w:val="both"/>
              <w:rPr>
                <w:rFonts w:asciiTheme="minorHAnsi" w:hAnsiTheme="minorHAnsi" w:cs="Calibri"/>
              </w:rPr>
            </w:pPr>
          </w:p>
        </w:tc>
      </w:tr>
      <w:tr w:rsidR="007E4D15" w:rsidRPr="00272583" w:rsidTr="00435573">
        <w:trPr>
          <w:jc w:val="center"/>
        </w:trPr>
        <w:tc>
          <w:tcPr>
            <w:tcW w:w="1458" w:type="dxa"/>
          </w:tcPr>
          <w:p w:rsidR="007E4D15" w:rsidRPr="00272583" w:rsidRDefault="007E4D15" w:rsidP="00272583">
            <w:pPr>
              <w:jc w:val="both"/>
              <w:rPr>
                <w:rFonts w:asciiTheme="minorHAnsi" w:hAnsiTheme="minorHAnsi" w:cs="Calibri"/>
              </w:rPr>
            </w:pPr>
            <w:r w:rsidRPr="00272583">
              <w:rPr>
                <w:rFonts w:asciiTheme="minorHAnsi" w:hAnsiTheme="minorHAnsi" w:cs="Calibri"/>
              </w:rPr>
              <w:t xml:space="preserve">         </w:t>
            </w:r>
          </w:p>
        </w:tc>
        <w:tc>
          <w:tcPr>
            <w:tcW w:w="5503" w:type="dxa"/>
          </w:tcPr>
          <w:p w:rsidR="007E4D15" w:rsidRPr="00272583" w:rsidRDefault="007E4D15" w:rsidP="00272583">
            <w:pPr>
              <w:jc w:val="both"/>
              <w:rPr>
                <w:rFonts w:asciiTheme="minorHAnsi" w:hAnsiTheme="minorHAnsi" w:cs="Calibri"/>
              </w:rPr>
            </w:pPr>
          </w:p>
        </w:tc>
        <w:tc>
          <w:tcPr>
            <w:tcW w:w="1427" w:type="dxa"/>
          </w:tcPr>
          <w:p w:rsidR="007E4D15" w:rsidRPr="00272583" w:rsidRDefault="007E4D15" w:rsidP="00272583">
            <w:pPr>
              <w:jc w:val="both"/>
              <w:rPr>
                <w:rFonts w:asciiTheme="minorHAnsi" w:hAnsiTheme="minorHAnsi" w:cs="Calibri"/>
              </w:rPr>
            </w:pPr>
          </w:p>
        </w:tc>
      </w:tr>
      <w:tr w:rsidR="007E4D15" w:rsidRPr="00272583" w:rsidTr="00435573">
        <w:trPr>
          <w:jc w:val="center"/>
        </w:trPr>
        <w:tc>
          <w:tcPr>
            <w:tcW w:w="1458" w:type="dxa"/>
          </w:tcPr>
          <w:p w:rsidR="007E4D15" w:rsidRPr="00272583" w:rsidRDefault="007E4D15" w:rsidP="00272583">
            <w:pPr>
              <w:jc w:val="both"/>
              <w:rPr>
                <w:rFonts w:asciiTheme="minorHAnsi" w:hAnsiTheme="minorHAnsi" w:cs="Calibri"/>
              </w:rPr>
            </w:pPr>
          </w:p>
        </w:tc>
        <w:tc>
          <w:tcPr>
            <w:tcW w:w="5503" w:type="dxa"/>
          </w:tcPr>
          <w:p w:rsidR="007E4D15" w:rsidRPr="00272583" w:rsidRDefault="007E4D15" w:rsidP="00272583">
            <w:pPr>
              <w:jc w:val="both"/>
              <w:rPr>
                <w:rFonts w:asciiTheme="minorHAnsi" w:hAnsiTheme="minorHAnsi" w:cs="Calibri"/>
              </w:rPr>
            </w:pPr>
          </w:p>
        </w:tc>
        <w:tc>
          <w:tcPr>
            <w:tcW w:w="1427" w:type="dxa"/>
          </w:tcPr>
          <w:p w:rsidR="007E4D15" w:rsidRPr="00272583" w:rsidRDefault="007E4D15" w:rsidP="00272583">
            <w:pPr>
              <w:jc w:val="both"/>
              <w:rPr>
                <w:rFonts w:asciiTheme="minorHAnsi" w:hAnsiTheme="minorHAnsi" w:cs="Calibri"/>
              </w:rPr>
            </w:pPr>
          </w:p>
        </w:tc>
      </w:tr>
      <w:tr w:rsidR="007E4D15" w:rsidRPr="00272583" w:rsidTr="00435573">
        <w:trPr>
          <w:jc w:val="center"/>
        </w:trPr>
        <w:tc>
          <w:tcPr>
            <w:tcW w:w="1458" w:type="dxa"/>
          </w:tcPr>
          <w:p w:rsidR="007E4D15" w:rsidRPr="00272583" w:rsidRDefault="007E4D15" w:rsidP="00272583">
            <w:pPr>
              <w:jc w:val="both"/>
              <w:rPr>
                <w:rFonts w:asciiTheme="minorHAnsi" w:hAnsiTheme="minorHAnsi" w:cs="Calibri"/>
              </w:rPr>
            </w:pPr>
          </w:p>
        </w:tc>
        <w:tc>
          <w:tcPr>
            <w:tcW w:w="5503" w:type="dxa"/>
          </w:tcPr>
          <w:p w:rsidR="007E4D15" w:rsidRPr="00272583" w:rsidRDefault="007E4D15" w:rsidP="00272583">
            <w:pPr>
              <w:jc w:val="both"/>
              <w:rPr>
                <w:rFonts w:asciiTheme="minorHAnsi" w:hAnsiTheme="minorHAnsi" w:cs="Calibri"/>
              </w:rPr>
            </w:pPr>
          </w:p>
        </w:tc>
        <w:tc>
          <w:tcPr>
            <w:tcW w:w="1427" w:type="dxa"/>
          </w:tcPr>
          <w:p w:rsidR="007E4D15" w:rsidRPr="00272583" w:rsidRDefault="007E4D15" w:rsidP="00272583">
            <w:pPr>
              <w:jc w:val="both"/>
              <w:rPr>
                <w:rFonts w:asciiTheme="minorHAnsi" w:hAnsiTheme="minorHAnsi" w:cs="Calibri"/>
              </w:rPr>
            </w:pPr>
          </w:p>
        </w:tc>
      </w:tr>
    </w:tbl>
    <w:p w:rsidR="007D40CC" w:rsidRPr="00272583" w:rsidRDefault="007D40CC" w:rsidP="00272583">
      <w:pPr>
        <w:jc w:val="both"/>
        <w:rPr>
          <w:rFonts w:asciiTheme="minorHAnsi" w:hAnsiTheme="minorHAnsi" w:cs="Calibri"/>
        </w:rPr>
      </w:pPr>
    </w:p>
    <w:p w:rsidR="007D40CC" w:rsidRPr="00272583" w:rsidRDefault="007D40CC" w:rsidP="00272583">
      <w:pPr>
        <w:jc w:val="both"/>
        <w:rPr>
          <w:rFonts w:asciiTheme="minorHAnsi" w:hAnsiTheme="minorHAnsi" w:cs="Calibri"/>
        </w:rPr>
      </w:pPr>
    </w:p>
    <w:p w:rsidR="007D40CC" w:rsidRPr="00272583" w:rsidRDefault="007D40CC" w:rsidP="00272583">
      <w:pPr>
        <w:jc w:val="both"/>
        <w:rPr>
          <w:rFonts w:asciiTheme="minorHAnsi" w:hAnsiTheme="minorHAnsi" w:cs="Calibri"/>
        </w:rPr>
      </w:pPr>
    </w:p>
    <w:p w:rsidR="007D40CC" w:rsidRPr="00272583" w:rsidRDefault="007D40CC" w:rsidP="00272583">
      <w:pPr>
        <w:jc w:val="both"/>
        <w:rPr>
          <w:rFonts w:asciiTheme="minorHAnsi" w:hAnsiTheme="minorHAnsi" w:cs="Calibri"/>
        </w:rPr>
      </w:pPr>
      <w:r w:rsidRPr="00272583">
        <w:rPr>
          <w:rFonts w:asciiTheme="minorHAnsi" w:hAnsiTheme="minorHAnsi" w:cs="Calibri"/>
        </w:rPr>
        <w:t>&lt; Arrange in alphabetical order&gt;</w:t>
      </w:r>
    </w:p>
    <w:p w:rsidR="007D40CC" w:rsidRPr="00272583" w:rsidRDefault="007D40CC" w:rsidP="00272583">
      <w:pPr>
        <w:jc w:val="both"/>
        <w:rPr>
          <w:rFonts w:asciiTheme="minorHAnsi" w:hAnsiTheme="minorHAnsi" w:cs="Calibri"/>
        </w:rPr>
      </w:pPr>
    </w:p>
    <w:p w:rsidR="007D40CC" w:rsidRPr="00272583" w:rsidRDefault="007D40CC" w:rsidP="00272583">
      <w:pPr>
        <w:jc w:val="both"/>
        <w:rPr>
          <w:rFonts w:asciiTheme="minorHAnsi" w:hAnsiTheme="minorHAnsi" w:cs="Calibri"/>
        </w:rPr>
      </w:pPr>
    </w:p>
    <w:p w:rsidR="007D40CC" w:rsidRPr="00272583" w:rsidRDefault="007D40CC" w:rsidP="00272583">
      <w:pPr>
        <w:jc w:val="both"/>
        <w:rPr>
          <w:rFonts w:asciiTheme="minorHAnsi" w:hAnsiTheme="minorHAnsi" w:cs="Calibri"/>
        </w:rPr>
      </w:pPr>
    </w:p>
    <w:p w:rsidR="007D40CC" w:rsidRPr="00272583" w:rsidRDefault="007D40CC" w:rsidP="00272583">
      <w:pPr>
        <w:jc w:val="both"/>
        <w:rPr>
          <w:rFonts w:asciiTheme="minorHAnsi" w:hAnsiTheme="minorHAnsi" w:cs="Calibri"/>
        </w:rPr>
      </w:pPr>
    </w:p>
    <w:p w:rsidR="007D40CC" w:rsidRPr="00272583" w:rsidRDefault="007D40CC" w:rsidP="00272583">
      <w:pPr>
        <w:jc w:val="both"/>
        <w:rPr>
          <w:rFonts w:asciiTheme="minorHAnsi" w:hAnsiTheme="minorHAnsi" w:cs="Calibri"/>
        </w:rPr>
      </w:pPr>
    </w:p>
    <w:p w:rsidR="007D40CC" w:rsidRPr="00272583" w:rsidRDefault="007D40CC" w:rsidP="00272583">
      <w:pPr>
        <w:jc w:val="both"/>
        <w:rPr>
          <w:rFonts w:asciiTheme="minorHAnsi" w:hAnsiTheme="minorHAnsi" w:cs="Calibri"/>
        </w:rPr>
      </w:pPr>
    </w:p>
    <w:p w:rsidR="007D40CC" w:rsidRPr="00272583" w:rsidRDefault="007D40CC" w:rsidP="00272583">
      <w:pPr>
        <w:jc w:val="both"/>
        <w:rPr>
          <w:rFonts w:asciiTheme="minorHAnsi" w:hAnsiTheme="minorHAnsi" w:cs="Calibri"/>
        </w:rPr>
      </w:pPr>
    </w:p>
    <w:p w:rsidR="007D40CC" w:rsidRPr="00272583" w:rsidRDefault="007D40CC" w:rsidP="00272583">
      <w:pPr>
        <w:jc w:val="both"/>
        <w:rPr>
          <w:rFonts w:asciiTheme="minorHAnsi" w:hAnsiTheme="minorHAnsi" w:cs="Calibri"/>
        </w:rPr>
      </w:pPr>
    </w:p>
    <w:p w:rsidR="007D40CC" w:rsidRPr="00272583" w:rsidRDefault="007D40CC" w:rsidP="00272583">
      <w:pPr>
        <w:jc w:val="both"/>
        <w:rPr>
          <w:rFonts w:asciiTheme="minorHAnsi" w:hAnsiTheme="minorHAnsi" w:cs="Calibri"/>
        </w:rPr>
      </w:pPr>
    </w:p>
    <w:p w:rsidR="007D40CC" w:rsidRPr="00272583" w:rsidRDefault="007D40CC" w:rsidP="00272583">
      <w:pPr>
        <w:jc w:val="both"/>
        <w:rPr>
          <w:rFonts w:asciiTheme="minorHAnsi" w:hAnsiTheme="minorHAnsi" w:cs="Calibri"/>
        </w:rPr>
      </w:pPr>
    </w:p>
    <w:p w:rsidR="007D40CC" w:rsidRPr="00272583" w:rsidRDefault="007D40CC" w:rsidP="00272583">
      <w:pPr>
        <w:jc w:val="both"/>
        <w:rPr>
          <w:rFonts w:asciiTheme="minorHAnsi" w:hAnsiTheme="minorHAnsi" w:cs="Calibri"/>
        </w:rPr>
      </w:pPr>
    </w:p>
    <w:p w:rsidR="007D40CC" w:rsidRPr="00272583" w:rsidRDefault="007D40CC" w:rsidP="00272583">
      <w:pPr>
        <w:jc w:val="both"/>
        <w:rPr>
          <w:rFonts w:asciiTheme="minorHAnsi" w:hAnsiTheme="minorHAnsi" w:cs="Calibri"/>
        </w:rPr>
      </w:pPr>
    </w:p>
    <w:p w:rsidR="007D40CC" w:rsidRPr="00272583" w:rsidRDefault="007D40CC" w:rsidP="00272583">
      <w:pPr>
        <w:jc w:val="both"/>
        <w:rPr>
          <w:rFonts w:asciiTheme="minorHAnsi" w:hAnsiTheme="minorHAnsi" w:cs="Calibri"/>
        </w:rPr>
      </w:pPr>
    </w:p>
    <w:p w:rsidR="007D40CC" w:rsidRPr="00272583" w:rsidRDefault="007D40CC" w:rsidP="00272583">
      <w:pPr>
        <w:jc w:val="both"/>
        <w:rPr>
          <w:rFonts w:asciiTheme="minorHAnsi" w:hAnsiTheme="minorHAnsi" w:cs="Calibri"/>
        </w:rPr>
      </w:pPr>
    </w:p>
    <w:p w:rsidR="007D40CC" w:rsidRPr="00272583" w:rsidRDefault="007D40CC" w:rsidP="00272583">
      <w:pPr>
        <w:jc w:val="both"/>
        <w:rPr>
          <w:rFonts w:asciiTheme="minorHAnsi" w:hAnsiTheme="minorHAnsi" w:cs="Calibri"/>
          <w:u w:val="single"/>
        </w:rPr>
      </w:pPr>
      <w:bookmarkStart w:id="16" w:name="_Toc185910107"/>
    </w:p>
    <w:p w:rsidR="007D40CC" w:rsidRPr="00272583" w:rsidRDefault="007D40CC" w:rsidP="00272583">
      <w:pPr>
        <w:jc w:val="both"/>
        <w:rPr>
          <w:rFonts w:asciiTheme="minorHAnsi" w:hAnsiTheme="minorHAnsi" w:cs="Calibri"/>
          <w:u w:val="single"/>
        </w:rPr>
        <w:sectPr w:rsidR="007D40CC" w:rsidRPr="00272583" w:rsidSect="00435573">
          <w:pgSz w:w="11909" w:h="16834" w:code="9"/>
          <w:pgMar w:top="1152" w:right="1152" w:bottom="1152" w:left="1530" w:header="720" w:footer="432" w:gutter="0"/>
          <w:pgNumType w:fmt="lowerRoman"/>
          <w:cols w:space="720"/>
          <w:titlePg/>
          <w:docGrid w:linePitch="360"/>
        </w:sectPr>
      </w:pPr>
    </w:p>
    <w:bookmarkEnd w:id="16"/>
    <w:p w:rsidR="007D40CC" w:rsidRPr="00272583" w:rsidRDefault="007D40CC" w:rsidP="00272583">
      <w:pPr>
        <w:jc w:val="both"/>
        <w:rPr>
          <w:rFonts w:asciiTheme="minorHAnsi" w:hAnsiTheme="minorHAnsi" w:cs="Calibri"/>
        </w:rPr>
      </w:pPr>
    </w:p>
    <w:p w:rsidR="007D40CC" w:rsidRPr="00272583" w:rsidRDefault="007D40CC" w:rsidP="00272583">
      <w:pPr>
        <w:jc w:val="both"/>
        <w:rPr>
          <w:rFonts w:asciiTheme="minorHAnsi" w:hAnsiTheme="minorHAnsi" w:cs="Calibri"/>
        </w:rPr>
      </w:pPr>
    </w:p>
    <w:p w:rsidR="007D40CC" w:rsidRPr="00272583" w:rsidRDefault="007D40CC" w:rsidP="00272583">
      <w:pPr>
        <w:jc w:val="both"/>
        <w:rPr>
          <w:rFonts w:asciiTheme="minorHAnsi" w:hAnsiTheme="minorHAnsi" w:cs="Calibri"/>
        </w:rPr>
      </w:pPr>
    </w:p>
    <w:p w:rsidR="007D40CC" w:rsidRPr="00272583" w:rsidRDefault="007D40CC" w:rsidP="00272583">
      <w:pPr>
        <w:jc w:val="both"/>
        <w:rPr>
          <w:rFonts w:asciiTheme="minorHAnsi" w:hAnsiTheme="minorHAnsi" w:cs="Calibri"/>
        </w:rPr>
      </w:pPr>
    </w:p>
    <w:p w:rsidR="007D40CC" w:rsidRPr="00272583" w:rsidRDefault="007D40CC" w:rsidP="00272583">
      <w:pPr>
        <w:jc w:val="both"/>
        <w:rPr>
          <w:rFonts w:asciiTheme="minorHAnsi" w:hAnsiTheme="minorHAnsi" w:cs="Calibri"/>
        </w:rPr>
      </w:pPr>
    </w:p>
    <w:p w:rsidR="007D40CC" w:rsidRPr="00272583" w:rsidRDefault="007D40CC" w:rsidP="00272583">
      <w:pPr>
        <w:jc w:val="both"/>
        <w:rPr>
          <w:rFonts w:asciiTheme="minorHAnsi" w:hAnsiTheme="minorHAnsi" w:cs="Calibri"/>
        </w:rPr>
      </w:pPr>
    </w:p>
    <w:p w:rsidR="007D40CC" w:rsidRPr="00272583" w:rsidRDefault="007D40CC" w:rsidP="00272583">
      <w:pPr>
        <w:jc w:val="both"/>
        <w:rPr>
          <w:rFonts w:asciiTheme="minorHAnsi" w:hAnsiTheme="minorHAnsi" w:cs="Calibri"/>
        </w:rPr>
      </w:pPr>
    </w:p>
    <w:p w:rsidR="007D40CC" w:rsidRPr="00272583" w:rsidRDefault="007D40CC" w:rsidP="00272583">
      <w:pPr>
        <w:jc w:val="both"/>
        <w:rPr>
          <w:rFonts w:asciiTheme="minorHAnsi" w:hAnsiTheme="minorHAnsi" w:cs="Calibri"/>
        </w:rPr>
      </w:pPr>
    </w:p>
    <w:p w:rsidR="007D40CC" w:rsidRPr="00272583" w:rsidRDefault="007D40CC" w:rsidP="00272583">
      <w:pPr>
        <w:jc w:val="both"/>
        <w:rPr>
          <w:rFonts w:asciiTheme="minorHAnsi" w:hAnsiTheme="minorHAnsi" w:cs="Calibri"/>
        </w:rPr>
      </w:pPr>
    </w:p>
    <w:p w:rsidR="007D40CC" w:rsidRPr="00272583" w:rsidRDefault="007D40CC" w:rsidP="00272583">
      <w:pPr>
        <w:jc w:val="both"/>
        <w:rPr>
          <w:rFonts w:asciiTheme="minorHAnsi" w:hAnsiTheme="minorHAnsi" w:cs="Calibri"/>
        </w:rPr>
      </w:pPr>
    </w:p>
    <w:p w:rsidR="007D40CC" w:rsidRPr="00272583" w:rsidRDefault="007D40CC" w:rsidP="00272583">
      <w:pPr>
        <w:jc w:val="both"/>
        <w:rPr>
          <w:rFonts w:asciiTheme="minorHAnsi" w:hAnsiTheme="minorHAnsi" w:cs="Calibri"/>
        </w:rPr>
      </w:pPr>
    </w:p>
    <w:p w:rsidR="007D40CC" w:rsidRPr="00272583" w:rsidRDefault="007D40CC" w:rsidP="00272583">
      <w:pPr>
        <w:jc w:val="both"/>
        <w:rPr>
          <w:rFonts w:asciiTheme="minorHAnsi" w:hAnsiTheme="minorHAnsi" w:cs="Calibri"/>
        </w:rPr>
      </w:pPr>
    </w:p>
    <w:p w:rsidR="007D40CC" w:rsidRPr="00272583" w:rsidRDefault="007D40CC" w:rsidP="00272583">
      <w:pPr>
        <w:jc w:val="both"/>
        <w:rPr>
          <w:rFonts w:asciiTheme="minorHAnsi" w:hAnsiTheme="minorHAnsi" w:cs="Calibri"/>
        </w:rPr>
      </w:pPr>
    </w:p>
    <w:p w:rsidR="007D40CC" w:rsidRPr="00272583" w:rsidRDefault="007D40CC" w:rsidP="00272583">
      <w:pPr>
        <w:jc w:val="both"/>
        <w:rPr>
          <w:rFonts w:asciiTheme="minorHAnsi" w:hAnsiTheme="minorHAnsi" w:cs="Calibri"/>
        </w:rPr>
      </w:pPr>
    </w:p>
    <w:p w:rsidR="007D40CC" w:rsidRPr="00272583" w:rsidRDefault="007D40CC" w:rsidP="00272583">
      <w:pPr>
        <w:jc w:val="both"/>
        <w:rPr>
          <w:rFonts w:asciiTheme="minorHAnsi" w:hAnsiTheme="minorHAnsi" w:cs="Calibri"/>
        </w:rPr>
      </w:pPr>
    </w:p>
    <w:p w:rsidR="007D40CC" w:rsidRPr="00272583" w:rsidRDefault="007D40CC" w:rsidP="00272583">
      <w:pPr>
        <w:jc w:val="both"/>
        <w:rPr>
          <w:rFonts w:asciiTheme="minorHAnsi" w:hAnsiTheme="minorHAnsi" w:cs="Calibri"/>
          <w:b/>
        </w:rPr>
        <w:sectPr w:rsidR="007D40CC" w:rsidRPr="00272583" w:rsidSect="00435573">
          <w:headerReference w:type="first" r:id="rId12"/>
          <w:footerReference w:type="first" r:id="rId13"/>
          <w:type w:val="continuous"/>
          <w:pgSz w:w="11909" w:h="16834" w:code="9"/>
          <w:pgMar w:top="1440" w:right="1019" w:bottom="1440" w:left="1267" w:header="720" w:footer="403" w:gutter="0"/>
          <w:cols w:space="720"/>
          <w:titlePg/>
          <w:docGrid w:linePitch="360"/>
        </w:sectPr>
      </w:pPr>
    </w:p>
    <w:p w:rsidR="009D4E60" w:rsidRPr="00272583" w:rsidRDefault="009D4E60" w:rsidP="00272583">
      <w:pPr>
        <w:pStyle w:val="Heading1"/>
        <w:ind w:left="7200" w:firstLine="720"/>
        <w:jc w:val="both"/>
        <w:rPr>
          <w:rFonts w:asciiTheme="minorHAnsi" w:hAnsiTheme="minorHAnsi" w:cs="Calibri"/>
          <w:b/>
          <w:sz w:val="24"/>
          <w:u w:val="single"/>
        </w:rPr>
      </w:pPr>
      <w:bookmarkStart w:id="17" w:name="_Toc397599950"/>
      <w:bookmarkStart w:id="18" w:name="_Toc185910110"/>
      <w:r w:rsidRPr="00272583">
        <w:rPr>
          <w:rFonts w:asciiTheme="minorHAnsi" w:hAnsiTheme="minorHAnsi" w:cs="Calibri"/>
          <w:b/>
          <w:sz w:val="24"/>
          <w:u w:val="single"/>
        </w:rPr>
        <w:lastRenderedPageBreak/>
        <w:t xml:space="preserve">Question No. </w:t>
      </w:r>
      <w:r w:rsidR="0084189B" w:rsidRPr="00272583">
        <w:rPr>
          <w:rFonts w:asciiTheme="minorHAnsi" w:hAnsiTheme="minorHAnsi" w:cs="Calibri"/>
          <w:b/>
          <w:sz w:val="24"/>
          <w:u w:val="single"/>
        </w:rPr>
        <w:t>A</w:t>
      </w:r>
      <w:r w:rsidRPr="00272583">
        <w:rPr>
          <w:rFonts w:asciiTheme="minorHAnsi" w:hAnsiTheme="minorHAnsi" w:cs="Calibri"/>
          <w:b/>
          <w:sz w:val="24"/>
          <w:u w:val="single"/>
        </w:rPr>
        <w:t>1</w:t>
      </w:r>
      <w:bookmarkEnd w:id="17"/>
    </w:p>
    <w:p w:rsidR="009D4E60" w:rsidRPr="00272583" w:rsidRDefault="009D4E60" w:rsidP="00272583">
      <w:pPr>
        <w:jc w:val="both"/>
        <w:rPr>
          <w:rFonts w:asciiTheme="minorHAnsi" w:hAnsiTheme="minorHAnsi" w:cs="Calibri"/>
          <w:b/>
          <w:u w:val="single"/>
        </w:rPr>
      </w:pPr>
    </w:p>
    <w:p w:rsidR="009D4E60" w:rsidRPr="00272583" w:rsidRDefault="009D4E60" w:rsidP="00272583">
      <w:pPr>
        <w:pStyle w:val="NoSpacing"/>
        <w:jc w:val="both"/>
        <w:rPr>
          <w:b/>
          <w:sz w:val="24"/>
          <w:szCs w:val="24"/>
        </w:rPr>
      </w:pPr>
      <w:r w:rsidRPr="00272583">
        <w:rPr>
          <w:b/>
          <w:sz w:val="24"/>
          <w:szCs w:val="24"/>
        </w:rPr>
        <w:t xml:space="preserve">Solution to Question No. </w:t>
      </w:r>
      <w:r w:rsidR="0084189B" w:rsidRPr="00272583">
        <w:rPr>
          <w:b/>
          <w:sz w:val="24"/>
          <w:szCs w:val="24"/>
        </w:rPr>
        <w:t>A</w:t>
      </w:r>
      <w:r w:rsidRPr="00272583">
        <w:rPr>
          <w:b/>
          <w:sz w:val="24"/>
          <w:szCs w:val="24"/>
        </w:rPr>
        <w:t>1:</w:t>
      </w:r>
    </w:p>
    <w:p w:rsidR="00BD31C2" w:rsidRPr="00272583" w:rsidRDefault="001D5FE1" w:rsidP="00272583">
      <w:pPr>
        <w:pStyle w:val="NoSpacing"/>
        <w:jc w:val="both"/>
        <w:rPr>
          <w:b/>
          <w:bCs/>
          <w:sz w:val="24"/>
          <w:szCs w:val="24"/>
        </w:rPr>
      </w:pPr>
      <w:r w:rsidRPr="00272583">
        <w:rPr>
          <w:b/>
          <w:bCs/>
          <w:sz w:val="24"/>
          <w:szCs w:val="24"/>
        </w:rPr>
        <w:t>“Concrete is boon or bane to the Environment”</w:t>
      </w:r>
    </w:p>
    <w:p w:rsidR="001D5FE1" w:rsidRPr="00272583" w:rsidRDefault="001D5FE1" w:rsidP="00272583">
      <w:pPr>
        <w:pStyle w:val="NoSpacing"/>
        <w:jc w:val="both"/>
        <w:rPr>
          <w:b/>
          <w:bCs/>
          <w:sz w:val="24"/>
          <w:szCs w:val="24"/>
        </w:rPr>
      </w:pPr>
      <w:r w:rsidRPr="00272583">
        <w:rPr>
          <w:b/>
          <w:bCs/>
          <w:sz w:val="24"/>
          <w:szCs w:val="24"/>
        </w:rPr>
        <w:t>A1.1</w:t>
      </w:r>
      <w:r w:rsidRPr="00272583">
        <w:rPr>
          <w:b/>
          <w:sz w:val="24"/>
          <w:szCs w:val="24"/>
        </w:rPr>
        <w:t xml:space="preserve"> </w:t>
      </w:r>
      <w:r w:rsidRPr="00272583">
        <w:rPr>
          <w:b/>
          <w:bCs/>
          <w:sz w:val="24"/>
          <w:szCs w:val="24"/>
        </w:rPr>
        <w:t xml:space="preserve">Advantages and disadvantages of concrete </w:t>
      </w:r>
    </w:p>
    <w:p w:rsidR="008814AD" w:rsidRPr="00272583" w:rsidRDefault="001D5FE1" w:rsidP="00272583">
      <w:pPr>
        <w:pStyle w:val="NoSpacing"/>
        <w:jc w:val="both"/>
        <w:rPr>
          <w:sz w:val="24"/>
          <w:szCs w:val="24"/>
        </w:rPr>
      </w:pPr>
      <w:r w:rsidRPr="00272583">
        <w:rPr>
          <w:sz w:val="24"/>
          <w:szCs w:val="24"/>
        </w:rPr>
        <w:t>There are many advantages and di</w:t>
      </w:r>
      <w:r w:rsidR="009961BD" w:rsidRPr="00272583">
        <w:rPr>
          <w:sz w:val="24"/>
          <w:szCs w:val="24"/>
        </w:rPr>
        <w:t>sadvantages of this given topic</w:t>
      </w:r>
      <w:r w:rsidRPr="00272583">
        <w:rPr>
          <w:sz w:val="24"/>
          <w:szCs w:val="24"/>
        </w:rPr>
        <w:t>.</w:t>
      </w:r>
    </w:p>
    <w:p w:rsidR="001D5FE1" w:rsidRPr="00272583" w:rsidRDefault="001D5FE1" w:rsidP="00272583">
      <w:pPr>
        <w:pStyle w:val="NoSpacing"/>
        <w:jc w:val="both"/>
        <w:rPr>
          <w:b/>
          <w:sz w:val="24"/>
          <w:szCs w:val="24"/>
        </w:rPr>
      </w:pPr>
      <w:r w:rsidRPr="00272583">
        <w:rPr>
          <w:b/>
          <w:sz w:val="24"/>
          <w:szCs w:val="24"/>
        </w:rPr>
        <w:t xml:space="preserve">The </w:t>
      </w:r>
      <w:r w:rsidRPr="00272583">
        <w:rPr>
          <w:b/>
          <w:bCs/>
          <w:sz w:val="24"/>
          <w:szCs w:val="24"/>
        </w:rPr>
        <w:t>advantages</w:t>
      </w:r>
      <w:r w:rsidRPr="00272583">
        <w:rPr>
          <w:b/>
          <w:sz w:val="24"/>
          <w:szCs w:val="24"/>
        </w:rPr>
        <w:t xml:space="preserve"> are –</w:t>
      </w:r>
    </w:p>
    <w:p w:rsidR="001D5FE1" w:rsidRPr="00272583" w:rsidRDefault="00245917" w:rsidP="00272583">
      <w:pPr>
        <w:pStyle w:val="NoSpacing"/>
        <w:jc w:val="both"/>
        <w:rPr>
          <w:sz w:val="24"/>
          <w:szCs w:val="24"/>
        </w:rPr>
      </w:pPr>
      <w:r w:rsidRPr="00272583">
        <w:rPr>
          <w:b/>
          <w:bCs/>
          <w:sz w:val="24"/>
          <w:szCs w:val="24"/>
        </w:rPr>
        <w:t>1.</w:t>
      </w:r>
      <w:r w:rsidR="001D5FE1" w:rsidRPr="00272583">
        <w:rPr>
          <w:b/>
          <w:bCs/>
          <w:sz w:val="24"/>
          <w:szCs w:val="24"/>
        </w:rPr>
        <w:t>Concrete is Economical:</w:t>
      </w:r>
      <w:r w:rsidR="001D5FE1" w:rsidRPr="00272583">
        <w:rPr>
          <w:bCs/>
          <w:sz w:val="24"/>
          <w:szCs w:val="24"/>
        </w:rPr>
        <w:t xml:space="preserve"> </w:t>
      </w:r>
      <w:r w:rsidR="001D5FE1" w:rsidRPr="00272583">
        <w:rPr>
          <w:sz w:val="24"/>
          <w:szCs w:val="24"/>
        </w:rPr>
        <w:t>The production rate of cement concrete is very low. It is cheap and widely available around the world when compared to steel, polymers and other construction materials.</w:t>
      </w:r>
    </w:p>
    <w:p w:rsidR="001D5FE1" w:rsidRPr="00272583" w:rsidRDefault="00245917" w:rsidP="00272583">
      <w:pPr>
        <w:pStyle w:val="NoSpacing"/>
        <w:jc w:val="both"/>
        <w:rPr>
          <w:sz w:val="24"/>
          <w:szCs w:val="24"/>
        </w:rPr>
      </w:pPr>
      <w:r w:rsidRPr="00272583">
        <w:rPr>
          <w:b/>
          <w:bCs/>
          <w:sz w:val="24"/>
          <w:szCs w:val="24"/>
        </w:rPr>
        <w:t>2.</w:t>
      </w:r>
      <w:r w:rsidR="001D5FE1" w:rsidRPr="00272583">
        <w:rPr>
          <w:b/>
          <w:bCs/>
          <w:sz w:val="24"/>
          <w:szCs w:val="24"/>
        </w:rPr>
        <w:t>Ability to be Cast into Shape:</w:t>
      </w:r>
      <w:r w:rsidR="001D5FE1" w:rsidRPr="00272583">
        <w:rPr>
          <w:bCs/>
          <w:sz w:val="24"/>
          <w:szCs w:val="24"/>
        </w:rPr>
        <w:t xml:space="preserve"> </w:t>
      </w:r>
      <w:r w:rsidR="001D5FE1" w:rsidRPr="00272583">
        <w:rPr>
          <w:sz w:val="24"/>
          <w:szCs w:val="24"/>
        </w:rPr>
        <w:t>Fresh concrete is in</w:t>
      </w:r>
      <w:r w:rsidR="009961BD" w:rsidRPr="00272583">
        <w:rPr>
          <w:sz w:val="24"/>
          <w:szCs w:val="24"/>
        </w:rPr>
        <w:t xml:space="preserve"> liquid state so it can flow</w:t>
      </w:r>
      <w:r w:rsidR="001D5FE1" w:rsidRPr="00272583">
        <w:rPr>
          <w:sz w:val="24"/>
          <w:szCs w:val="24"/>
        </w:rPr>
        <w:t xml:space="preserve">. For this </w:t>
      </w:r>
      <w:proofErr w:type="gramStart"/>
      <w:r w:rsidR="001D5FE1" w:rsidRPr="00272583">
        <w:rPr>
          <w:sz w:val="24"/>
          <w:szCs w:val="24"/>
        </w:rPr>
        <w:t>reason</w:t>
      </w:r>
      <w:proofErr w:type="gramEnd"/>
      <w:r w:rsidR="001D5FE1" w:rsidRPr="00272583">
        <w:rPr>
          <w:sz w:val="24"/>
          <w:szCs w:val="24"/>
        </w:rPr>
        <w:t xml:space="preserve"> it can poured into different formworks to form desired shapes and sizes at wherever needed.</w:t>
      </w:r>
    </w:p>
    <w:p w:rsidR="00245917" w:rsidRPr="00272583" w:rsidRDefault="00245917" w:rsidP="00272583">
      <w:pPr>
        <w:pStyle w:val="NoSpacing"/>
        <w:jc w:val="both"/>
        <w:rPr>
          <w:rFonts w:cs="Arial"/>
          <w:sz w:val="24"/>
          <w:szCs w:val="24"/>
        </w:rPr>
      </w:pPr>
      <w:r w:rsidRPr="00272583">
        <w:rPr>
          <w:rFonts w:cs="Arial"/>
          <w:b/>
          <w:bCs/>
          <w:sz w:val="24"/>
          <w:szCs w:val="24"/>
        </w:rPr>
        <w:t>3.</w:t>
      </w:r>
      <w:r w:rsidR="008814AD" w:rsidRPr="00272583">
        <w:rPr>
          <w:rFonts w:cs="Arial"/>
          <w:b/>
          <w:bCs/>
          <w:sz w:val="24"/>
          <w:szCs w:val="24"/>
        </w:rPr>
        <w:t>Concrete Hardens at Ambient Temperature</w:t>
      </w:r>
      <w:r w:rsidRPr="00272583">
        <w:rPr>
          <w:rFonts w:cs="Arial"/>
          <w:b/>
          <w:bCs/>
          <w:sz w:val="24"/>
          <w:szCs w:val="24"/>
        </w:rPr>
        <w:t>:</w:t>
      </w:r>
      <w:r w:rsidRPr="00272583">
        <w:rPr>
          <w:rFonts w:cs="Arial"/>
          <w:bCs/>
          <w:sz w:val="24"/>
          <w:szCs w:val="24"/>
        </w:rPr>
        <w:t xml:space="preserve"> </w:t>
      </w:r>
      <w:r w:rsidR="008814AD" w:rsidRPr="00272583">
        <w:rPr>
          <w:rFonts w:cs="Arial"/>
          <w:sz w:val="24"/>
          <w:szCs w:val="24"/>
        </w:rPr>
        <w:t>Concrete sets, hardens, gain its </w:t>
      </w:r>
      <w:hyperlink r:id="rId14" w:history="1">
        <w:r w:rsidR="008814AD" w:rsidRPr="00272583">
          <w:rPr>
            <w:rStyle w:val="Hyperlink"/>
            <w:rFonts w:cs="Arial"/>
            <w:color w:val="auto"/>
            <w:sz w:val="24"/>
            <w:szCs w:val="24"/>
            <w:u w:val="none"/>
          </w:rPr>
          <w:t>strength </w:t>
        </w:r>
      </w:hyperlink>
      <w:r w:rsidR="008814AD" w:rsidRPr="00272583">
        <w:rPr>
          <w:rFonts w:cs="Arial"/>
          <w:sz w:val="24"/>
          <w:szCs w:val="24"/>
        </w:rPr>
        <w:t>at regular room temperature or ambient temperature. This is because cement is a low-temperature bonded inorganic material.  Thus concrete can be used irr</w:t>
      </w:r>
      <w:r w:rsidR="009961BD" w:rsidRPr="00272583">
        <w:rPr>
          <w:rFonts w:cs="Arial"/>
          <w:sz w:val="24"/>
          <w:szCs w:val="24"/>
        </w:rPr>
        <w:t xml:space="preserve">espective of </w:t>
      </w:r>
      <w:r w:rsidR="008814AD" w:rsidRPr="00272583">
        <w:rPr>
          <w:rFonts w:cs="Arial"/>
          <w:sz w:val="24"/>
          <w:szCs w:val="24"/>
        </w:rPr>
        <w:t xml:space="preserve"> weather conditions and optimized with </w:t>
      </w:r>
      <w:hyperlink r:id="rId15" w:history="1">
        <w:r w:rsidR="008814AD" w:rsidRPr="00272583">
          <w:rPr>
            <w:rStyle w:val="Hyperlink"/>
            <w:rFonts w:cs="Arial"/>
            <w:color w:val="auto"/>
            <w:sz w:val="24"/>
            <w:szCs w:val="24"/>
            <w:u w:val="none"/>
          </w:rPr>
          <w:t>mixtures </w:t>
        </w:r>
      </w:hyperlink>
      <w:r w:rsidR="008814AD" w:rsidRPr="00272583">
        <w:rPr>
          <w:rFonts w:cs="Arial"/>
          <w:sz w:val="24"/>
          <w:szCs w:val="24"/>
        </w:rPr>
        <w:t>if required.</w:t>
      </w:r>
    </w:p>
    <w:p w:rsidR="00245917" w:rsidRPr="00272583" w:rsidRDefault="00245917" w:rsidP="00272583">
      <w:pPr>
        <w:pStyle w:val="NoSpacing"/>
        <w:jc w:val="both"/>
        <w:rPr>
          <w:rFonts w:cs="Arial"/>
          <w:sz w:val="24"/>
          <w:szCs w:val="24"/>
        </w:rPr>
      </w:pPr>
      <w:r w:rsidRPr="00272583">
        <w:rPr>
          <w:rFonts w:cs="Arial"/>
          <w:b/>
          <w:bCs/>
          <w:sz w:val="24"/>
          <w:szCs w:val="24"/>
        </w:rPr>
        <w:t>4. Energy Efficiency in Production:</w:t>
      </w:r>
      <w:r w:rsidRPr="00272583">
        <w:rPr>
          <w:rFonts w:cs="Arial"/>
          <w:bCs/>
          <w:sz w:val="24"/>
          <w:szCs w:val="24"/>
        </w:rPr>
        <w:t xml:space="preserve"> </w:t>
      </w:r>
      <w:r w:rsidRPr="00272583">
        <w:rPr>
          <w:rFonts w:cs="Arial"/>
          <w:sz w:val="24"/>
          <w:szCs w:val="24"/>
        </w:rPr>
        <w:t>The amount of energy required for production of </w:t>
      </w:r>
      <w:hyperlink r:id="rId16" w:history="1">
        <w:r w:rsidRPr="00272583">
          <w:rPr>
            <w:rStyle w:val="Hyperlink"/>
            <w:rFonts w:cs="Arial"/>
            <w:color w:val="auto"/>
            <w:sz w:val="24"/>
            <w:szCs w:val="24"/>
            <w:u w:val="none"/>
          </w:rPr>
          <w:t>concrete</w:t>
        </w:r>
        <w:r w:rsidRPr="00272583">
          <w:rPr>
            <w:rStyle w:val="Hyperlink"/>
            <w:rFonts w:cs="Arial"/>
            <w:b/>
            <w:color w:val="auto"/>
            <w:sz w:val="24"/>
            <w:szCs w:val="24"/>
            <w:u w:val="none"/>
          </w:rPr>
          <w:t> </w:t>
        </w:r>
      </w:hyperlink>
      <w:r w:rsidRPr="00272583">
        <w:rPr>
          <w:rFonts w:cs="Arial"/>
          <w:sz w:val="24"/>
          <w:szCs w:val="24"/>
        </w:rPr>
        <w:t>is low compa</w:t>
      </w:r>
      <w:r w:rsidR="005F75B1" w:rsidRPr="00272583">
        <w:rPr>
          <w:rFonts w:cs="Arial"/>
          <w:sz w:val="24"/>
          <w:szCs w:val="24"/>
        </w:rPr>
        <w:t xml:space="preserve">red with steel. For plain </w:t>
      </w:r>
      <w:r w:rsidRPr="00272583">
        <w:rPr>
          <w:rFonts w:cs="Arial"/>
          <w:sz w:val="24"/>
          <w:szCs w:val="24"/>
        </w:rPr>
        <w:t>concrete only 450–750 kWh/ton energy is required and that of reinforced concrete is 800–3200 kWh/ton. Production of structural steel demands 8000 kWh/ton or more to make which is almost 3-10 times the energy consumption.</w:t>
      </w:r>
    </w:p>
    <w:p w:rsidR="00245917" w:rsidRPr="00272583" w:rsidRDefault="00245917" w:rsidP="00272583">
      <w:pPr>
        <w:pStyle w:val="NoSpacing"/>
        <w:jc w:val="both"/>
        <w:rPr>
          <w:rFonts w:cs="Arial"/>
          <w:sz w:val="24"/>
          <w:szCs w:val="24"/>
        </w:rPr>
      </w:pPr>
      <w:r w:rsidRPr="00272583">
        <w:rPr>
          <w:rFonts w:cs="Arial"/>
          <w:b/>
          <w:bCs/>
          <w:sz w:val="24"/>
          <w:szCs w:val="24"/>
        </w:rPr>
        <w:t>5. Excellent Water Resistance Characteristics:</w:t>
      </w:r>
      <w:r w:rsidRPr="00272583">
        <w:rPr>
          <w:rFonts w:cs="Arial"/>
          <w:bCs/>
          <w:sz w:val="24"/>
          <w:szCs w:val="24"/>
        </w:rPr>
        <w:t xml:space="preserve"> </w:t>
      </w:r>
      <w:r w:rsidRPr="00272583">
        <w:rPr>
          <w:rFonts w:cs="Arial"/>
          <w:sz w:val="24"/>
          <w:szCs w:val="24"/>
        </w:rPr>
        <w:t>Though chemical in water can induce </w:t>
      </w:r>
      <w:hyperlink r:id="rId17" w:history="1">
        <w:r w:rsidRPr="00272583">
          <w:rPr>
            <w:rStyle w:val="Hyperlink"/>
            <w:rFonts w:cs="Arial"/>
            <w:color w:val="auto"/>
            <w:sz w:val="24"/>
            <w:szCs w:val="24"/>
            <w:u w:val="none"/>
          </w:rPr>
          <w:t>corrosion</w:t>
        </w:r>
        <w:r w:rsidRPr="00272583">
          <w:rPr>
            <w:rStyle w:val="Hyperlink"/>
            <w:rFonts w:cs="Arial"/>
            <w:b/>
            <w:color w:val="auto"/>
            <w:sz w:val="24"/>
            <w:szCs w:val="24"/>
            <w:u w:val="none"/>
          </w:rPr>
          <w:t> </w:t>
        </w:r>
      </w:hyperlink>
      <w:r w:rsidRPr="00272583">
        <w:rPr>
          <w:rFonts w:cs="Arial"/>
          <w:sz w:val="24"/>
          <w:szCs w:val="24"/>
        </w:rPr>
        <w:t>in concrete and reinforced concrete. Compared to wood and steel, </w:t>
      </w:r>
      <w:hyperlink r:id="rId18" w:history="1">
        <w:r w:rsidRPr="00272583">
          <w:rPr>
            <w:rStyle w:val="Hyperlink"/>
            <w:rFonts w:cs="Arial"/>
            <w:color w:val="auto"/>
            <w:sz w:val="24"/>
            <w:szCs w:val="24"/>
            <w:u w:val="none"/>
          </w:rPr>
          <w:t>concrete </w:t>
        </w:r>
      </w:hyperlink>
      <w:r w:rsidRPr="00272583">
        <w:rPr>
          <w:rFonts w:cs="Arial"/>
          <w:sz w:val="24"/>
          <w:szCs w:val="24"/>
        </w:rPr>
        <w:t>can withstand in wat</w:t>
      </w:r>
      <w:r w:rsidR="005F75B1" w:rsidRPr="00272583">
        <w:rPr>
          <w:rFonts w:cs="Arial"/>
          <w:sz w:val="24"/>
          <w:szCs w:val="24"/>
        </w:rPr>
        <w:t>er without corroding</w:t>
      </w:r>
      <w:r w:rsidRPr="00272583">
        <w:rPr>
          <w:rFonts w:cs="Arial"/>
          <w:sz w:val="24"/>
          <w:szCs w:val="24"/>
        </w:rPr>
        <w:t>. Due to this property, it is ideal to underwater and submerged applications like for building structures, pipelines, dams, canals, linings and waterfront structur</w:t>
      </w:r>
      <w:r w:rsidR="005F75B1" w:rsidRPr="00272583">
        <w:rPr>
          <w:rFonts w:cs="Arial"/>
          <w:sz w:val="24"/>
          <w:szCs w:val="24"/>
        </w:rPr>
        <w:t>es Pure water is not the cause for corrosion in</w:t>
      </w:r>
      <w:r w:rsidRPr="00272583">
        <w:rPr>
          <w:rFonts w:cs="Arial"/>
          <w:sz w:val="24"/>
          <w:szCs w:val="24"/>
        </w:rPr>
        <w:t xml:space="preserve"> concrete and not even to reinforced concrete, chemicals dissolved in water such as sulfates, </w:t>
      </w:r>
      <w:hyperlink r:id="rId19" w:history="1">
        <w:r w:rsidRPr="00272583">
          <w:rPr>
            <w:rStyle w:val="Hyperlink"/>
            <w:rFonts w:cs="Arial"/>
            <w:color w:val="auto"/>
            <w:sz w:val="24"/>
            <w:szCs w:val="24"/>
            <w:u w:val="none"/>
          </w:rPr>
          <w:t>chlorides</w:t>
        </w:r>
        <w:r w:rsidRPr="00272583">
          <w:rPr>
            <w:rStyle w:val="Hyperlink"/>
            <w:rFonts w:cs="Arial"/>
            <w:b/>
            <w:color w:val="auto"/>
            <w:sz w:val="24"/>
            <w:szCs w:val="24"/>
            <w:u w:val="none"/>
          </w:rPr>
          <w:t> </w:t>
        </w:r>
      </w:hyperlink>
      <w:r w:rsidRPr="00272583">
        <w:rPr>
          <w:rFonts w:cs="Arial"/>
          <w:sz w:val="24"/>
          <w:szCs w:val="24"/>
        </w:rPr>
        <w:t>and carbon dioxide causes corrosion.</w:t>
      </w:r>
    </w:p>
    <w:p w:rsidR="00245917" w:rsidRPr="00272583" w:rsidRDefault="00245917" w:rsidP="00272583">
      <w:pPr>
        <w:pStyle w:val="NoSpacing"/>
        <w:jc w:val="both"/>
        <w:rPr>
          <w:rFonts w:cs="Arial"/>
          <w:sz w:val="24"/>
          <w:szCs w:val="24"/>
        </w:rPr>
      </w:pPr>
      <w:r w:rsidRPr="00272583">
        <w:rPr>
          <w:rFonts w:cs="Arial"/>
          <w:b/>
          <w:bCs/>
          <w:sz w:val="24"/>
          <w:szCs w:val="24"/>
        </w:rPr>
        <w:t>6. High-temperature resistance:</w:t>
      </w:r>
      <w:r w:rsidRPr="00272583">
        <w:rPr>
          <w:rFonts w:cs="Arial"/>
          <w:bCs/>
          <w:sz w:val="24"/>
          <w:szCs w:val="24"/>
        </w:rPr>
        <w:t xml:space="preserve"> </w:t>
      </w:r>
      <w:r w:rsidRPr="00272583">
        <w:rPr>
          <w:rFonts w:cs="Arial"/>
          <w:sz w:val="24"/>
          <w:szCs w:val="24"/>
        </w:rPr>
        <w:t>Concrete can withstand high temperatures better than wood and </w:t>
      </w:r>
      <w:hyperlink r:id="rId20" w:history="1">
        <w:r w:rsidRPr="00272583">
          <w:rPr>
            <w:rStyle w:val="Hyperlink"/>
            <w:rFonts w:cs="Arial"/>
            <w:color w:val="auto"/>
            <w:sz w:val="24"/>
            <w:szCs w:val="24"/>
            <w:u w:val="none"/>
          </w:rPr>
          <w:t>steel</w:t>
        </w:r>
      </w:hyperlink>
      <w:r w:rsidRPr="00272583">
        <w:rPr>
          <w:rFonts w:cs="Arial"/>
          <w:sz w:val="24"/>
          <w:szCs w:val="24"/>
        </w:rPr>
        <w:t>. Calcium silicate hydrate,</w:t>
      </w:r>
      <w:r w:rsidR="005F75B1" w:rsidRPr="00272583">
        <w:rPr>
          <w:rFonts w:cs="Arial"/>
          <w:sz w:val="24"/>
          <w:szCs w:val="24"/>
        </w:rPr>
        <w:t xml:space="preserve"> C-S-H, which mainly binds the</w:t>
      </w:r>
      <w:r w:rsidRPr="00272583">
        <w:rPr>
          <w:rFonts w:cs="Arial"/>
          <w:sz w:val="24"/>
          <w:szCs w:val="24"/>
        </w:rPr>
        <w:t xml:space="preserve"> c</w:t>
      </w:r>
      <w:r w:rsidR="005F75B1" w:rsidRPr="00272583">
        <w:rPr>
          <w:rFonts w:cs="Arial"/>
          <w:sz w:val="24"/>
          <w:szCs w:val="24"/>
        </w:rPr>
        <w:t>oncrete can withstand until 910◦</w:t>
      </w:r>
      <w:r w:rsidRPr="00272583">
        <w:rPr>
          <w:rFonts w:cs="Arial"/>
          <w:sz w:val="24"/>
          <w:szCs w:val="24"/>
        </w:rPr>
        <w:t>C. Concrete is a bad conductor of heat it can store considerable amount of heat from the environment. Concrete can withstand heat for 2–6 hours enabling sufficient time for rescue operations in case of fire. It is used to fireproof </w:t>
      </w:r>
      <w:hyperlink r:id="rId21" w:history="1">
        <w:r w:rsidRPr="00272583">
          <w:rPr>
            <w:rStyle w:val="Hyperlink"/>
            <w:rFonts w:cs="Arial"/>
            <w:color w:val="auto"/>
            <w:sz w:val="24"/>
            <w:szCs w:val="24"/>
            <w:u w:val="none"/>
          </w:rPr>
          <w:t>steel </w:t>
        </w:r>
      </w:hyperlink>
      <w:r w:rsidRPr="00272583">
        <w:rPr>
          <w:rFonts w:cs="Arial"/>
          <w:sz w:val="24"/>
          <w:szCs w:val="24"/>
        </w:rPr>
        <w:t>and used in high tem</w:t>
      </w:r>
      <w:r w:rsidR="005F75B1" w:rsidRPr="00272583">
        <w:rPr>
          <w:rFonts w:cs="Arial"/>
          <w:sz w:val="24"/>
          <w:szCs w:val="24"/>
        </w:rPr>
        <w:t>perature.</w:t>
      </w:r>
    </w:p>
    <w:p w:rsidR="000F495D" w:rsidRPr="00272583" w:rsidRDefault="00245917" w:rsidP="00272583">
      <w:pPr>
        <w:pStyle w:val="NoSpacing"/>
        <w:jc w:val="both"/>
        <w:rPr>
          <w:rFonts w:cs="Arial"/>
          <w:sz w:val="24"/>
          <w:szCs w:val="24"/>
        </w:rPr>
      </w:pPr>
      <w:r w:rsidRPr="00272583">
        <w:rPr>
          <w:rFonts w:cs="Arial"/>
          <w:b/>
          <w:bCs/>
          <w:sz w:val="24"/>
          <w:szCs w:val="24"/>
        </w:rPr>
        <w:t>7. Ability to Consume and Recycle Waste:</w:t>
      </w:r>
      <w:r w:rsidRPr="00272583">
        <w:rPr>
          <w:rFonts w:cs="Arial"/>
          <w:bCs/>
          <w:sz w:val="24"/>
          <w:szCs w:val="24"/>
        </w:rPr>
        <w:t xml:space="preserve"> </w:t>
      </w:r>
      <w:r w:rsidRPr="00272583">
        <w:rPr>
          <w:rFonts w:cs="Arial"/>
          <w:sz w:val="24"/>
          <w:szCs w:val="24"/>
        </w:rPr>
        <w:t xml:space="preserve">Many industrial wastes can be recycled as a substitute </w:t>
      </w:r>
    </w:p>
    <w:p w:rsidR="00245917" w:rsidRPr="00272583" w:rsidRDefault="00245917" w:rsidP="00272583">
      <w:pPr>
        <w:pStyle w:val="NoSpacing"/>
        <w:jc w:val="both"/>
        <w:rPr>
          <w:rFonts w:cs="Arial"/>
          <w:sz w:val="24"/>
          <w:szCs w:val="24"/>
        </w:rPr>
      </w:pPr>
      <w:r w:rsidRPr="00272583">
        <w:rPr>
          <w:rFonts w:cs="Arial"/>
          <w:sz w:val="24"/>
          <w:szCs w:val="24"/>
        </w:rPr>
        <w:t>for cement or aggregate. This includes fly ash, slag also known as GGBFS or ground granulated blast-furnaces slag, waste glass, and even ground vehicle tires in concrete. Thus</w:t>
      </w:r>
      <w:hyperlink r:id="rId22" w:history="1">
        <w:r w:rsidR="009E30DF" w:rsidRPr="00272583">
          <w:rPr>
            <w:rStyle w:val="Hyperlink"/>
            <w:rFonts w:cs="Arial"/>
            <w:b/>
            <w:color w:val="auto"/>
            <w:sz w:val="24"/>
            <w:szCs w:val="24"/>
            <w:u w:val="none"/>
          </w:rPr>
          <w:t xml:space="preserve"> </w:t>
        </w:r>
        <w:r w:rsidRPr="00272583">
          <w:rPr>
            <w:rStyle w:val="Hyperlink"/>
            <w:rFonts w:cs="Arial"/>
            <w:color w:val="auto"/>
            <w:sz w:val="24"/>
            <w:szCs w:val="24"/>
            <w:u w:val="none"/>
          </w:rPr>
          <w:t>concrete</w:t>
        </w:r>
        <w:r w:rsidRPr="00272583">
          <w:rPr>
            <w:rStyle w:val="Hyperlink"/>
            <w:rFonts w:cs="Arial"/>
            <w:color w:val="auto"/>
            <w:sz w:val="24"/>
            <w:szCs w:val="24"/>
          </w:rPr>
          <w:t xml:space="preserve"> </w:t>
        </w:r>
        <w:r w:rsidRPr="00272583">
          <w:rPr>
            <w:rStyle w:val="Hyperlink"/>
            <w:rFonts w:cs="Arial"/>
            <w:color w:val="auto"/>
            <w:sz w:val="24"/>
            <w:szCs w:val="24"/>
            <w:u w:val="none"/>
          </w:rPr>
          <w:t>production</w:t>
        </w:r>
      </w:hyperlink>
      <w:r w:rsidRPr="00272583">
        <w:rPr>
          <w:rFonts w:cs="Arial"/>
          <w:sz w:val="24"/>
          <w:szCs w:val="24"/>
        </w:rPr>
        <w:t> can significantly reduce environmental impacts due to </w:t>
      </w:r>
      <w:hyperlink r:id="rId23" w:history="1">
        <w:r w:rsidRPr="00272583">
          <w:rPr>
            <w:rStyle w:val="Hyperlink"/>
            <w:rFonts w:cs="Arial"/>
            <w:color w:val="auto"/>
            <w:sz w:val="24"/>
            <w:szCs w:val="24"/>
            <w:u w:val="none"/>
          </w:rPr>
          <w:t>industrial </w:t>
        </w:r>
      </w:hyperlink>
      <w:r w:rsidRPr="00272583">
        <w:rPr>
          <w:rFonts w:cs="Arial"/>
          <w:sz w:val="24"/>
          <w:szCs w:val="24"/>
        </w:rPr>
        <w:t>waste. Using these wastes improves the </w:t>
      </w:r>
      <w:hyperlink r:id="rId24" w:history="1">
        <w:r w:rsidRPr="00272583">
          <w:rPr>
            <w:rStyle w:val="Hyperlink"/>
            <w:rFonts w:cs="Arial"/>
            <w:color w:val="auto"/>
            <w:sz w:val="24"/>
            <w:szCs w:val="24"/>
            <w:u w:val="none"/>
          </w:rPr>
          <w:t>properties </w:t>
        </w:r>
      </w:hyperlink>
      <w:r w:rsidRPr="00272583">
        <w:rPr>
          <w:rFonts w:cs="Arial"/>
          <w:sz w:val="24"/>
          <w:szCs w:val="24"/>
        </w:rPr>
        <w:t>of concrete as well thus quality of the structure is not compromised.</w:t>
      </w:r>
    </w:p>
    <w:p w:rsidR="009E30DF" w:rsidRPr="00272583" w:rsidRDefault="009E30DF" w:rsidP="00272583">
      <w:pPr>
        <w:pStyle w:val="NoSpacing"/>
        <w:jc w:val="both"/>
        <w:rPr>
          <w:rFonts w:cs="Arial"/>
          <w:sz w:val="24"/>
          <w:szCs w:val="24"/>
        </w:rPr>
      </w:pPr>
      <w:r w:rsidRPr="00272583">
        <w:rPr>
          <w:rFonts w:cs="Arial"/>
          <w:b/>
          <w:bCs/>
          <w:sz w:val="24"/>
          <w:szCs w:val="24"/>
        </w:rPr>
        <w:t>8. Application in Reinforced Concrete:</w:t>
      </w:r>
      <w:r w:rsidRPr="00272583">
        <w:rPr>
          <w:rFonts w:cs="Arial"/>
          <w:bCs/>
          <w:sz w:val="24"/>
          <w:szCs w:val="24"/>
        </w:rPr>
        <w:t xml:space="preserve"> </w:t>
      </w:r>
      <w:r w:rsidRPr="00272583">
        <w:rPr>
          <w:rFonts w:cs="Arial"/>
          <w:sz w:val="24"/>
          <w:szCs w:val="24"/>
        </w:rPr>
        <w:t>Concrete has comparable coefficient of thermal expansion to steel. “steel 1.2 × 10−5 and concrete 1</w:t>
      </w:r>
      <w:r w:rsidR="00700ABC" w:rsidRPr="00272583">
        <w:rPr>
          <w:rFonts w:cs="Arial"/>
          <w:sz w:val="24"/>
          <w:szCs w:val="24"/>
        </w:rPr>
        <w:t>.0–1.5 × 10−5”. Concrete protects the</w:t>
      </w:r>
      <w:r w:rsidRPr="00272583">
        <w:rPr>
          <w:rFonts w:cs="Arial"/>
          <w:sz w:val="24"/>
          <w:szCs w:val="24"/>
        </w:rPr>
        <w:t xml:space="preserve"> steel in corrosive environments due to existence of CH and other alkalis. Moreover, concrete contributes to compressive strength of reinforced concrete members and structures.</w:t>
      </w:r>
    </w:p>
    <w:p w:rsidR="00B15C57" w:rsidRPr="00272583" w:rsidRDefault="009E30DF" w:rsidP="00272583">
      <w:pPr>
        <w:pStyle w:val="NoSpacing"/>
        <w:jc w:val="both"/>
        <w:rPr>
          <w:rFonts w:cs="Arial"/>
          <w:sz w:val="24"/>
          <w:szCs w:val="24"/>
        </w:rPr>
      </w:pPr>
      <w:r w:rsidRPr="00272583">
        <w:rPr>
          <w:rFonts w:cs="Arial"/>
          <w:b/>
          <w:bCs/>
          <w:sz w:val="24"/>
          <w:szCs w:val="24"/>
        </w:rPr>
        <w:t>9. Low or Zero Maintenance Required:</w:t>
      </w:r>
      <w:r w:rsidRPr="00272583">
        <w:rPr>
          <w:rFonts w:cs="Arial"/>
          <w:bCs/>
          <w:sz w:val="24"/>
          <w:szCs w:val="24"/>
        </w:rPr>
        <w:t xml:space="preserve"> </w:t>
      </w:r>
      <w:r w:rsidRPr="00272583">
        <w:rPr>
          <w:rFonts w:cs="Arial"/>
          <w:sz w:val="24"/>
          <w:szCs w:val="24"/>
        </w:rPr>
        <w:t>Concrete structures do not require coating or painting for regular applications as protection for </w:t>
      </w:r>
      <w:hyperlink r:id="rId25" w:history="1">
        <w:r w:rsidRPr="00272583">
          <w:rPr>
            <w:rStyle w:val="Hyperlink"/>
            <w:rFonts w:cs="Arial"/>
            <w:color w:val="auto"/>
            <w:sz w:val="24"/>
            <w:szCs w:val="24"/>
            <w:u w:val="none"/>
          </w:rPr>
          <w:t>weathering</w:t>
        </w:r>
        <w:r w:rsidRPr="00272583">
          <w:rPr>
            <w:rStyle w:val="Hyperlink"/>
            <w:rFonts w:cs="Arial"/>
            <w:b/>
            <w:color w:val="auto"/>
            <w:sz w:val="24"/>
            <w:szCs w:val="24"/>
            <w:u w:val="none"/>
          </w:rPr>
          <w:t> </w:t>
        </w:r>
      </w:hyperlink>
      <w:r w:rsidRPr="00272583">
        <w:rPr>
          <w:rFonts w:cs="Arial"/>
          <w:sz w:val="24"/>
          <w:szCs w:val="24"/>
        </w:rPr>
        <w:t>compared to stee</w:t>
      </w:r>
      <w:r w:rsidR="007F64CC" w:rsidRPr="00272583">
        <w:rPr>
          <w:rFonts w:cs="Arial"/>
          <w:sz w:val="24"/>
          <w:szCs w:val="24"/>
        </w:rPr>
        <w:t>l or wooden structures where corrosion is</w:t>
      </w:r>
      <w:r w:rsidRPr="00272583">
        <w:rPr>
          <w:rFonts w:cs="Arial"/>
          <w:sz w:val="24"/>
          <w:szCs w:val="24"/>
        </w:rPr>
        <w:t xml:space="preserve"> inevitable. Coating are to be replaced and redone on a routine basis making the maintenance cost for concrete much lower than that for steel or wood.</w:t>
      </w:r>
    </w:p>
    <w:p w:rsidR="008814AD" w:rsidRPr="00272583" w:rsidRDefault="009E30DF" w:rsidP="00272583">
      <w:pPr>
        <w:pStyle w:val="NoSpacing"/>
        <w:jc w:val="both"/>
        <w:rPr>
          <w:rFonts w:cs="Arial"/>
          <w:sz w:val="24"/>
          <w:szCs w:val="24"/>
        </w:rPr>
      </w:pPr>
      <w:r w:rsidRPr="00272583">
        <w:rPr>
          <w:rFonts w:cs="Arial"/>
          <w:b/>
          <w:bCs/>
          <w:sz w:val="24"/>
          <w:szCs w:val="24"/>
        </w:rPr>
        <w:t>10. Multi-Mode Application:</w:t>
      </w:r>
      <w:r w:rsidRPr="00272583">
        <w:rPr>
          <w:rFonts w:cs="Arial"/>
          <w:bCs/>
          <w:sz w:val="24"/>
          <w:szCs w:val="24"/>
        </w:rPr>
        <w:t xml:space="preserve"> </w:t>
      </w:r>
      <w:r w:rsidRPr="00272583">
        <w:rPr>
          <w:rFonts w:cs="Arial"/>
          <w:sz w:val="24"/>
          <w:szCs w:val="24"/>
        </w:rPr>
        <w:t>One of the major advantage of concrete is its ability to be used in different application methodologies. Concrete is hand applied, poured, pumped, </w:t>
      </w:r>
      <w:hyperlink r:id="rId26" w:history="1">
        <w:r w:rsidRPr="00272583">
          <w:rPr>
            <w:rStyle w:val="Hyperlink"/>
            <w:rFonts w:cs="Arial"/>
            <w:color w:val="auto"/>
            <w:sz w:val="24"/>
            <w:szCs w:val="24"/>
            <w:u w:val="none"/>
          </w:rPr>
          <w:t>sprayed</w:t>
        </w:r>
      </w:hyperlink>
      <w:r w:rsidRPr="00272583">
        <w:rPr>
          <w:rFonts w:cs="Arial"/>
          <w:sz w:val="24"/>
          <w:szCs w:val="24"/>
        </w:rPr>
        <w:t>, grouted and also used for advanced </w:t>
      </w:r>
      <w:hyperlink r:id="rId27" w:history="1">
        <w:r w:rsidRPr="00272583">
          <w:rPr>
            <w:rStyle w:val="Hyperlink"/>
            <w:rFonts w:cs="Arial"/>
            <w:color w:val="auto"/>
            <w:sz w:val="24"/>
            <w:szCs w:val="24"/>
            <w:u w:val="none"/>
          </w:rPr>
          <w:t>applications </w:t>
        </w:r>
      </w:hyperlink>
      <w:r w:rsidRPr="00272583">
        <w:rPr>
          <w:rFonts w:cs="Arial"/>
          <w:sz w:val="24"/>
          <w:szCs w:val="24"/>
        </w:rPr>
        <w:t>like </w:t>
      </w:r>
      <w:hyperlink r:id="rId28" w:history="1">
        <w:r w:rsidRPr="00272583">
          <w:rPr>
            <w:rStyle w:val="Hyperlink"/>
            <w:rFonts w:cs="Arial"/>
            <w:color w:val="auto"/>
            <w:sz w:val="24"/>
            <w:szCs w:val="24"/>
            <w:u w:val="none"/>
          </w:rPr>
          <w:t>sho</w:t>
        </w:r>
        <w:r w:rsidR="000F495D" w:rsidRPr="00272583">
          <w:rPr>
            <w:rStyle w:val="Hyperlink"/>
            <w:rFonts w:cs="Arial"/>
            <w:color w:val="auto"/>
            <w:sz w:val="24"/>
            <w:szCs w:val="24"/>
            <w:u w:val="none"/>
          </w:rPr>
          <w:t>r</w:t>
        </w:r>
        <w:r w:rsidRPr="00272583">
          <w:rPr>
            <w:rStyle w:val="Hyperlink"/>
            <w:rFonts w:cs="Arial"/>
            <w:color w:val="auto"/>
            <w:sz w:val="24"/>
            <w:szCs w:val="24"/>
            <w:u w:val="none"/>
          </w:rPr>
          <w:t>t</w:t>
        </w:r>
        <w:r w:rsidR="000F495D" w:rsidRPr="00272583">
          <w:rPr>
            <w:rStyle w:val="Hyperlink"/>
            <w:rFonts w:cs="Arial"/>
            <w:color w:val="auto"/>
            <w:sz w:val="24"/>
            <w:szCs w:val="24"/>
            <w:u w:val="none"/>
          </w:rPr>
          <w:t xml:space="preserve"> </w:t>
        </w:r>
        <w:r w:rsidR="007F64CC" w:rsidRPr="00272583">
          <w:rPr>
            <w:rStyle w:val="Hyperlink"/>
            <w:rFonts w:cs="Arial"/>
            <w:color w:val="auto"/>
            <w:sz w:val="24"/>
            <w:szCs w:val="24"/>
            <w:u w:val="none"/>
          </w:rPr>
          <w:t>crating</w:t>
        </w:r>
        <w:r w:rsidRPr="00272583">
          <w:rPr>
            <w:rStyle w:val="Hyperlink"/>
            <w:rFonts w:cs="Arial"/>
            <w:color w:val="auto"/>
            <w:sz w:val="24"/>
            <w:szCs w:val="24"/>
            <w:u w:val="none"/>
          </w:rPr>
          <w:t> </w:t>
        </w:r>
      </w:hyperlink>
      <w:r w:rsidRPr="00272583">
        <w:rPr>
          <w:rFonts w:cs="Arial"/>
          <w:sz w:val="24"/>
          <w:szCs w:val="24"/>
        </w:rPr>
        <w:t>in </w:t>
      </w:r>
      <w:hyperlink r:id="rId29" w:history="1">
        <w:r w:rsidRPr="00272583">
          <w:rPr>
            <w:rStyle w:val="Hyperlink"/>
            <w:rFonts w:cs="Arial"/>
            <w:color w:val="auto"/>
            <w:sz w:val="24"/>
            <w:szCs w:val="24"/>
            <w:u w:val="none"/>
          </w:rPr>
          <w:t>tunnels</w:t>
        </w:r>
      </w:hyperlink>
      <w:r w:rsidRPr="00272583">
        <w:rPr>
          <w:rFonts w:cs="Arial"/>
          <w:sz w:val="24"/>
          <w:szCs w:val="24"/>
        </w:rPr>
        <w:t>.</w:t>
      </w:r>
    </w:p>
    <w:p w:rsidR="00700ABC" w:rsidRPr="00272583" w:rsidRDefault="00700ABC" w:rsidP="00272583">
      <w:pPr>
        <w:spacing w:after="30" w:line="341" w:lineRule="exact"/>
        <w:jc w:val="both"/>
        <w:rPr>
          <w:rFonts w:asciiTheme="minorHAnsi" w:hAnsiTheme="minorHAnsi"/>
        </w:rPr>
      </w:pPr>
    </w:p>
    <w:p w:rsidR="000F495D" w:rsidRPr="00272583" w:rsidRDefault="001D5FE1" w:rsidP="00272583">
      <w:pPr>
        <w:spacing w:after="30" w:line="341" w:lineRule="exact"/>
        <w:jc w:val="both"/>
        <w:rPr>
          <w:rFonts w:asciiTheme="minorHAnsi" w:hAnsiTheme="minorHAnsi"/>
        </w:rPr>
      </w:pPr>
      <w:r w:rsidRPr="00272583">
        <w:rPr>
          <w:rFonts w:asciiTheme="minorHAnsi" w:hAnsiTheme="minorHAnsi"/>
        </w:rPr>
        <w:lastRenderedPageBreak/>
        <w:t xml:space="preserve">The </w:t>
      </w:r>
      <w:r w:rsidRPr="00272583">
        <w:rPr>
          <w:rFonts w:asciiTheme="minorHAnsi" w:hAnsiTheme="minorHAnsi"/>
          <w:b/>
          <w:bCs/>
        </w:rPr>
        <w:t>disadvantages</w:t>
      </w:r>
      <w:r w:rsidRPr="00272583">
        <w:rPr>
          <w:rFonts w:asciiTheme="minorHAnsi" w:hAnsiTheme="minorHAnsi"/>
        </w:rPr>
        <w:t xml:space="preserve"> are –</w:t>
      </w:r>
    </w:p>
    <w:p w:rsidR="001D5FE1" w:rsidRPr="00272583" w:rsidRDefault="000F495D" w:rsidP="00272583">
      <w:pPr>
        <w:spacing w:after="30" w:line="341" w:lineRule="exact"/>
        <w:jc w:val="both"/>
        <w:rPr>
          <w:rFonts w:asciiTheme="minorHAnsi" w:hAnsiTheme="minorHAnsi"/>
        </w:rPr>
      </w:pPr>
      <w:r w:rsidRPr="00272583">
        <w:rPr>
          <w:rFonts w:asciiTheme="minorHAnsi" w:hAnsiTheme="minorHAnsi"/>
        </w:rPr>
        <w:t>1.</w:t>
      </w:r>
      <w:r w:rsidR="001D5FE1" w:rsidRPr="00272583">
        <w:rPr>
          <w:rFonts w:asciiTheme="minorHAnsi" w:hAnsiTheme="minorHAnsi"/>
          <w:b/>
          <w:bCs/>
        </w:rPr>
        <w:t xml:space="preserve">Carbon dioxide emission and climate change: </w:t>
      </w:r>
      <w:r w:rsidR="001D5FE1" w:rsidRPr="00272583">
        <w:rPr>
          <w:rFonts w:asciiTheme="minorHAnsi" w:hAnsiTheme="minorHAnsi"/>
        </w:rPr>
        <w:t xml:space="preserve">The concrete industry is one of two largest producers of </w:t>
      </w:r>
      <w:r w:rsidR="001D5FE1" w:rsidRPr="00272583">
        <w:rPr>
          <w:rFonts w:asciiTheme="minorHAnsi" w:hAnsiTheme="minorHAnsi"/>
          <w:b/>
          <w:bCs/>
        </w:rPr>
        <w:t>CO</w:t>
      </w:r>
      <w:r w:rsidR="001D5FE1" w:rsidRPr="00272583">
        <w:rPr>
          <w:rFonts w:asciiTheme="minorHAnsi" w:hAnsiTheme="minorHAnsi"/>
          <w:b/>
          <w:bCs/>
          <w:vertAlign w:val="subscript"/>
        </w:rPr>
        <w:t>2</w:t>
      </w:r>
      <w:r w:rsidR="001D5FE1" w:rsidRPr="00272583">
        <w:rPr>
          <w:rFonts w:asciiTheme="minorHAnsi" w:hAnsiTheme="minorHAnsi"/>
        </w:rPr>
        <w:t xml:space="preserve">. Creating up to </w:t>
      </w:r>
      <w:r w:rsidR="001D5FE1" w:rsidRPr="00272583">
        <w:rPr>
          <w:rFonts w:asciiTheme="minorHAnsi" w:hAnsiTheme="minorHAnsi"/>
          <w:b/>
          <w:bCs/>
        </w:rPr>
        <w:t>5%</w:t>
      </w:r>
      <w:r w:rsidR="001D5FE1" w:rsidRPr="00272583">
        <w:rPr>
          <w:rFonts w:asciiTheme="minorHAnsi" w:hAnsiTheme="minorHAnsi"/>
        </w:rPr>
        <w:t xml:space="preserve"> of worldwide man made emissions of the gas, of which </w:t>
      </w:r>
      <w:r w:rsidR="001D5FE1" w:rsidRPr="00272583">
        <w:rPr>
          <w:rFonts w:asciiTheme="minorHAnsi" w:hAnsiTheme="minorHAnsi"/>
          <w:b/>
          <w:bCs/>
        </w:rPr>
        <w:t>50%</w:t>
      </w:r>
      <w:r w:rsidR="001D5FE1" w:rsidRPr="00272583">
        <w:rPr>
          <w:rFonts w:asciiTheme="minorHAnsi" w:hAnsiTheme="minorHAnsi"/>
        </w:rPr>
        <w:t xml:space="preserve"> is from the chemical process and </w:t>
      </w:r>
      <w:r w:rsidR="001D5FE1" w:rsidRPr="00272583">
        <w:rPr>
          <w:rFonts w:asciiTheme="minorHAnsi" w:hAnsiTheme="minorHAnsi"/>
          <w:b/>
          <w:bCs/>
        </w:rPr>
        <w:t>40%</w:t>
      </w:r>
      <w:r w:rsidR="001D5FE1" w:rsidRPr="00272583">
        <w:rPr>
          <w:rFonts w:asciiTheme="minorHAnsi" w:hAnsiTheme="minorHAnsi"/>
        </w:rPr>
        <w:t xml:space="preserve"> from burning fuel. The carbon dioxide produced or the manufacture of one </w:t>
      </w:r>
      <w:r w:rsidR="007F64CC" w:rsidRPr="00272583">
        <w:rPr>
          <w:rFonts w:asciiTheme="minorHAnsi" w:hAnsiTheme="minorHAnsi"/>
        </w:rPr>
        <w:t>ton</w:t>
      </w:r>
      <w:r w:rsidR="001D5FE1" w:rsidRPr="00272583">
        <w:rPr>
          <w:rFonts w:asciiTheme="minorHAnsi" w:hAnsiTheme="minorHAnsi"/>
        </w:rPr>
        <w:t xml:space="preserve"> of structural concrete is estimated at </w:t>
      </w:r>
      <w:r w:rsidR="001D5FE1" w:rsidRPr="00272583">
        <w:rPr>
          <w:rFonts w:asciiTheme="minorHAnsi" w:hAnsiTheme="minorHAnsi"/>
          <w:b/>
          <w:bCs/>
        </w:rPr>
        <w:t>410 Kg/m</w:t>
      </w:r>
      <w:r w:rsidR="001D5FE1" w:rsidRPr="00272583">
        <w:rPr>
          <w:rFonts w:asciiTheme="minorHAnsi" w:hAnsiTheme="minorHAnsi"/>
          <w:b/>
          <w:bCs/>
          <w:vertAlign w:val="superscript"/>
        </w:rPr>
        <w:t>3</w:t>
      </w:r>
      <w:r w:rsidR="001D5FE1" w:rsidRPr="00272583">
        <w:rPr>
          <w:rFonts w:asciiTheme="minorHAnsi" w:hAnsiTheme="minorHAnsi"/>
        </w:rPr>
        <w:t xml:space="preserve">. Cement manufacture contributes greenhouse gases both directly through the production of </w:t>
      </w:r>
      <w:r w:rsidR="001D5FE1" w:rsidRPr="00272583">
        <w:rPr>
          <w:rFonts w:asciiTheme="minorHAnsi" w:hAnsiTheme="minorHAnsi"/>
          <w:b/>
          <w:bCs/>
        </w:rPr>
        <w:t>CO</w:t>
      </w:r>
      <w:r w:rsidR="001D5FE1" w:rsidRPr="00272583">
        <w:rPr>
          <w:rFonts w:asciiTheme="minorHAnsi" w:hAnsiTheme="minorHAnsi"/>
          <w:b/>
          <w:bCs/>
          <w:vertAlign w:val="subscript"/>
        </w:rPr>
        <w:t>2</w:t>
      </w:r>
      <w:r w:rsidR="001D5FE1" w:rsidRPr="00272583">
        <w:rPr>
          <w:rFonts w:asciiTheme="minorHAnsi" w:hAnsiTheme="minorHAnsi"/>
        </w:rPr>
        <w:t>.</w:t>
      </w:r>
    </w:p>
    <w:p w:rsidR="00662A50" w:rsidRPr="00272583" w:rsidRDefault="00662A50" w:rsidP="00272583">
      <w:pPr>
        <w:spacing w:after="30" w:line="341" w:lineRule="exact"/>
        <w:jc w:val="both"/>
        <w:rPr>
          <w:rFonts w:asciiTheme="minorHAnsi" w:hAnsiTheme="minorHAnsi"/>
        </w:rPr>
      </w:pPr>
      <w:r w:rsidRPr="00272583">
        <w:rPr>
          <w:rFonts w:asciiTheme="minorHAnsi" w:hAnsiTheme="minorHAnsi"/>
          <w:b/>
          <w:bCs/>
        </w:rPr>
        <w:t>2.</w:t>
      </w:r>
      <w:r w:rsidR="001D5FE1" w:rsidRPr="00272583">
        <w:rPr>
          <w:rFonts w:asciiTheme="minorHAnsi" w:hAnsiTheme="minorHAnsi"/>
          <w:b/>
          <w:bCs/>
        </w:rPr>
        <w:t xml:space="preserve">Concrete dust: </w:t>
      </w:r>
      <w:r w:rsidR="001D5FE1" w:rsidRPr="00272583">
        <w:rPr>
          <w:rFonts w:asciiTheme="minorHAnsi" w:hAnsiTheme="minorHAnsi"/>
        </w:rPr>
        <w:t>Building demolition and natural disasters such as earthquakes often release a large amount of concrete dust into the local atmosphere. Concrete dust was concluded to be the major source of dangerous air pollution.</w:t>
      </w:r>
    </w:p>
    <w:p w:rsidR="007F64CC" w:rsidRPr="00272583" w:rsidRDefault="00662A50" w:rsidP="00272583">
      <w:pPr>
        <w:spacing w:after="30" w:line="341" w:lineRule="exact"/>
        <w:jc w:val="both"/>
        <w:rPr>
          <w:rFonts w:asciiTheme="minorHAnsi" w:hAnsiTheme="minorHAnsi" w:cs="Arial"/>
          <w:color w:val="000000"/>
        </w:rPr>
      </w:pPr>
      <w:r w:rsidRPr="00272583">
        <w:rPr>
          <w:rFonts w:asciiTheme="minorHAnsi" w:hAnsiTheme="minorHAnsi" w:cs="Arial"/>
          <w:b/>
          <w:color w:val="222222"/>
        </w:rPr>
        <w:t>3. Concrete has Low Toughness:</w:t>
      </w:r>
      <w:r w:rsidRPr="00272583">
        <w:rPr>
          <w:rFonts w:asciiTheme="minorHAnsi" w:hAnsiTheme="minorHAnsi" w:cs="Arial"/>
          <w:color w:val="222222"/>
        </w:rPr>
        <w:t xml:space="preserve"> </w:t>
      </w:r>
      <w:r w:rsidRPr="00272583">
        <w:rPr>
          <w:rFonts w:asciiTheme="minorHAnsi" w:hAnsiTheme="minorHAnsi" w:cs="Arial"/>
          <w:color w:val="000000"/>
        </w:rPr>
        <w:t xml:space="preserve">Ability of a material to consume impact energy is called toughness. It is the area under the load displacement curve. Another limitation of concrete is that compared to steel, the concrete has significantly low toughness. Toughness of concrete is only </w:t>
      </w:r>
    </w:p>
    <w:p w:rsidR="00756E2B" w:rsidRPr="00272583" w:rsidRDefault="00662A50" w:rsidP="00272583">
      <w:pPr>
        <w:spacing w:after="30" w:line="341" w:lineRule="exact"/>
        <w:jc w:val="both"/>
        <w:rPr>
          <w:rFonts w:asciiTheme="minorHAnsi" w:hAnsiTheme="minorHAnsi" w:cs="Arial"/>
          <w:color w:val="000000"/>
        </w:rPr>
      </w:pPr>
      <w:r w:rsidRPr="00272583">
        <w:rPr>
          <w:rFonts w:asciiTheme="minorHAnsi" w:hAnsiTheme="minorHAnsi" w:cs="Arial"/>
          <w:color w:val="000000"/>
        </w:rPr>
        <w:t>1-2% of steel.</w:t>
      </w:r>
      <w:r w:rsidRPr="00272583">
        <w:rPr>
          <w:rFonts w:asciiTheme="minorHAnsi" w:hAnsiTheme="minorHAnsi" w:cs="Arial"/>
        </w:rPr>
        <w:t> </w:t>
      </w:r>
      <w:r w:rsidR="007F64CC" w:rsidRPr="00272583">
        <w:rPr>
          <w:rFonts w:asciiTheme="minorHAnsi" w:hAnsiTheme="minorHAnsi" w:cs="Arial"/>
        </w:rPr>
        <w:t>Fiber</w:t>
      </w:r>
      <w:r w:rsidRPr="00272583">
        <w:rPr>
          <w:rFonts w:asciiTheme="minorHAnsi" w:hAnsiTheme="minorHAnsi" w:cs="Arial"/>
          <w:color w:val="000000"/>
        </w:rPr>
        <w:t> provide better toughness to concrete.</w:t>
      </w:r>
    </w:p>
    <w:p w:rsidR="00756E2B" w:rsidRPr="00272583" w:rsidRDefault="00662A50" w:rsidP="00272583">
      <w:pPr>
        <w:spacing w:after="30" w:line="341" w:lineRule="exact"/>
        <w:jc w:val="both"/>
        <w:rPr>
          <w:rFonts w:asciiTheme="minorHAnsi" w:hAnsiTheme="minorHAnsi" w:cs="Arial"/>
          <w:color w:val="000000"/>
        </w:rPr>
      </w:pPr>
      <w:r w:rsidRPr="00272583">
        <w:rPr>
          <w:rFonts w:asciiTheme="minorHAnsi" w:hAnsiTheme="minorHAnsi" w:cs="Arial"/>
          <w:b/>
          <w:color w:val="222222"/>
        </w:rPr>
        <w:t xml:space="preserve">4. Concrete has Low specific strength: </w:t>
      </w:r>
      <w:r w:rsidRPr="00272583">
        <w:rPr>
          <w:rFonts w:asciiTheme="minorHAnsi" w:hAnsiTheme="minorHAnsi" w:cs="Arial"/>
          <w:color w:val="000000"/>
        </w:rPr>
        <w:t xml:space="preserve">The ratio of strength to density is called specific strength. Specific strength of normal grade concrete is half that of steel, </w:t>
      </w:r>
      <w:r w:rsidR="007F64CC" w:rsidRPr="00272583">
        <w:rPr>
          <w:rFonts w:asciiTheme="minorHAnsi" w:hAnsiTheme="minorHAnsi" w:cs="Arial"/>
          <w:color w:val="000000"/>
        </w:rPr>
        <w:t>i.e.</w:t>
      </w:r>
      <w:r w:rsidRPr="00272583">
        <w:rPr>
          <w:rFonts w:asciiTheme="minorHAnsi" w:hAnsiTheme="minorHAnsi" w:cs="Arial"/>
          <w:color w:val="000000"/>
        </w:rPr>
        <w:t xml:space="preserve"> 20. Specific strength is controlled by decreasing de</w:t>
      </w:r>
      <w:r w:rsidR="007F64CC" w:rsidRPr="00272583">
        <w:rPr>
          <w:rFonts w:asciiTheme="minorHAnsi" w:hAnsiTheme="minorHAnsi" w:cs="Arial"/>
          <w:color w:val="000000"/>
        </w:rPr>
        <w:t xml:space="preserve">nsity and increasing strength. </w:t>
      </w:r>
      <w:r w:rsidRPr="00272583">
        <w:rPr>
          <w:rFonts w:asciiTheme="minorHAnsi" w:hAnsiTheme="minorHAnsi" w:cs="Arial"/>
          <w:color w:val="000000"/>
        </w:rPr>
        <w:t xml:space="preserve"> </w:t>
      </w:r>
    </w:p>
    <w:p w:rsidR="00756E2B" w:rsidRPr="00272583" w:rsidRDefault="00756E2B" w:rsidP="00272583">
      <w:pPr>
        <w:spacing w:after="30" w:line="341" w:lineRule="exact"/>
        <w:jc w:val="both"/>
        <w:rPr>
          <w:rFonts w:asciiTheme="minorHAnsi" w:hAnsiTheme="minorHAnsi" w:cs="Arial"/>
          <w:color w:val="000000"/>
        </w:rPr>
      </w:pPr>
      <w:r w:rsidRPr="00272583">
        <w:rPr>
          <w:rFonts w:asciiTheme="minorHAnsi" w:hAnsiTheme="minorHAnsi" w:cs="Arial"/>
          <w:b/>
          <w:color w:val="222222"/>
        </w:rPr>
        <w:t>5. Framework is Required:</w:t>
      </w:r>
      <w:r w:rsidRPr="00272583">
        <w:rPr>
          <w:rFonts w:asciiTheme="minorHAnsi" w:hAnsiTheme="minorHAnsi" w:cs="Arial"/>
          <w:color w:val="222222"/>
        </w:rPr>
        <w:t xml:space="preserve"> </w:t>
      </w:r>
      <w:r w:rsidRPr="00272583">
        <w:rPr>
          <w:rFonts w:asciiTheme="minorHAnsi" w:hAnsiTheme="minorHAnsi" w:cs="Arial"/>
          <w:color w:val="000000"/>
        </w:rPr>
        <w:t>Fresh concrete is liquid. </w:t>
      </w:r>
      <w:hyperlink r:id="rId30" w:history="1">
        <w:r w:rsidRPr="00272583">
          <w:rPr>
            <w:rStyle w:val="Hyperlink"/>
            <w:rFonts w:asciiTheme="minorHAnsi" w:hAnsiTheme="minorHAnsi" w:cs="Arial"/>
            <w:color w:val="auto"/>
            <w:u w:val="none"/>
            <w:bdr w:val="none" w:sz="0" w:space="0" w:color="auto" w:frame="1"/>
          </w:rPr>
          <w:t>Framework </w:t>
        </w:r>
      </w:hyperlink>
      <w:r w:rsidRPr="00272583">
        <w:rPr>
          <w:rFonts w:asciiTheme="minorHAnsi" w:hAnsiTheme="minorHAnsi" w:cs="Arial"/>
          <w:color w:val="000000"/>
        </w:rPr>
        <w:t xml:space="preserve">is required to </w:t>
      </w:r>
      <w:proofErr w:type="spellStart"/>
      <w:r w:rsidRPr="00272583">
        <w:rPr>
          <w:rFonts w:asciiTheme="minorHAnsi" w:hAnsiTheme="minorHAnsi" w:cs="Arial"/>
          <w:color w:val="000000"/>
        </w:rPr>
        <w:t>mould</w:t>
      </w:r>
      <w:proofErr w:type="spellEnd"/>
      <w:r w:rsidRPr="00272583">
        <w:rPr>
          <w:rFonts w:asciiTheme="minorHAnsi" w:hAnsiTheme="minorHAnsi" w:cs="Arial"/>
          <w:color w:val="000000"/>
        </w:rPr>
        <w:t xml:space="preserve"> it in a shape and to support its self-weight</w:t>
      </w:r>
      <w:r w:rsidRPr="00272583">
        <w:rPr>
          <w:rFonts w:asciiTheme="minorHAnsi" w:hAnsiTheme="minorHAnsi" w:cs="Arial"/>
        </w:rPr>
        <w:t>. </w:t>
      </w:r>
      <w:hyperlink r:id="rId31" w:history="1">
        <w:r w:rsidRPr="00272583">
          <w:rPr>
            <w:rStyle w:val="Hyperlink"/>
            <w:rFonts w:asciiTheme="minorHAnsi" w:hAnsiTheme="minorHAnsi" w:cs="Arial"/>
            <w:color w:val="auto"/>
            <w:u w:val="none"/>
            <w:bdr w:val="none" w:sz="0" w:space="0" w:color="auto" w:frame="1"/>
          </w:rPr>
          <w:t>Shuttering </w:t>
        </w:r>
      </w:hyperlink>
      <w:r w:rsidRPr="00272583">
        <w:rPr>
          <w:rFonts w:asciiTheme="minorHAnsi" w:hAnsiTheme="minorHAnsi" w:cs="Arial"/>
          <w:color w:val="000000"/>
        </w:rPr>
        <w:t>can be of plastic, steel or wood. The</w:t>
      </w:r>
      <w:r w:rsidRPr="00272583">
        <w:rPr>
          <w:rFonts w:asciiTheme="minorHAnsi" w:hAnsiTheme="minorHAnsi" w:cs="Arial"/>
        </w:rPr>
        <w:t> </w:t>
      </w:r>
      <w:hyperlink r:id="rId32" w:history="1">
        <w:r w:rsidRPr="00272583">
          <w:rPr>
            <w:rStyle w:val="Hyperlink"/>
            <w:rFonts w:asciiTheme="minorHAnsi" w:hAnsiTheme="minorHAnsi" w:cs="Arial"/>
            <w:color w:val="auto"/>
            <w:u w:val="none"/>
            <w:bdr w:val="none" w:sz="0" w:space="0" w:color="auto" w:frame="1"/>
          </w:rPr>
          <w:t>framework </w:t>
        </w:r>
      </w:hyperlink>
      <w:r w:rsidRPr="00272583">
        <w:rPr>
          <w:rFonts w:asciiTheme="minorHAnsi" w:hAnsiTheme="minorHAnsi" w:cs="Arial"/>
          <w:color w:val="000000"/>
        </w:rPr>
        <w:t xml:space="preserve">is </w:t>
      </w:r>
      <w:r w:rsidR="007F64CC" w:rsidRPr="00272583">
        <w:rPr>
          <w:rFonts w:asciiTheme="minorHAnsi" w:hAnsiTheme="minorHAnsi" w:cs="Arial"/>
          <w:color w:val="000000"/>
        </w:rPr>
        <w:t xml:space="preserve">expensive to install </w:t>
      </w:r>
      <w:r w:rsidRPr="00272583">
        <w:rPr>
          <w:rFonts w:asciiTheme="minorHAnsi" w:hAnsiTheme="minorHAnsi" w:cs="Arial"/>
          <w:color w:val="000000"/>
        </w:rPr>
        <w:t>. Installation requires intensive labor and time.</w:t>
      </w:r>
      <w:r w:rsidRPr="00272583">
        <w:rPr>
          <w:rFonts w:asciiTheme="minorHAnsi" w:hAnsiTheme="minorHAnsi" w:cs="Arial"/>
        </w:rPr>
        <w:t> </w:t>
      </w:r>
      <w:hyperlink r:id="rId33" w:history="1">
        <w:r w:rsidRPr="00272583">
          <w:rPr>
            <w:rStyle w:val="Hyperlink"/>
            <w:rFonts w:asciiTheme="minorHAnsi" w:hAnsiTheme="minorHAnsi" w:cs="Arial"/>
            <w:color w:val="auto"/>
            <w:u w:val="none"/>
            <w:bdr w:val="none" w:sz="0" w:space="0" w:color="auto" w:frame="1"/>
          </w:rPr>
          <w:t>Pre-cast </w:t>
        </w:r>
      </w:hyperlink>
      <w:r w:rsidRPr="00272583">
        <w:rPr>
          <w:rFonts w:asciiTheme="minorHAnsi" w:hAnsiTheme="minorHAnsi" w:cs="Arial"/>
          <w:color w:val="000000"/>
        </w:rPr>
        <w:t>and </w:t>
      </w:r>
      <w:hyperlink r:id="rId34" w:history="1">
        <w:r w:rsidRPr="00272583">
          <w:rPr>
            <w:rStyle w:val="Hyperlink"/>
            <w:rFonts w:asciiTheme="minorHAnsi" w:hAnsiTheme="minorHAnsi" w:cs="Arial"/>
            <w:color w:val="auto"/>
            <w:u w:val="none"/>
            <w:bdr w:val="none" w:sz="0" w:space="0" w:color="auto" w:frame="1"/>
          </w:rPr>
          <w:t>Pre-fabrication</w:t>
        </w:r>
        <w:r w:rsidRPr="00272583">
          <w:rPr>
            <w:rStyle w:val="Hyperlink"/>
            <w:rFonts w:asciiTheme="minorHAnsi" w:hAnsiTheme="minorHAnsi" w:cs="Arial"/>
            <w:color w:val="214988"/>
            <w:bdr w:val="none" w:sz="0" w:space="0" w:color="auto" w:frame="1"/>
          </w:rPr>
          <w:t> </w:t>
        </w:r>
      </w:hyperlink>
      <w:r w:rsidRPr="00272583">
        <w:rPr>
          <w:rFonts w:asciiTheme="minorHAnsi" w:hAnsiTheme="minorHAnsi" w:cs="Arial"/>
          <w:color w:val="000000"/>
        </w:rPr>
        <w:t>techniques are adopted to overcome these limitations of concrete.</w:t>
      </w:r>
    </w:p>
    <w:p w:rsidR="001D77E0" w:rsidRPr="00272583" w:rsidRDefault="00756E2B" w:rsidP="00272583">
      <w:pPr>
        <w:spacing w:after="30" w:line="341" w:lineRule="exact"/>
        <w:jc w:val="both"/>
        <w:rPr>
          <w:rFonts w:asciiTheme="minorHAnsi" w:hAnsiTheme="minorHAnsi" w:cs="Arial"/>
        </w:rPr>
      </w:pPr>
      <w:r w:rsidRPr="00272583">
        <w:rPr>
          <w:rFonts w:asciiTheme="minorHAnsi" w:hAnsiTheme="minorHAnsi" w:cs="Arial"/>
          <w:b/>
          <w:color w:val="222222"/>
        </w:rPr>
        <w:t>6. Long curing time:</w:t>
      </w:r>
      <w:r w:rsidRPr="00272583">
        <w:rPr>
          <w:rFonts w:asciiTheme="minorHAnsi" w:hAnsiTheme="minorHAnsi" w:cs="Arial"/>
          <w:color w:val="222222"/>
        </w:rPr>
        <w:t xml:space="preserve"> </w:t>
      </w:r>
      <w:r w:rsidR="007F64CC" w:rsidRPr="00272583">
        <w:rPr>
          <w:rFonts w:asciiTheme="minorHAnsi" w:hAnsiTheme="minorHAnsi" w:cs="Arial"/>
          <w:color w:val="000000"/>
        </w:rPr>
        <w:t>Concrete attains</w:t>
      </w:r>
      <w:r w:rsidRPr="00272583">
        <w:rPr>
          <w:rFonts w:asciiTheme="minorHAnsi" w:hAnsiTheme="minorHAnsi" w:cs="Arial"/>
          <w:color w:val="000000"/>
        </w:rPr>
        <w:t xml:space="preserve"> strength in 28-days after casting and </w:t>
      </w:r>
      <w:hyperlink r:id="rId35" w:history="1">
        <w:r w:rsidRPr="00272583">
          <w:rPr>
            <w:rStyle w:val="Hyperlink"/>
            <w:rFonts w:asciiTheme="minorHAnsi" w:hAnsiTheme="minorHAnsi" w:cs="Arial"/>
            <w:color w:val="auto"/>
            <w:u w:val="none"/>
            <w:bdr w:val="none" w:sz="0" w:space="0" w:color="auto" w:frame="1"/>
          </w:rPr>
          <w:t>curing</w:t>
        </w:r>
      </w:hyperlink>
      <w:r w:rsidRPr="00272583">
        <w:rPr>
          <w:rFonts w:asciiTheme="minorHAnsi" w:hAnsiTheme="minorHAnsi" w:cs="Arial"/>
        </w:rPr>
        <w:t xml:space="preserve">. </w:t>
      </w:r>
      <w:r w:rsidRPr="00272583">
        <w:rPr>
          <w:rFonts w:asciiTheme="minorHAnsi" w:hAnsiTheme="minorHAnsi" w:cs="Arial"/>
          <w:color w:val="000000"/>
        </w:rPr>
        <w:t>Full strength dev</w:t>
      </w:r>
      <w:r w:rsidR="0007073F" w:rsidRPr="00272583">
        <w:rPr>
          <w:rFonts w:asciiTheme="minorHAnsi" w:hAnsiTheme="minorHAnsi" w:cs="Arial"/>
          <w:color w:val="000000"/>
        </w:rPr>
        <w:t>elopment requires a particular</w:t>
      </w:r>
      <w:r w:rsidRPr="00272583">
        <w:rPr>
          <w:rFonts w:asciiTheme="minorHAnsi" w:hAnsiTheme="minorHAnsi" w:cs="Arial"/>
          <w:color w:val="000000"/>
        </w:rPr>
        <w:t xml:space="preserve"> temperature controlled over a month time. This is ano</w:t>
      </w:r>
      <w:r w:rsidR="0007073F" w:rsidRPr="00272583">
        <w:rPr>
          <w:rFonts w:asciiTheme="minorHAnsi" w:hAnsiTheme="minorHAnsi" w:cs="Arial"/>
          <w:color w:val="000000"/>
        </w:rPr>
        <w:t>ther disadvantage of concrete.</w:t>
      </w:r>
      <w:r w:rsidR="0007073F" w:rsidRPr="00272583">
        <w:rPr>
          <w:rFonts w:asciiTheme="minorHAnsi" w:hAnsiTheme="minorHAnsi" w:cs="Arial"/>
        </w:rPr>
        <w:t xml:space="preserve"> </w:t>
      </w:r>
    </w:p>
    <w:p w:rsidR="001D77E0" w:rsidRPr="00272583" w:rsidRDefault="001D77E0" w:rsidP="00272583">
      <w:pPr>
        <w:spacing w:after="30" w:line="341" w:lineRule="exact"/>
        <w:jc w:val="both"/>
        <w:rPr>
          <w:rFonts w:asciiTheme="minorHAnsi" w:hAnsiTheme="minorHAnsi" w:cs="Arial"/>
          <w:b/>
          <w:color w:val="000000"/>
        </w:rPr>
      </w:pPr>
      <w:r w:rsidRPr="00272583">
        <w:rPr>
          <w:rFonts w:asciiTheme="minorHAnsi" w:hAnsiTheme="minorHAnsi" w:cs="Arial"/>
          <w:b/>
          <w:color w:val="222222"/>
        </w:rPr>
        <w:t>7. Working with cracks:</w:t>
      </w:r>
      <w:r w:rsidRPr="00272583">
        <w:rPr>
          <w:rFonts w:asciiTheme="minorHAnsi" w:hAnsiTheme="minorHAnsi" w:cs="Arial"/>
          <w:color w:val="222222"/>
        </w:rPr>
        <w:t xml:space="preserve"> </w:t>
      </w:r>
      <w:r w:rsidRPr="00272583">
        <w:rPr>
          <w:rFonts w:asciiTheme="minorHAnsi" w:hAnsiTheme="minorHAnsi" w:cs="Arial"/>
          <w:color w:val="000000"/>
        </w:rPr>
        <w:t xml:space="preserve">Tension face of concrete has a cover to protect the reinforcing steel bars. If tensile stress at extreme </w:t>
      </w:r>
      <w:r w:rsidR="0007073F" w:rsidRPr="00272583">
        <w:rPr>
          <w:rFonts w:asciiTheme="minorHAnsi" w:hAnsiTheme="minorHAnsi" w:cs="Arial"/>
          <w:color w:val="000000"/>
        </w:rPr>
        <w:t>fiber</w:t>
      </w:r>
      <w:r w:rsidRPr="00272583">
        <w:rPr>
          <w:rFonts w:asciiTheme="minorHAnsi" w:hAnsiTheme="minorHAnsi" w:cs="Arial"/>
          <w:color w:val="000000"/>
        </w:rPr>
        <w:t xml:space="preserve"> exceeds the </w:t>
      </w:r>
      <w:hyperlink r:id="rId36" w:history="1">
        <w:r w:rsidRPr="00272583">
          <w:rPr>
            <w:rStyle w:val="Hyperlink"/>
            <w:rFonts w:asciiTheme="minorHAnsi" w:hAnsiTheme="minorHAnsi" w:cs="Arial"/>
            <w:color w:val="auto"/>
            <w:u w:val="none"/>
            <w:bdr w:val="none" w:sz="0" w:space="0" w:color="auto" w:frame="1"/>
          </w:rPr>
          <w:t>tensile capacity</w:t>
        </w:r>
      </w:hyperlink>
      <w:r w:rsidRPr="00272583">
        <w:rPr>
          <w:rFonts w:asciiTheme="minorHAnsi" w:hAnsiTheme="minorHAnsi" w:cs="Arial"/>
          <w:color w:val="000000"/>
        </w:rPr>
        <w:t> of concrete, it cracks and leads to</w:t>
      </w:r>
      <w:r w:rsidRPr="00272583">
        <w:rPr>
          <w:rFonts w:asciiTheme="minorHAnsi" w:hAnsiTheme="minorHAnsi" w:cs="Arial"/>
        </w:rPr>
        <w:t> </w:t>
      </w:r>
      <w:hyperlink r:id="rId37" w:history="1">
        <w:r w:rsidRPr="00272583">
          <w:rPr>
            <w:rStyle w:val="Hyperlink"/>
            <w:rFonts w:asciiTheme="minorHAnsi" w:hAnsiTheme="minorHAnsi" w:cs="Arial"/>
            <w:color w:val="auto"/>
            <w:u w:val="none"/>
            <w:bdr w:val="none" w:sz="0" w:space="0" w:color="auto" w:frame="1"/>
          </w:rPr>
          <w:t>corrosion </w:t>
        </w:r>
      </w:hyperlink>
      <w:r w:rsidRPr="00272583">
        <w:rPr>
          <w:rFonts w:asciiTheme="minorHAnsi" w:hAnsiTheme="minorHAnsi" w:cs="Arial"/>
          <w:color w:val="000000"/>
        </w:rPr>
        <w:t>. Normal reinforced concrete is assumed to be cracked in service loads for design. To overcome this limitation of concrete, third generation concrete, </w:t>
      </w:r>
      <w:hyperlink r:id="rId38" w:history="1">
        <w:r w:rsidRPr="00272583">
          <w:rPr>
            <w:rStyle w:val="Hyperlink"/>
            <w:rFonts w:asciiTheme="minorHAnsi" w:hAnsiTheme="minorHAnsi" w:cs="Arial"/>
            <w:color w:val="auto"/>
            <w:u w:val="none"/>
            <w:bdr w:val="none" w:sz="0" w:space="0" w:color="auto" w:frame="1"/>
          </w:rPr>
          <w:t>pre</w:t>
        </w:r>
        <w:r w:rsidR="0007073F" w:rsidRPr="00272583">
          <w:rPr>
            <w:rStyle w:val="Hyperlink"/>
            <w:rFonts w:asciiTheme="minorHAnsi" w:hAnsiTheme="minorHAnsi" w:cs="Arial"/>
            <w:color w:val="auto"/>
            <w:u w:val="none"/>
            <w:bdr w:val="none" w:sz="0" w:space="0" w:color="auto" w:frame="1"/>
          </w:rPr>
          <w:t>-</w:t>
        </w:r>
        <w:r w:rsidRPr="00272583">
          <w:rPr>
            <w:rStyle w:val="Hyperlink"/>
            <w:rFonts w:asciiTheme="minorHAnsi" w:hAnsiTheme="minorHAnsi" w:cs="Arial"/>
            <w:color w:val="auto"/>
            <w:u w:val="none"/>
            <w:bdr w:val="none" w:sz="0" w:space="0" w:color="auto" w:frame="1"/>
          </w:rPr>
          <w:t>stressed</w:t>
        </w:r>
        <w:r w:rsidRPr="00272583">
          <w:rPr>
            <w:rStyle w:val="Hyperlink"/>
            <w:rFonts w:asciiTheme="minorHAnsi" w:hAnsiTheme="minorHAnsi" w:cs="Arial"/>
            <w:color w:val="214988"/>
            <w:bdr w:val="none" w:sz="0" w:space="0" w:color="auto" w:frame="1"/>
          </w:rPr>
          <w:t> </w:t>
        </w:r>
      </w:hyperlink>
      <w:r w:rsidRPr="00272583">
        <w:rPr>
          <w:rFonts w:asciiTheme="minorHAnsi" w:hAnsiTheme="minorHAnsi" w:cs="Arial"/>
          <w:color w:val="000000"/>
        </w:rPr>
        <w:t>concrete is introduced.</w:t>
      </w:r>
    </w:p>
    <w:p w:rsidR="001D77E0" w:rsidRPr="00272583" w:rsidRDefault="001D77E0" w:rsidP="00272583">
      <w:pPr>
        <w:spacing w:after="30" w:line="341" w:lineRule="exact"/>
        <w:jc w:val="both"/>
        <w:rPr>
          <w:rFonts w:asciiTheme="minorHAnsi" w:hAnsiTheme="minorHAnsi" w:cs="Arial"/>
        </w:rPr>
      </w:pPr>
      <w:r w:rsidRPr="00272583">
        <w:rPr>
          <w:rFonts w:asciiTheme="minorHAnsi" w:hAnsiTheme="minorHAnsi" w:cs="Arial"/>
          <w:b/>
          <w:color w:val="222222"/>
        </w:rPr>
        <w:t xml:space="preserve">8. Demands Strict Quality Control: </w:t>
      </w:r>
      <w:r w:rsidRPr="00272583">
        <w:rPr>
          <w:rFonts w:asciiTheme="minorHAnsi" w:hAnsiTheme="minorHAnsi" w:cs="Arial"/>
          <w:color w:val="000000"/>
        </w:rPr>
        <w:t>Concrete demands strict quality control and skilled labor during mixing, placing and curing of concrete. This is important for superior quality of concrete. If not, concrete is viable to poor strength, </w:t>
      </w:r>
      <w:hyperlink r:id="rId39" w:history="1">
        <w:r w:rsidRPr="00272583">
          <w:rPr>
            <w:rStyle w:val="Hyperlink"/>
            <w:rFonts w:asciiTheme="minorHAnsi" w:hAnsiTheme="minorHAnsi" w:cs="Arial"/>
            <w:color w:val="auto"/>
            <w:u w:val="none"/>
            <w:bdr w:val="none" w:sz="0" w:space="0" w:color="auto" w:frame="1"/>
          </w:rPr>
          <w:t>durability </w:t>
        </w:r>
      </w:hyperlink>
      <w:r w:rsidRPr="00272583">
        <w:rPr>
          <w:rFonts w:asciiTheme="minorHAnsi" w:hAnsiTheme="minorHAnsi" w:cs="Arial"/>
          <w:color w:val="000000"/>
        </w:rPr>
        <w:t>and performance issues.</w:t>
      </w:r>
    </w:p>
    <w:p w:rsidR="00B15C57" w:rsidRPr="00272583" w:rsidRDefault="00B15C57" w:rsidP="00272583">
      <w:pPr>
        <w:spacing w:after="30" w:line="341" w:lineRule="exact"/>
        <w:jc w:val="both"/>
        <w:rPr>
          <w:rFonts w:asciiTheme="minorHAnsi" w:hAnsiTheme="minorHAnsi"/>
          <w:b/>
          <w:bCs/>
        </w:rPr>
      </w:pPr>
    </w:p>
    <w:p w:rsidR="001D5FE1" w:rsidRPr="00272583" w:rsidRDefault="001D5FE1" w:rsidP="00272583">
      <w:pPr>
        <w:spacing w:after="30" w:line="341" w:lineRule="exact"/>
        <w:jc w:val="both"/>
        <w:rPr>
          <w:rFonts w:asciiTheme="minorHAnsi" w:hAnsiTheme="minorHAnsi"/>
          <w:b/>
          <w:bCs/>
        </w:rPr>
      </w:pPr>
      <w:r w:rsidRPr="00272583">
        <w:rPr>
          <w:rFonts w:asciiTheme="minorHAnsi" w:hAnsiTheme="minorHAnsi"/>
          <w:b/>
          <w:bCs/>
        </w:rPr>
        <w:t>A1.2</w:t>
      </w:r>
      <w:r w:rsidRPr="00272583">
        <w:rPr>
          <w:rFonts w:asciiTheme="minorHAnsi" w:hAnsiTheme="minorHAnsi"/>
        </w:rPr>
        <w:t xml:space="preserve"> </w:t>
      </w:r>
      <w:r w:rsidRPr="00272583">
        <w:rPr>
          <w:rFonts w:asciiTheme="minorHAnsi" w:hAnsiTheme="minorHAnsi"/>
          <w:b/>
          <w:bCs/>
        </w:rPr>
        <w:t xml:space="preserve">Effect of concrete on the Environment </w:t>
      </w:r>
    </w:p>
    <w:p w:rsidR="001D5FE1" w:rsidRPr="00272583" w:rsidRDefault="001D5FE1" w:rsidP="00272583">
      <w:pPr>
        <w:spacing w:after="30" w:line="341" w:lineRule="exact"/>
        <w:jc w:val="both"/>
        <w:rPr>
          <w:rFonts w:asciiTheme="minorHAnsi" w:hAnsiTheme="minorHAnsi"/>
        </w:rPr>
      </w:pPr>
      <w:r w:rsidRPr="00272583">
        <w:rPr>
          <w:rFonts w:asciiTheme="minorHAnsi" w:hAnsiTheme="minorHAnsi"/>
        </w:rPr>
        <w:t xml:space="preserve">Concrete is the most used building material today for </w:t>
      </w:r>
      <w:proofErr w:type="spellStart"/>
      <w:r w:rsidRPr="00272583">
        <w:rPr>
          <w:rFonts w:asciiTheme="minorHAnsi" w:hAnsiTheme="minorHAnsi"/>
        </w:rPr>
        <w:t>it’s</w:t>
      </w:r>
      <w:proofErr w:type="spellEnd"/>
      <w:r w:rsidRPr="00272583">
        <w:rPr>
          <w:rFonts w:asciiTheme="minorHAnsi" w:hAnsiTheme="minorHAnsi"/>
        </w:rPr>
        <w:t xml:space="preserve"> strength and durability. So it has many effects on the Environment. The effects are-</w:t>
      </w:r>
    </w:p>
    <w:p w:rsidR="001D5FE1" w:rsidRPr="00272583" w:rsidRDefault="001D77E0" w:rsidP="00272583">
      <w:pPr>
        <w:spacing w:after="30" w:line="341" w:lineRule="exact"/>
        <w:jc w:val="both"/>
        <w:rPr>
          <w:rFonts w:asciiTheme="minorHAnsi" w:hAnsiTheme="minorHAnsi" w:cstheme="majorBidi"/>
          <w:b/>
          <w:bCs/>
        </w:rPr>
      </w:pPr>
      <w:r w:rsidRPr="00272583">
        <w:rPr>
          <w:rFonts w:asciiTheme="minorHAnsi" w:hAnsiTheme="minorHAnsi" w:cstheme="majorBidi"/>
          <w:b/>
          <w:bCs/>
        </w:rPr>
        <w:t>1.</w:t>
      </w:r>
      <w:r w:rsidR="001D5FE1" w:rsidRPr="00272583">
        <w:rPr>
          <w:rFonts w:asciiTheme="minorHAnsi" w:hAnsiTheme="minorHAnsi" w:cstheme="majorBidi"/>
          <w:b/>
          <w:bCs/>
        </w:rPr>
        <w:t>Co</w:t>
      </w:r>
      <w:r w:rsidR="001D5FE1" w:rsidRPr="00272583">
        <w:rPr>
          <w:rFonts w:asciiTheme="minorHAnsi" w:hAnsiTheme="minorHAnsi" w:cstheme="majorBidi"/>
          <w:b/>
          <w:bCs/>
          <w:vertAlign w:val="subscript"/>
        </w:rPr>
        <w:t>2</w:t>
      </w:r>
      <w:r w:rsidR="001D5FE1" w:rsidRPr="00272583">
        <w:rPr>
          <w:rFonts w:asciiTheme="minorHAnsi" w:hAnsiTheme="minorHAnsi" w:cstheme="majorBidi"/>
          <w:b/>
          <w:bCs/>
        </w:rPr>
        <w:t xml:space="preserve"> emissions</w:t>
      </w:r>
      <w:r w:rsidRPr="00272583">
        <w:rPr>
          <w:rFonts w:asciiTheme="minorHAnsi" w:hAnsiTheme="minorHAnsi" w:cstheme="majorBidi"/>
          <w:b/>
          <w:bCs/>
        </w:rPr>
        <w:t xml:space="preserve">: </w:t>
      </w:r>
      <w:r w:rsidR="001D5FE1" w:rsidRPr="00272583">
        <w:rPr>
          <w:rFonts w:asciiTheme="minorHAnsi" w:hAnsiTheme="minorHAnsi" w:cstheme="majorBidi"/>
        </w:rPr>
        <w:t>The most difficult issue with our industry is that it is a noteworthy CO</w:t>
      </w:r>
      <w:r w:rsidR="001D5FE1" w:rsidRPr="00272583">
        <w:rPr>
          <w:rFonts w:asciiTheme="minorHAnsi" w:hAnsiTheme="minorHAnsi" w:cstheme="majorBidi"/>
          <w:vertAlign w:val="subscript"/>
        </w:rPr>
        <w:t>2</w:t>
      </w:r>
      <w:r w:rsidR="001D5FE1" w:rsidRPr="00272583">
        <w:rPr>
          <w:rFonts w:asciiTheme="minorHAnsi" w:hAnsiTheme="minorHAnsi" w:cstheme="majorBidi"/>
        </w:rPr>
        <w:t xml:space="preserve"> producer causing a worldwide temperature variation. Almost a ton of </w:t>
      </w:r>
      <w:r w:rsidR="001D5FE1" w:rsidRPr="00272583">
        <w:rPr>
          <w:rFonts w:asciiTheme="minorHAnsi" w:hAnsiTheme="minorHAnsi" w:cstheme="majorBidi"/>
          <w:b/>
          <w:bCs/>
        </w:rPr>
        <w:t>Co</w:t>
      </w:r>
      <w:r w:rsidR="001D5FE1" w:rsidRPr="00272583">
        <w:rPr>
          <w:rFonts w:asciiTheme="minorHAnsi" w:hAnsiTheme="minorHAnsi" w:cstheme="majorBidi"/>
          <w:b/>
          <w:bCs/>
          <w:vertAlign w:val="subscript"/>
        </w:rPr>
        <w:t xml:space="preserve">2 </w:t>
      </w:r>
      <w:r w:rsidR="001D5FE1" w:rsidRPr="00272583">
        <w:rPr>
          <w:rFonts w:asciiTheme="minorHAnsi" w:hAnsiTheme="minorHAnsi" w:cstheme="majorBidi"/>
        </w:rPr>
        <w:t xml:space="preserve">is emitted with every ton of cement produced. </w:t>
      </w:r>
      <w:r w:rsidR="001D5FE1" w:rsidRPr="00272583">
        <w:rPr>
          <w:rFonts w:asciiTheme="minorHAnsi" w:hAnsiTheme="minorHAnsi"/>
        </w:rPr>
        <w:t xml:space="preserve">About 0.5 tons comes from the decomposition of the limestone and the balance is </w:t>
      </w:r>
      <w:r w:rsidR="001D5FE1" w:rsidRPr="00272583">
        <w:rPr>
          <w:rFonts w:asciiTheme="minorHAnsi" w:hAnsiTheme="minorHAnsi"/>
        </w:rPr>
        <w:lastRenderedPageBreak/>
        <w:t>generated by the power plant supplying the electricity to turn the kiln and ball mills to grind the cement plus the fuel burned to fire the kiln.</w:t>
      </w:r>
    </w:p>
    <w:p w:rsidR="00B15C57" w:rsidRPr="00272583" w:rsidRDefault="001D77E0" w:rsidP="00272583">
      <w:pPr>
        <w:spacing w:after="30" w:line="341" w:lineRule="exact"/>
        <w:jc w:val="both"/>
        <w:rPr>
          <w:rFonts w:asciiTheme="minorHAnsi" w:hAnsiTheme="minorHAnsi" w:cstheme="majorBidi"/>
        </w:rPr>
      </w:pPr>
      <w:r w:rsidRPr="00272583">
        <w:rPr>
          <w:rStyle w:val="Strong"/>
          <w:rFonts w:asciiTheme="minorHAnsi" w:hAnsiTheme="minorHAnsi"/>
        </w:rPr>
        <w:t>2.</w:t>
      </w:r>
      <w:r w:rsidR="001D5FE1" w:rsidRPr="00272583">
        <w:rPr>
          <w:rStyle w:val="Strong"/>
          <w:rFonts w:asciiTheme="minorHAnsi" w:hAnsiTheme="minorHAnsi"/>
        </w:rPr>
        <w:t>Nitrous oxide emissions</w:t>
      </w:r>
      <w:r w:rsidRPr="00272583">
        <w:rPr>
          <w:rStyle w:val="Strong"/>
          <w:rFonts w:asciiTheme="minorHAnsi" w:hAnsiTheme="minorHAnsi"/>
        </w:rPr>
        <w:t>:</w:t>
      </w:r>
      <w:r w:rsidRPr="00272583">
        <w:rPr>
          <w:rStyle w:val="Strong"/>
          <w:rFonts w:asciiTheme="minorHAnsi" w:hAnsiTheme="minorHAnsi" w:cstheme="majorBidi"/>
          <w:b w:val="0"/>
          <w:bCs w:val="0"/>
        </w:rPr>
        <w:t xml:space="preserve"> </w:t>
      </w:r>
      <w:r w:rsidR="001D5FE1" w:rsidRPr="00272583">
        <w:rPr>
          <w:rFonts w:asciiTheme="minorHAnsi" w:hAnsiTheme="minorHAnsi"/>
        </w:rPr>
        <w:t>Nitrous oxide emissions come from burning gasoline, coal or other fossil fuels. Ozone is formed when nitrogen oxides and volatile organic compounds mix in sunlight. The volatile organic compounds come from sources ranging from indu</w:t>
      </w:r>
      <w:r w:rsidR="0007073F" w:rsidRPr="00272583">
        <w:rPr>
          <w:rFonts w:asciiTheme="minorHAnsi" w:hAnsiTheme="minorHAnsi"/>
        </w:rPr>
        <w:t>stries</w:t>
      </w:r>
      <w:r w:rsidR="001D5FE1" w:rsidRPr="00272583">
        <w:rPr>
          <w:rFonts w:asciiTheme="minorHAnsi" w:hAnsiTheme="minorHAnsi"/>
        </w:rPr>
        <w:t xml:space="preserve">. Ozone near the ground can cause a number of health problems such as asthma attack, sore throat, coughing and other </w:t>
      </w:r>
      <w:r w:rsidR="0007073F" w:rsidRPr="00272583">
        <w:rPr>
          <w:rFonts w:asciiTheme="minorHAnsi" w:hAnsiTheme="minorHAnsi"/>
        </w:rPr>
        <w:t>health difficulties.</w:t>
      </w:r>
    </w:p>
    <w:p w:rsidR="009D137B" w:rsidRPr="00272583" w:rsidRDefault="0007073F" w:rsidP="00272583">
      <w:pPr>
        <w:jc w:val="both"/>
        <w:rPr>
          <w:rFonts w:asciiTheme="minorHAnsi" w:hAnsiTheme="minorHAnsi"/>
        </w:rPr>
      </w:pPr>
      <w:r w:rsidRPr="00272583">
        <w:rPr>
          <w:rFonts w:asciiTheme="minorHAnsi" w:hAnsiTheme="minorHAnsi"/>
          <w:b/>
        </w:rPr>
        <w:t>3</w:t>
      </w:r>
      <w:r w:rsidR="00B15C57" w:rsidRPr="00272583">
        <w:rPr>
          <w:rFonts w:asciiTheme="minorHAnsi" w:hAnsiTheme="minorHAnsi"/>
          <w:b/>
        </w:rPr>
        <w:t xml:space="preserve">.Causes soil erosion: </w:t>
      </w:r>
      <w:r w:rsidR="00B15C57" w:rsidRPr="00272583">
        <w:rPr>
          <w:rFonts w:asciiTheme="minorHAnsi" w:hAnsiTheme="minorHAnsi"/>
        </w:rPr>
        <w:t>Concrete causes surface runoff of the water. This might result in soil erosion, water pollution and flooding.</w:t>
      </w:r>
    </w:p>
    <w:p w:rsidR="00B15C57" w:rsidRPr="00272583" w:rsidRDefault="0007073F" w:rsidP="00272583">
      <w:pPr>
        <w:jc w:val="both"/>
        <w:rPr>
          <w:rFonts w:asciiTheme="minorHAnsi" w:hAnsiTheme="minorHAnsi"/>
        </w:rPr>
      </w:pPr>
      <w:r w:rsidRPr="00272583">
        <w:rPr>
          <w:rFonts w:asciiTheme="minorHAnsi" w:hAnsiTheme="minorHAnsi"/>
          <w:b/>
        </w:rPr>
        <w:t>4</w:t>
      </w:r>
      <w:r w:rsidR="00B15C57" w:rsidRPr="00272583">
        <w:rPr>
          <w:rFonts w:asciiTheme="minorHAnsi" w:hAnsiTheme="minorHAnsi"/>
          <w:b/>
        </w:rPr>
        <w:t xml:space="preserve">.Rise in temperature: </w:t>
      </w:r>
      <w:r w:rsidR="00B15C57" w:rsidRPr="00272583">
        <w:rPr>
          <w:rFonts w:asciiTheme="minorHAnsi" w:hAnsiTheme="minorHAnsi"/>
        </w:rPr>
        <w:t>Conc</w:t>
      </w:r>
      <w:r w:rsidRPr="00272583">
        <w:rPr>
          <w:rFonts w:asciiTheme="minorHAnsi" w:hAnsiTheme="minorHAnsi"/>
        </w:rPr>
        <w:t>rete is a major contributor of urban heat</w:t>
      </w:r>
      <w:r w:rsidR="00B15C57" w:rsidRPr="00272583">
        <w:rPr>
          <w:rFonts w:asciiTheme="minorHAnsi" w:hAnsiTheme="minorHAnsi"/>
        </w:rPr>
        <w:t xml:space="preserve"> because of the massive rise in temperatures since </w:t>
      </w:r>
      <w:r w:rsidRPr="00272583">
        <w:rPr>
          <w:rFonts w:asciiTheme="minorHAnsi" w:hAnsiTheme="minorHAnsi"/>
        </w:rPr>
        <w:t>concretized</w:t>
      </w:r>
      <w:r w:rsidR="00B15C57" w:rsidRPr="00272583">
        <w:rPr>
          <w:rFonts w:asciiTheme="minorHAnsi" w:hAnsiTheme="minorHAnsi"/>
        </w:rPr>
        <w:t xml:space="preserve"> surface gets heated up much faster and also loses heat at night at faster rate.</w:t>
      </w:r>
    </w:p>
    <w:p w:rsidR="00B15C57" w:rsidRPr="00272583" w:rsidRDefault="0007073F" w:rsidP="00272583">
      <w:pPr>
        <w:jc w:val="both"/>
        <w:rPr>
          <w:rFonts w:asciiTheme="minorHAnsi" w:hAnsiTheme="minorHAnsi"/>
        </w:rPr>
      </w:pPr>
      <w:r w:rsidRPr="00272583">
        <w:rPr>
          <w:rFonts w:asciiTheme="minorHAnsi" w:hAnsiTheme="minorHAnsi"/>
          <w:b/>
        </w:rPr>
        <w:t>5</w:t>
      </w:r>
      <w:r w:rsidR="00B15C57" w:rsidRPr="00272583">
        <w:rPr>
          <w:rFonts w:asciiTheme="minorHAnsi" w:hAnsiTheme="minorHAnsi"/>
          <w:b/>
        </w:rPr>
        <w:t>.</w:t>
      </w:r>
      <w:r w:rsidR="008F7606" w:rsidRPr="00272583">
        <w:rPr>
          <w:rFonts w:asciiTheme="minorHAnsi" w:hAnsiTheme="minorHAnsi"/>
          <w:b/>
        </w:rPr>
        <w:t xml:space="preserve">Emits harmful rays: </w:t>
      </w:r>
      <w:r w:rsidRPr="00272583">
        <w:rPr>
          <w:rFonts w:asciiTheme="minorHAnsi" w:hAnsiTheme="minorHAnsi"/>
        </w:rPr>
        <w:t>Concretized</w:t>
      </w:r>
      <w:r w:rsidR="00B15C57" w:rsidRPr="00272583">
        <w:rPr>
          <w:rFonts w:asciiTheme="minorHAnsi" w:hAnsiTheme="minorHAnsi"/>
        </w:rPr>
        <w:t xml:space="preserve"> surface emits / radiates harmful Ultraviolet-B rays, which are hazardous to human / animal health. Further, concrete has presence of many substances which might causes toxicity and health problems.</w:t>
      </w:r>
    </w:p>
    <w:p w:rsidR="00B15C57" w:rsidRPr="00272583" w:rsidRDefault="0007073F" w:rsidP="00272583">
      <w:pPr>
        <w:jc w:val="both"/>
        <w:rPr>
          <w:rFonts w:asciiTheme="minorHAnsi" w:hAnsiTheme="minorHAnsi"/>
        </w:rPr>
      </w:pPr>
      <w:r w:rsidRPr="00272583">
        <w:rPr>
          <w:rFonts w:asciiTheme="minorHAnsi" w:hAnsiTheme="minorHAnsi"/>
          <w:b/>
        </w:rPr>
        <w:t>6</w:t>
      </w:r>
      <w:r w:rsidR="008F7606" w:rsidRPr="00272583">
        <w:rPr>
          <w:rFonts w:asciiTheme="minorHAnsi" w:hAnsiTheme="minorHAnsi"/>
          <w:b/>
        </w:rPr>
        <w:t xml:space="preserve">.Leads to radioactive pollution: </w:t>
      </w:r>
      <w:r w:rsidR="00B15C57" w:rsidRPr="00272583">
        <w:rPr>
          <w:rFonts w:asciiTheme="minorHAnsi" w:hAnsiTheme="minorHAnsi"/>
        </w:rPr>
        <w:t xml:space="preserve">Concrete can also lead to radioactive pollution because of presence of various natural radioactive elements (K, U and </w:t>
      </w:r>
      <w:proofErr w:type="spellStart"/>
      <w:r w:rsidR="00B15C57" w:rsidRPr="00272583">
        <w:rPr>
          <w:rFonts w:asciiTheme="minorHAnsi" w:hAnsiTheme="minorHAnsi"/>
        </w:rPr>
        <w:t>Th</w:t>
      </w:r>
      <w:proofErr w:type="spellEnd"/>
      <w:r w:rsidR="00B15C57" w:rsidRPr="00272583">
        <w:rPr>
          <w:rFonts w:asciiTheme="minorHAnsi" w:hAnsiTheme="minorHAnsi"/>
        </w:rPr>
        <w:t>) in concrete dwellings. However, it depends on the type of raw material used for the creation of the concrete.</w:t>
      </w:r>
    </w:p>
    <w:p w:rsidR="009D137B" w:rsidRPr="00272583" w:rsidRDefault="009D137B" w:rsidP="00272583">
      <w:pPr>
        <w:pStyle w:val="NoSpacing"/>
        <w:jc w:val="both"/>
        <w:rPr>
          <w:sz w:val="24"/>
          <w:szCs w:val="24"/>
        </w:rPr>
      </w:pPr>
    </w:p>
    <w:p w:rsidR="001D5FE1" w:rsidRPr="00272583" w:rsidRDefault="001D5FE1" w:rsidP="00272583">
      <w:pPr>
        <w:pStyle w:val="NoSpacing"/>
        <w:jc w:val="both"/>
        <w:rPr>
          <w:b/>
          <w:bCs/>
          <w:sz w:val="24"/>
          <w:szCs w:val="24"/>
        </w:rPr>
      </w:pPr>
      <w:r w:rsidRPr="00272583">
        <w:rPr>
          <w:b/>
          <w:bCs/>
          <w:sz w:val="24"/>
          <w:szCs w:val="24"/>
        </w:rPr>
        <w:t>A1.3</w:t>
      </w:r>
      <w:r w:rsidRPr="00272583">
        <w:rPr>
          <w:sz w:val="24"/>
          <w:szCs w:val="24"/>
        </w:rPr>
        <w:t xml:space="preserve"> </w:t>
      </w:r>
      <w:r w:rsidRPr="00272583">
        <w:rPr>
          <w:b/>
          <w:bCs/>
          <w:sz w:val="24"/>
          <w:szCs w:val="24"/>
        </w:rPr>
        <w:t>Justification of stance taken</w:t>
      </w:r>
    </w:p>
    <w:p w:rsidR="009D137B" w:rsidRDefault="008F7606" w:rsidP="00272583">
      <w:pPr>
        <w:jc w:val="both"/>
        <w:rPr>
          <w:rFonts w:asciiTheme="minorHAnsi" w:hAnsiTheme="minorHAnsi"/>
        </w:rPr>
      </w:pPr>
      <w:r w:rsidRPr="00272583">
        <w:rPr>
          <w:rFonts w:asciiTheme="minorHAnsi" w:hAnsiTheme="minorHAnsi"/>
          <w:color w:val="090909"/>
          <w:shd w:val="clear" w:color="auto" w:fill="FFFFFF"/>
        </w:rPr>
        <w:t>However, despite of various impacts listed above, planned use of concrete can help us to have many sustainable benefits. For example, concretization is used in creation of dams, diversion and deflection of flood water; so it is a valuable tool for flood control.</w:t>
      </w:r>
      <w:r w:rsidR="00E156AE" w:rsidRPr="00272583">
        <w:rPr>
          <w:rFonts w:asciiTheme="minorHAnsi" w:hAnsiTheme="minorHAnsi"/>
          <w:shd w:val="clear" w:color="auto" w:fill="FFFFFF"/>
        </w:rPr>
        <w:t xml:space="preserve"> </w:t>
      </w:r>
      <w:r w:rsidR="00E156AE" w:rsidRPr="00272583">
        <w:rPr>
          <w:rFonts w:asciiTheme="minorHAnsi" w:hAnsiTheme="minorHAnsi"/>
          <w:shd w:val="clear" w:color="auto" w:fill="FFFFFF"/>
        </w:rPr>
        <w:t>Concrete is a friend of the environment in all stages of its life span, from raw material production to demolition, making it a natural choice for sustainable home construction</w:t>
      </w:r>
      <w:r w:rsidR="00E156AE" w:rsidRPr="00272583">
        <w:rPr>
          <w:rFonts w:asciiTheme="minorHAnsi" w:hAnsiTheme="minorHAnsi"/>
          <w:shd w:val="clear" w:color="auto" w:fill="FFFFFF"/>
        </w:rPr>
        <w:t xml:space="preserve">. </w:t>
      </w:r>
      <w:r w:rsidR="009D137B" w:rsidRPr="00272583">
        <w:rPr>
          <w:rStyle w:val="Heading1Char"/>
          <w:rFonts w:asciiTheme="minorHAnsi" w:hAnsiTheme="minorHAnsi" w:cs="Arial"/>
          <w:color w:val="222222"/>
          <w:sz w:val="24"/>
          <w:shd w:val="clear" w:color="auto" w:fill="FFFFFF"/>
        </w:rPr>
        <w:t xml:space="preserve">Concrete also produces </w:t>
      </w:r>
      <w:r w:rsidR="009D137B" w:rsidRPr="00272583">
        <w:rPr>
          <w:rStyle w:val="Strong"/>
          <w:rFonts w:asciiTheme="minorHAnsi" w:hAnsiTheme="minorHAnsi" w:cs="Arial"/>
          <w:b w:val="0"/>
          <w:color w:val="222222"/>
          <w:shd w:val="clear" w:color="auto" w:fill="FFFFFF"/>
        </w:rPr>
        <w:t>minimal waste</w:t>
      </w:r>
      <w:r w:rsidR="009D137B" w:rsidRPr="00272583">
        <w:rPr>
          <w:rFonts w:asciiTheme="minorHAnsi" w:hAnsiTheme="minorHAnsi"/>
          <w:shd w:val="clear" w:color="auto" w:fill="FFFFFF"/>
        </w:rPr>
        <w:t> c</w:t>
      </w:r>
      <w:r w:rsidR="009D137B" w:rsidRPr="00272583">
        <w:rPr>
          <w:rFonts w:asciiTheme="minorHAnsi" w:hAnsiTheme="minorHAnsi"/>
          <w:shd w:val="clear" w:color="auto" w:fill="FFFFFF"/>
        </w:rPr>
        <w:t>oncrete can be produced in the quantities needed for each project, reducing waste. After a concrete structure has served its original purpose, the concrete can be crushed and recycled into aggregate for use in new concrete pavements or as backfill or road base.</w:t>
      </w:r>
      <w:r w:rsidR="009D137B" w:rsidRPr="00272583">
        <w:rPr>
          <w:rFonts w:asciiTheme="minorHAnsi" w:hAnsiTheme="minorHAnsi"/>
          <w:shd w:val="clear" w:color="auto" w:fill="FFFFFF"/>
        </w:rPr>
        <w:t xml:space="preserve"> </w:t>
      </w:r>
      <w:r w:rsidR="009D137B" w:rsidRPr="00272583">
        <w:rPr>
          <w:rFonts w:asciiTheme="minorHAnsi" w:hAnsiTheme="minorHAnsi"/>
          <w:shd w:val="clear" w:color="auto" w:fill="FFFFFF"/>
        </w:rPr>
        <w:t>Concrete</w:t>
      </w:r>
      <w:r w:rsidR="009D137B" w:rsidRPr="00272583">
        <w:rPr>
          <w:rFonts w:asciiTheme="minorHAnsi" w:hAnsiTheme="minorHAnsi"/>
          <w:shd w:val="clear" w:color="auto" w:fill="FFFFFF"/>
        </w:rPr>
        <w:t xml:space="preserve"> also helps to</w:t>
      </w:r>
      <w:r w:rsidR="009D137B" w:rsidRPr="00272583">
        <w:rPr>
          <w:rFonts w:asciiTheme="minorHAnsi" w:hAnsiTheme="minorHAnsi"/>
          <w:shd w:val="clear" w:color="auto" w:fill="FFFFFF"/>
        </w:rPr>
        <w:t xml:space="preserve"> builds durable, long-lasting structures that will not rust, rot, or burn.</w:t>
      </w:r>
      <w:r w:rsidR="009D137B" w:rsidRPr="00272583">
        <w:rPr>
          <w:rFonts w:asciiTheme="minorHAnsi" w:hAnsiTheme="minorHAnsi"/>
          <w:shd w:val="clear" w:color="auto" w:fill="FFFFFF"/>
        </w:rPr>
        <w:t xml:space="preserve"> Concrete materials can also be recycled. </w:t>
      </w:r>
      <w:r w:rsidR="0007073F" w:rsidRPr="00272583">
        <w:rPr>
          <w:rFonts w:asciiTheme="minorHAnsi" w:hAnsiTheme="minorHAnsi"/>
          <w:shd w:val="clear" w:color="auto" w:fill="FFFFFF"/>
        </w:rPr>
        <w:t>Therefore,</w:t>
      </w:r>
      <w:r w:rsidR="009D137B" w:rsidRPr="00272583">
        <w:rPr>
          <w:rFonts w:asciiTheme="minorHAnsi" w:hAnsiTheme="minorHAnsi"/>
          <w:shd w:val="clear" w:color="auto" w:fill="FFFFFF"/>
        </w:rPr>
        <w:t xml:space="preserve"> concrete is a boon to the society.</w:t>
      </w:r>
    </w:p>
    <w:p w:rsidR="00272583" w:rsidRPr="00272583" w:rsidRDefault="00272583" w:rsidP="00272583">
      <w:pPr>
        <w:jc w:val="both"/>
        <w:rPr>
          <w:rFonts w:asciiTheme="minorHAnsi" w:hAnsiTheme="minorHAnsi"/>
        </w:rPr>
      </w:pPr>
    </w:p>
    <w:p w:rsidR="001D5FE1" w:rsidRPr="00272583" w:rsidRDefault="001D5FE1" w:rsidP="00272583">
      <w:pPr>
        <w:spacing w:after="30" w:line="341" w:lineRule="exact"/>
        <w:jc w:val="both"/>
        <w:rPr>
          <w:rFonts w:asciiTheme="minorHAnsi" w:hAnsiTheme="minorHAnsi"/>
          <w:b/>
          <w:u w:val="single"/>
        </w:rPr>
      </w:pPr>
      <w:r w:rsidRPr="00272583">
        <w:rPr>
          <w:rFonts w:asciiTheme="minorHAnsi" w:hAnsiTheme="minorHAnsi"/>
          <w:b/>
          <w:u w:val="single"/>
        </w:rPr>
        <w:t>Solution to Question No B1:</w:t>
      </w:r>
    </w:p>
    <w:p w:rsidR="001D5FE1" w:rsidRPr="00272583" w:rsidRDefault="001D5FE1" w:rsidP="00272583">
      <w:pPr>
        <w:spacing w:after="30" w:line="341" w:lineRule="exact"/>
        <w:jc w:val="both"/>
        <w:rPr>
          <w:rFonts w:asciiTheme="minorHAnsi" w:hAnsiTheme="minorHAnsi"/>
          <w:b/>
          <w:u w:val="single"/>
        </w:rPr>
      </w:pPr>
    </w:p>
    <w:p w:rsidR="0068611A" w:rsidRPr="00272583" w:rsidRDefault="001D5FE1" w:rsidP="00272583">
      <w:pPr>
        <w:jc w:val="both"/>
        <w:rPr>
          <w:rFonts w:asciiTheme="minorHAnsi" w:hAnsiTheme="minorHAnsi"/>
          <w:b/>
        </w:rPr>
      </w:pPr>
      <w:r w:rsidRPr="00272583">
        <w:rPr>
          <w:rFonts w:asciiTheme="minorHAnsi" w:hAnsiTheme="minorHAnsi"/>
          <w:b/>
        </w:rPr>
        <w:t>B1.1 Effects of Fracking on soil and ground water table</w:t>
      </w:r>
    </w:p>
    <w:p w:rsidR="00974DEA" w:rsidRPr="00272583" w:rsidRDefault="00027993" w:rsidP="00272583">
      <w:pPr>
        <w:jc w:val="both"/>
        <w:rPr>
          <w:rFonts w:asciiTheme="minorHAnsi" w:hAnsiTheme="minorHAnsi"/>
        </w:rPr>
      </w:pPr>
      <w:r w:rsidRPr="00272583">
        <w:rPr>
          <w:rFonts w:asciiTheme="minorHAnsi" w:hAnsiTheme="minorHAnsi"/>
          <w:b/>
        </w:rPr>
        <w:t>1</w:t>
      </w:r>
      <w:r w:rsidRPr="00272583">
        <w:rPr>
          <w:rFonts w:asciiTheme="minorHAnsi" w:hAnsiTheme="minorHAnsi"/>
        </w:rPr>
        <w:t>.</w:t>
      </w:r>
      <w:r w:rsidR="00BB689A" w:rsidRPr="00272583">
        <w:rPr>
          <w:rFonts w:asciiTheme="minorHAnsi" w:hAnsiTheme="minorHAnsi"/>
        </w:rPr>
        <w:t xml:space="preserve"> </w:t>
      </w:r>
      <w:r w:rsidR="001D5FE1" w:rsidRPr="00272583">
        <w:rPr>
          <w:rFonts w:asciiTheme="minorHAnsi" w:hAnsiTheme="minorHAnsi"/>
        </w:rPr>
        <w:t>Soil acidity increases in the vicinity of oil</w:t>
      </w:r>
      <w:r w:rsidR="00BB689A" w:rsidRPr="00272583">
        <w:rPr>
          <w:rFonts w:asciiTheme="minorHAnsi" w:hAnsiTheme="minorHAnsi"/>
        </w:rPr>
        <w:t xml:space="preserve"> and gas pipelines where fracking</w:t>
      </w:r>
      <w:r w:rsidR="001D5FE1" w:rsidRPr="00272583">
        <w:rPr>
          <w:rFonts w:asciiTheme="minorHAnsi" w:hAnsiTheme="minorHAnsi"/>
        </w:rPr>
        <w:t xml:space="preserve"> occurs, reducing the amount of usable essential nutrients in the soil such as carbon, nitrogen, and phosphorous. </w:t>
      </w:r>
    </w:p>
    <w:p w:rsidR="001D5FE1" w:rsidRPr="00272583" w:rsidRDefault="00974DEA" w:rsidP="00272583">
      <w:pPr>
        <w:jc w:val="both"/>
        <w:rPr>
          <w:rFonts w:asciiTheme="minorHAnsi" w:hAnsiTheme="minorHAnsi"/>
        </w:rPr>
      </w:pPr>
      <w:r w:rsidRPr="00272583">
        <w:rPr>
          <w:rFonts w:asciiTheme="minorHAnsi" w:hAnsiTheme="minorHAnsi"/>
          <w:b/>
        </w:rPr>
        <w:t>2</w:t>
      </w:r>
      <w:r w:rsidRPr="00272583">
        <w:rPr>
          <w:rFonts w:asciiTheme="minorHAnsi" w:hAnsiTheme="minorHAnsi"/>
        </w:rPr>
        <w:t>.Fracking reduces</w:t>
      </w:r>
      <w:r w:rsidR="001D5FE1" w:rsidRPr="00272583">
        <w:rPr>
          <w:rFonts w:asciiTheme="minorHAnsi" w:hAnsiTheme="minorHAnsi"/>
        </w:rPr>
        <w:t xml:space="preserve"> nutrients</w:t>
      </w:r>
      <w:r w:rsidRPr="00272583">
        <w:rPr>
          <w:rFonts w:asciiTheme="minorHAnsi" w:hAnsiTheme="minorHAnsi"/>
        </w:rPr>
        <w:t xml:space="preserve"> such as carbon, nitrogen and phosphorous which</w:t>
      </w:r>
      <w:r w:rsidR="001D5FE1" w:rsidRPr="00272583">
        <w:rPr>
          <w:rFonts w:asciiTheme="minorHAnsi" w:hAnsiTheme="minorHAnsi"/>
        </w:rPr>
        <w:t xml:space="preserve"> makes it much more difficult for plants to grow and produce healthy vegetables and fruits.</w:t>
      </w:r>
    </w:p>
    <w:p w:rsidR="001D5FE1" w:rsidRPr="00272583" w:rsidRDefault="00974DEA" w:rsidP="00272583">
      <w:pPr>
        <w:jc w:val="both"/>
        <w:rPr>
          <w:rFonts w:asciiTheme="minorHAnsi" w:hAnsiTheme="minorHAnsi"/>
        </w:rPr>
      </w:pPr>
      <w:r w:rsidRPr="00272583">
        <w:rPr>
          <w:rFonts w:asciiTheme="minorHAnsi" w:hAnsiTheme="minorHAnsi"/>
          <w:b/>
        </w:rPr>
        <w:t>3</w:t>
      </w:r>
      <w:r w:rsidR="00027993" w:rsidRPr="00272583">
        <w:rPr>
          <w:rFonts w:asciiTheme="minorHAnsi" w:hAnsiTheme="minorHAnsi"/>
        </w:rPr>
        <w:t>.</w:t>
      </w:r>
      <w:r w:rsidR="00BB689A" w:rsidRPr="00272583">
        <w:rPr>
          <w:rFonts w:asciiTheme="minorHAnsi" w:hAnsiTheme="minorHAnsi"/>
        </w:rPr>
        <w:t xml:space="preserve"> Fracking</w:t>
      </w:r>
      <w:r w:rsidR="001D5FE1" w:rsidRPr="00272583">
        <w:rPr>
          <w:rFonts w:asciiTheme="minorHAnsi" w:hAnsiTheme="minorHAnsi"/>
        </w:rPr>
        <w:t xml:space="preserve"> reduces a plant’s ability to fix nitrogen, create cell</w:t>
      </w:r>
      <w:r w:rsidR="0068611A" w:rsidRPr="00272583">
        <w:rPr>
          <w:rFonts w:asciiTheme="minorHAnsi" w:hAnsiTheme="minorHAnsi"/>
        </w:rPr>
        <w:t xml:space="preserve">ulose </w:t>
      </w:r>
      <w:r w:rsidR="001D5FE1" w:rsidRPr="00272583">
        <w:rPr>
          <w:rFonts w:asciiTheme="minorHAnsi" w:hAnsiTheme="minorHAnsi"/>
        </w:rPr>
        <w:t>and also limits a plant’s ability to maintain proper hydration.</w:t>
      </w:r>
    </w:p>
    <w:p w:rsidR="001D5FE1" w:rsidRPr="00272583" w:rsidRDefault="00974DEA" w:rsidP="00272583">
      <w:pPr>
        <w:jc w:val="both"/>
        <w:rPr>
          <w:rFonts w:asciiTheme="minorHAnsi" w:hAnsiTheme="minorHAnsi"/>
        </w:rPr>
      </w:pPr>
      <w:r w:rsidRPr="00272583">
        <w:rPr>
          <w:rFonts w:asciiTheme="minorHAnsi" w:hAnsiTheme="minorHAnsi"/>
          <w:b/>
        </w:rPr>
        <w:t>4</w:t>
      </w:r>
      <w:r w:rsidR="00027993" w:rsidRPr="00272583">
        <w:rPr>
          <w:rFonts w:asciiTheme="minorHAnsi" w:hAnsiTheme="minorHAnsi"/>
        </w:rPr>
        <w:t>.</w:t>
      </w:r>
      <w:r w:rsidR="00BB689A" w:rsidRPr="00272583">
        <w:rPr>
          <w:rFonts w:asciiTheme="minorHAnsi" w:hAnsiTheme="minorHAnsi"/>
        </w:rPr>
        <w:t xml:space="preserve">The </w:t>
      </w:r>
      <w:r w:rsidR="001D5FE1" w:rsidRPr="00272583">
        <w:rPr>
          <w:rFonts w:asciiTheme="minorHAnsi" w:hAnsiTheme="minorHAnsi"/>
        </w:rPr>
        <w:t>combination of soil acidification and deoxygenation disrupts plant cell growth, which makes i</w:t>
      </w:r>
      <w:r w:rsidR="00BB689A" w:rsidRPr="00272583">
        <w:rPr>
          <w:rFonts w:asciiTheme="minorHAnsi" w:hAnsiTheme="minorHAnsi"/>
        </w:rPr>
        <w:t>t difficult to grow even the</w:t>
      </w:r>
      <w:r w:rsidR="001D5FE1" w:rsidRPr="00272583">
        <w:rPr>
          <w:rFonts w:asciiTheme="minorHAnsi" w:hAnsiTheme="minorHAnsi"/>
        </w:rPr>
        <w:t xml:space="preserve"> crops.</w:t>
      </w:r>
    </w:p>
    <w:p w:rsidR="001D5FE1" w:rsidRPr="00272583" w:rsidRDefault="00974DEA" w:rsidP="00272583">
      <w:pPr>
        <w:jc w:val="both"/>
        <w:rPr>
          <w:rFonts w:asciiTheme="minorHAnsi" w:hAnsiTheme="minorHAnsi"/>
        </w:rPr>
      </w:pPr>
      <w:r w:rsidRPr="00272583">
        <w:rPr>
          <w:rFonts w:asciiTheme="minorHAnsi" w:hAnsiTheme="minorHAnsi"/>
          <w:b/>
        </w:rPr>
        <w:t>5</w:t>
      </w:r>
      <w:r w:rsidR="00027993" w:rsidRPr="00272583">
        <w:rPr>
          <w:rFonts w:asciiTheme="minorHAnsi" w:hAnsiTheme="minorHAnsi"/>
        </w:rPr>
        <w:t>.</w:t>
      </w:r>
      <w:r w:rsidR="001D5FE1" w:rsidRPr="00272583">
        <w:rPr>
          <w:rFonts w:asciiTheme="minorHAnsi" w:hAnsiTheme="minorHAnsi"/>
        </w:rPr>
        <w:t>Each fracking well requires between two and five million gallons of locally sourced    fresh water.</w:t>
      </w:r>
    </w:p>
    <w:p w:rsidR="001D5FE1" w:rsidRPr="00272583" w:rsidRDefault="00974DEA" w:rsidP="00272583">
      <w:pPr>
        <w:jc w:val="both"/>
        <w:rPr>
          <w:rFonts w:asciiTheme="minorHAnsi" w:hAnsiTheme="minorHAnsi"/>
        </w:rPr>
      </w:pPr>
      <w:r w:rsidRPr="00272583">
        <w:rPr>
          <w:rFonts w:asciiTheme="minorHAnsi" w:hAnsiTheme="minorHAnsi"/>
          <w:b/>
        </w:rPr>
        <w:t>6</w:t>
      </w:r>
      <w:r w:rsidR="00027993" w:rsidRPr="00272583">
        <w:rPr>
          <w:rFonts w:asciiTheme="minorHAnsi" w:hAnsiTheme="minorHAnsi"/>
        </w:rPr>
        <w:t>.</w:t>
      </w:r>
      <w:r w:rsidR="001D5FE1" w:rsidRPr="00272583">
        <w:rPr>
          <w:rFonts w:asciiTheme="minorHAnsi" w:hAnsiTheme="minorHAnsi"/>
        </w:rPr>
        <w:t xml:space="preserve"> Fracking wells also produce millions of gallons of waste water, which needs to be    disposed of</w:t>
      </w:r>
      <w:r w:rsidR="0068611A" w:rsidRPr="00272583">
        <w:rPr>
          <w:rFonts w:asciiTheme="minorHAnsi" w:hAnsiTheme="minorHAnsi"/>
        </w:rPr>
        <w:t xml:space="preserve"> </w:t>
      </w:r>
      <w:r w:rsidR="0068611A" w:rsidRPr="00272583">
        <w:rPr>
          <w:rFonts w:asciiTheme="minorHAnsi" w:hAnsiTheme="minorHAnsi" w:cs="Arial"/>
          <w:color w:val="000000"/>
        </w:rPr>
        <w:t>which directly reduces the amount of clean water available to surrounding residents.</w:t>
      </w:r>
    </w:p>
    <w:p w:rsidR="0068611A" w:rsidRPr="00272583" w:rsidRDefault="00974DEA" w:rsidP="00272583">
      <w:pPr>
        <w:jc w:val="both"/>
        <w:rPr>
          <w:rFonts w:asciiTheme="minorHAnsi" w:hAnsiTheme="minorHAnsi" w:cs="Arial"/>
          <w:color w:val="000000"/>
        </w:rPr>
      </w:pPr>
      <w:r w:rsidRPr="00272583">
        <w:rPr>
          <w:rFonts w:asciiTheme="minorHAnsi" w:hAnsiTheme="minorHAnsi"/>
          <w:b/>
        </w:rPr>
        <w:lastRenderedPageBreak/>
        <w:t>7</w:t>
      </w:r>
      <w:r w:rsidR="00027993" w:rsidRPr="00272583">
        <w:rPr>
          <w:rFonts w:asciiTheme="minorHAnsi" w:hAnsiTheme="minorHAnsi"/>
        </w:rPr>
        <w:t>.</w:t>
      </w:r>
      <w:r w:rsidR="001D5FE1" w:rsidRPr="00272583">
        <w:rPr>
          <w:rFonts w:asciiTheme="minorHAnsi" w:hAnsiTheme="minorHAnsi"/>
        </w:rPr>
        <w:t xml:space="preserve"> The waste water is either taken away to be treated, resulting in dozens of HGV journeys each day, or it is re-injected back into underground layers of rock.</w:t>
      </w:r>
    </w:p>
    <w:p w:rsidR="0068611A" w:rsidRPr="00272583" w:rsidRDefault="00974DEA" w:rsidP="00272583">
      <w:pPr>
        <w:jc w:val="both"/>
        <w:rPr>
          <w:rFonts w:asciiTheme="minorHAnsi" w:hAnsiTheme="minorHAnsi" w:cs="Arial"/>
          <w:color w:val="000000"/>
        </w:rPr>
      </w:pPr>
      <w:r w:rsidRPr="00272583">
        <w:rPr>
          <w:rFonts w:asciiTheme="minorHAnsi" w:hAnsiTheme="minorHAnsi" w:cs="Arial"/>
          <w:b/>
          <w:color w:val="000000"/>
        </w:rPr>
        <w:t>8</w:t>
      </w:r>
      <w:r w:rsidR="0068611A" w:rsidRPr="00272583">
        <w:rPr>
          <w:rFonts w:asciiTheme="minorHAnsi" w:hAnsiTheme="minorHAnsi" w:cs="Arial"/>
          <w:color w:val="000000"/>
        </w:rPr>
        <w:t>.</w:t>
      </w:r>
      <w:r w:rsidR="0068611A" w:rsidRPr="00272583">
        <w:rPr>
          <w:rFonts w:asciiTheme="minorHAnsi" w:hAnsiTheme="minorHAnsi" w:cs="Arial"/>
          <w:color w:val="000000"/>
        </w:rPr>
        <w:t xml:space="preserve"> Water contamination could also reduce the overall water supply of regional fracking areas, as the chemicals that are used in</w:t>
      </w:r>
      <w:r w:rsidR="00BB689A" w:rsidRPr="00272583">
        <w:rPr>
          <w:rFonts w:asciiTheme="minorHAnsi" w:hAnsiTheme="minorHAnsi" w:cs="Arial"/>
          <w:color w:val="000000"/>
        </w:rPr>
        <w:t xml:space="preserve"> the process have the tendency</w:t>
      </w:r>
      <w:r w:rsidR="0068611A" w:rsidRPr="00272583">
        <w:rPr>
          <w:rFonts w:asciiTheme="minorHAnsi" w:hAnsiTheme="minorHAnsi" w:cs="Arial"/>
          <w:color w:val="000000"/>
        </w:rPr>
        <w:t xml:space="preserve"> to leak back into local water supplies.</w:t>
      </w:r>
    </w:p>
    <w:p w:rsidR="00974DEA" w:rsidRPr="00272583" w:rsidRDefault="00974DEA" w:rsidP="00272583">
      <w:pPr>
        <w:jc w:val="both"/>
        <w:rPr>
          <w:rFonts w:asciiTheme="minorHAnsi" w:hAnsiTheme="minorHAnsi" w:cs="Arial"/>
          <w:color w:val="000000"/>
        </w:rPr>
      </w:pPr>
      <w:r w:rsidRPr="00272583">
        <w:rPr>
          <w:rFonts w:asciiTheme="minorHAnsi" w:hAnsiTheme="minorHAnsi" w:cs="Arial"/>
          <w:b/>
          <w:color w:val="000000"/>
        </w:rPr>
        <w:t>9</w:t>
      </w:r>
      <w:r w:rsidR="0068611A" w:rsidRPr="00272583">
        <w:rPr>
          <w:rFonts w:asciiTheme="minorHAnsi" w:hAnsiTheme="minorHAnsi" w:cs="Arial"/>
          <w:color w:val="000000"/>
        </w:rPr>
        <w:t>.</w:t>
      </w:r>
      <w:r w:rsidR="0068611A" w:rsidRPr="00272583">
        <w:rPr>
          <w:rFonts w:asciiTheme="minorHAnsi" w:hAnsiTheme="minorHAnsi" w:cs="Arial"/>
          <w:color w:val="000000"/>
        </w:rPr>
        <w:t>Waste water is also an issue at fracking sites. Between 20% and 40% of the water used for fracking that is returned to the ground surface consists of toxic contaminants. The presence of wastewater has harmful</w:t>
      </w:r>
      <w:r w:rsidR="0068611A" w:rsidRPr="00272583">
        <w:rPr>
          <w:rFonts w:asciiTheme="minorHAnsi" w:hAnsiTheme="minorHAnsi" w:cs="Arial"/>
        </w:rPr>
        <w:t> </w:t>
      </w:r>
      <w:hyperlink r:id="rId40" w:history="1">
        <w:r w:rsidR="00C37310" w:rsidRPr="00272583">
          <w:rPr>
            <w:rStyle w:val="Hyperlink"/>
            <w:rFonts w:asciiTheme="minorHAnsi" w:hAnsiTheme="minorHAnsi" w:cs="Arial"/>
            <w:color w:val="auto"/>
            <w:u w:val="none"/>
          </w:rPr>
          <w:t>consequences</w:t>
        </w:r>
        <w:r w:rsidR="0068611A" w:rsidRPr="00272583">
          <w:rPr>
            <w:rStyle w:val="Hyperlink"/>
            <w:rFonts w:asciiTheme="minorHAnsi" w:hAnsiTheme="minorHAnsi" w:cs="Arial"/>
            <w:color w:val="auto"/>
            <w:u w:val="none"/>
          </w:rPr>
          <w:t xml:space="preserve"> on the environment</w:t>
        </w:r>
      </w:hyperlink>
      <w:r w:rsidR="0068611A" w:rsidRPr="00272583">
        <w:rPr>
          <w:rFonts w:asciiTheme="minorHAnsi" w:hAnsiTheme="minorHAnsi" w:cs="Arial"/>
        </w:rPr>
        <w:t>,</w:t>
      </w:r>
      <w:r w:rsidR="0068611A" w:rsidRPr="00272583">
        <w:rPr>
          <w:rFonts w:asciiTheme="minorHAnsi" w:hAnsiTheme="minorHAnsi" w:cs="Arial"/>
          <w:color w:val="000000"/>
        </w:rPr>
        <w:t xml:space="preserve"> as it cannot be easily treated and returned to usable water for purposes other than fracking.</w:t>
      </w:r>
    </w:p>
    <w:p w:rsidR="00974DEA" w:rsidRPr="00272583" w:rsidRDefault="00974DEA" w:rsidP="00272583">
      <w:pPr>
        <w:jc w:val="both"/>
        <w:rPr>
          <w:rFonts w:asciiTheme="minorHAnsi" w:hAnsiTheme="minorHAnsi" w:cs="Arial"/>
          <w:color w:val="000000"/>
        </w:rPr>
      </w:pPr>
      <w:r w:rsidRPr="00272583">
        <w:rPr>
          <w:rFonts w:asciiTheme="minorHAnsi" w:hAnsiTheme="minorHAnsi"/>
          <w:b/>
          <w:color w:val="000000"/>
          <w:shd w:val="clear" w:color="auto" w:fill="FFFFFF"/>
        </w:rPr>
        <w:t>10</w:t>
      </w:r>
      <w:r w:rsidRPr="00272583">
        <w:rPr>
          <w:rFonts w:asciiTheme="minorHAnsi" w:hAnsiTheme="minorHAnsi"/>
          <w:color w:val="000000"/>
          <w:shd w:val="clear" w:color="auto" w:fill="FFFFFF"/>
        </w:rPr>
        <w:t>.W</w:t>
      </w:r>
      <w:r w:rsidRPr="00272583">
        <w:rPr>
          <w:rFonts w:asciiTheme="minorHAnsi" w:hAnsiTheme="minorHAnsi"/>
          <w:color w:val="000000"/>
          <w:shd w:val="clear" w:color="auto" w:fill="FFFFFF"/>
        </w:rPr>
        <w:t>ell water (taken from much shallower depths) has been contami</w:t>
      </w:r>
      <w:r w:rsidRPr="00272583">
        <w:rPr>
          <w:rFonts w:asciiTheme="minorHAnsi" w:hAnsiTheme="minorHAnsi"/>
          <w:color w:val="000000"/>
          <w:shd w:val="clear" w:color="auto" w:fill="FFFFFF"/>
        </w:rPr>
        <w:t>nated, not directly as a result of frac</w:t>
      </w:r>
      <w:r w:rsidRPr="00272583">
        <w:rPr>
          <w:rFonts w:asciiTheme="minorHAnsi" w:hAnsiTheme="minorHAnsi"/>
          <w:color w:val="000000"/>
          <w:shd w:val="clear" w:color="auto" w:fill="FFFFFF"/>
        </w:rPr>
        <w:t>king but as a result of the waste pits from previous oil and gas drilling activities in the area.</w:t>
      </w:r>
    </w:p>
    <w:p w:rsidR="001D5FE1" w:rsidRPr="00272583" w:rsidRDefault="0068611A" w:rsidP="00272583">
      <w:pPr>
        <w:spacing w:after="30"/>
        <w:jc w:val="both"/>
        <w:rPr>
          <w:rFonts w:asciiTheme="minorHAnsi" w:hAnsiTheme="minorHAnsi"/>
        </w:rPr>
      </w:pPr>
      <w:r w:rsidRPr="00272583">
        <w:rPr>
          <w:rFonts w:asciiTheme="minorHAnsi" w:hAnsiTheme="minorHAnsi" w:cs="Arial"/>
          <w:color w:val="000000"/>
        </w:rPr>
        <w:br/>
      </w:r>
      <w:r w:rsidR="001D5FE1" w:rsidRPr="00272583">
        <w:rPr>
          <w:rFonts w:asciiTheme="minorHAnsi" w:hAnsiTheme="minorHAnsi"/>
          <w:b/>
          <w:bCs/>
        </w:rPr>
        <w:t>B1.2</w:t>
      </w:r>
      <w:r w:rsidR="001D5FE1" w:rsidRPr="00272583">
        <w:rPr>
          <w:rFonts w:asciiTheme="minorHAnsi" w:hAnsiTheme="minorHAnsi"/>
        </w:rPr>
        <w:t xml:space="preserve"> </w:t>
      </w:r>
      <w:r w:rsidR="001D5FE1" w:rsidRPr="00272583">
        <w:rPr>
          <w:rFonts w:asciiTheme="minorHAnsi" w:hAnsiTheme="minorHAnsi"/>
          <w:b/>
          <w:bCs/>
        </w:rPr>
        <w:t>Methods to overcome the effects due to Fracking</w:t>
      </w:r>
    </w:p>
    <w:p w:rsidR="00AA3B13" w:rsidRPr="00272583" w:rsidRDefault="00027993" w:rsidP="00272583">
      <w:pPr>
        <w:spacing w:after="30"/>
        <w:jc w:val="both"/>
        <w:rPr>
          <w:rFonts w:asciiTheme="minorHAnsi" w:hAnsiTheme="minorHAnsi"/>
          <w:b/>
          <w:bCs/>
        </w:rPr>
      </w:pPr>
      <w:r w:rsidRPr="00272583">
        <w:rPr>
          <w:rFonts w:asciiTheme="minorHAnsi" w:hAnsiTheme="minorHAnsi"/>
          <w:b/>
          <w:bCs/>
        </w:rPr>
        <w:t>1.</w:t>
      </w:r>
      <w:r w:rsidR="001D5FE1" w:rsidRPr="00272583">
        <w:rPr>
          <w:rFonts w:asciiTheme="minorHAnsi" w:hAnsiTheme="minorHAnsi"/>
          <w:b/>
          <w:bCs/>
        </w:rPr>
        <w:t>Water free fracking</w:t>
      </w:r>
      <w:r w:rsidRPr="00272583">
        <w:rPr>
          <w:rFonts w:asciiTheme="minorHAnsi" w:hAnsiTheme="minorHAnsi"/>
          <w:b/>
          <w:bCs/>
        </w:rPr>
        <w:t xml:space="preserve">: </w:t>
      </w:r>
    </w:p>
    <w:p w:rsidR="00C37310" w:rsidRPr="00272583" w:rsidRDefault="001D5FE1" w:rsidP="00272583">
      <w:pPr>
        <w:spacing w:after="30"/>
        <w:jc w:val="both"/>
        <w:rPr>
          <w:rFonts w:asciiTheme="minorHAnsi" w:hAnsiTheme="minorHAnsi"/>
        </w:rPr>
      </w:pPr>
      <w:r w:rsidRPr="00272583">
        <w:rPr>
          <w:rFonts w:asciiTheme="minorHAnsi" w:hAnsiTheme="minorHAnsi"/>
        </w:rPr>
        <w:t>A potential alternative fracking system would involve the usage of gelled fluid and propane.</w:t>
      </w:r>
    </w:p>
    <w:p w:rsidR="00C37310" w:rsidRPr="00272583" w:rsidRDefault="001D5FE1" w:rsidP="00272583">
      <w:pPr>
        <w:spacing w:after="30"/>
        <w:jc w:val="both"/>
        <w:rPr>
          <w:rFonts w:asciiTheme="minorHAnsi" w:hAnsiTheme="minorHAnsi"/>
        </w:rPr>
      </w:pPr>
      <w:r w:rsidRPr="00272583">
        <w:rPr>
          <w:rFonts w:asciiTheme="minorHAnsi" w:hAnsiTheme="minorHAnsi"/>
        </w:rPr>
        <w:t xml:space="preserve">In addition to eliminating the need for water, this method also has other advantages. Because the gel absorbs sand way better than water, companies hope to achieve the same results with just one-eighth the liquid. </w:t>
      </w:r>
    </w:p>
    <w:p w:rsidR="00C37310" w:rsidRPr="00272583" w:rsidRDefault="001D5FE1" w:rsidP="00272583">
      <w:pPr>
        <w:spacing w:after="30"/>
        <w:jc w:val="both"/>
        <w:rPr>
          <w:rFonts w:asciiTheme="minorHAnsi" w:hAnsiTheme="minorHAnsi"/>
        </w:rPr>
      </w:pPr>
      <w:r w:rsidRPr="00272583">
        <w:rPr>
          <w:rFonts w:asciiTheme="minorHAnsi" w:hAnsiTheme="minorHAnsi"/>
        </w:rPr>
        <w:t xml:space="preserve">Pumping at a slower rate would also increase the efficiency of the process. The amount of hydrocarbon present in the gel is similar to what’s in the ground, which is why the fluid can simply be </w:t>
      </w:r>
      <w:r w:rsidR="00C37310" w:rsidRPr="00272583">
        <w:rPr>
          <w:rFonts w:asciiTheme="minorHAnsi" w:hAnsiTheme="minorHAnsi"/>
        </w:rPr>
        <w:t>fused</w:t>
      </w:r>
      <w:r w:rsidRPr="00272583">
        <w:rPr>
          <w:rFonts w:asciiTheme="minorHAnsi" w:hAnsiTheme="minorHAnsi"/>
        </w:rPr>
        <w:t xml:space="preserve"> into the flow extracted from the ground. </w:t>
      </w:r>
    </w:p>
    <w:p w:rsidR="001D5FE1" w:rsidRPr="00272583" w:rsidRDefault="001D5FE1" w:rsidP="00272583">
      <w:pPr>
        <w:spacing w:after="30"/>
        <w:jc w:val="both"/>
        <w:rPr>
          <w:rFonts w:asciiTheme="minorHAnsi" w:hAnsiTheme="minorHAnsi"/>
          <w:b/>
          <w:bCs/>
        </w:rPr>
      </w:pPr>
      <w:r w:rsidRPr="00272583">
        <w:rPr>
          <w:rFonts w:asciiTheme="minorHAnsi" w:hAnsiTheme="minorHAnsi"/>
        </w:rPr>
        <w:t xml:space="preserve">Thus, the need to drain toxic wastewater is eliminated, as well as the need to </w:t>
      </w:r>
      <w:r w:rsidR="00C37310" w:rsidRPr="00272583">
        <w:rPr>
          <w:rFonts w:asciiTheme="minorHAnsi" w:hAnsiTheme="minorHAnsi"/>
        </w:rPr>
        <w:t>pull</w:t>
      </w:r>
      <w:r w:rsidRPr="00272583">
        <w:rPr>
          <w:rFonts w:asciiTheme="minorHAnsi" w:hAnsiTheme="minorHAnsi"/>
        </w:rPr>
        <w:t xml:space="preserve"> it away for disposal. This water-free fracking technique also gets rid of deep-well injection sites, minimizing the carbon footprint of the entire process.</w:t>
      </w:r>
    </w:p>
    <w:p w:rsidR="00AA3B13" w:rsidRPr="00272583" w:rsidRDefault="00027993" w:rsidP="00272583">
      <w:pPr>
        <w:spacing w:after="30"/>
        <w:jc w:val="both"/>
        <w:rPr>
          <w:rFonts w:asciiTheme="minorHAnsi" w:hAnsiTheme="minorHAnsi"/>
          <w:b/>
          <w:bCs/>
        </w:rPr>
      </w:pPr>
      <w:r w:rsidRPr="00272583">
        <w:rPr>
          <w:rFonts w:asciiTheme="minorHAnsi" w:hAnsiTheme="minorHAnsi"/>
          <w:b/>
          <w:bCs/>
        </w:rPr>
        <w:t>2.</w:t>
      </w:r>
      <w:r w:rsidR="001D5FE1" w:rsidRPr="00272583">
        <w:rPr>
          <w:rFonts w:asciiTheme="minorHAnsi" w:hAnsiTheme="minorHAnsi"/>
          <w:b/>
          <w:bCs/>
        </w:rPr>
        <w:t>Using recycled brine or water</w:t>
      </w:r>
      <w:r w:rsidRPr="00272583">
        <w:rPr>
          <w:rFonts w:asciiTheme="minorHAnsi" w:hAnsiTheme="minorHAnsi"/>
          <w:b/>
          <w:bCs/>
        </w:rPr>
        <w:t>:</w:t>
      </w:r>
      <w:r w:rsidR="001D5FE1" w:rsidRPr="00272583">
        <w:rPr>
          <w:rFonts w:asciiTheme="minorHAnsi" w:hAnsiTheme="minorHAnsi"/>
          <w:b/>
          <w:bCs/>
        </w:rPr>
        <w:t xml:space="preserve"> </w:t>
      </w:r>
    </w:p>
    <w:p w:rsidR="00C37310" w:rsidRPr="00272583" w:rsidRDefault="001D5FE1" w:rsidP="00272583">
      <w:pPr>
        <w:spacing w:after="30"/>
        <w:jc w:val="both"/>
        <w:rPr>
          <w:rFonts w:asciiTheme="minorHAnsi" w:hAnsiTheme="minorHAnsi"/>
        </w:rPr>
      </w:pPr>
      <w:r w:rsidRPr="00272583">
        <w:rPr>
          <w:rFonts w:asciiTheme="minorHAnsi" w:hAnsiTheme="minorHAnsi"/>
        </w:rPr>
        <w:t>Fracking usually uses freshwater, but eco-conscious industry researches have perfected friction-lowering additives that allow operators to flow recycled “gray” water in the underground pumps.</w:t>
      </w:r>
      <w:r w:rsidR="00C37310" w:rsidRPr="00272583">
        <w:rPr>
          <w:rFonts w:asciiTheme="minorHAnsi" w:hAnsiTheme="minorHAnsi"/>
        </w:rPr>
        <w:t xml:space="preserve"> </w:t>
      </w:r>
      <w:r w:rsidRPr="00272583">
        <w:rPr>
          <w:rFonts w:asciiTheme="minorHAnsi" w:hAnsiTheme="minorHAnsi"/>
        </w:rPr>
        <w:t xml:space="preserve">The system called </w:t>
      </w:r>
      <w:proofErr w:type="spellStart"/>
      <w:r w:rsidRPr="00272583">
        <w:rPr>
          <w:rFonts w:asciiTheme="minorHAnsi" w:hAnsiTheme="minorHAnsi"/>
        </w:rPr>
        <w:t>Unistim</w:t>
      </w:r>
      <w:proofErr w:type="spellEnd"/>
      <w:r w:rsidRPr="00272583">
        <w:rPr>
          <w:rFonts w:asciiTheme="minorHAnsi" w:hAnsiTheme="minorHAnsi"/>
        </w:rPr>
        <w:t>, it can take any kind of water and create a highly viscous fluid for fracking.</w:t>
      </w:r>
    </w:p>
    <w:p w:rsidR="00FE4866" w:rsidRDefault="001D5FE1" w:rsidP="00272583">
      <w:pPr>
        <w:spacing w:after="30"/>
        <w:jc w:val="both"/>
        <w:rPr>
          <w:rFonts w:asciiTheme="minorHAnsi" w:hAnsiTheme="minorHAnsi"/>
          <w:b/>
          <w:bCs/>
        </w:rPr>
      </w:pPr>
      <w:r w:rsidRPr="00272583">
        <w:rPr>
          <w:rFonts w:asciiTheme="minorHAnsi" w:hAnsiTheme="minorHAnsi"/>
        </w:rPr>
        <w:t xml:space="preserve"> The water’s quality </w:t>
      </w:r>
      <w:r w:rsidR="00C37310" w:rsidRPr="00272583">
        <w:rPr>
          <w:rFonts w:asciiTheme="minorHAnsi" w:hAnsiTheme="minorHAnsi"/>
        </w:rPr>
        <w:t>doesn’t matter</w:t>
      </w:r>
      <w:r w:rsidRPr="00272583">
        <w:rPr>
          <w:rFonts w:asciiTheme="minorHAnsi" w:hAnsiTheme="minorHAnsi"/>
        </w:rPr>
        <w:t>. One producer in northeastern Canada has successfully tapped into a deep subsurface saline water aquifer, managing to use just a small part of its supplies for hydraulic fracturing.</w:t>
      </w:r>
    </w:p>
    <w:p w:rsidR="00272583" w:rsidRPr="00272583" w:rsidRDefault="00272583" w:rsidP="00272583">
      <w:pPr>
        <w:spacing w:after="30"/>
        <w:jc w:val="both"/>
        <w:rPr>
          <w:rFonts w:asciiTheme="minorHAnsi" w:hAnsiTheme="minorHAnsi"/>
          <w:b/>
          <w:bCs/>
        </w:rPr>
      </w:pPr>
    </w:p>
    <w:p w:rsidR="001D5FE1" w:rsidRPr="00272583" w:rsidRDefault="001D5FE1" w:rsidP="00272583">
      <w:pPr>
        <w:spacing w:after="30" w:line="341" w:lineRule="exact"/>
        <w:jc w:val="both"/>
        <w:rPr>
          <w:rFonts w:asciiTheme="minorHAnsi" w:hAnsiTheme="minorHAnsi"/>
          <w:b/>
          <w:u w:val="single"/>
        </w:rPr>
      </w:pPr>
      <w:r w:rsidRPr="00272583">
        <w:rPr>
          <w:rFonts w:asciiTheme="minorHAnsi" w:hAnsiTheme="minorHAnsi"/>
          <w:b/>
          <w:u w:val="single"/>
        </w:rPr>
        <w:t>Solution to Question No B2:</w:t>
      </w:r>
    </w:p>
    <w:p w:rsidR="001D5FE1" w:rsidRPr="00272583" w:rsidRDefault="001D5FE1" w:rsidP="00272583">
      <w:pPr>
        <w:jc w:val="both"/>
        <w:rPr>
          <w:rFonts w:asciiTheme="minorHAnsi" w:hAnsiTheme="minorHAnsi"/>
          <w:b/>
          <w:bCs/>
        </w:rPr>
      </w:pPr>
      <w:r w:rsidRPr="00272583">
        <w:rPr>
          <w:rFonts w:asciiTheme="minorHAnsi" w:hAnsiTheme="minorHAnsi"/>
          <w:b/>
          <w:bCs/>
        </w:rPr>
        <w:t>B2.1 Impact of mobile phones on flora and fauna</w:t>
      </w:r>
    </w:p>
    <w:p w:rsidR="00A2085E" w:rsidRPr="00272583" w:rsidRDefault="00A2085E" w:rsidP="00272583">
      <w:pPr>
        <w:jc w:val="both"/>
        <w:rPr>
          <w:rFonts w:asciiTheme="minorHAnsi" w:hAnsiTheme="minorHAnsi"/>
          <w:shd w:val="clear" w:color="auto" w:fill="FFFFFF"/>
        </w:rPr>
      </w:pPr>
    </w:p>
    <w:p w:rsidR="001D5FE1" w:rsidRPr="00272583" w:rsidRDefault="00C8100C" w:rsidP="00272583">
      <w:pPr>
        <w:jc w:val="both"/>
        <w:rPr>
          <w:rFonts w:asciiTheme="minorHAnsi" w:hAnsiTheme="minorHAnsi"/>
          <w:shd w:val="clear" w:color="auto" w:fill="FFFFFF"/>
        </w:rPr>
      </w:pPr>
      <w:r w:rsidRPr="00272583">
        <w:rPr>
          <w:rFonts w:asciiTheme="minorHAnsi" w:hAnsiTheme="minorHAnsi"/>
          <w:shd w:val="clear" w:color="auto" w:fill="FFFFFF"/>
        </w:rPr>
        <w:t>Cell phone technology is the most common telecommunication</w:t>
      </w:r>
      <w:r w:rsidRPr="00272583">
        <w:rPr>
          <w:rStyle w:val="Strong"/>
          <w:rFonts w:asciiTheme="minorHAnsi" w:hAnsiTheme="minorHAnsi" w:cs="Arial"/>
          <w:color w:val="111111"/>
          <w:bdr w:val="none" w:sz="0" w:space="0" w:color="auto" w:frame="1"/>
          <w:shd w:val="clear" w:color="auto" w:fill="FFFFFF"/>
        </w:rPr>
        <w:t> </w:t>
      </w:r>
      <w:r w:rsidRPr="00272583">
        <w:rPr>
          <w:rFonts w:asciiTheme="minorHAnsi" w:hAnsiTheme="minorHAnsi"/>
          <w:shd w:val="clear" w:color="auto" w:fill="FFFFFF"/>
        </w:rPr>
        <w:t>in India. Due to its advantages, cell phone technology has grown exponentially in the last some years. Currently there are about 50 Crore cell phone users and 4.4 lakh cell phone towers in India. Radiation emitted from cell phone give a harmful effect on both plants and animals.</w:t>
      </w:r>
    </w:p>
    <w:p w:rsidR="00A25E8A" w:rsidRPr="00272583" w:rsidRDefault="00A25E8A" w:rsidP="00272583">
      <w:pPr>
        <w:jc w:val="both"/>
        <w:rPr>
          <w:rFonts w:asciiTheme="minorHAnsi" w:hAnsiTheme="minorHAnsi"/>
          <w:b/>
          <w:shd w:val="clear" w:color="auto" w:fill="FFFFFF"/>
        </w:rPr>
      </w:pPr>
      <w:r w:rsidRPr="00272583">
        <w:rPr>
          <w:rFonts w:asciiTheme="minorHAnsi" w:hAnsiTheme="minorHAnsi"/>
          <w:b/>
          <w:shd w:val="clear" w:color="auto" w:fill="FFFFFF"/>
        </w:rPr>
        <w:t>Impact on flora</w:t>
      </w:r>
    </w:p>
    <w:p w:rsidR="00A25E8A" w:rsidRPr="00272583" w:rsidRDefault="00A25E8A" w:rsidP="00272583">
      <w:pPr>
        <w:jc w:val="both"/>
        <w:rPr>
          <w:rFonts w:asciiTheme="minorHAnsi" w:hAnsiTheme="minorHAnsi"/>
          <w:shd w:val="clear" w:color="auto" w:fill="FFFFFF"/>
        </w:rPr>
      </w:pPr>
      <w:r w:rsidRPr="00272583">
        <w:rPr>
          <w:rFonts w:asciiTheme="minorHAnsi" w:hAnsiTheme="minorHAnsi"/>
          <w:shd w:val="clear" w:color="auto" w:fill="FFFFFF"/>
        </w:rPr>
        <w:t>Cell phone emits the microwave radiation. A cell phone transmits 1-2 watt of power in the frequency range of 824-1780</w:t>
      </w:r>
      <w:r w:rsidRPr="00272583">
        <w:rPr>
          <w:rFonts w:asciiTheme="minorHAnsi" w:hAnsiTheme="minorHAnsi"/>
          <w:shd w:val="clear" w:color="auto" w:fill="FFFFFF"/>
        </w:rPr>
        <w:t xml:space="preserve"> </w:t>
      </w:r>
      <w:r w:rsidR="00C37310" w:rsidRPr="00272583">
        <w:rPr>
          <w:rFonts w:asciiTheme="minorHAnsi" w:hAnsiTheme="minorHAnsi"/>
          <w:shd w:val="clear" w:color="auto" w:fill="FFFFFF"/>
        </w:rPr>
        <w:t>MHz</w:t>
      </w:r>
      <w:r w:rsidRPr="00272583">
        <w:rPr>
          <w:rFonts w:asciiTheme="minorHAnsi" w:hAnsiTheme="minorHAnsi"/>
          <w:shd w:val="clear" w:color="auto" w:fill="FFFFFF"/>
        </w:rPr>
        <w:t xml:space="preserve"> A cell phone has a</w:t>
      </w:r>
      <w:r w:rsidRPr="00272583">
        <w:rPr>
          <w:rFonts w:asciiTheme="minorHAnsi" w:hAnsiTheme="minorHAnsi"/>
          <w:shd w:val="clear" w:color="auto" w:fill="FFFFFF"/>
        </w:rPr>
        <w:t xml:space="preserve"> speci</w:t>
      </w:r>
      <w:r w:rsidRPr="00272583">
        <w:rPr>
          <w:rFonts w:asciiTheme="minorHAnsi" w:hAnsiTheme="minorHAnsi"/>
          <w:shd w:val="clear" w:color="auto" w:fill="FFFFFF"/>
        </w:rPr>
        <w:t>fic absorption rate</w:t>
      </w:r>
      <w:r w:rsidRPr="00272583">
        <w:rPr>
          <w:rFonts w:asciiTheme="minorHAnsi" w:hAnsiTheme="minorHAnsi"/>
          <w:shd w:val="clear" w:color="auto" w:fill="FFFFFF"/>
        </w:rPr>
        <w:t>. Plants, animals and human need nitrogen for their growth and metabolism. Nitrogen is a part of nucleic acid and has a very important role. Plants are not able to use nitrogen as present in the atmosphere because of the N≡N. They use nitrogen in the form of nitrate. Legumes are the special plants which have ability to fix nitrogen because of their nature of symbiosis with </w:t>
      </w:r>
      <w:r w:rsidRPr="00272583">
        <w:rPr>
          <w:rStyle w:val="Emphasis"/>
          <w:rFonts w:asciiTheme="minorHAnsi" w:hAnsiTheme="minorHAnsi" w:cs="Arial"/>
          <w:color w:val="111111"/>
          <w:bdr w:val="none" w:sz="0" w:space="0" w:color="auto" w:frame="1"/>
          <w:shd w:val="clear" w:color="auto" w:fill="FFFFFF"/>
        </w:rPr>
        <w:t>Rhizobium </w:t>
      </w:r>
      <w:r w:rsidRPr="00272583">
        <w:rPr>
          <w:rFonts w:asciiTheme="minorHAnsi" w:hAnsiTheme="minorHAnsi"/>
          <w:shd w:val="clear" w:color="auto" w:fill="FFFFFF"/>
        </w:rPr>
        <w:t>bacteria</w:t>
      </w:r>
      <w:r w:rsidRPr="00272583">
        <w:rPr>
          <w:rFonts w:asciiTheme="minorHAnsi" w:hAnsiTheme="minorHAnsi"/>
          <w:shd w:val="clear" w:color="auto" w:fill="FFFFFF"/>
        </w:rPr>
        <w:t xml:space="preserve">. In bacteria </w:t>
      </w:r>
      <w:proofErr w:type="spellStart"/>
      <w:r w:rsidRPr="00272583">
        <w:rPr>
          <w:rFonts w:asciiTheme="minorHAnsi" w:hAnsiTheme="minorHAnsi"/>
          <w:shd w:val="clear" w:color="auto" w:fill="FFFFFF"/>
        </w:rPr>
        <w:t>bacteroids</w:t>
      </w:r>
      <w:proofErr w:type="spellEnd"/>
      <w:r w:rsidRPr="00272583">
        <w:rPr>
          <w:rFonts w:asciiTheme="minorHAnsi" w:hAnsiTheme="minorHAnsi"/>
          <w:shd w:val="clear" w:color="auto" w:fill="FFFFFF"/>
        </w:rPr>
        <w:t xml:space="preserve"> were responsible for the formation of nodule in the root</w:t>
      </w:r>
      <w:r w:rsidRPr="00272583">
        <w:rPr>
          <w:rFonts w:asciiTheme="minorHAnsi" w:hAnsiTheme="minorHAnsi"/>
          <w:shd w:val="clear" w:color="auto" w:fill="FFFFFF"/>
        </w:rPr>
        <w:t xml:space="preserve">. </w:t>
      </w:r>
      <w:r w:rsidRPr="00272583">
        <w:rPr>
          <w:rFonts w:asciiTheme="minorHAnsi" w:hAnsiTheme="minorHAnsi"/>
          <w:shd w:val="clear" w:color="auto" w:fill="FFFFFF"/>
        </w:rPr>
        <w:t xml:space="preserve"> Radiation emitted from cell phone give a </w:t>
      </w:r>
      <w:r w:rsidRPr="00272583">
        <w:rPr>
          <w:rFonts w:asciiTheme="minorHAnsi" w:hAnsiTheme="minorHAnsi"/>
          <w:shd w:val="clear" w:color="auto" w:fill="FFFFFF"/>
        </w:rPr>
        <w:lastRenderedPageBreak/>
        <w:t xml:space="preserve">harmful effect on both plants and animals. It has been shown that the radiations emitted from mobile phone </w:t>
      </w:r>
      <w:r w:rsidR="00C37310" w:rsidRPr="00272583">
        <w:rPr>
          <w:rFonts w:asciiTheme="minorHAnsi" w:hAnsiTheme="minorHAnsi"/>
          <w:shd w:val="clear" w:color="auto" w:fill="FFFFFF"/>
        </w:rPr>
        <w:t>are carcinogenic</w:t>
      </w:r>
      <w:r w:rsidRPr="00272583">
        <w:rPr>
          <w:rFonts w:asciiTheme="minorHAnsi" w:hAnsiTheme="minorHAnsi"/>
          <w:shd w:val="clear" w:color="auto" w:fill="FFFFFF"/>
        </w:rPr>
        <w:t>. Beside this they also have harmful effect on the plants</w:t>
      </w:r>
      <w:r w:rsidRPr="00272583">
        <w:rPr>
          <w:rFonts w:asciiTheme="minorHAnsi" w:hAnsiTheme="minorHAnsi"/>
          <w:shd w:val="clear" w:color="auto" w:fill="FFFFFF"/>
        </w:rPr>
        <w:t>.</w:t>
      </w:r>
      <w:r w:rsidRPr="00272583">
        <w:rPr>
          <w:rFonts w:asciiTheme="minorHAnsi" w:hAnsiTheme="minorHAnsi"/>
          <w:color w:val="444444"/>
          <w:shd w:val="clear" w:color="auto" w:fill="FFFFFF"/>
        </w:rPr>
        <w:t xml:space="preserve"> </w:t>
      </w:r>
      <w:r w:rsidRPr="00272583">
        <w:rPr>
          <w:rFonts w:asciiTheme="minorHAnsi" w:hAnsiTheme="minorHAnsi"/>
          <w:shd w:val="clear" w:color="auto" w:fill="FFFFFF"/>
        </w:rPr>
        <w:t xml:space="preserve">plant seeds, when set near mobile phone-strength </w:t>
      </w:r>
      <w:proofErr w:type="spellStart"/>
      <w:r w:rsidRPr="00272583">
        <w:rPr>
          <w:rFonts w:asciiTheme="minorHAnsi" w:hAnsiTheme="minorHAnsi"/>
          <w:shd w:val="clear" w:color="auto" w:fill="FFFFFF"/>
        </w:rPr>
        <w:t>wi-fi</w:t>
      </w:r>
      <w:proofErr w:type="spellEnd"/>
      <w:r w:rsidRPr="00272583">
        <w:rPr>
          <w:rFonts w:asciiTheme="minorHAnsi" w:hAnsiTheme="minorHAnsi"/>
          <w:shd w:val="clear" w:color="auto" w:fill="FFFFFF"/>
        </w:rPr>
        <w:t xml:space="preserve"> modems stunt the growth</w:t>
      </w:r>
      <w:r w:rsidRPr="00272583">
        <w:rPr>
          <w:rFonts w:asciiTheme="minorHAnsi" w:hAnsiTheme="minorHAnsi"/>
          <w:shd w:val="clear" w:color="auto" w:fill="FFFFFF"/>
        </w:rPr>
        <w:t>.</w:t>
      </w:r>
    </w:p>
    <w:p w:rsidR="00C37310" w:rsidRPr="00272583" w:rsidRDefault="00C37310" w:rsidP="00272583">
      <w:pPr>
        <w:jc w:val="both"/>
        <w:rPr>
          <w:rFonts w:asciiTheme="minorHAnsi" w:hAnsiTheme="minorHAnsi"/>
          <w:b/>
          <w:shd w:val="clear" w:color="auto" w:fill="FFFFFF"/>
        </w:rPr>
      </w:pPr>
    </w:p>
    <w:p w:rsidR="00A2085E" w:rsidRPr="00272583" w:rsidRDefault="00A2085E" w:rsidP="00272583">
      <w:pPr>
        <w:jc w:val="both"/>
        <w:rPr>
          <w:rFonts w:asciiTheme="minorHAnsi" w:hAnsiTheme="minorHAnsi"/>
          <w:b/>
          <w:shd w:val="clear" w:color="auto" w:fill="FFFFFF"/>
        </w:rPr>
      </w:pPr>
      <w:r w:rsidRPr="00272583">
        <w:rPr>
          <w:rFonts w:asciiTheme="minorHAnsi" w:hAnsiTheme="minorHAnsi"/>
          <w:b/>
          <w:shd w:val="clear" w:color="auto" w:fill="FFFFFF"/>
        </w:rPr>
        <w:t>Impact on Fauna</w:t>
      </w:r>
    </w:p>
    <w:p w:rsidR="00A25E8A" w:rsidRPr="00272583" w:rsidRDefault="00A25E8A" w:rsidP="00272583">
      <w:pPr>
        <w:jc w:val="both"/>
        <w:rPr>
          <w:rFonts w:asciiTheme="minorHAnsi" w:hAnsiTheme="minorHAnsi"/>
          <w:b/>
          <w:color w:val="000000"/>
        </w:rPr>
      </w:pPr>
      <w:r w:rsidRPr="00272583">
        <w:rPr>
          <w:rFonts w:asciiTheme="minorHAnsi" w:hAnsiTheme="minorHAnsi"/>
          <w:b/>
          <w:color w:val="000000"/>
        </w:rPr>
        <w:t>The effects of high levels of rad</w:t>
      </w:r>
      <w:r w:rsidR="00693D30" w:rsidRPr="00272583">
        <w:rPr>
          <w:rFonts w:asciiTheme="minorHAnsi" w:hAnsiTheme="minorHAnsi"/>
          <w:b/>
          <w:color w:val="000000"/>
        </w:rPr>
        <w:t xml:space="preserve">iation on organisms include: </w:t>
      </w:r>
    </w:p>
    <w:p w:rsidR="00693D30" w:rsidRPr="00272583" w:rsidRDefault="00693D30" w:rsidP="00272583">
      <w:pPr>
        <w:jc w:val="both"/>
        <w:rPr>
          <w:rFonts w:asciiTheme="minorHAnsi" w:hAnsiTheme="minorHAnsi"/>
          <w:color w:val="000000"/>
        </w:rPr>
      </w:pPr>
      <w:r w:rsidRPr="00272583">
        <w:rPr>
          <w:rFonts w:asciiTheme="minorHAnsi" w:hAnsiTheme="minorHAnsi"/>
          <w:color w:val="000000"/>
        </w:rPr>
        <w:t>1.</w:t>
      </w:r>
      <w:r w:rsidR="006125E3">
        <w:rPr>
          <w:rFonts w:asciiTheme="minorHAnsi" w:hAnsiTheme="minorHAnsi"/>
          <w:color w:val="000000"/>
        </w:rPr>
        <w:t xml:space="preserve"> </w:t>
      </w:r>
      <w:r w:rsidR="00C37310" w:rsidRPr="00272583">
        <w:rPr>
          <w:rFonts w:asciiTheme="minorHAnsi" w:hAnsiTheme="minorHAnsi"/>
          <w:color w:val="000000"/>
        </w:rPr>
        <w:t>C</w:t>
      </w:r>
      <w:r w:rsidR="00A25E8A" w:rsidRPr="00272583">
        <w:rPr>
          <w:rFonts w:asciiTheme="minorHAnsi" w:hAnsiTheme="minorHAnsi"/>
          <w:color w:val="000000"/>
        </w:rPr>
        <w:t>hromosomal aberrations, defined as visually observable changes in chromosome structure.</w:t>
      </w:r>
    </w:p>
    <w:p w:rsidR="00A25E8A" w:rsidRPr="00272583" w:rsidRDefault="00693D30" w:rsidP="00272583">
      <w:pPr>
        <w:jc w:val="both"/>
        <w:rPr>
          <w:rFonts w:asciiTheme="minorHAnsi" w:hAnsiTheme="minorHAnsi"/>
          <w:color w:val="000000"/>
        </w:rPr>
      </w:pPr>
      <w:r w:rsidRPr="00272583">
        <w:rPr>
          <w:rFonts w:asciiTheme="minorHAnsi" w:hAnsiTheme="minorHAnsi"/>
          <w:color w:val="000000"/>
        </w:rPr>
        <w:t>2.</w:t>
      </w:r>
      <w:r w:rsidR="006125E3">
        <w:rPr>
          <w:rFonts w:asciiTheme="minorHAnsi" w:hAnsiTheme="minorHAnsi"/>
          <w:color w:val="000000"/>
        </w:rPr>
        <w:t xml:space="preserve"> </w:t>
      </w:r>
      <w:r w:rsidR="00A25E8A" w:rsidRPr="00272583">
        <w:rPr>
          <w:rFonts w:asciiTheme="minorHAnsi" w:hAnsiTheme="minorHAnsi"/>
          <w:color w:val="000000"/>
        </w:rPr>
        <w:t xml:space="preserve">DNA damage, defined as any damage to DNA molecules, including DNA sequence "inversion" </w:t>
      </w:r>
      <w:proofErr w:type="gramStart"/>
      <w:r w:rsidR="006125E3">
        <w:rPr>
          <w:rFonts w:asciiTheme="minorHAnsi" w:hAnsiTheme="minorHAnsi"/>
          <w:color w:val="000000"/>
        </w:rPr>
        <w:t xml:space="preserve">   </w:t>
      </w:r>
      <w:r w:rsidR="00A25E8A" w:rsidRPr="00272583">
        <w:rPr>
          <w:rFonts w:asciiTheme="minorHAnsi" w:hAnsiTheme="minorHAnsi"/>
          <w:color w:val="000000"/>
        </w:rPr>
        <w:t>(</w:t>
      </w:r>
      <w:proofErr w:type="gramEnd"/>
      <w:r w:rsidR="00A25E8A" w:rsidRPr="00272583">
        <w:rPr>
          <w:rFonts w:asciiTheme="minorHAnsi" w:hAnsiTheme="minorHAnsi"/>
          <w:color w:val="000000"/>
        </w:rPr>
        <w:t>TCAG now GACT) as well as sections o</w:t>
      </w:r>
      <w:r w:rsidR="00A25E8A" w:rsidRPr="00272583">
        <w:rPr>
          <w:rFonts w:asciiTheme="minorHAnsi" w:hAnsiTheme="minorHAnsi"/>
          <w:color w:val="000000"/>
        </w:rPr>
        <w:t>f sequences being "deleted".</w:t>
      </w:r>
    </w:p>
    <w:p w:rsidR="00A25E8A" w:rsidRPr="00272583" w:rsidRDefault="00693D30" w:rsidP="00272583">
      <w:pPr>
        <w:jc w:val="both"/>
        <w:rPr>
          <w:rFonts w:asciiTheme="minorHAnsi" w:hAnsiTheme="minorHAnsi"/>
          <w:color w:val="000000"/>
        </w:rPr>
      </w:pPr>
      <w:r w:rsidRPr="00272583">
        <w:rPr>
          <w:rFonts w:asciiTheme="minorHAnsi" w:hAnsiTheme="minorHAnsi"/>
          <w:color w:val="000000"/>
        </w:rPr>
        <w:t>3.</w:t>
      </w:r>
      <w:r w:rsidR="006125E3">
        <w:rPr>
          <w:rFonts w:asciiTheme="minorHAnsi" w:hAnsiTheme="minorHAnsi"/>
          <w:color w:val="000000"/>
        </w:rPr>
        <w:t xml:space="preserve"> </w:t>
      </w:r>
      <w:r w:rsidR="00C37310" w:rsidRPr="00272583">
        <w:rPr>
          <w:rFonts w:asciiTheme="minorHAnsi" w:hAnsiTheme="minorHAnsi"/>
          <w:color w:val="000000"/>
        </w:rPr>
        <w:t>G</w:t>
      </w:r>
      <w:r w:rsidR="00A25E8A" w:rsidRPr="00272583">
        <w:rPr>
          <w:rFonts w:asciiTheme="minorHAnsi" w:hAnsiTheme="minorHAnsi"/>
          <w:color w:val="000000"/>
        </w:rPr>
        <w:t>rowth reduction, defined as a reduction in the rate of growth of organisms.</w:t>
      </w:r>
    </w:p>
    <w:p w:rsidR="00A25E8A" w:rsidRPr="00272583" w:rsidRDefault="00693D30" w:rsidP="00272583">
      <w:pPr>
        <w:jc w:val="both"/>
        <w:rPr>
          <w:rFonts w:asciiTheme="minorHAnsi" w:hAnsiTheme="minorHAnsi"/>
          <w:color w:val="000000"/>
        </w:rPr>
      </w:pPr>
      <w:r w:rsidRPr="00272583">
        <w:rPr>
          <w:rFonts w:asciiTheme="minorHAnsi" w:hAnsiTheme="minorHAnsi"/>
          <w:color w:val="000000"/>
        </w:rPr>
        <w:t>4.</w:t>
      </w:r>
      <w:r w:rsidR="006125E3">
        <w:rPr>
          <w:rFonts w:asciiTheme="minorHAnsi" w:hAnsiTheme="minorHAnsi"/>
          <w:color w:val="000000"/>
        </w:rPr>
        <w:t xml:space="preserve"> </w:t>
      </w:r>
      <w:r w:rsidR="00C37310" w:rsidRPr="00272583">
        <w:rPr>
          <w:rFonts w:asciiTheme="minorHAnsi" w:hAnsiTheme="minorHAnsi"/>
          <w:color w:val="000000"/>
        </w:rPr>
        <w:t>R</w:t>
      </w:r>
      <w:r w:rsidR="00A25E8A" w:rsidRPr="00272583">
        <w:rPr>
          <w:rFonts w:asciiTheme="minorHAnsi" w:hAnsiTheme="minorHAnsi"/>
          <w:color w:val="000000"/>
        </w:rPr>
        <w:t>eproduction effects, including sterility, reduction in reproduction rate, and occurrence of developmental abnormalities or reduction in viability of offspring.</w:t>
      </w:r>
    </w:p>
    <w:p w:rsidR="00A25E8A" w:rsidRPr="00272583" w:rsidRDefault="00693D30" w:rsidP="00272583">
      <w:pPr>
        <w:jc w:val="both"/>
        <w:rPr>
          <w:rFonts w:asciiTheme="minorHAnsi" w:hAnsiTheme="minorHAnsi"/>
          <w:color w:val="000000"/>
        </w:rPr>
      </w:pPr>
      <w:r w:rsidRPr="00272583">
        <w:rPr>
          <w:rFonts w:asciiTheme="minorHAnsi" w:hAnsiTheme="minorHAnsi"/>
          <w:color w:val="000000"/>
        </w:rPr>
        <w:t>5.</w:t>
      </w:r>
      <w:r w:rsidR="006125E3">
        <w:rPr>
          <w:rFonts w:asciiTheme="minorHAnsi" w:hAnsiTheme="minorHAnsi"/>
          <w:color w:val="000000"/>
        </w:rPr>
        <w:t xml:space="preserve"> </w:t>
      </w:r>
      <w:r w:rsidR="00C37310" w:rsidRPr="00272583">
        <w:rPr>
          <w:rFonts w:asciiTheme="minorHAnsi" w:hAnsiTheme="minorHAnsi"/>
          <w:color w:val="000000"/>
        </w:rPr>
        <w:t>R</w:t>
      </w:r>
      <w:r w:rsidR="00A25E8A" w:rsidRPr="00272583">
        <w:rPr>
          <w:rFonts w:asciiTheme="minorHAnsi" w:hAnsiTheme="minorHAnsi"/>
          <w:color w:val="000000"/>
        </w:rPr>
        <w:t>educed seed germination.</w:t>
      </w:r>
    </w:p>
    <w:p w:rsidR="00A25E8A" w:rsidRPr="00272583" w:rsidRDefault="00693D30" w:rsidP="00272583">
      <w:pPr>
        <w:jc w:val="both"/>
        <w:rPr>
          <w:rFonts w:asciiTheme="minorHAnsi" w:hAnsiTheme="minorHAnsi"/>
          <w:color w:val="000000"/>
        </w:rPr>
      </w:pPr>
      <w:r w:rsidRPr="00272583">
        <w:rPr>
          <w:rFonts w:asciiTheme="minorHAnsi" w:hAnsiTheme="minorHAnsi"/>
          <w:color w:val="000000"/>
        </w:rPr>
        <w:t>6.</w:t>
      </w:r>
      <w:r w:rsidR="007020FF">
        <w:rPr>
          <w:rFonts w:asciiTheme="minorHAnsi" w:hAnsiTheme="minorHAnsi"/>
          <w:color w:val="000000"/>
        </w:rPr>
        <w:t xml:space="preserve"> </w:t>
      </w:r>
      <w:r w:rsidR="00C37310" w:rsidRPr="00272583">
        <w:rPr>
          <w:rFonts w:asciiTheme="minorHAnsi" w:hAnsiTheme="minorHAnsi"/>
          <w:color w:val="000000"/>
        </w:rPr>
        <w:t>M</w:t>
      </w:r>
      <w:r w:rsidR="00A25E8A" w:rsidRPr="00272583">
        <w:rPr>
          <w:rFonts w:asciiTheme="minorHAnsi" w:hAnsiTheme="minorHAnsi"/>
          <w:color w:val="000000"/>
        </w:rPr>
        <w:t>ortality, including both acute lethality and long-term reduction in life span.</w:t>
      </w:r>
    </w:p>
    <w:p w:rsidR="00A25E8A" w:rsidRPr="00272583" w:rsidRDefault="00693D30" w:rsidP="00272583">
      <w:pPr>
        <w:jc w:val="both"/>
        <w:rPr>
          <w:rFonts w:asciiTheme="minorHAnsi" w:hAnsiTheme="minorHAnsi"/>
          <w:color w:val="000000"/>
        </w:rPr>
      </w:pPr>
      <w:r w:rsidRPr="00272583">
        <w:rPr>
          <w:rFonts w:asciiTheme="minorHAnsi" w:hAnsiTheme="minorHAnsi"/>
          <w:color w:val="000000"/>
        </w:rPr>
        <w:t>7.</w:t>
      </w:r>
      <w:r w:rsidR="007020FF">
        <w:rPr>
          <w:rFonts w:asciiTheme="minorHAnsi" w:hAnsiTheme="minorHAnsi"/>
          <w:color w:val="000000"/>
        </w:rPr>
        <w:t xml:space="preserve"> </w:t>
      </w:r>
      <w:r w:rsidR="00C37310" w:rsidRPr="00272583">
        <w:rPr>
          <w:rFonts w:asciiTheme="minorHAnsi" w:hAnsiTheme="minorHAnsi"/>
          <w:color w:val="000000"/>
        </w:rPr>
        <w:t>D</w:t>
      </w:r>
      <w:r w:rsidR="00A25E8A" w:rsidRPr="00272583">
        <w:rPr>
          <w:rFonts w:asciiTheme="minorHAnsi" w:hAnsiTheme="minorHAnsi"/>
          <w:color w:val="000000"/>
        </w:rPr>
        <w:t>irect bu</w:t>
      </w:r>
      <w:r w:rsidR="00A25E8A" w:rsidRPr="00272583">
        <w:rPr>
          <w:rFonts w:asciiTheme="minorHAnsi" w:hAnsiTheme="minorHAnsi"/>
          <w:color w:val="000000"/>
        </w:rPr>
        <w:t xml:space="preserve">rn damage to exposed tissue. </w:t>
      </w:r>
    </w:p>
    <w:p w:rsidR="00A2085E" w:rsidRPr="00272583" w:rsidRDefault="00A2085E" w:rsidP="00272583">
      <w:pPr>
        <w:jc w:val="both"/>
        <w:rPr>
          <w:rFonts w:asciiTheme="minorHAnsi" w:hAnsiTheme="minorHAnsi"/>
          <w:b/>
          <w:bCs/>
        </w:rPr>
      </w:pPr>
    </w:p>
    <w:p w:rsidR="00FE4866" w:rsidRDefault="001D5FE1" w:rsidP="00272583">
      <w:pPr>
        <w:jc w:val="both"/>
        <w:rPr>
          <w:rFonts w:asciiTheme="minorHAnsi" w:hAnsiTheme="minorHAnsi"/>
          <w:b/>
          <w:bCs/>
        </w:rPr>
      </w:pPr>
      <w:r w:rsidRPr="00272583">
        <w:rPr>
          <w:rFonts w:asciiTheme="minorHAnsi" w:hAnsiTheme="minorHAnsi"/>
          <w:b/>
          <w:bCs/>
        </w:rPr>
        <w:t>B2.2 Effect of Electromagnetic radiation on Sparrows</w:t>
      </w:r>
    </w:p>
    <w:p w:rsidR="00272583" w:rsidRPr="00272583" w:rsidRDefault="00272583" w:rsidP="00272583">
      <w:pPr>
        <w:jc w:val="both"/>
        <w:rPr>
          <w:rFonts w:asciiTheme="minorHAnsi" w:hAnsiTheme="minorHAnsi"/>
          <w:b/>
          <w:bCs/>
        </w:rPr>
      </w:pPr>
    </w:p>
    <w:p w:rsidR="00A2085E" w:rsidRPr="00272583" w:rsidRDefault="001D5FE1" w:rsidP="00272583">
      <w:pPr>
        <w:jc w:val="both"/>
        <w:rPr>
          <w:rFonts w:asciiTheme="minorHAnsi" w:hAnsiTheme="minorHAnsi"/>
        </w:rPr>
      </w:pPr>
      <w:r w:rsidRPr="00272583">
        <w:rPr>
          <w:rFonts w:asciiTheme="minorHAnsi" w:hAnsiTheme="minorHAnsi"/>
        </w:rPr>
        <w:t>Radiation from Electromagnetic radiation</w:t>
      </w:r>
      <w:r w:rsidRPr="00272583">
        <w:rPr>
          <w:rFonts w:asciiTheme="minorHAnsi" w:hAnsiTheme="minorHAnsi"/>
          <w:b/>
          <w:bCs/>
        </w:rPr>
        <w:t xml:space="preserve"> </w:t>
      </w:r>
      <w:r w:rsidRPr="00272583">
        <w:rPr>
          <w:rFonts w:asciiTheme="minorHAnsi" w:hAnsiTheme="minorHAnsi"/>
        </w:rPr>
        <w:t xml:space="preserve">is not only taking a toll on human health but is also blamed for sparrows vanishing into thin air. </w:t>
      </w:r>
    </w:p>
    <w:p w:rsidR="00A2085E" w:rsidRPr="00272583" w:rsidRDefault="001D5FE1" w:rsidP="00272583">
      <w:pPr>
        <w:jc w:val="both"/>
        <w:rPr>
          <w:rFonts w:asciiTheme="minorHAnsi" w:hAnsiTheme="minorHAnsi"/>
        </w:rPr>
      </w:pPr>
      <w:r w:rsidRPr="00272583">
        <w:rPr>
          <w:rFonts w:asciiTheme="minorHAnsi" w:hAnsiTheme="minorHAnsi"/>
        </w:rPr>
        <w:t>All mobile phone towers emit microwave radiation, which is radio frequency radiation (RFR), part of the spectrum of electromagnetic waves. Long-term exposure to low level RFR has damaging effects on the nervous system and immune system of small animals. Studies indicate that short-term exposure of pulsed mobile phone radiation with carrier frequency 900 MHz reduced the reproductive capacity of insects by 60%.</w:t>
      </w:r>
    </w:p>
    <w:p w:rsidR="00E05963" w:rsidRPr="00272583" w:rsidRDefault="001D5FE1" w:rsidP="00272583">
      <w:pPr>
        <w:jc w:val="both"/>
        <w:rPr>
          <w:rFonts w:asciiTheme="minorHAnsi" w:hAnsiTheme="minorHAnsi"/>
        </w:rPr>
      </w:pPr>
      <w:r w:rsidRPr="00272583">
        <w:rPr>
          <w:rFonts w:asciiTheme="minorHAnsi" w:hAnsiTheme="minorHAnsi"/>
        </w:rPr>
        <w:t>Birds are good ecological indicators for low-intensity electromagnetic radiation, they have thin skulls and their feathers can act as dielectric receptors of microwave radiation. Many species use magnetic navigation and micro</w:t>
      </w:r>
      <w:r w:rsidR="00FE4866" w:rsidRPr="00272583">
        <w:rPr>
          <w:rFonts w:asciiTheme="minorHAnsi" w:hAnsiTheme="minorHAnsi"/>
        </w:rPr>
        <w:t>-</w:t>
      </w:r>
      <w:r w:rsidRPr="00272583">
        <w:rPr>
          <w:rFonts w:asciiTheme="minorHAnsi" w:hAnsiTheme="minorHAnsi"/>
        </w:rPr>
        <w:t>waves can interfere with their sensors and misguide them while navigating and preying.</w:t>
      </w:r>
      <w:bookmarkStart w:id="19" w:name="_GoBack"/>
      <w:bookmarkEnd w:id="19"/>
    </w:p>
    <w:p w:rsidR="00C37310" w:rsidRPr="007020FF" w:rsidRDefault="00E05963" w:rsidP="00272583">
      <w:pPr>
        <w:jc w:val="both"/>
        <w:rPr>
          <w:rFonts w:asciiTheme="minorHAnsi" w:hAnsiTheme="minorHAnsi" w:cs="Arial"/>
          <w:shd w:val="clear" w:color="auto" w:fill="FFFFFF"/>
        </w:rPr>
      </w:pPr>
      <w:r w:rsidRPr="007020FF">
        <w:rPr>
          <w:rFonts w:asciiTheme="minorHAnsi" w:hAnsiTheme="minorHAnsi" w:cs="Arial"/>
          <w:shd w:val="clear" w:color="auto" w:fill="FFFFFF"/>
        </w:rPr>
        <w:t>Various other reasons are cited for the disappearance of house sparrows such as introduction of unleaded petrol - combustion of which produces compounds such as methyl nitrite which is highly toxic for insects that form a major part of young sparrow's diet- widespread use of garden pesticides, vanishing open grasslands</w:t>
      </w:r>
      <w:r w:rsidR="00FE4866" w:rsidRPr="007020FF">
        <w:rPr>
          <w:rFonts w:asciiTheme="minorHAnsi" w:hAnsiTheme="minorHAnsi" w:cs="Arial"/>
          <w:shd w:val="clear" w:color="auto" w:fill="FFFFFF"/>
        </w:rPr>
        <w:t>, rising air temperature.</w:t>
      </w:r>
    </w:p>
    <w:p w:rsidR="001D5FE1" w:rsidRPr="00272583" w:rsidRDefault="001D5FE1" w:rsidP="00272583">
      <w:pPr>
        <w:jc w:val="both"/>
        <w:rPr>
          <w:rFonts w:asciiTheme="minorHAnsi" w:hAnsiTheme="minorHAnsi"/>
        </w:rPr>
      </w:pPr>
    </w:p>
    <w:p w:rsidR="001D5FE1" w:rsidRPr="00272583" w:rsidRDefault="001D5FE1" w:rsidP="00272583">
      <w:pPr>
        <w:spacing w:after="30" w:line="341" w:lineRule="exact"/>
        <w:jc w:val="both"/>
        <w:rPr>
          <w:rFonts w:asciiTheme="minorHAnsi" w:hAnsiTheme="minorHAnsi"/>
          <w:b/>
          <w:u w:val="single"/>
        </w:rPr>
      </w:pPr>
      <w:r w:rsidRPr="00272583">
        <w:rPr>
          <w:rFonts w:asciiTheme="minorHAnsi" w:hAnsiTheme="minorHAnsi"/>
          <w:b/>
          <w:u w:val="single"/>
        </w:rPr>
        <w:t>Solution to Question No B3:</w:t>
      </w:r>
    </w:p>
    <w:p w:rsidR="001D5FE1" w:rsidRDefault="001D5FE1" w:rsidP="00272583">
      <w:pPr>
        <w:jc w:val="both"/>
        <w:rPr>
          <w:rFonts w:asciiTheme="minorHAnsi" w:hAnsiTheme="minorHAnsi"/>
          <w:b/>
          <w:bCs/>
        </w:rPr>
      </w:pPr>
      <w:r w:rsidRPr="00272583">
        <w:rPr>
          <w:rFonts w:asciiTheme="minorHAnsi" w:hAnsiTheme="minorHAnsi"/>
          <w:b/>
          <w:bCs/>
        </w:rPr>
        <w:t>B3.1 Role of Genetic Engineering the development of a country</w:t>
      </w:r>
    </w:p>
    <w:p w:rsidR="00272583" w:rsidRPr="00272583" w:rsidRDefault="00272583" w:rsidP="00272583">
      <w:pPr>
        <w:jc w:val="both"/>
        <w:rPr>
          <w:rFonts w:asciiTheme="minorHAnsi" w:hAnsiTheme="minorHAnsi"/>
          <w:b/>
          <w:bCs/>
        </w:rPr>
      </w:pPr>
    </w:p>
    <w:p w:rsidR="001D5FE1" w:rsidRPr="00272583" w:rsidRDefault="001D5FE1" w:rsidP="00272583">
      <w:pPr>
        <w:jc w:val="both"/>
        <w:rPr>
          <w:rFonts w:asciiTheme="minorHAnsi" w:hAnsiTheme="minorHAnsi"/>
        </w:rPr>
      </w:pPr>
      <w:r w:rsidRPr="00272583">
        <w:rPr>
          <w:rFonts w:asciiTheme="minorHAnsi" w:hAnsiTheme="minorHAnsi"/>
        </w:rPr>
        <w:t>Pest infestations, diseases and poor weather conditions may all significantly lower crop yields in</w:t>
      </w:r>
    </w:p>
    <w:p w:rsidR="001D5FE1" w:rsidRPr="00272583" w:rsidRDefault="00FE4866" w:rsidP="00272583">
      <w:pPr>
        <w:jc w:val="both"/>
        <w:rPr>
          <w:rFonts w:asciiTheme="minorHAnsi" w:hAnsiTheme="minorHAnsi"/>
        </w:rPr>
      </w:pPr>
      <w:r w:rsidRPr="00272583">
        <w:rPr>
          <w:rFonts w:asciiTheme="minorHAnsi" w:hAnsiTheme="minorHAnsi"/>
        </w:rPr>
        <w:t>developing countries. Genetically manufactured</w:t>
      </w:r>
      <w:r w:rsidR="001D5FE1" w:rsidRPr="00272583">
        <w:rPr>
          <w:rFonts w:asciiTheme="minorHAnsi" w:hAnsiTheme="minorHAnsi"/>
        </w:rPr>
        <w:t xml:space="preserve"> crops could address these problems, where other breeding techniques have failed.</w:t>
      </w:r>
    </w:p>
    <w:p w:rsidR="001D5FE1" w:rsidRPr="00272583" w:rsidRDefault="00E16B64" w:rsidP="00272583">
      <w:pPr>
        <w:jc w:val="both"/>
        <w:rPr>
          <w:rFonts w:asciiTheme="minorHAnsi" w:hAnsiTheme="minorHAnsi"/>
          <w:b/>
        </w:rPr>
      </w:pPr>
      <w:r w:rsidRPr="00272583">
        <w:rPr>
          <w:rFonts w:asciiTheme="minorHAnsi" w:hAnsiTheme="minorHAnsi"/>
          <w:b/>
        </w:rPr>
        <w:t>1.</w:t>
      </w:r>
      <w:r w:rsidR="001D5FE1" w:rsidRPr="00272583">
        <w:rPr>
          <w:rFonts w:asciiTheme="minorHAnsi" w:hAnsiTheme="minorHAnsi"/>
          <w:b/>
        </w:rPr>
        <w:t>Insect / pest resistance</w:t>
      </w:r>
      <w:r w:rsidR="001C76AA" w:rsidRPr="00272583">
        <w:rPr>
          <w:rFonts w:asciiTheme="minorHAnsi" w:hAnsiTheme="minorHAnsi"/>
          <w:b/>
        </w:rPr>
        <w:t>:</w:t>
      </w:r>
    </w:p>
    <w:p w:rsidR="001D5FE1" w:rsidRPr="00272583" w:rsidRDefault="001D5FE1" w:rsidP="00272583">
      <w:pPr>
        <w:jc w:val="both"/>
        <w:rPr>
          <w:rFonts w:asciiTheme="minorHAnsi" w:hAnsiTheme="minorHAnsi"/>
        </w:rPr>
      </w:pPr>
      <w:r w:rsidRPr="00272583">
        <w:rPr>
          <w:rFonts w:asciiTheme="minorHAnsi" w:hAnsiTheme="minorHAnsi"/>
        </w:rPr>
        <w:t>Half the cotton grown in China in 2002 was genetically modified to produce a substance that is</w:t>
      </w:r>
    </w:p>
    <w:p w:rsidR="001D5FE1" w:rsidRPr="00272583" w:rsidRDefault="001D5FE1" w:rsidP="00272583">
      <w:pPr>
        <w:jc w:val="both"/>
        <w:rPr>
          <w:rFonts w:asciiTheme="minorHAnsi" w:hAnsiTheme="minorHAnsi"/>
        </w:rPr>
      </w:pPr>
      <w:r w:rsidRPr="00272583">
        <w:rPr>
          <w:rFonts w:asciiTheme="minorHAnsi" w:hAnsiTheme="minorHAnsi"/>
        </w:rPr>
        <w:t>poisonous to the cotton bollworm, a pest that devastates many cotton crops. Farmers had</w:t>
      </w:r>
    </w:p>
    <w:p w:rsidR="001D5FE1" w:rsidRPr="00272583" w:rsidRDefault="001D5FE1" w:rsidP="00272583">
      <w:pPr>
        <w:jc w:val="both"/>
        <w:rPr>
          <w:rFonts w:asciiTheme="minorHAnsi" w:hAnsiTheme="minorHAnsi"/>
        </w:rPr>
      </w:pPr>
      <w:r w:rsidRPr="00272583">
        <w:rPr>
          <w:rFonts w:asciiTheme="minorHAnsi" w:hAnsiTheme="minorHAnsi"/>
        </w:rPr>
        <w:t>previously applied the toxin directly by spraying the crops. The benefits of the ‘</w:t>
      </w:r>
      <w:proofErr w:type="spellStart"/>
      <w:r w:rsidRPr="00272583">
        <w:rPr>
          <w:rFonts w:asciiTheme="minorHAnsi" w:hAnsiTheme="minorHAnsi"/>
        </w:rPr>
        <w:t>Bt</w:t>
      </w:r>
      <w:proofErr w:type="spellEnd"/>
      <w:r w:rsidRPr="00272583">
        <w:rPr>
          <w:rFonts w:asciiTheme="minorHAnsi" w:hAnsiTheme="minorHAnsi"/>
        </w:rPr>
        <w:t xml:space="preserve"> cotton’ are a reduction in pesticide use, an increase in yields and profits, and health benefits for farm workers who often apply pesticides without protective clothing.</w:t>
      </w:r>
    </w:p>
    <w:p w:rsidR="00272583" w:rsidRDefault="00272583" w:rsidP="00272583">
      <w:pPr>
        <w:jc w:val="both"/>
        <w:rPr>
          <w:rFonts w:asciiTheme="minorHAnsi" w:hAnsiTheme="minorHAnsi"/>
          <w:b/>
          <w:bCs/>
        </w:rPr>
      </w:pPr>
    </w:p>
    <w:p w:rsidR="001D5FE1" w:rsidRPr="00272583" w:rsidRDefault="00E16B64" w:rsidP="00272583">
      <w:pPr>
        <w:jc w:val="both"/>
        <w:rPr>
          <w:rFonts w:asciiTheme="minorHAnsi" w:hAnsiTheme="minorHAnsi"/>
          <w:b/>
          <w:bCs/>
        </w:rPr>
      </w:pPr>
      <w:r w:rsidRPr="00272583">
        <w:rPr>
          <w:rFonts w:asciiTheme="minorHAnsi" w:hAnsiTheme="minorHAnsi"/>
          <w:b/>
          <w:bCs/>
        </w:rPr>
        <w:lastRenderedPageBreak/>
        <w:t>2.</w:t>
      </w:r>
      <w:r w:rsidR="001D5FE1" w:rsidRPr="00272583">
        <w:rPr>
          <w:rFonts w:asciiTheme="minorHAnsi" w:hAnsiTheme="minorHAnsi"/>
          <w:b/>
          <w:bCs/>
        </w:rPr>
        <w:t>Disease resistance</w:t>
      </w:r>
      <w:r w:rsidR="001C76AA" w:rsidRPr="00272583">
        <w:rPr>
          <w:rFonts w:asciiTheme="minorHAnsi" w:hAnsiTheme="minorHAnsi"/>
          <w:b/>
          <w:bCs/>
        </w:rPr>
        <w:t>:</w:t>
      </w:r>
    </w:p>
    <w:p w:rsidR="001D5FE1" w:rsidRPr="00272583" w:rsidRDefault="001D5FE1" w:rsidP="00272583">
      <w:pPr>
        <w:jc w:val="both"/>
        <w:rPr>
          <w:rFonts w:asciiTheme="minorHAnsi" w:hAnsiTheme="minorHAnsi"/>
        </w:rPr>
      </w:pPr>
      <w:r w:rsidRPr="00272583">
        <w:rPr>
          <w:rFonts w:asciiTheme="minorHAnsi" w:hAnsiTheme="minorHAnsi"/>
        </w:rPr>
        <w:t>Plants can be genetically modified to be resistant to bacterial, fungal or viral infestation. Examples include research on sweet potatoes to improve viral resistance and bananas modified to resist the Black Sigatoka fungus. Untreated, this fungus can reduce banana yields by as much as 70% but fungicides are expensive.</w:t>
      </w:r>
    </w:p>
    <w:p w:rsidR="001D5FE1" w:rsidRPr="00272583" w:rsidRDefault="00E16B64" w:rsidP="00272583">
      <w:pPr>
        <w:jc w:val="both"/>
        <w:rPr>
          <w:rFonts w:asciiTheme="minorHAnsi" w:hAnsiTheme="minorHAnsi"/>
          <w:b/>
          <w:bCs/>
        </w:rPr>
      </w:pPr>
      <w:r w:rsidRPr="00272583">
        <w:rPr>
          <w:rFonts w:asciiTheme="minorHAnsi" w:hAnsiTheme="minorHAnsi"/>
          <w:b/>
          <w:bCs/>
        </w:rPr>
        <w:t>3.</w:t>
      </w:r>
      <w:r w:rsidR="001D5FE1" w:rsidRPr="00272583">
        <w:rPr>
          <w:rFonts w:asciiTheme="minorHAnsi" w:hAnsiTheme="minorHAnsi"/>
          <w:b/>
          <w:bCs/>
        </w:rPr>
        <w:t>Crops that can withstand environmental stresses</w:t>
      </w:r>
      <w:r w:rsidR="001C76AA" w:rsidRPr="00272583">
        <w:rPr>
          <w:rFonts w:asciiTheme="minorHAnsi" w:hAnsiTheme="minorHAnsi"/>
          <w:b/>
          <w:bCs/>
        </w:rPr>
        <w:t>:</w:t>
      </w:r>
    </w:p>
    <w:p w:rsidR="001D5FE1" w:rsidRPr="00272583" w:rsidRDefault="001D5FE1" w:rsidP="00272583">
      <w:pPr>
        <w:jc w:val="both"/>
        <w:rPr>
          <w:rFonts w:asciiTheme="minorHAnsi" w:hAnsiTheme="minorHAnsi"/>
        </w:rPr>
      </w:pPr>
      <w:r w:rsidRPr="00272583">
        <w:rPr>
          <w:rFonts w:asciiTheme="minorHAnsi" w:hAnsiTheme="minorHAnsi"/>
        </w:rPr>
        <w:t>A gene from a plant which can survive prolonged water stress in desert conditions has been introduced into rice. This allows rice to produce a sugar that protects the plant during dehydration, allowing it to survive periods of drought.</w:t>
      </w:r>
    </w:p>
    <w:p w:rsidR="001D5FE1" w:rsidRPr="00272583" w:rsidRDefault="00E16B64" w:rsidP="00272583">
      <w:pPr>
        <w:jc w:val="both"/>
        <w:rPr>
          <w:rFonts w:asciiTheme="minorHAnsi" w:hAnsiTheme="minorHAnsi"/>
          <w:b/>
          <w:bCs/>
        </w:rPr>
      </w:pPr>
      <w:r w:rsidRPr="00272583">
        <w:rPr>
          <w:rFonts w:asciiTheme="minorHAnsi" w:hAnsiTheme="minorHAnsi"/>
          <w:b/>
          <w:bCs/>
        </w:rPr>
        <w:t>4.</w:t>
      </w:r>
      <w:r w:rsidR="001D5FE1" w:rsidRPr="00272583">
        <w:rPr>
          <w:rFonts w:asciiTheme="minorHAnsi" w:hAnsiTheme="minorHAnsi"/>
          <w:b/>
          <w:bCs/>
        </w:rPr>
        <w:t>Biopharmaceuticals</w:t>
      </w:r>
      <w:r w:rsidR="001C76AA" w:rsidRPr="00272583">
        <w:rPr>
          <w:rFonts w:asciiTheme="minorHAnsi" w:hAnsiTheme="minorHAnsi"/>
          <w:b/>
          <w:bCs/>
        </w:rPr>
        <w:t>:</w:t>
      </w:r>
    </w:p>
    <w:p w:rsidR="001D5FE1" w:rsidRPr="00272583" w:rsidRDefault="001D5FE1" w:rsidP="00272583">
      <w:pPr>
        <w:jc w:val="both"/>
        <w:rPr>
          <w:rFonts w:asciiTheme="minorHAnsi" w:hAnsiTheme="minorHAnsi"/>
        </w:rPr>
      </w:pPr>
      <w:r w:rsidRPr="00272583">
        <w:rPr>
          <w:rFonts w:asciiTheme="minorHAnsi" w:hAnsiTheme="minorHAnsi"/>
        </w:rPr>
        <w:t xml:space="preserve">Plants could be genetically modified to produce vaccines or other medicines. Potatoes have been modified to produce edible vaccines against E. Coli bacteria which cause </w:t>
      </w:r>
      <w:r w:rsidR="00B66218" w:rsidRPr="00272583">
        <w:rPr>
          <w:rFonts w:asciiTheme="minorHAnsi" w:hAnsiTheme="minorHAnsi"/>
        </w:rPr>
        <w:t>diarrhea</w:t>
      </w:r>
      <w:r w:rsidRPr="00272583">
        <w:rPr>
          <w:rFonts w:asciiTheme="minorHAnsi" w:hAnsiTheme="minorHAnsi"/>
        </w:rPr>
        <w:t>. This would allow cheap and easy distribution of the vaccine, but research is still at a very early stage.</w:t>
      </w:r>
    </w:p>
    <w:p w:rsidR="00E16B64" w:rsidRPr="00272583" w:rsidRDefault="00E16B64" w:rsidP="00272583">
      <w:pPr>
        <w:jc w:val="both"/>
        <w:rPr>
          <w:rFonts w:asciiTheme="minorHAnsi" w:hAnsiTheme="minorHAnsi"/>
          <w:b/>
          <w:bCs/>
        </w:rPr>
      </w:pPr>
    </w:p>
    <w:p w:rsidR="001D5FE1" w:rsidRDefault="001D5FE1" w:rsidP="00272583">
      <w:pPr>
        <w:jc w:val="both"/>
        <w:rPr>
          <w:rFonts w:asciiTheme="minorHAnsi" w:hAnsiTheme="minorHAnsi"/>
          <w:b/>
          <w:bCs/>
        </w:rPr>
      </w:pPr>
      <w:r w:rsidRPr="00272583">
        <w:rPr>
          <w:rFonts w:asciiTheme="minorHAnsi" w:hAnsiTheme="minorHAnsi"/>
          <w:b/>
          <w:bCs/>
        </w:rPr>
        <w:t>B3.2 Effect of Genetically Modified Crops on human health</w:t>
      </w:r>
    </w:p>
    <w:p w:rsidR="00272583" w:rsidRPr="00272583" w:rsidRDefault="00272583" w:rsidP="00272583">
      <w:pPr>
        <w:jc w:val="both"/>
        <w:rPr>
          <w:rFonts w:asciiTheme="minorHAnsi" w:hAnsiTheme="minorHAnsi"/>
          <w:b/>
          <w:bCs/>
        </w:rPr>
      </w:pPr>
    </w:p>
    <w:p w:rsidR="001D5FE1" w:rsidRPr="00272583" w:rsidRDefault="00272583" w:rsidP="00272583">
      <w:pPr>
        <w:jc w:val="both"/>
        <w:rPr>
          <w:rFonts w:asciiTheme="minorHAnsi" w:hAnsiTheme="minorHAnsi"/>
        </w:rPr>
      </w:pPr>
      <w:r>
        <w:rPr>
          <w:rFonts w:asciiTheme="minorHAnsi" w:hAnsiTheme="minorHAnsi"/>
        </w:rPr>
        <w:t xml:space="preserve">Here are effects of </w:t>
      </w:r>
      <w:r>
        <w:rPr>
          <w:rFonts w:asciiTheme="minorHAnsi" w:hAnsiTheme="minorHAnsi"/>
        </w:rPr>
        <w:t>Genetically Modified</w:t>
      </w:r>
      <w:r w:rsidR="001D5FE1" w:rsidRPr="00272583">
        <w:rPr>
          <w:rFonts w:asciiTheme="minorHAnsi" w:hAnsiTheme="minorHAnsi"/>
        </w:rPr>
        <w:t xml:space="preserve"> </w:t>
      </w:r>
      <w:r w:rsidR="001D5ED8">
        <w:rPr>
          <w:rFonts w:asciiTheme="minorHAnsi" w:hAnsiTheme="minorHAnsi"/>
        </w:rPr>
        <w:t xml:space="preserve">foods </w:t>
      </w:r>
      <w:r w:rsidR="001D5FE1" w:rsidRPr="00272583">
        <w:rPr>
          <w:rFonts w:asciiTheme="minorHAnsi" w:hAnsiTheme="minorHAnsi"/>
        </w:rPr>
        <w:t>on human health-</w:t>
      </w:r>
    </w:p>
    <w:p w:rsidR="001C76AA" w:rsidRPr="00272583" w:rsidRDefault="001C76AA" w:rsidP="00272583">
      <w:pPr>
        <w:jc w:val="both"/>
        <w:rPr>
          <w:rFonts w:asciiTheme="minorHAnsi" w:hAnsiTheme="minorHAnsi"/>
          <w:b/>
          <w:bCs/>
        </w:rPr>
      </w:pPr>
      <w:r w:rsidRPr="00272583">
        <w:rPr>
          <w:rFonts w:asciiTheme="minorHAnsi" w:hAnsiTheme="minorHAnsi"/>
          <w:b/>
          <w:bCs/>
        </w:rPr>
        <w:t>1.</w:t>
      </w:r>
      <w:r w:rsidR="001D5FE1" w:rsidRPr="00272583">
        <w:rPr>
          <w:rFonts w:asciiTheme="minorHAnsi" w:hAnsiTheme="minorHAnsi"/>
          <w:b/>
          <w:bCs/>
        </w:rPr>
        <w:t>Food allergy</w:t>
      </w:r>
      <w:r w:rsidRPr="00272583">
        <w:rPr>
          <w:rFonts w:asciiTheme="minorHAnsi" w:hAnsiTheme="minorHAnsi"/>
          <w:b/>
          <w:bCs/>
        </w:rPr>
        <w:t xml:space="preserve">: </w:t>
      </w:r>
    </w:p>
    <w:p w:rsidR="001D5FE1" w:rsidRPr="00272583" w:rsidRDefault="00FE4866" w:rsidP="00272583">
      <w:pPr>
        <w:jc w:val="both"/>
        <w:rPr>
          <w:rFonts w:asciiTheme="minorHAnsi" w:hAnsiTheme="minorHAnsi"/>
          <w:b/>
          <w:bCs/>
        </w:rPr>
      </w:pPr>
      <w:r w:rsidRPr="00272583">
        <w:rPr>
          <w:rFonts w:asciiTheme="minorHAnsi" w:hAnsiTheme="minorHAnsi"/>
        </w:rPr>
        <w:t>The list of Genetically Modified</w:t>
      </w:r>
      <w:r w:rsidR="001D5FE1" w:rsidRPr="00272583">
        <w:rPr>
          <w:rFonts w:asciiTheme="minorHAnsi" w:hAnsiTheme="minorHAnsi"/>
        </w:rPr>
        <w:t xml:space="preserve"> food products intersect with the eight most common food allergens are eggs, milk, fish, peanuts, shell</w:t>
      </w:r>
      <w:r w:rsidR="00C67801" w:rsidRPr="00272583">
        <w:rPr>
          <w:rFonts w:asciiTheme="minorHAnsi" w:hAnsiTheme="minorHAnsi"/>
        </w:rPr>
        <w:t xml:space="preserve"> </w:t>
      </w:r>
      <w:r w:rsidR="001D5FE1" w:rsidRPr="00272583">
        <w:rPr>
          <w:rFonts w:asciiTheme="minorHAnsi" w:hAnsiTheme="minorHAnsi"/>
        </w:rPr>
        <w:t xml:space="preserve">fish, soy, tree nuts, and wheat. OCA states that protein in foods is what </w:t>
      </w:r>
      <w:r w:rsidR="003E46C0" w:rsidRPr="00272583">
        <w:rPr>
          <w:rFonts w:asciiTheme="minorHAnsi" w:hAnsiTheme="minorHAnsi"/>
        </w:rPr>
        <w:t>activates</w:t>
      </w:r>
      <w:r w:rsidR="001D5FE1" w:rsidRPr="00272583">
        <w:rPr>
          <w:rFonts w:asciiTheme="minorHAnsi" w:hAnsiTheme="minorHAnsi"/>
        </w:rPr>
        <w:t xml:space="preserve"> allergic reactions and most of the foreign proteins being gene-spliced into foods have never been eaten by humans before or tested for their safety.</w:t>
      </w:r>
    </w:p>
    <w:p w:rsidR="001C76AA" w:rsidRPr="00272583" w:rsidRDefault="001C76AA" w:rsidP="00272583">
      <w:pPr>
        <w:jc w:val="both"/>
        <w:rPr>
          <w:rFonts w:asciiTheme="minorHAnsi" w:hAnsiTheme="minorHAnsi"/>
          <w:b/>
          <w:bCs/>
        </w:rPr>
      </w:pPr>
      <w:r w:rsidRPr="00272583">
        <w:rPr>
          <w:rFonts w:asciiTheme="minorHAnsi" w:hAnsiTheme="minorHAnsi"/>
          <w:b/>
          <w:bCs/>
        </w:rPr>
        <w:t>2.</w:t>
      </w:r>
      <w:r w:rsidR="001D5FE1" w:rsidRPr="00272583">
        <w:rPr>
          <w:rFonts w:asciiTheme="minorHAnsi" w:hAnsiTheme="minorHAnsi"/>
          <w:b/>
          <w:bCs/>
        </w:rPr>
        <w:t>Toxicity</w:t>
      </w:r>
      <w:r w:rsidRPr="00272583">
        <w:rPr>
          <w:rFonts w:asciiTheme="minorHAnsi" w:hAnsiTheme="minorHAnsi"/>
          <w:b/>
          <w:bCs/>
        </w:rPr>
        <w:t xml:space="preserve">: </w:t>
      </w:r>
    </w:p>
    <w:p w:rsidR="001C76AA" w:rsidRPr="00272583" w:rsidRDefault="001D5FE1" w:rsidP="00272583">
      <w:pPr>
        <w:jc w:val="both"/>
        <w:rPr>
          <w:rFonts w:asciiTheme="minorHAnsi" w:hAnsiTheme="minorHAnsi"/>
        </w:rPr>
      </w:pPr>
      <w:r w:rsidRPr="00272583">
        <w:rPr>
          <w:rFonts w:asciiTheme="minorHAnsi" w:hAnsiTheme="minorHAnsi"/>
          <w:b/>
          <w:bCs/>
        </w:rPr>
        <w:t xml:space="preserve">A </w:t>
      </w:r>
      <w:r w:rsidRPr="00272583">
        <w:rPr>
          <w:rFonts w:asciiTheme="minorHAnsi" w:hAnsiTheme="minorHAnsi"/>
        </w:rPr>
        <w:t xml:space="preserve">review </w:t>
      </w:r>
      <w:r w:rsidR="00B82F8D" w:rsidRPr="00272583">
        <w:rPr>
          <w:rFonts w:asciiTheme="minorHAnsi" w:hAnsiTheme="minorHAnsi"/>
        </w:rPr>
        <w:t>on mammals fed with commercializ</w:t>
      </w:r>
      <w:r w:rsidRPr="00272583">
        <w:rPr>
          <w:rFonts w:asciiTheme="minorHAnsi" w:hAnsiTheme="minorHAnsi"/>
        </w:rPr>
        <w:t xml:space="preserve">ed </w:t>
      </w:r>
      <w:r w:rsidR="00FE4866" w:rsidRPr="00272583">
        <w:rPr>
          <w:rFonts w:asciiTheme="minorHAnsi" w:hAnsiTheme="minorHAnsi"/>
        </w:rPr>
        <w:t xml:space="preserve">Genetically Modified </w:t>
      </w:r>
      <w:r w:rsidRPr="00272583">
        <w:rPr>
          <w:rFonts w:asciiTheme="minorHAnsi" w:hAnsiTheme="minorHAnsi"/>
        </w:rPr>
        <w:t>soy and maize that are already in our food and feed chain found consistent toxic effects on the liver and kidneys.</w:t>
      </w:r>
    </w:p>
    <w:p w:rsidR="001C76AA" w:rsidRPr="00272583" w:rsidRDefault="001C76AA" w:rsidP="00272583">
      <w:pPr>
        <w:jc w:val="both"/>
        <w:rPr>
          <w:rStyle w:val="Strong"/>
          <w:rFonts w:asciiTheme="minorHAnsi" w:hAnsiTheme="minorHAnsi"/>
          <w:color w:val="000000"/>
        </w:rPr>
      </w:pPr>
      <w:r w:rsidRPr="00272583">
        <w:rPr>
          <w:rFonts w:asciiTheme="minorHAnsi" w:hAnsiTheme="minorHAnsi"/>
          <w:color w:val="000000"/>
        </w:rPr>
        <w:t>3. </w:t>
      </w:r>
      <w:r w:rsidRPr="00272583">
        <w:rPr>
          <w:rStyle w:val="Strong"/>
          <w:rFonts w:asciiTheme="minorHAnsi" w:hAnsiTheme="minorHAnsi"/>
          <w:color w:val="000000"/>
        </w:rPr>
        <w:t>Infertility:</w:t>
      </w:r>
      <w:r w:rsidRPr="00272583">
        <w:rPr>
          <w:rStyle w:val="Strong"/>
          <w:rFonts w:asciiTheme="minorHAnsi" w:hAnsiTheme="minorHAnsi"/>
          <w:color w:val="000000"/>
        </w:rPr>
        <w:t> </w:t>
      </w:r>
    </w:p>
    <w:p w:rsidR="001C76AA" w:rsidRPr="00272583" w:rsidRDefault="001C76AA" w:rsidP="00272583">
      <w:pPr>
        <w:rPr>
          <w:rFonts w:asciiTheme="minorHAnsi" w:hAnsiTheme="minorHAnsi"/>
          <w:color w:val="000000"/>
        </w:rPr>
      </w:pPr>
      <w:r w:rsidRPr="00272583">
        <w:rPr>
          <w:rFonts w:asciiTheme="minorHAnsi" w:hAnsiTheme="minorHAnsi"/>
          <w:color w:val="000000"/>
        </w:rPr>
        <w:t>There is more than</w:t>
      </w:r>
      <w:r w:rsidR="00FE4866" w:rsidRPr="00272583">
        <w:rPr>
          <w:rFonts w:asciiTheme="minorHAnsi" w:hAnsiTheme="minorHAnsi"/>
          <w:color w:val="000000"/>
        </w:rPr>
        <w:t xml:space="preserve"> a casual association between </w:t>
      </w:r>
      <w:r w:rsidR="00FE4866" w:rsidRPr="00272583">
        <w:rPr>
          <w:rFonts w:asciiTheme="minorHAnsi" w:hAnsiTheme="minorHAnsi"/>
        </w:rPr>
        <w:t>Genetically Modified</w:t>
      </w:r>
      <w:r w:rsidRPr="00272583">
        <w:rPr>
          <w:rFonts w:asciiTheme="minorHAnsi" w:hAnsiTheme="minorHAnsi"/>
          <w:color w:val="000000"/>
        </w:rPr>
        <w:t xml:space="preserve"> foods and adverse h</w:t>
      </w:r>
      <w:r w:rsidR="00FE4866" w:rsidRPr="00272583">
        <w:rPr>
          <w:rFonts w:asciiTheme="minorHAnsi" w:hAnsiTheme="minorHAnsi"/>
          <w:color w:val="000000"/>
        </w:rPr>
        <w:t xml:space="preserve">ealth effects." In a study on </w:t>
      </w:r>
      <w:r w:rsidR="00FE4866" w:rsidRPr="00272583">
        <w:rPr>
          <w:rFonts w:asciiTheme="minorHAnsi" w:hAnsiTheme="minorHAnsi"/>
        </w:rPr>
        <w:t>Genetically Modified</w:t>
      </w:r>
      <w:r w:rsidRPr="00272583">
        <w:rPr>
          <w:rFonts w:asciiTheme="minorHAnsi" w:hAnsiTheme="minorHAnsi"/>
          <w:color w:val="000000"/>
        </w:rPr>
        <w:t xml:space="preserve"> corn and fertility there was a "significant decrease in offspr</w:t>
      </w:r>
      <w:r w:rsidR="00272583" w:rsidRPr="00272583">
        <w:rPr>
          <w:rFonts w:asciiTheme="minorHAnsi" w:hAnsiTheme="minorHAnsi"/>
          <w:color w:val="000000"/>
        </w:rPr>
        <w:t xml:space="preserve">ing over time and significantly </w:t>
      </w:r>
      <w:r w:rsidRPr="00272583">
        <w:rPr>
          <w:rFonts w:asciiTheme="minorHAnsi" w:hAnsiTheme="minorHAnsi"/>
          <w:color w:val="000000"/>
        </w:rPr>
        <w:t>lo</w:t>
      </w:r>
      <w:r w:rsidR="001D5ED8">
        <w:rPr>
          <w:rFonts w:asciiTheme="minorHAnsi" w:hAnsiTheme="minorHAnsi"/>
          <w:color w:val="000000"/>
        </w:rPr>
        <w:t xml:space="preserve">wer litter weight in mice fed </w:t>
      </w:r>
      <w:r w:rsidR="001D5ED8">
        <w:rPr>
          <w:rFonts w:asciiTheme="minorHAnsi" w:hAnsiTheme="minorHAnsi"/>
        </w:rPr>
        <w:t>Genetically Modified</w:t>
      </w:r>
      <w:r w:rsidRPr="00272583">
        <w:rPr>
          <w:rFonts w:asciiTheme="minorHAnsi" w:hAnsiTheme="minorHAnsi"/>
          <w:color w:val="000000"/>
        </w:rPr>
        <w:t xml:space="preserve"> corn</w:t>
      </w:r>
      <w:r w:rsidRPr="00272583">
        <w:rPr>
          <w:rStyle w:val="Strong"/>
          <w:rFonts w:asciiTheme="minorHAnsi" w:hAnsiTheme="minorHAnsi"/>
          <w:color w:val="000000"/>
        </w:rPr>
        <w:t>." </w:t>
      </w:r>
      <w:r w:rsidRPr="00272583">
        <w:rPr>
          <w:rFonts w:asciiTheme="minorHAnsi" w:hAnsiTheme="minorHAnsi"/>
          <w:color w:val="000000"/>
        </w:rPr>
        <w:br/>
        <w:t>4. </w:t>
      </w:r>
      <w:r w:rsidRPr="00272583">
        <w:rPr>
          <w:rStyle w:val="Strong"/>
          <w:rFonts w:asciiTheme="minorHAnsi" w:hAnsiTheme="minorHAnsi"/>
          <w:color w:val="000000"/>
        </w:rPr>
        <w:t>Gluten Disorders</w:t>
      </w:r>
      <w:r w:rsidRPr="00272583">
        <w:rPr>
          <w:rFonts w:asciiTheme="minorHAnsi" w:hAnsiTheme="minorHAnsi"/>
          <w:color w:val="000000"/>
        </w:rPr>
        <w:t xml:space="preserve">: </w:t>
      </w:r>
    </w:p>
    <w:p w:rsidR="001C76AA" w:rsidRPr="00272583" w:rsidRDefault="001C76AA" w:rsidP="001D5ED8">
      <w:pPr>
        <w:rPr>
          <w:rStyle w:val="Strong"/>
          <w:rFonts w:asciiTheme="minorHAnsi" w:hAnsiTheme="minorHAnsi"/>
          <w:color w:val="000000"/>
        </w:rPr>
      </w:pPr>
      <w:r w:rsidRPr="00272583">
        <w:rPr>
          <w:rFonts w:asciiTheme="minorHAnsi" w:hAnsiTheme="minorHAnsi"/>
          <w:color w:val="000000"/>
        </w:rPr>
        <w:t xml:space="preserve">When </w:t>
      </w:r>
      <w:r w:rsidRPr="00272583">
        <w:rPr>
          <w:rFonts w:asciiTheme="minorHAnsi" w:hAnsiTheme="minorHAnsi"/>
          <w:color w:val="000000"/>
        </w:rPr>
        <w:t>genetically modified foods as part of the treatment for gluten sensitivity, recovery is faster and more complete. I</w:t>
      </w:r>
      <w:r w:rsidRPr="00272583">
        <w:rPr>
          <w:rFonts w:asciiTheme="minorHAnsi" w:hAnsiTheme="minorHAnsi"/>
          <w:color w:val="000000"/>
        </w:rPr>
        <w:t>t is</w:t>
      </w:r>
      <w:r w:rsidRPr="00272583">
        <w:rPr>
          <w:rFonts w:asciiTheme="minorHAnsi" w:hAnsiTheme="minorHAnsi"/>
          <w:color w:val="000000"/>
        </w:rPr>
        <w:t xml:space="preserve"> believe</w:t>
      </w:r>
      <w:r w:rsidRPr="00272583">
        <w:rPr>
          <w:rFonts w:asciiTheme="minorHAnsi" w:hAnsiTheme="minorHAnsi"/>
          <w:color w:val="000000"/>
        </w:rPr>
        <w:t>d</w:t>
      </w:r>
      <w:r w:rsidR="00FE4866" w:rsidRPr="00272583">
        <w:rPr>
          <w:rFonts w:asciiTheme="minorHAnsi" w:hAnsiTheme="minorHAnsi"/>
          <w:color w:val="000000"/>
        </w:rPr>
        <w:t xml:space="preserve"> that </w:t>
      </w:r>
      <w:r w:rsidR="00FE4866" w:rsidRPr="00272583">
        <w:rPr>
          <w:rFonts w:asciiTheme="minorHAnsi" w:hAnsiTheme="minorHAnsi"/>
        </w:rPr>
        <w:t>Genetically Modified</w:t>
      </w:r>
      <w:r w:rsidRPr="00272583">
        <w:rPr>
          <w:rFonts w:asciiTheme="minorHAnsi" w:hAnsiTheme="minorHAnsi"/>
          <w:color w:val="000000"/>
        </w:rPr>
        <w:t xml:space="preserve"> </w:t>
      </w:r>
      <w:r w:rsidR="00FE4866" w:rsidRPr="00272583">
        <w:rPr>
          <w:rFonts w:asciiTheme="minorHAnsi" w:hAnsiTheme="minorHAnsi"/>
          <w:color w:val="000000"/>
        </w:rPr>
        <w:t xml:space="preserve">foods </w:t>
      </w:r>
      <w:r w:rsidRPr="00272583">
        <w:rPr>
          <w:rFonts w:asciiTheme="minorHAnsi" w:hAnsiTheme="minorHAnsi"/>
          <w:color w:val="000000"/>
        </w:rPr>
        <w:t>in our diet contribute to the rise in gluten sen</w:t>
      </w:r>
      <w:r w:rsidRPr="00272583">
        <w:rPr>
          <w:rFonts w:asciiTheme="minorHAnsi" w:hAnsiTheme="minorHAnsi"/>
          <w:color w:val="000000"/>
        </w:rPr>
        <w:t>sitivity.</w:t>
      </w:r>
      <w:r w:rsidRPr="00272583">
        <w:rPr>
          <w:rFonts w:asciiTheme="minorHAnsi" w:hAnsiTheme="minorHAnsi"/>
          <w:color w:val="000000"/>
        </w:rPr>
        <w:br/>
        <w:t>5. </w:t>
      </w:r>
      <w:r w:rsidRPr="00272583">
        <w:rPr>
          <w:rStyle w:val="Strong"/>
          <w:rFonts w:asciiTheme="minorHAnsi" w:hAnsiTheme="minorHAnsi"/>
          <w:color w:val="000000"/>
        </w:rPr>
        <w:t>DNA Transfer:</w:t>
      </w:r>
      <w:r w:rsidRPr="00272583">
        <w:rPr>
          <w:rStyle w:val="Strong"/>
          <w:rFonts w:asciiTheme="minorHAnsi" w:hAnsiTheme="minorHAnsi"/>
          <w:color w:val="000000"/>
        </w:rPr>
        <w:t> </w:t>
      </w:r>
    </w:p>
    <w:p w:rsidR="001C76AA" w:rsidRPr="00272583" w:rsidRDefault="00FE4866" w:rsidP="00272583">
      <w:pPr>
        <w:jc w:val="both"/>
        <w:rPr>
          <w:rFonts w:asciiTheme="minorHAnsi" w:hAnsiTheme="minorHAnsi"/>
          <w:b/>
          <w:bCs/>
          <w:color w:val="000000"/>
        </w:rPr>
      </w:pPr>
      <w:r w:rsidRPr="00272583">
        <w:rPr>
          <w:rFonts w:asciiTheme="minorHAnsi" w:hAnsiTheme="minorHAnsi"/>
        </w:rPr>
        <w:t>Genetically Modified</w:t>
      </w:r>
      <w:r w:rsidR="001C76AA" w:rsidRPr="00272583">
        <w:rPr>
          <w:rFonts w:asciiTheme="minorHAnsi" w:hAnsiTheme="minorHAnsi"/>
          <w:color w:val="000000"/>
        </w:rPr>
        <w:t xml:space="preserve"> </w:t>
      </w:r>
      <w:r w:rsidRPr="00272583">
        <w:rPr>
          <w:rFonts w:asciiTheme="minorHAnsi" w:hAnsiTheme="minorHAnsi"/>
          <w:color w:val="000000"/>
        </w:rPr>
        <w:t xml:space="preserve">foods </w:t>
      </w:r>
      <w:r w:rsidR="001C76AA" w:rsidRPr="00272583">
        <w:rPr>
          <w:rFonts w:asciiTheme="minorHAnsi" w:hAnsiTheme="minorHAnsi"/>
          <w:color w:val="000000"/>
        </w:rPr>
        <w:t xml:space="preserve">are created using horizontal gene transfers as opposed to natural reproduction, which is accomplished via vertical gene transfer. Horizontal gene transfer "involves injecting a gene from one species into a completely different species, which yields unexpected and often unpredictable results." There are concerns that GM DNA can transfer to humans and the environment. </w:t>
      </w:r>
    </w:p>
    <w:p w:rsidR="001C76AA" w:rsidRPr="00272583" w:rsidRDefault="001C76AA" w:rsidP="00272583">
      <w:pPr>
        <w:jc w:val="both"/>
        <w:rPr>
          <w:rStyle w:val="Strong"/>
          <w:rFonts w:asciiTheme="minorHAnsi" w:hAnsiTheme="minorHAnsi"/>
          <w:color w:val="000000"/>
        </w:rPr>
      </w:pPr>
      <w:r w:rsidRPr="00272583">
        <w:rPr>
          <w:rFonts w:asciiTheme="minorHAnsi" w:hAnsiTheme="minorHAnsi"/>
          <w:color w:val="000000"/>
        </w:rPr>
        <w:t>6. </w:t>
      </w:r>
      <w:r w:rsidRPr="00272583">
        <w:rPr>
          <w:rStyle w:val="Strong"/>
          <w:rFonts w:asciiTheme="minorHAnsi" w:hAnsiTheme="minorHAnsi"/>
          <w:color w:val="000000"/>
        </w:rPr>
        <w:t xml:space="preserve">Birth defects: </w:t>
      </w:r>
    </w:p>
    <w:p w:rsidR="001C76AA" w:rsidRPr="00272583" w:rsidRDefault="001C76AA" w:rsidP="00272583">
      <w:pPr>
        <w:jc w:val="both"/>
        <w:rPr>
          <w:rFonts w:asciiTheme="minorHAnsi" w:hAnsiTheme="minorHAnsi"/>
          <w:b/>
          <w:bCs/>
        </w:rPr>
      </w:pPr>
      <w:r w:rsidRPr="00272583">
        <w:rPr>
          <w:rFonts w:asciiTheme="minorHAnsi" w:hAnsiTheme="minorHAnsi"/>
          <w:color w:val="000000"/>
        </w:rPr>
        <w:t>Glyphosate is the active in</w:t>
      </w:r>
      <w:r w:rsidRPr="00272583">
        <w:rPr>
          <w:rFonts w:asciiTheme="minorHAnsi" w:hAnsiTheme="minorHAnsi"/>
          <w:color w:val="000000"/>
        </w:rPr>
        <w:t>gredient in the herbicide Round u</w:t>
      </w:r>
      <w:r w:rsidRPr="00272583">
        <w:rPr>
          <w:rFonts w:asciiTheme="minorHAnsi" w:hAnsiTheme="minorHAnsi"/>
          <w:color w:val="000000"/>
        </w:rPr>
        <w:t xml:space="preserve">p. </w:t>
      </w:r>
      <w:r w:rsidRPr="00272583">
        <w:rPr>
          <w:rFonts w:asciiTheme="minorHAnsi" w:hAnsiTheme="minorHAnsi"/>
          <w:color w:val="000000"/>
        </w:rPr>
        <w:t xml:space="preserve">glyphosate </w:t>
      </w:r>
      <w:r w:rsidRPr="00272583">
        <w:rPr>
          <w:rFonts w:asciiTheme="minorHAnsi" w:hAnsiTheme="minorHAnsi"/>
          <w:color w:val="000000"/>
        </w:rPr>
        <w:t>is responsible for causing birth defects, infertility,</w:t>
      </w:r>
      <w:r w:rsidRPr="00272583">
        <w:rPr>
          <w:rFonts w:asciiTheme="minorHAnsi" w:hAnsiTheme="minorHAnsi"/>
          <w:color w:val="000000"/>
        </w:rPr>
        <w:t xml:space="preserve"> sperm destruction, and cancer.</w:t>
      </w:r>
      <w:r w:rsidRPr="00272583">
        <w:rPr>
          <w:rFonts w:asciiTheme="minorHAnsi" w:hAnsiTheme="minorHAnsi"/>
          <w:color w:val="000000"/>
        </w:rPr>
        <w:t> </w:t>
      </w:r>
    </w:p>
    <w:p w:rsidR="001D5FE1" w:rsidRPr="00272583" w:rsidRDefault="001D5FE1" w:rsidP="00272583">
      <w:pPr>
        <w:pStyle w:val="ListParagraph"/>
        <w:jc w:val="both"/>
        <w:rPr>
          <w:rFonts w:asciiTheme="minorHAnsi" w:hAnsiTheme="minorHAnsi"/>
        </w:rPr>
      </w:pPr>
    </w:p>
    <w:p w:rsidR="00692663" w:rsidRDefault="00692663" w:rsidP="00272583">
      <w:pPr>
        <w:spacing w:after="30" w:line="341" w:lineRule="exact"/>
        <w:jc w:val="both"/>
        <w:rPr>
          <w:rFonts w:asciiTheme="minorHAnsi" w:hAnsiTheme="minorHAnsi"/>
          <w:b/>
          <w:u w:val="single"/>
        </w:rPr>
      </w:pPr>
    </w:p>
    <w:p w:rsidR="00692663" w:rsidRDefault="00692663" w:rsidP="00272583">
      <w:pPr>
        <w:spacing w:after="30" w:line="341" w:lineRule="exact"/>
        <w:jc w:val="both"/>
        <w:rPr>
          <w:rFonts w:asciiTheme="minorHAnsi" w:hAnsiTheme="minorHAnsi"/>
          <w:b/>
          <w:u w:val="single"/>
        </w:rPr>
      </w:pPr>
    </w:p>
    <w:p w:rsidR="00692663" w:rsidRDefault="00692663" w:rsidP="00272583">
      <w:pPr>
        <w:spacing w:after="30" w:line="341" w:lineRule="exact"/>
        <w:jc w:val="both"/>
        <w:rPr>
          <w:rFonts w:asciiTheme="minorHAnsi" w:hAnsiTheme="minorHAnsi"/>
          <w:b/>
          <w:u w:val="single"/>
        </w:rPr>
      </w:pPr>
    </w:p>
    <w:p w:rsidR="001D5FE1" w:rsidRPr="00272583" w:rsidRDefault="001D5FE1" w:rsidP="00272583">
      <w:pPr>
        <w:spacing w:after="30" w:line="341" w:lineRule="exact"/>
        <w:jc w:val="both"/>
        <w:rPr>
          <w:rFonts w:asciiTheme="minorHAnsi" w:hAnsiTheme="minorHAnsi"/>
          <w:b/>
          <w:u w:val="single"/>
        </w:rPr>
      </w:pPr>
      <w:r w:rsidRPr="00272583">
        <w:rPr>
          <w:rFonts w:asciiTheme="minorHAnsi" w:hAnsiTheme="minorHAnsi"/>
          <w:b/>
          <w:u w:val="single"/>
        </w:rPr>
        <w:lastRenderedPageBreak/>
        <w:t>Solution to Question No B4:</w:t>
      </w:r>
    </w:p>
    <w:p w:rsidR="00D07FA7" w:rsidRPr="00F150BD" w:rsidRDefault="00D07FA7" w:rsidP="00D07FA7">
      <w:pPr>
        <w:rPr>
          <w:rFonts w:asciiTheme="minorHAnsi" w:hAnsiTheme="minorHAnsi"/>
        </w:rPr>
      </w:pPr>
    </w:p>
    <w:p w:rsidR="00D07FA7" w:rsidRDefault="00D07FA7" w:rsidP="00D07FA7">
      <w:pPr>
        <w:rPr>
          <w:rFonts w:asciiTheme="minorHAnsi" w:hAnsiTheme="minorHAnsi" w:cs="Arial"/>
          <w:color w:val="333333"/>
          <w:shd w:val="clear" w:color="auto" w:fill="FFFFFF"/>
        </w:rPr>
      </w:pPr>
      <w:r w:rsidRPr="00F150BD">
        <w:rPr>
          <w:rFonts w:asciiTheme="minorHAnsi" w:hAnsiTheme="minorHAnsi" w:cs="Arial"/>
          <w:color w:val="333333"/>
          <w:shd w:val="clear" w:color="auto" w:fill="FFFFFF"/>
        </w:rPr>
        <w:t>Global warming" means the same thing as "climate change" or "glo</w:t>
      </w:r>
      <w:r>
        <w:rPr>
          <w:rFonts w:asciiTheme="minorHAnsi" w:hAnsiTheme="minorHAnsi" w:cs="Arial"/>
          <w:color w:val="333333"/>
          <w:shd w:val="clear" w:color="auto" w:fill="FFFFFF"/>
        </w:rPr>
        <w:t xml:space="preserve">bal climate change." </w:t>
      </w:r>
      <w:proofErr w:type="gramStart"/>
      <w:r>
        <w:rPr>
          <w:rFonts w:asciiTheme="minorHAnsi" w:hAnsiTheme="minorHAnsi" w:cs="Arial"/>
          <w:color w:val="333333"/>
          <w:shd w:val="clear" w:color="auto" w:fill="FFFFFF"/>
        </w:rPr>
        <w:t xml:space="preserve">Simply </w:t>
      </w:r>
      <w:r w:rsidRPr="00F150BD">
        <w:rPr>
          <w:rFonts w:asciiTheme="minorHAnsi" w:hAnsiTheme="minorHAnsi" w:cs="Arial"/>
          <w:color w:val="333333"/>
          <w:shd w:val="clear" w:color="auto" w:fill="FFFFFF"/>
        </w:rPr>
        <w:t xml:space="preserve"> it</w:t>
      </w:r>
      <w:proofErr w:type="gramEnd"/>
      <w:r w:rsidRPr="00F150BD">
        <w:rPr>
          <w:rFonts w:asciiTheme="minorHAnsi" w:hAnsiTheme="minorHAnsi" w:cs="Arial"/>
          <w:color w:val="333333"/>
          <w:shd w:val="clear" w:color="auto" w:fill="FFFFFF"/>
        </w:rPr>
        <w:t xml:space="preserve"> describes the increase in the average ground and atmospheric temperatures across the planet. Temperatures have risen between 1.08 and 1.62 degrees Fahrenheit over the past century.</w:t>
      </w:r>
    </w:p>
    <w:p w:rsidR="001D5FE1" w:rsidRDefault="001D5FE1" w:rsidP="00272583">
      <w:pPr>
        <w:jc w:val="both"/>
        <w:rPr>
          <w:rFonts w:asciiTheme="minorHAnsi" w:hAnsiTheme="minorHAnsi"/>
          <w:b/>
        </w:rPr>
      </w:pPr>
      <w:r w:rsidRPr="00272583">
        <w:rPr>
          <w:rFonts w:asciiTheme="minorHAnsi" w:hAnsiTheme="minorHAnsi"/>
          <w:b/>
        </w:rPr>
        <w:t>B4.1 Causes for change in climate</w:t>
      </w:r>
    </w:p>
    <w:p w:rsidR="003E46C0" w:rsidRDefault="003E46C0" w:rsidP="00272583">
      <w:pPr>
        <w:jc w:val="both"/>
        <w:rPr>
          <w:rFonts w:asciiTheme="minorHAnsi" w:hAnsiTheme="minorHAnsi"/>
          <w:b/>
        </w:rPr>
      </w:pPr>
    </w:p>
    <w:p w:rsidR="00D07FA7" w:rsidRDefault="00D07FA7" w:rsidP="00D07FA7">
      <w:pPr>
        <w:ind w:left="180"/>
        <w:rPr>
          <w:rFonts w:asciiTheme="minorHAnsi" w:hAnsiTheme="minorHAnsi" w:cs="Arial"/>
          <w:color w:val="333333"/>
          <w:shd w:val="clear" w:color="auto" w:fill="FFFFFF"/>
        </w:rPr>
      </w:pPr>
      <w:r w:rsidRPr="00F150BD">
        <w:rPr>
          <w:rFonts w:asciiTheme="minorHAnsi" w:hAnsiTheme="minorHAnsi" w:cs="Arial"/>
          <w:color w:val="333333"/>
          <w:shd w:val="clear" w:color="auto" w:fill="FFFFFF"/>
        </w:rPr>
        <w:t xml:space="preserve">The </w:t>
      </w:r>
      <w:r w:rsidRPr="00F150BD">
        <w:rPr>
          <w:rFonts w:asciiTheme="minorHAnsi" w:hAnsiTheme="minorHAnsi" w:cs="Arial"/>
          <w:color w:val="333333"/>
          <w:shd w:val="clear" w:color="auto" w:fill="FFFFFF"/>
        </w:rPr>
        <w:t>agreement</w:t>
      </w:r>
      <w:r w:rsidRPr="00F150BD">
        <w:rPr>
          <w:rFonts w:asciiTheme="minorHAnsi" w:hAnsiTheme="minorHAnsi" w:cs="Arial"/>
          <w:color w:val="333333"/>
          <w:shd w:val="clear" w:color="auto" w:fill="FFFFFF"/>
        </w:rPr>
        <w:t xml:space="preserve"> among scientists is that humans are to</w:t>
      </w:r>
      <w:r w:rsidR="00250A78">
        <w:rPr>
          <w:rFonts w:asciiTheme="minorHAnsi" w:hAnsiTheme="minorHAnsi" w:cs="Arial"/>
          <w:color w:val="333333"/>
          <w:shd w:val="clear" w:color="auto" w:fill="FFFFFF"/>
        </w:rPr>
        <w:t xml:space="preserve"> be</w:t>
      </w:r>
      <w:r w:rsidRPr="00F150BD">
        <w:rPr>
          <w:rFonts w:asciiTheme="minorHAnsi" w:hAnsiTheme="minorHAnsi" w:cs="Arial"/>
          <w:color w:val="333333"/>
          <w:shd w:val="clear" w:color="auto" w:fill="FFFFFF"/>
        </w:rPr>
        <w:t xml:space="preserve"> blame</w:t>
      </w:r>
      <w:r w:rsidR="00250A78">
        <w:rPr>
          <w:rFonts w:asciiTheme="minorHAnsi" w:hAnsiTheme="minorHAnsi" w:cs="Arial"/>
          <w:color w:val="333333"/>
          <w:shd w:val="clear" w:color="auto" w:fill="FFFFFF"/>
        </w:rPr>
        <w:t>d</w:t>
      </w:r>
      <w:r w:rsidRPr="00F150BD">
        <w:rPr>
          <w:rFonts w:asciiTheme="minorHAnsi" w:hAnsiTheme="minorHAnsi" w:cs="Arial"/>
          <w:color w:val="333333"/>
          <w:shd w:val="clear" w:color="auto" w:fill="FFFFFF"/>
        </w:rPr>
        <w:t xml:space="preserve">, largely due to vehicles, power plants, factories and other energy users burning fossil fuels such as coal and oil, and to land being cleared for development. Such actions send tons of greenhouse gases into the atmosphere, </w:t>
      </w:r>
      <w:r>
        <w:rPr>
          <w:rFonts w:asciiTheme="minorHAnsi" w:hAnsiTheme="minorHAnsi" w:cs="Arial"/>
          <w:color w:val="333333"/>
          <w:shd w:val="clear" w:color="auto" w:fill="FFFFFF"/>
        </w:rPr>
        <w:t>which causes the warming.</w:t>
      </w:r>
    </w:p>
    <w:p w:rsidR="00D07FA7" w:rsidRPr="00F150BD" w:rsidRDefault="00D07FA7" w:rsidP="00D07FA7">
      <w:pPr>
        <w:ind w:left="180"/>
        <w:rPr>
          <w:rFonts w:asciiTheme="minorHAnsi" w:hAnsiTheme="minorHAnsi" w:cs="Arial"/>
          <w:color w:val="333333"/>
          <w:shd w:val="clear" w:color="auto" w:fill="FFFFFF"/>
        </w:rPr>
      </w:pPr>
      <w:r w:rsidRPr="00F150BD">
        <w:rPr>
          <w:rFonts w:asciiTheme="minorHAnsi" w:hAnsiTheme="minorHAnsi" w:cs="Helvetica"/>
          <w:color w:val="2B2B2B"/>
        </w:rPr>
        <w:t>Certain gases in the atmosphere block heat from escaping. Long-lived gases that remain semi-permanently in the atmosphere and do not respond physically or chemically to changes in temperature are described as "forcing" climate change. Gases, such as water vapor, which respond physically or chemically to changes in temperature are seen.</w:t>
      </w:r>
    </w:p>
    <w:p w:rsidR="003E46C0" w:rsidRPr="003E46C0" w:rsidRDefault="00D07FA7" w:rsidP="00D07FA7">
      <w:pPr>
        <w:pStyle w:val="ListParagraph"/>
        <w:numPr>
          <w:ilvl w:val="0"/>
          <w:numId w:val="25"/>
        </w:numPr>
        <w:shd w:val="clear" w:color="auto" w:fill="FFFFFF"/>
        <w:spacing w:before="100" w:beforeAutospacing="1" w:after="120"/>
        <w:rPr>
          <w:rFonts w:asciiTheme="minorHAnsi" w:hAnsiTheme="minorHAnsi" w:cs="Helvetica"/>
          <w:color w:val="2B2B2B"/>
        </w:rPr>
      </w:pPr>
      <w:r w:rsidRPr="00F150BD">
        <w:rPr>
          <w:rFonts w:asciiTheme="minorHAnsi" w:hAnsiTheme="minorHAnsi" w:cs="Helvetica"/>
          <w:b/>
          <w:color w:val="2B2B2B"/>
        </w:rPr>
        <w:t>Water vapor:</w:t>
      </w:r>
    </w:p>
    <w:p w:rsidR="00D07FA7" w:rsidRPr="00F150BD" w:rsidRDefault="00D07FA7" w:rsidP="003E46C0">
      <w:pPr>
        <w:pStyle w:val="ListParagraph"/>
        <w:shd w:val="clear" w:color="auto" w:fill="FFFFFF"/>
        <w:spacing w:before="100" w:beforeAutospacing="1" w:after="120"/>
        <w:ind w:left="540"/>
        <w:rPr>
          <w:rFonts w:asciiTheme="minorHAnsi" w:hAnsiTheme="minorHAnsi" w:cs="Helvetica"/>
          <w:color w:val="2B2B2B"/>
        </w:rPr>
      </w:pPr>
      <w:r w:rsidRPr="00F150BD">
        <w:rPr>
          <w:rFonts w:asciiTheme="minorHAnsi" w:hAnsiTheme="minorHAnsi" w:cs="Helvetica"/>
          <w:b/>
          <w:color w:val="2B2B2B"/>
        </w:rPr>
        <w:t xml:space="preserve"> </w:t>
      </w:r>
      <w:r w:rsidRPr="00F150BD">
        <w:rPr>
          <w:rFonts w:asciiTheme="minorHAnsi" w:hAnsiTheme="minorHAnsi" w:cs="Helvetica"/>
          <w:color w:val="2B2B2B"/>
        </w:rPr>
        <w:t>The most abundant greenhouse gas, but importantly, it acts as a reaction to the climate. Water vapor increases as the Earth's atmosphere warms, but so does the possibility of clouds and rain, making these some of the most important reaction mechanisms to the greenhouse effect.</w:t>
      </w:r>
    </w:p>
    <w:p w:rsidR="003E46C0" w:rsidRPr="003E46C0" w:rsidRDefault="00D07FA7" w:rsidP="00D07FA7">
      <w:pPr>
        <w:pStyle w:val="ListParagraph"/>
        <w:numPr>
          <w:ilvl w:val="0"/>
          <w:numId w:val="25"/>
        </w:numPr>
        <w:shd w:val="clear" w:color="auto" w:fill="FFFFFF"/>
        <w:spacing w:before="100" w:beforeAutospacing="1" w:after="120"/>
        <w:rPr>
          <w:rFonts w:asciiTheme="minorHAnsi" w:hAnsiTheme="minorHAnsi" w:cs="Helvetica"/>
          <w:color w:val="2B2B2B"/>
        </w:rPr>
      </w:pPr>
      <w:r w:rsidRPr="00F150BD">
        <w:rPr>
          <w:rFonts w:asciiTheme="minorHAnsi" w:hAnsiTheme="minorHAnsi" w:cs="Helvetica"/>
          <w:b/>
          <w:color w:val="2B2B2B"/>
        </w:rPr>
        <w:t>Carbon dioxide (CO</w:t>
      </w:r>
      <w:r w:rsidRPr="00F150BD">
        <w:rPr>
          <w:rFonts w:asciiTheme="minorHAnsi" w:hAnsiTheme="minorHAnsi" w:cs="Helvetica"/>
          <w:b/>
          <w:color w:val="2B2B2B"/>
          <w:vertAlign w:val="subscript"/>
        </w:rPr>
        <w:t>2</w:t>
      </w:r>
      <w:r>
        <w:rPr>
          <w:rFonts w:asciiTheme="minorHAnsi" w:hAnsiTheme="minorHAnsi" w:cs="Helvetica"/>
          <w:b/>
          <w:color w:val="2B2B2B"/>
        </w:rPr>
        <w:t>):</w:t>
      </w:r>
    </w:p>
    <w:p w:rsidR="00D07FA7" w:rsidRPr="00F150BD" w:rsidRDefault="00D07FA7" w:rsidP="003E46C0">
      <w:pPr>
        <w:pStyle w:val="ListParagraph"/>
        <w:shd w:val="clear" w:color="auto" w:fill="FFFFFF"/>
        <w:spacing w:before="100" w:beforeAutospacing="1" w:after="120"/>
        <w:ind w:left="540"/>
        <w:rPr>
          <w:rFonts w:asciiTheme="minorHAnsi" w:hAnsiTheme="minorHAnsi" w:cs="Helvetica"/>
          <w:color w:val="2B2B2B"/>
        </w:rPr>
      </w:pPr>
      <w:r w:rsidRPr="00F150BD">
        <w:rPr>
          <w:rFonts w:asciiTheme="minorHAnsi" w:hAnsiTheme="minorHAnsi" w:cs="Helvetica"/>
          <w:color w:val="2B2B2B"/>
        </w:rPr>
        <w:t xml:space="preserve"> A minor but very important component of the atmosphere, carbon dioxide is released through natural processes such as respiration and volcano eruptions and through human activities such as deforestation, land use changes, and burning fossil fuels. Humans have increased atmospheric CO</w:t>
      </w:r>
      <w:r w:rsidRPr="00F150BD">
        <w:rPr>
          <w:rFonts w:asciiTheme="minorHAnsi" w:hAnsiTheme="minorHAnsi" w:cs="Helvetica"/>
          <w:color w:val="2B2B2B"/>
          <w:vertAlign w:val="subscript"/>
        </w:rPr>
        <w:t>2</w:t>
      </w:r>
      <w:r w:rsidRPr="00F150BD">
        <w:rPr>
          <w:rFonts w:asciiTheme="minorHAnsi" w:hAnsiTheme="minorHAnsi" w:cs="Helvetica"/>
          <w:color w:val="2B2B2B"/>
        </w:rPr>
        <w:t> concentration by more than a third since the Industrial Revolution began. This i</w:t>
      </w:r>
      <w:r>
        <w:rPr>
          <w:rFonts w:asciiTheme="minorHAnsi" w:hAnsiTheme="minorHAnsi" w:cs="Helvetica"/>
          <w:color w:val="2B2B2B"/>
        </w:rPr>
        <w:t>s the most important gas forcing the</w:t>
      </w:r>
      <w:r w:rsidRPr="00F150BD">
        <w:rPr>
          <w:rFonts w:asciiTheme="minorHAnsi" w:hAnsiTheme="minorHAnsi" w:cs="Helvetica"/>
          <w:color w:val="2B2B2B"/>
        </w:rPr>
        <w:t xml:space="preserve"> climate change.</w:t>
      </w:r>
    </w:p>
    <w:p w:rsidR="003E46C0" w:rsidRDefault="00D07FA7" w:rsidP="00D07FA7">
      <w:pPr>
        <w:pStyle w:val="ListParagraph"/>
        <w:numPr>
          <w:ilvl w:val="0"/>
          <w:numId w:val="25"/>
        </w:numPr>
        <w:shd w:val="clear" w:color="auto" w:fill="FFFFFF"/>
        <w:spacing w:before="100" w:beforeAutospacing="1" w:after="120"/>
        <w:rPr>
          <w:rFonts w:asciiTheme="minorHAnsi" w:hAnsiTheme="minorHAnsi" w:cs="Helvetica"/>
          <w:color w:val="2B2B2B"/>
        </w:rPr>
      </w:pPr>
      <w:r w:rsidRPr="00F150BD">
        <w:rPr>
          <w:rFonts w:asciiTheme="minorHAnsi" w:hAnsiTheme="minorHAnsi" w:cs="Helvetica"/>
          <w:b/>
          <w:color w:val="2B2B2B"/>
        </w:rPr>
        <w:t>Methane</w:t>
      </w:r>
      <w:r w:rsidRPr="00F150BD">
        <w:rPr>
          <w:rFonts w:asciiTheme="minorHAnsi" w:hAnsiTheme="minorHAnsi" w:cs="Helvetica"/>
          <w:color w:val="2B2B2B"/>
        </w:rPr>
        <w:t>:</w:t>
      </w:r>
    </w:p>
    <w:p w:rsidR="00D07FA7" w:rsidRPr="00F150BD" w:rsidRDefault="00D07FA7" w:rsidP="003E46C0">
      <w:pPr>
        <w:pStyle w:val="ListParagraph"/>
        <w:shd w:val="clear" w:color="auto" w:fill="FFFFFF"/>
        <w:spacing w:before="100" w:beforeAutospacing="1" w:after="120"/>
        <w:ind w:left="540"/>
        <w:rPr>
          <w:rFonts w:asciiTheme="minorHAnsi" w:hAnsiTheme="minorHAnsi" w:cs="Helvetica"/>
          <w:color w:val="2B2B2B"/>
        </w:rPr>
      </w:pPr>
      <w:r>
        <w:rPr>
          <w:rFonts w:asciiTheme="minorHAnsi" w:hAnsiTheme="minorHAnsi" w:cs="Helvetica"/>
          <w:color w:val="2B2B2B"/>
        </w:rPr>
        <w:t xml:space="preserve"> </w:t>
      </w:r>
      <w:r w:rsidRPr="00F150BD">
        <w:rPr>
          <w:rFonts w:asciiTheme="minorHAnsi" w:hAnsiTheme="minorHAnsi" w:cs="Helvetica"/>
          <w:color w:val="2B2B2B"/>
        </w:rPr>
        <w:t>A hydrocarbon gas produced both through natural sources and human activities, including the decomposition of wastes in landfills, agriculture, and especially rice cultivation, and manure management associated with domestic cattle. On a molecule-for-molecule basis, methane is a far more active greenhouse gas than carbon dioxide, but also one which is much less abundant in the atmosphere.</w:t>
      </w:r>
    </w:p>
    <w:p w:rsidR="003E46C0" w:rsidRDefault="00D07FA7" w:rsidP="00D07FA7">
      <w:pPr>
        <w:pStyle w:val="ListParagraph"/>
        <w:numPr>
          <w:ilvl w:val="0"/>
          <w:numId w:val="25"/>
        </w:numPr>
        <w:shd w:val="clear" w:color="auto" w:fill="FFFFFF"/>
        <w:spacing w:before="100" w:beforeAutospacing="1" w:after="120"/>
        <w:rPr>
          <w:rFonts w:asciiTheme="minorHAnsi" w:hAnsiTheme="minorHAnsi" w:cs="Helvetica"/>
          <w:color w:val="2B2B2B"/>
        </w:rPr>
      </w:pPr>
      <w:r w:rsidRPr="00F150BD">
        <w:rPr>
          <w:rFonts w:asciiTheme="minorHAnsi" w:hAnsiTheme="minorHAnsi" w:cs="Helvetica"/>
          <w:b/>
          <w:color w:val="2B2B2B"/>
        </w:rPr>
        <w:t>Nitrous oxide</w:t>
      </w:r>
      <w:r>
        <w:rPr>
          <w:rFonts w:asciiTheme="minorHAnsi" w:hAnsiTheme="minorHAnsi" w:cs="Helvetica"/>
          <w:color w:val="2B2B2B"/>
        </w:rPr>
        <w:t>:</w:t>
      </w:r>
      <w:r w:rsidRPr="00F150BD">
        <w:rPr>
          <w:rFonts w:asciiTheme="minorHAnsi" w:hAnsiTheme="minorHAnsi" w:cs="Helvetica"/>
          <w:color w:val="2B2B2B"/>
        </w:rPr>
        <w:t xml:space="preserve"> </w:t>
      </w:r>
    </w:p>
    <w:p w:rsidR="00D07FA7" w:rsidRPr="00F150BD" w:rsidRDefault="00D07FA7" w:rsidP="003E46C0">
      <w:pPr>
        <w:pStyle w:val="ListParagraph"/>
        <w:shd w:val="clear" w:color="auto" w:fill="FFFFFF"/>
        <w:spacing w:before="100" w:beforeAutospacing="1" w:after="120"/>
        <w:ind w:left="540"/>
        <w:rPr>
          <w:rFonts w:asciiTheme="minorHAnsi" w:hAnsiTheme="minorHAnsi" w:cs="Helvetica"/>
          <w:color w:val="2B2B2B"/>
        </w:rPr>
      </w:pPr>
      <w:r w:rsidRPr="00F150BD">
        <w:rPr>
          <w:rFonts w:asciiTheme="minorHAnsi" w:hAnsiTheme="minorHAnsi" w:cs="Helvetica"/>
          <w:color w:val="2B2B2B"/>
        </w:rPr>
        <w:t>A powerful greenhouse gas produced by soil cultivation practices, especially the use of commercial and organic fertilizers, fossil fuel combustion, nitric acid production, and biomass burning.</w:t>
      </w:r>
    </w:p>
    <w:p w:rsidR="003E46C0" w:rsidRDefault="00D07FA7" w:rsidP="00D07FA7">
      <w:pPr>
        <w:pStyle w:val="ListParagraph"/>
        <w:numPr>
          <w:ilvl w:val="0"/>
          <w:numId w:val="25"/>
        </w:numPr>
        <w:shd w:val="clear" w:color="auto" w:fill="FFFFFF"/>
        <w:spacing w:before="100" w:beforeAutospacing="1" w:after="120"/>
        <w:rPr>
          <w:rFonts w:asciiTheme="minorHAnsi" w:hAnsiTheme="minorHAnsi" w:cs="Helvetica"/>
          <w:color w:val="2B2B2B"/>
        </w:rPr>
      </w:pPr>
      <w:r>
        <w:rPr>
          <w:rFonts w:asciiTheme="minorHAnsi" w:hAnsiTheme="minorHAnsi" w:cs="Helvetica"/>
          <w:b/>
          <w:color w:val="2B2B2B"/>
        </w:rPr>
        <w:t>Chlorofluorocarbons (CFCs):</w:t>
      </w:r>
      <w:r w:rsidRPr="00F150BD">
        <w:rPr>
          <w:rFonts w:asciiTheme="minorHAnsi" w:hAnsiTheme="minorHAnsi" w:cs="Helvetica"/>
          <w:color w:val="2B2B2B"/>
        </w:rPr>
        <w:t xml:space="preserve"> </w:t>
      </w:r>
    </w:p>
    <w:p w:rsidR="00D07FA7" w:rsidRDefault="00D07FA7" w:rsidP="003E46C0">
      <w:pPr>
        <w:pStyle w:val="ListParagraph"/>
        <w:shd w:val="clear" w:color="auto" w:fill="FFFFFF"/>
        <w:spacing w:before="100" w:beforeAutospacing="1" w:after="120"/>
        <w:ind w:left="540"/>
        <w:rPr>
          <w:rFonts w:asciiTheme="minorHAnsi" w:hAnsiTheme="minorHAnsi" w:cs="Helvetica"/>
          <w:color w:val="2B2B2B"/>
        </w:rPr>
      </w:pPr>
      <w:r w:rsidRPr="00F150BD">
        <w:rPr>
          <w:rFonts w:asciiTheme="minorHAnsi" w:hAnsiTheme="minorHAnsi" w:cs="Helvetica"/>
          <w:color w:val="2B2B2B"/>
        </w:rPr>
        <w:t>Synthetic compounds entirely of industrial origin used in a number of applications, but now largely regulated in production and release to the atmosphere by internati</w:t>
      </w:r>
      <w:r>
        <w:rPr>
          <w:rFonts w:asciiTheme="minorHAnsi" w:hAnsiTheme="minorHAnsi" w:cs="Helvetica"/>
          <w:color w:val="2B2B2B"/>
        </w:rPr>
        <w:t xml:space="preserve">onal </w:t>
      </w:r>
      <w:r w:rsidRPr="00F150BD">
        <w:rPr>
          <w:rFonts w:asciiTheme="minorHAnsi" w:hAnsiTheme="minorHAnsi" w:cs="Helvetica"/>
          <w:color w:val="2B2B2B"/>
        </w:rPr>
        <w:t>agreement for their ability to contribute to destruction of the ozone layer. They are also greenhouse gases.</w:t>
      </w:r>
    </w:p>
    <w:p w:rsidR="00D07FA7" w:rsidRPr="00F150BD" w:rsidRDefault="00D07FA7" w:rsidP="00D07FA7">
      <w:pPr>
        <w:pStyle w:val="ListParagraph"/>
        <w:numPr>
          <w:ilvl w:val="0"/>
          <w:numId w:val="25"/>
        </w:numPr>
        <w:shd w:val="clear" w:color="auto" w:fill="FFFFFF"/>
        <w:spacing w:after="300" w:line="408" w:lineRule="atLeast"/>
        <w:textAlignment w:val="baseline"/>
        <w:rPr>
          <w:rFonts w:asciiTheme="minorHAnsi" w:hAnsiTheme="minorHAnsi" w:cs="Arial"/>
        </w:rPr>
      </w:pPr>
      <w:r w:rsidRPr="00D33C9E">
        <w:t xml:space="preserve">On Earth, human activities are changing the natural greenhouse. Over the last century the burning of fossil fuels like coal and oil has increased the concentration of atmospheric carbon dioxide (CO2). This happens because the coal or oil burning process combines carbon with </w:t>
      </w:r>
      <w:r w:rsidRPr="00D33C9E">
        <w:lastRenderedPageBreak/>
        <w:t>oxygen in the air to make CO2. sheets of Greenland and Antarctica are raising sea levels. Those ice sheets are melting from both above and below</w:t>
      </w:r>
      <w:r w:rsidRPr="00F150BD">
        <w:rPr>
          <w:rFonts w:asciiTheme="minorHAnsi" w:hAnsiTheme="minorHAnsi" w:cs="Arial"/>
        </w:rPr>
        <w:t>.</w:t>
      </w:r>
    </w:p>
    <w:p w:rsidR="00692663" w:rsidRPr="00272583" w:rsidRDefault="00692663" w:rsidP="00272583">
      <w:pPr>
        <w:jc w:val="both"/>
        <w:rPr>
          <w:rFonts w:asciiTheme="minorHAnsi" w:hAnsiTheme="minorHAnsi"/>
          <w:b/>
        </w:rPr>
      </w:pPr>
    </w:p>
    <w:p w:rsidR="001D5FE1" w:rsidRPr="006A3062" w:rsidRDefault="001D5FE1" w:rsidP="00272583">
      <w:pPr>
        <w:jc w:val="both"/>
        <w:rPr>
          <w:rFonts w:asciiTheme="minorHAnsi" w:hAnsiTheme="minorHAnsi"/>
          <w:b/>
        </w:rPr>
      </w:pPr>
      <w:r w:rsidRPr="00272583">
        <w:rPr>
          <w:rFonts w:asciiTheme="minorHAnsi" w:hAnsiTheme="minorHAnsi"/>
          <w:b/>
        </w:rPr>
        <w:t>B4.2 Methods to create awareness among p</w:t>
      </w:r>
      <w:r w:rsidRPr="006A3062">
        <w:rPr>
          <w:rFonts w:asciiTheme="minorHAnsi" w:hAnsiTheme="minorHAnsi"/>
          <w:b/>
        </w:rPr>
        <w:t>eople about climatic change</w:t>
      </w:r>
    </w:p>
    <w:p w:rsidR="00FC518C" w:rsidRPr="006A3062" w:rsidRDefault="00FC518C" w:rsidP="00272583">
      <w:pPr>
        <w:jc w:val="both"/>
        <w:rPr>
          <w:rFonts w:asciiTheme="minorHAnsi" w:hAnsiTheme="minorHAnsi"/>
          <w:b/>
        </w:rPr>
      </w:pPr>
    </w:p>
    <w:p w:rsidR="00FC518C" w:rsidRDefault="00FC518C" w:rsidP="00FC518C">
      <w:pPr>
        <w:ind w:left="190" w:hanging="10"/>
        <w:rPr>
          <w:rFonts w:asciiTheme="minorHAnsi" w:hAnsiTheme="minorHAnsi"/>
        </w:rPr>
      </w:pPr>
      <w:r w:rsidRPr="006A3062">
        <w:rPr>
          <w:rFonts w:asciiTheme="minorHAnsi" w:hAnsiTheme="minorHAnsi"/>
        </w:rPr>
        <w:t xml:space="preserve">Global warming is </w:t>
      </w:r>
      <w:proofErr w:type="spellStart"/>
      <w:r w:rsidRPr="006A3062">
        <w:rPr>
          <w:rFonts w:asciiTheme="minorHAnsi" w:hAnsiTheme="minorHAnsi"/>
        </w:rPr>
        <w:t>extincting</w:t>
      </w:r>
      <w:proofErr w:type="spellEnd"/>
      <w:r w:rsidRPr="006A3062">
        <w:rPr>
          <w:rFonts w:asciiTheme="minorHAnsi" w:hAnsiTheme="minorHAnsi"/>
        </w:rPr>
        <w:t xml:space="preserve"> many animal species. It is bringing irregular change in climate. The period that we are experiencing now is the biggest carbon dioxide </w:t>
      </w:r>
      <w:proofErr w:type="spellStart"/>
      <w:r w:rsidRPr="006A3062">
        <w:rPr>
          <w:rFonts w:asciiTheme="minorHAnsi" w:hAnsiTheme="minorHAnsi"/>
        </w:rPr>
        <w:t>spake</w:t>
      </w:r>
      <w:proofErr w:type="spellEnd"/>
      <w:r w:rsidRPr="006A3062">
        <w:rPr>
          <w:rFonts w:asciiTheme="minorHAnsi" w:hAnsiTheme="minorHAnsi"/>
        </w:rPr>
        <w:t xml:space="preserve"> in recorded history of humans. Therefore, awareness must be created among the human beings regarding the climate change. Hence the following methods are to be implemented. Most easy way to spread awareness is to bring change in you.</w:t>
      </w:r>
    </w:p>
    <w:p w:rsidR="006A3062" w:rsidRPr="006A3062" w:rsidRDefault="006A3062" w:rsidP="00FC518C">
      <w:pPr>
        <w:ind w:left="190" w:hanging="10"/>
        <w:rPr>
          <w:rFonts w:asciiTheme="minorHAnsi" w:hAnsiTheme="minorHAnsi"/>
        </w:rPr>
      </w:pPr>
    </w:p>
    <w:p w:rsidR="00FC518C" w:rsidRPr="006A3062" w:rsidRDefault="00FC518C" w:rsidP="00FC518C">
      <w:pPr>
        <w:pStyle w:val="ListParagraph"/>
        <w:numPr>
          <w:ilvl w:val="1"/>
          <w:numId w:val="25"/>
        </w:numPr>
        <w:spacing w:after="3" w:line="247" w:lineRule="auto"/>
        <w:ind w:right="72"/>
        <w:jc w:val="both"/>
        <w:rPr>
          <w:rFonts w:asciiTheme="minorHAnsi" w:hAnsiTheme="minorHAnsi"/>
        </w:rPr>
      </w:pPr>
      <w:r w:rsidRPr="006A3062">
        <w:rPr>
          <w:rFonts w:asciiTheme="minorHAnsi" w:hAnsiTheme="minorHAnsi"/>
        </w:rPr>
        <w:t>Plant as many trees and plants as much as your space permits because trees absorbs the carbon di oxide and produces oxygen and hence will help to reduce pollution and control global warming.</w:t>
      </w:r>
    </w:p>
    <w:p w:rsidR="00FC518C" w:rsidRPr="006A3062" w:rsidRDefault="00FC518C" w:rsidP="00FC518C">
      <w:pPr>
        <w:pStyle w:val="ListParagraph"/>
        <w:numPr>
          <w:ilvl w:val="1"/>
          <w:numId w:val="25"/>
        </w:numPr>
        <w:spacing w:after="3" w:line="247" w:lineRule="auto"/>
        <w:ind w:right="72"/>
        <w:jc w:val="both"/>
        <w:rPr>
          <w:rFonts w:asciiTheme="minorHAnsi" w:hAnsiTheme="minorHAnsi"/>
        </w:rPr>
      </w:pPr>
      <w:r w:rsidRPr="006A3062">
        <w:rPr>
          <w:rFonts w:asciiTheme="minorHAnsi" w:hAnsiTheme="minorHAnsi"/>
        </w:rPr>
        <w:t>Terrace garden are big advantage for people living in cities with limited space because this will lead to the production of clean and fresh air in the dirty and polluted city.</w:t>
      </w:r>
    </w:p>
    <w:p w:rsidR="00FC518C" w:rsidRPr="006A3062" w:rsidRDefault="00FC518C" w:rsidP="00FC518C">
      <w:pPr>
        <w:pStyle w:val="ListParagraph"/>
        <w:numPr>
          <w:ilvl w:val="1"/>
          <w:numId w:val="25"/>
        </w:numPr>
        <w:spacing w:after="3" w:line="247" w:lineRule="auto"/>
        <w:ind w:right="72"/>
        <w:jc w:val="both"/>
        <w:rPr>
          <w:rFonts w:asciiTheme="minorHAnsi" w:hAnsiTheme="minorHAnsi"/>
        </w:rPr>
      </w:pPr>
      <w:r w:rsidRPr="006A3062">
        <w:rPr>
          <w:rFonts w:asciiTheme="minorHAnsi" w:hAnsiTheme="minorHAnsi"/>
        </w:rPr>
        <w:t>Contact your nearby clubs and conduct awareness classes in nearby schools and your locality.</w:t>
      </w:r>
    </w:p>
    <w:p w:rsidR="00FC518C" w:rsidRPr="006A3062" w:rsidRDefault="00FC518C" w:rsidP="00FC518C">
      <w:pPr>
        <w:pStyle w:val="ListParagraph"/>
        <w:numPr>
          <w:ilvl w:val="1"/>
          <w:numId w:val="25"/>
        </w:numPr>
        <w:spacing w:after="3" w:line="247" w:lineRule="auto"/>
        <w:ind w:right="72"/>
        <w:jc w:val="both"/>
        <w:rPr>
          <w:rFonts w:asciiTheme="minorHAnsi" w:hAnsiTheme="minorHAnsi"/>
        </w:rPr>
      </w:pPr>
      <w:r w:rsidRPr="006A3062">
        <w:rPr>
          <w:rFonts w:asciiTheme="minorHAnsi" w:hAnsiTheme="minorHAnsi"/>
        </w:rPr>
        <w:t>We can make a big move by joining hands with NGO’s and local authorities to plant more trees.</w:t>
      </w:r>
    </w:p>
    <w:p w:rsidR="00FC518C" w:rsidRPr="006A3062" w:rsidRDefault="00FC518C" w:rsidP="00FC518C">
      <w:pPr>
        <w:pStyle w:val="ListParagraph"/>
        <w:numPr>
          <w:ilvl w:val="1"/>
          <w:numId w:val="25"/>
        </w:numPr>
        <w:spacing w:after="3" w:line="247" w:lineRule="auto"/>
        <w:ind w:right="72"/>
        <w:jc w:val="both"/>
        <w:rPr>
          <w:rFonts w:asciiTheme="minorHAnsi" w:hAnsiTheme="minorHAnsi"/>
        </w:rPr>
      </w:pPr>
      <w:r w:rsidRPr="006A3062">
        <w:rPr>
          <w:rFonts w:asciiTheme="minorHAnsi" w:hAnsiTheme="minorHAnsi"/>
        </w:rPr>
        <w:t>Promote the uses of public transport to private vehicles because less number of vehicles used less pollution will be caused and release of harmful gases will be less and in a way will reduce global warming.</w:t>
      </w:r>
    </w:p>
    <w:p w:rsidR="00FC518C" w:rsidRPr="006A3062" w:rsidRDefault="00FC518C" w:rsidP="00FC518C">
      <w:pPr>
        <w:pStyle w:val="ListParagraph"/>
        <w:numPr>
          <w:ilvl w:val="1"/>
          <w:numId w:val="25"/>
        </w:numPr>
        <w:spacing w:after="3" w:line="247" w:lineRule="auto"/>
        <w:ind w:right="72"/>
        <w:jc w:val="both"/>
        <w:rPr>
          <w:rFonts w:asciiTheme="minorHAnsi" w:hAnsiTheme="minorHAnsi"/>
        </w:rPr>
      </w:pPr>
      <w:r w:rsidRPr="006A3062">
        <w:rPr>
          <w:rFonts w:asciiTheme="minorHAnsi" w:hAnsiTheme="minorHAnsi"/>
        </w:rPr>
        <w:t>Encourage people to use cycles since it does not cause pollution.</w:t>
      </w:r>
    </w:p>
    <w:p w:rsidR="00FC518C" w:rsidRPr="006A3062" w:rsidRDefault="00FC518C" w:rsidP="00FC518C">
      <w:pPr>
        <w:pStyle w:val="ListParagraph"/>
        <w:numPr>
          <w:ilvl w:val="1"/>
          <w:numId w:val="25"/>
        </w:numPr>
        <w:spacing w:after="3" w:line="247" w:lineRule="auto"/>
        <w:ind w:right="72"/>
        <w:jc w:val="both"/>
        <w:rPr>
          <w:rFonts w:asciiTheme="minorHAnsi" w:hAnsiTheme="minorHAnsi"/>
        </w:rPr>
      </w:pPr>
      <w:r w:rsidRPr="006A3062">
        <w:rPr>
          <w:rFonts w:asciiTheme="minorHAnsi" w:hAnsiTheme="minorHAnsi"/>
        </w:rPr>
        <w:t>We can take a major step by conducting exhibitions in public halls that focuses on the increased natural calamities due to climate change imbalance.</w:t>
      </w:r>
    </w:p>
    <w:p w:rsidR="00FC518C" w:rsidRPr="006A3062" w:rsidRDefault="00FC518C" w:rsidP="00FC518C">
      <w:pPr>
        <w:pStyle w:val="ListParagraph"/>
        <w:numPr>
          <w:ilvl w:val="1"/>
          <w:numId w:val="25"/>
        </w:numPr>
        <w:spacing w:after="3" w:line="244" w:lineRule="auto"/>
        <w:ind w:right="72"/>
        <w:jc w:val="both"/>
        <w:rPr>
          <w:rFonts w:asciiTheme="minorHAnsi" w:hAnsiTheme="minorHAnsi"/>
        </w:rPr>
      </w:pPr>
      <w:r w:rsidRPr="006A3062">
        <w:rPr>
          <w:rFonts w:asciiTheme="minorHAnsi" w:hAnsiTheme="minorHAnsi"/>
        </w:rPr>
        <w:t xml:space="preserve">Over the current era we can take the help of social media to throw light over the current situation of global warming and climatic change which is affecting our earth the most such as newspaper, social sites where we can show the affects making people known about the happenings around the world due to increase in </w:t>
      </w:r>
      <w:r w:rsidR="00D33C9E" w:rsidRPr="006A3062">
        <w:rPr>
          <w:rFonts w:asciiTheme="minorHAnsi" w:hAnsiTheme="minorHAnsi"/>
        </w:rPr>
        <w:t>temperature.</w:t>
      </w:r>
      <w:r w:rsidRPr="006A3062">
        <w:rPr>
          <w:rFonts w:asciiTheme="minorHAnsi" w:hAnsiTheme="minorHAnsi"/>
        </w:rPr>
        <w:t xml:space="preserve"> youth can help taking major steps to help spreading awareness. </w:t>
      </w:r>
    </w:p>
    <w:p w:rsidR="00FC518C" w:rsidRPr="006A3062" w:rsidRDefault="00FC518C" w:rsidP="00FC518C">
      <w:pPr>
        <w:pStyle w:val="ListParagraph"/>
        <w:numPr>
          <w:ilvl w:val="1"/>
          <w:numId w:val="25"/>
        </w:numPr>
        <w:spacing w:after="3" w:line="244" w:lineRule="auto"/>
        <w:ind w:right="72"/>
        <w:jc w:val="both"/>
        <w:rPr>
          <w:rFonts w:asciiTheme="minorHAnsi" w:hAnsiTheme="minorHAnsi"/>
        </w:rPr>
      </w:pPr>
      <w:r w:rsidRPr="006A3062">
        <w:rPr>
          <w:rFonts w:asciiTheme="minorHAnsi" w:hAnsiTheme="minorHAnsi"/>
        </w:rPr>
        <w:t xml:space="preserve">Certain programs must run in universities and colleges regarding the issues of global warming to make students avoid things that affect our climatic change and warming of our planet, regarding the facts faculty should lighten up things to focus over the inventions related to recycling and reusing particles that affects our nature or helps increasing carbon dioxide level. </w:t>
      </w:r>
    </w:p>
    <w:p w:rsidR="00FC518C" w:rsidRPr="00F150BD" w:rsidRDefault="00FC518C" w:rsidP="00FC518C">
      <w:pPr>
        <w:pStyle w:val="ListParagraph"/>
        <w:spacing w:after="3" w:line="247" w:lineRule="auto"/>
        <w:ind w:left="1260" w:right="72"/>
        <w:jc w:val="both"/>
        <w:rPr>
          <w:rFonts w:asciiTheme="minorHAnsi" w:hAnsiTheme="minorHAnsi"/>
        </w:rPr>
      </w:pPr>
    </w:p>
    <w:p w:rsidR="00FC518C" w:rsidRPr="00272583" w:rsidRDefault="00FC518C" w:rsidP="00272583">
      <w:pPr>
        <w:jc w:val="both"/>
        <w:rPr>
          <w:rFonts w:asciiTheme="minorHAnsi" w:hAnsiTheme="minorHAnsi"/>
          <w:b/>
        </w:rPr>
      </w:pPr>
    </w:p>
    <w:p w:rsidR="001D5FE1" w:rsidRPr="00272583" w:rsidRDefault="001D5FE1" w:rsidP="00272583">
      <w:pPr>
        <w:spacing w:after="30" w:line="341" w:lineRule="exact"/>
        <w:jc w:val="both"/>
        <w:rPr>
          <w:rFonts w:asciiTheme="minorHAnsi" w:hAnsiTheme="minorHAnsi"/>
          <w:b/>
          <w:u w:val="single"/>
        </w:rPr>
      </w:pPr>
    </w:p>
    <w:p w:rsidR="001D5FE1" w:rsidRPr="00272583" w:rsidRDefault="001D5FE1" w:rsidP="00272583">
      <w:pPr>
        <w:jc w:val="both"/>
        <w:rPr>
          <w:rFonts w:asciiTheme="minorHAnsi" w:hAnsiTheme="minorHAnsi"/>
          <w:b/>
          <w:bCs/>
        </w:rPr>
      </w:pPr>
    </w:p>
    <w:p w:rsidR="001D5FE1" w:rsidRPr="00272583" w:rsidRDefault="001D5FE1" w:rsidP="00272583">
      <w:pPr>
        <w:jc w:val="both"/>
        <w:rPr>
          <w:rFonts w:asciiTheme="minorHAnsi" w:hAnsiTheme="minorHAnsi"/>
          <w:b/>
          <w:bCs/>
        </w:rPr>
      </w:pPr>
    </w:p>
    <w:p w:rsidR="001D5FE1" w:rsidRPr="00272583" w:rsidRDefault="001D5FE1" w:rsidP="00272583">
      <w:pPr>
        <w:spacing w:after="30" w:line="341" w:lineRule="exact"/>
        <w:jc w:val="both"/>
        <w:rPr>
          <w:rFonts w:asciiTheme="minorHAnsi" w:hAnsiTheme="minorHAnsi"/>
          <w:b/>
          <w:u w:val="single"/>
        </w:rPr>
      </w:pPr>
    </w:p>
    <w:p w:rsidR="001D5FE1" w:rsidRPr="00272583" w:rsidRDefault="001D5FE1" w:rsidP="00272583">
      <w:pPr>
        <w:jc w:val="both"/>
        <w:rPr>
          <w:rFonts w:asciiTheme="minorHAnsi" w:hAnsiTheme="minorHAnsi"/>
        </w:rPr>
      </w:pPr>
    </w:p>
    <w:p w:rsidR="001D5FE1" w:rsidRPr="00272583" w:rsidRDefault="001D5FE1" w:rsidP="00272583">
      <w:pPr>
        <w:spacing w:after="30" w:line="341" w:lineRule="exact"/>
        <w:jc w:val="both"/>
        <w:rPr>
          <w:rFonts w:asciiTheme="minorHAnsi" w:hAnsiTheme="minorHAnsi"/>
          <w:b/>
          <w:u w:val="single"/>
        </w:rPr>
      </w:pPr>
    </w:p>
    <w:p w:rsidR="001D5FE1" w:rsidRPr="00272583" w:rsidRDefault="001D5FE1" w:rsidP="00272583">
      <w:pPr>
        <w:pStyle w:val="ListParagraph"/>
        <w:spacing w:after="30" w:line="341" w:lineRule="exact"/>
        <w:ind w:left="1440"/>
        <w:jc w:val="both"/>
        <w:rPr>
          <w:rFonts w:asciiTheme="minorHAnsi" w:hAnsiTheme="minorHAnsi"/>
        </w:rPr>
      </w:pPr>
    </w:p>
    <w:p w:rsidR="001D5FE1" w:rsidRPr="00272583" w:rsidRDefault="001D5FE1" w:rsidP="00272583">
      <w:pPr>
        <w:spacing w:after="30" w:line="341" w:lineRule="exact"/>
        <w:jc w:val="both"/>
        <w:rPr>
          <w:rFonts w:asciiTheme="minorHAnsi" w:hAnsiTheme="minorHAnsi"/>
          <w:b/>
          <w:bCs/>
        </w:rPr>
      </w:pPr>
    </w:p>
    <w:p w:rsidR="001D5FE1" w:rsidRPr="00272583" w:rsidRDefault="001D5FE1" w:rsidP="00272583">
      <w:pPr>
        <w:jc w:val="both"/>
        <w:rPr>
          <w:rFonts w:asciiTheme="minorHAnsi" w:hAnsiTheme="minorHAnsi" w:cs="Calibri"/>
          <w:b/>
          <w:u w:val="single"/>
        </w:rPr>
      </w:pPr>
    </w:p>
    <w:p w:rsidR="009A71DE" w:rsidRPr="00272583" w:rsidRDefault="009A71DE" w:rsidP="00272583">
      <w:pPr>
        <w:pStyle w:val="ListParagraph"/>
        <w:jc w:val="both"/>
        <w:rPr>
          <w:rFonts w:asciiTheme="minorHAnsi" w:hAnsiTheme="minorHAnsi"/>
        </w:rPr>
      </w:pPr>
    </w:p>
    <w:p w:rsidR="009A71DE" w:rsidRPr="00272583" w:rsidRDefault="009A71DE" w:rsidP="00272583">
      <w:pPr>
        <w:pStyle w:val="ListParagraph"/>
        <w:jc w:val="both"/>
        <w:rPr>
          <w:rFonts w:asciiTheme="minorHAnsi" w:hAnsiTheme="minorHAnsi"/>
        </w:rPr>
      </w:pPr>
    </w:p>
    <w:p w:rsidR="009A71DE" w:rsidRPr="00272583" w:rsidRDefault="009A71DE" w:rsidP="00272583">
      <w:pPr>
        <w:jc w:val="both"/>
        <w:rPr>
          <w:rFonts w:asciiTheme="minorHAnsi" w:hAnsiTheme="minorHAnsi" w:cs="Calibri"/>
          <w:b/>
          <w:u w:val="single"/>
        </w:rPr>
      </w:pPr>
    </w:p>
    <w:p w:rsidR="00A019D1" w:rsidRPr="00272583" w:rsidRDefault="00A019D1" w:rsidP="00272583">
      <w:pPr>
        <w:jc w:val="both"/>
        <w:rPr>
          <w:rFonts w:asciiTheme="minorHAnsi" w:hAnsiTheme="minorHAnsi" w:cs="Calibri"/>
          <w:b/>
        </w:rPr>
      </w:pPr>
    </w:p>
    <w:p w:rsidR="00A019D1" w:rsidRPr="00272583" w:rsidRDefault="00A019D1" w:rsidP="00272583">
      <w:pPr>
        <w:jc w:val="both"/>
        <w:rPr>
          <w:rFonts w:asciiTheme="minorHAnsi" w:hAnsiTheme="minorHAnsi" w:cs="Calibri"/>
          <w:b/>
        </w:rPr>
      </w:pPr>
    </w:p>
    <w:p w:rsidR="00A019D1" w:rsidRPr="00272583" w:rsidRDefault="00A019D1" w:rsidP="00272583">
      <w:pPr>
        <w:jc w:val="both"/>
        <w:rPr>
          <w:rFonts w:asciiTheme="minorHAnsi" w:hAnsiTheme="minorHAnsi" w:cs="Calibri"/>
          <w:b/>
        </w:rPr>
      </w:pPr>
    </w:p>
    <w:p w:rsidR="00A019D1" w:rsidRPr="00272583" w:rsidRDefault="00A019D1" w:rsidP="00272583">
      <w:pPr>
        <w:jc w:val="both"/>
        <w:rPr>
          <w:rFonts w:asciiTheme="minorHAnsi" w:hAnsiTheme="minorHAnsi" w:cs="Calibri"/>
          <w:b/>
        </w:rPr>
      </w:pPr>
    </w:p>
    <w:p w:rsidR="00A019D1" w:rsidRPr="00272583" w:rsidRDefault="00A019D1" w:rsidP="00272583">
      <w:pPr>
        <w:jc w:val="both"/>
        <w:rPr>
          <w:rFonts w:asciiTheme="minorHAnsi" w:hAnsiTheme="minorHAnsi" w:cs="Calibri"/>
          <w:b/>
        </w:rPr>
      </w:pPr>
    </w:p>
    <w:p w:rsidR="00A019D1" w:rsidRPr="00272583" w:rsidRDefault="00A019D1" w:rsidP="00272583">
      <w:pPr>
        <w:jc w:val="both"/>
        <w:rPr>
          <w:rFonts w:asciiTheme="minorHAnsi" w:hAnsiTheme="minorHAnsi" w:cs="Calibri"/>
          <w:b/>
        </w:rPr>
      </w:pPr>
    </w:p>
    <w:p w:rsidR="00A019D1" w:rsidRPr="00272583" w:rsidRDefault="00A019D1" w:rsidP="00272583">
      <w:pPr>
        <w:jc w:val="both"/>
        <w:rPr>
          <w:rFonts w:asciiTheme="minorHAnsi" w:hAnsiTheme="minorHAnsi" w:cs="Calibri"/>
          <w:b/>
        </w:rPr>
      </w:pPr>
    </w:p>
    <w:p w:rsidR="00A019D1" w:rsidRPr="00272583" w:rsidRDefault="00A019D1" w:rsidP="00272583">
      <w:pPr>
        <w:jc w:val="both"/>
        <w:rPr>
          <w:rFonts w:asciiTheme="minorHAnsi" w:hAnsiTheme="minorHAnsi" w:cs="Calibri"/>
          <w:b/>
        </w:rPr>
      </w:pPr>
    </w:p>
    <w:p w:rsidR="00A019D1" w:rsidRPr="00272583" w:rsidRDefault="00A019D1" w:rsidP="00272583">
      <w:pPr>
        <w:jc w:val="both"/>
        <w:rPr>
          <w:rFonts w:asciiTheme="minorHAnsi" w:hAnsiTheme="minorHAnsi" w:cs="Calibri"/>
          <w:b/>
        </w:rPr>
      </w:pPr>
    </w:p>
    <w:p w:rsidR="00A019D1" w:rsidRPr="00272583" w:rsidRDefault="00A019D1" w:rsidP="00272583">
      <w:pPr>
        <w:jc w:val="both"/>
        <w:rPr>
          <w:rFonts w:asciiTheme="minorHAnsi" w:hAnsiTheme="minorHAnsi" w:cs="Calibri"/>
          <w:b/>
        </w:rPr>
      </w:pPr>
    </w:p>
    <w:p w:rsidR="00A019D1" w:rsidRPr="00272583" w:rsidRDefault="00A019D1" w:rsidP="00272583">
      <w:pPr>
        <w:jc w:val="both"/>
        <w:rPr>
          <w:rFonts w:asciiTheme="minorHAnsi" w:hAnsiTheme="minorHAnsi" w:cs="Calibri"/>
          <w:b/>
        </w:rPr>
      </w:pPr>
    </w:p>
    <w:p w:rsidR="00A019D1" w:rsidRPr="00272583" w:rsidRDefault="00A019D1" w:rsidP="00272583">
      <w:pPr>
        <w:jc w:val="both"/>
        <w:rPr>
          <w:rFonts w:asciiTheme="minorHAnsi" w:hAnsiTheme="minorHAnsi" w:cs="Calibri"/>
          <w:b/>
        </w:rPr>
      </w:pPr>
    </w:p>
    <w:p w:rsidR="00A019D1" w:rsidRPr="00272583" w:rsidRDefault="00A019D1" w:rsidP="00272583">
      <w:pPr>
        <w:jc w:val="both"/>
        <w:rPr>
          <w:rFonts w:asciiTheme="minorHAnsi" w:hAnsiTheme="minorHAnsi" w:cs="Calibri"/>
          <w:b/>
        </w:rPr>
      </w:pPr>
    </w:p>
    <w:p w:rsidR="00A019D1" w:rsidRPr="00272583" w:rsidRDefault="00A019D1" w:rsidP="00272583">
      <w:pPr>
        <w:jc w:val="both"/>
        <w:rPr>
          <w:rFonts w:asciiTheme="minorHAnsi" w:hAnsiTheme="minorHAnsi" w:cs="Calibri"/>
          <w:b/>
        </w:rPr>
      </w:pPr>
    </w:p>
    <w:p w:rsidR="00A019D1" w:rsidRPr="00272583" w:rsidRDefault="00A019D1" w:rsidP="00272583">
      <w:pPr>
        <w:jc w:val="both"/>
        <w:rPr>
          <w:rFonts w:asciiTheme="minorHAnsi" w:hAnsiTheme="minorHAnsi" w:cs="Calibri"/>
          <w:b/>
        </w:rPr>
      </w:pPr>
    </w:p>
    <w:p w:rsidR="00A019D1" w:rsidRPr="00272583" w:rsidRDefault="00A019D1" w:rsidP="00272583">
      <w:pPr>
        <w:jc w:val="both"/>
        <w:rPr>
          <w:rFonts w:asciiTheme="minorHAnsi" w:hAnsiTheme="minorHAnsi" w:cs="Calibri"/>
          <w:b/>
        </w:rPr>
      </w:pPr>
    </w:p>
    <w:p w:rsidR="00A019D1" w:rsidRPr="00272583" w:rsidRDefault="00A019D1" w:rsidP="00272583">
      <w:pPr>
        <w:jc w:val="both"/>
        <w:rPr>
          <w:rFonts w:asciiTheme="minorHAnsi" w:hAnsiTheme="minorHAnsi" w:cs="Calibri"/>
          <w:b/>
        </w:rPr>
      </w:pPr>
    </w:p>
    <w:p w:rsidR="00A019D1" w:rsidRPr="00272583" w:rsidRDefault="00A019D1" w:rsidP="00272583">
      <w:pPr>
        <w:jc w:val="both"/>
        <w:rPr>
          <w:rFonts w:asciiTheme="minorHAnsi" w:hAnsiTheme="minorHAnsi" w:cs="Calibri"/>
          <w:b/>
        </w:rPr>
      </w:pPr>
    </w:p>
    <w:p w:rsidR="00A019D1" w:rsidRPr="00272583" w:rsidRDefault="00A019D1" w:rsidP="00272583">
      <w:pPr>
        <w:jc w:val="both"/>
        <w:rPr>
          <w:rFonts w:asciiTheme="minorHAnsi" w:hAnsiTheme="minorHAnsi" w:cs="Calibri"/>
          <w:b/>
        </w:rPr>
      </w:pPr>
    </w:p>
    <w:p w:rsidR="00A019D1" w:rsidRPr="00272583" w:rsidRDefault="00A019D1" w:rsidP="00272583">
      <w:pPr>
        <w:jc w:val="both"/>
        <w:rPr>
          <w:rFonts w:asciiTheme="minorHAnsi" w:hAnsiTheme="minorHAnsi" w:cs="Calibri"/>
          <w:b/>
        </w:rPr>
      </w:pPr>
    </w:p>
    <w:p w:rsidR="00A019D1" w:rsidRPr="00272583" w:rsidRDefault="00A019D1" w:rsidP="00272583">
      <w:pPr>
        <w:jc w:val="both"/>
        <w:rPr>
          <w:rFonts w:asciiTheme="minorHAnsi" w:hAnsiTheme="minorHAnsi" w:cs="Calibri"/>
          <w:b/>
        </w:rPr>
      </w:pPr>
    </w:p>
    <w:p w:rsidR="00A019D1" w:rsidRPr="00272583" w:rsidRDefault="00A019D1" w:rsidP="00272583">
      <w:pPr>
        <w:jc w:val="both"/>
        <w:rPr>
          <w:rFonts w:asciiTheme="minorHAnsi" w:hAnsiTheme="minorHAnsi" w:cs="Calibri"/>
          <w:b/>
        </w:rPr>
      </w:pPr>
    </w:p>
    <w:p w:rsidR="00A019D1" w:rsidRPr="00272583" w:rsidRDefault="00A019D1" w:rsidP="00272583">
      <w:pPr>
        <w:jc w:val="both"/>
        <w:rPr>
          <w:rFonts w:asciiTheme="minorHAnsi" w:hAnsiTheme="minorHAnsi" w:cs="Calibri"/>
          <w:b/>
        </w:rPr>
      </w:pPr>
    </w:p>
    <w:p w:rsidR="00A019D1" w:rsidRPr="00272583" w:rsidRDefault="00A019D1" w:rsidP="00272583">
      <w:pPr>
        <w:jc w:val="both"/>
        <w:rPr>
          <w:rFonts w:asciiTheme="minorHAnsi" w:hAnsiTheme="minorHAnsi" w:cs="Calibri"/>
          <w:b/>
        </w:rPr>
      </w:pPr>
    </w:p>
    <w:p w:rsidR="00A019D1" w:rsidRPr="00272583" w:rsidRDefault="00A019D1" w:rsidP="00272583">
      <w:pPr>
        <w:jc w:val="both"/>
        <w:rPr>
          <w:rFonts w:asciiTheme="minorHAnsi" w:hAnsiTheme="minorHAnsi" w:cs="Calibri"/>
          <w:b/>
        </w:rPr>
      </w:pPr>
    </w:p>
    <w:p w:rsidR="00A019D1" w:rsidRPr="00272583" w:rsidRDefault="00A019D1" w:rsidP="00272583">
      <w:pPr>
        <w:jc w:val="both"/>
        <w:rPr>
          <w:rFonts w:asciiTheme="minorHAnsi" w:hAnsiTheme="minorHAnsi" w:cs="Calibri"/>
          <w:b/>
        </w:rPr>
      </w:pPr>
    </w:p>
    <w:p w:rsidR="00A019D1" w:rsidRPr="00272583" w:rsidRDefault="00A019D1" w:rsidP="00272583">
      <w:pPr>
        <w:jc w:val="both"/>
        <w:rPr>
          <w:rFonts w:asciiTheme="minorHAnsi" w:hAnsiTheme="minorHAnsi" w:cs="Calibri"/>
          <w:b/>
        </w:rPr>
      </w:pPr>
    </w:p>
    <w:p w:rsidR="00A019D1" w:rsidRPr="00272583" w:rsidRDefault="00A019D1" w:rsidP="00272583">
      <w:pPr>
        <w:jc w:val="both"/>
        <w:rPr>
          <w:rFonts w:asciiTheme="minorHAnsi" w:hAnsiTheme="minorHAnsi" w:cs="Calibri"/>
          <w:b/>
        </w:rPr>
      </w:pPr>
    </w:p>
    <w:p w:rsidR="00A019D1" w:rsidRPr="00272583" w:rsidRDefault="00A019D1" w:rsidP="00272583">
      <w:pPr>
        <w:jc w:val="both"/>
        <w:rPr>
          <w:rFonts w:asciiTheme="minorHAnsi" w:hAnsiTheme="minorHAnsi" w:cs="Calibri"/>
          <w:b/>
        </w:rPr>
      </w:pPr>
    </w:p>
    <w:p w:rsidR="000535AE" w:rsidRPr="00272583" w:rsidRDefault="000535AE" w:rsidP="00272583">
      <w:pPr>
        <w:ind w:left="7200" w:firstLine="720"/>
        <w:jc w:val="both"/>
        <w:rPr>
          <w:rFonts w:asciiTheme="minorHAnsi" w:hAnsiTheme="minorHAnsi" w:cs="Calibri"/>
          <w:b/>
        </w:rPr>
      </w:pPr>
      <w:r w:rsidRPr="00272583">
        <w:rPr>
          <w:rFonts w:asciiTheme="minorHAnsi" w:hAnsiTheme="minorHAnsi" w:cs="Calibri"/>
          <w:b/>
        </w:rPr>
        <w:t>Bibliography</w:t>
      </w:r>
    </w:p>
    <w:p w:rsidR="000535AE" w:rsidRPr="00272583" w:rsidRDefault="000535AE" w:rsidP="00272583">
      <w:pPr>
        <w:jc w:val="both"/>
        <w:rPr>
          <w:rFonts w:asciiTheme="minorHAnsi" w:hAnsiTheme="minorHAnsi" w:cs="Calibri"/>
        </w:rPr>
      </w:pPr>
      <w:r w:rsidRPr="00272583">
        <w:rPr>
          <w:rFonts w:asciiTheme="minorHAnsi" w:hAnsiTheme="minorHAnsi" w:cs="Calibri"/>
        </w:rPr>
        <w:t>________________________________________________________________________________</w:t>
      </w:r>
    </w:p>
    <w:p w:rsidR="000535AE" w:rsidRPr="00272583" w:rsidRDefault="000535AE" w:rsidP="00272583">
      <w:pPr>
        <w:jc w:val="both"/>
        <w:rPr>
          <w:rFonts w:asciiTheme="minorHAnsi" w:hAnsiTheme="minorHAnsi" w:cs="Calibri"/>
        </w:rPr>
      </w:pPr>
    </w:p>
    <w:p w:rsidR="000535AE" w:rsidRPr="00272583" w:rsidRDefault="000535AE" w:rsidP="00272583">
      <w:pPr>
        <w:pStyle w:val="BodyText3"/>
        <w:numPr>
          <w:ilvl w:val="0"/>
          <w:numId w:val="12"/>
        </w:numPr>
        <w:rPr>
          <w:rFonts w:asciiTheme="minorHAnsi" w:hAnsiTheme="minorHAnsi" w:cs="Calibri"/>
          <w:szCs w:val="24"/>
        </w:rPr>
      </w:pPr>
      <w:proofErr w:type="spellStart"/>
      <w:r w:rsidRPr="00272583">
        <w:rPr>
          <w:rFonts w:asciiTheme="minorHAnsi" w:hAnsiTheme="minorHAnsi" w:cs="Calibri"/>
          <w:bCs/>
          <w:szCs w:val="24"/>
        </w:rPr>
        <w:t>Kinicki</w:t>
      </w:r>
      <w:proofErr w:type="spellEnd"/>
      <w:r w:rsidRPr="00272583">
        <w:rPr>
          <w:rFonts w:asciiTheme="minorHAnsi" w:hAnsiTheme="minorHAnsi" w:cs="Calibri"/>
          <w:bCs/>
          <w:szCs w:val="24"/>
        </w:rPr>
        <w:t xml:space="preserve"> and Williams Irwin. (2008) </w:t>
      </w:r>
      <w:r w:rsidRPr="00272583">
        <w:rPr>
          <w:rFonts w:asciiTheme="minorHAnsi" w:hAnsiTheme="minorHAnsi" w:cs="Calibri"/>
          <w:bCs/>
          <w:i/>
          <w:szCs w:val="24"/>
        </w:rPr>
        <w:t>Management</w:t>
      </w:r>
      <w:r w:rsidRPr="00272583">
        <w:rPr>
          <w:rFonts w:asciiTheme="minorHAnsi" w:hAnsiTheme="minorHAnsi" w:cs="Calibri"/>
          <w:bCs/>
          <w:szCs w:val="24"/>
        </w:rPr>
        <w:t xml:space="preserve">, McGraw Hill. </w:t>
      </w:r>
    </w:p>
    <w:p w:rsidR="000535AE" w:rsidRPr="00272583" w:rsidRDefault="000535AE" w:rsidP="00272583">
      <w:pPr>
        <w:numPr>
          <w:ilvl w:val="0"/>
          <w:numId w:val="12"/>
        </w:numPr>
        <w:jc w:val="both"/>
        <w:rPr>
          <w:rFonts w:asciiTheme="minorHAnsi" w:hAnsiTheme="minorHAnsi" w:cs="Calibri"/>
        </w:rPr>
      </w:pPr>
      <w:proofErr w:type="spellStart"/>
      <w:r w:rsidRPr="00272583">
        <w:rPr>
          <w:rFonts w:asciiTheme="minorHAnsi" w:hAnsiTheme="minorHAnsi" w:cs="Calibri"/>
        </w:rPr>
        <w:t>Decenzo</w:t>
      </w:r>
      <w:proofErr w:type="spellEnd"/>
      <w:r w:rsidRPr="00272583">
        <w:rPr>
          <w:rFonts w:asciiTheme="minorHAnsi" w:hAnsiTheme="minorHAnsi" w:cs="Calibri"/>
        </w:rPr>
        <w:t xml:space="preserve"> David and Robbin Stephen A. (1996) </w:t>
      </w:r>
      <w:r w:rsidRPr="00272583">
        <w:rPr>
          <w:rFonts w:asciiTheme="minorHAnsi" w:hAnsiTheme="minorHAnsi" w:cs="Calibri"/>
          <w:i/>
        </w:rPr>
        <w:t>Personnel and Human Reasons Management</w:t>
      </w:r>
      <w:r w:rsidRPr="00272583">
        <w:rPr>
          <w:rFonts w:asciiTheme="minorHAnsi" w:hAnsiTheme="minorHAnsi" w:cs="Calibri"/>
        </w:rPr>
        <w:t xml:space="preserve">, Prentice Hall of India. </w:t>
      </w:r>
    </w:p>
    <w:p w:rsidR="000535AE" w:rsidRPr="00272583" w:rsidRDefault="000535AE" w:rsidP="00272583">
      <w:pPr>
        <w:numPr>
          <w:ilvl w:val="0"/>
          <w:numId w:val="12"/>
        </w:numPr>
        <w:jc w:val="both"/>
        <w:rPr>
          <w:rFonts w:asciiTheme="minorHAnsi" w:hAnsiTheme="minorHAnsi" w:cs="Calibri"/>
        </w:rPr>
      </w:pPr>
      <w:r w:rsidRPr="00272583">
        <w:rPr>
          <w:rFonts w:asciiTheme="minorHAnsi" w:hAnsiTheme="minorHAnsi" w:cs="Calibri"/>
        </w:rPr>
        <w:t xml:space="preserve">J.A.F. Stoner, Freeman R. E and Daniel R Gilbert. (2004) </w:t>
      </w:r>
      <w:r w:rsidRPr="00272583">
        <w:rPr>
          <w:rFonts w:asciiTheme="minorHAnsi" w:hAnsiTheme="minorHAnsi" w:cs="Calibri"/>
          <w:i/>
        </w:rPr>
        <w:t>Management</w:t>
      </w:r>
      <w:r w:rsidRPr="00272583">
        <w:rPr>
          <w:rFonts w:asciiTheme="minorHAnsi" w:hAnsiTheme="minorHAnsi" w:cs="Calibri"/>
        </w:rPr>
        <w:t>, 6</w:t>
      </w:r>
      <w:r w:rsidRPr="00272583">
        <w:rPr>
          <w:rFonts w:asciiTheme="minorHAnsi" w:hAnsiTheme="minorHAnsi" w:cs="Calibri"/>
          <w:vertAlign w:val="superscript"/>
        </w:rPr>
        <w:t xml:space="preserve">th </w:t>
      </w:r>
      <w:r w:rsidRPr="00272583">
        <w:rPr>
          <w:rFonts w:asciiTheme="minorHAnsi" w:hAnsiTheme="minorHAnsi" w:cs="Calibri"/>
        </w:rPr>
        <w:t>Edition, Pearson Education.</w:t>
      </w:r>
    </w:p>
    <w:p w:rsidR="000535AE" w:rsidRPr="00272583" w:rsidRDefault="000535AE" w:rsidP="00272583">
      <w:pPr>
        <w:numPr>
          <w:ilvl w:val="0"/>
          <w:numId w:val="12"/>
        </w:numPr>
        <w:jc w:val="both"/>
        <w:rPr>
          <w:rFonts w:asciiTheme="minorHAnsi" w:hAnsiTheme="minorHAnsi" w:cs="Calibri"/>
        </w:rPr>
      </w:pPr>
      <w:proofErr w:type="spellStart"/>
      <w:r w:rsidRPr="00272583">
        <w:rPr>
          <w:rFonts w:asciiTheme="minorHAnsi" w:hAnsiTheme="minorHAnsi" w:cs="Calibri"/>
        </w:rPr>
        <w:t>Fraidoon</w:t>
      </w:r>
      <w:proofErr w:type="spellEnd"/>
      <w:r w:rsidRPr="00272583">
        <w:rPr>
          <w:rFonts w:asciiTheme="minorHAnsi" w:hAnsiTheme="minorHAnsi" w:cs="Calibri"/>
        </w:rPr>
        <w:t xml:space="preserve"> Mazda. (2000) </w:t>
      </w:r>
      <w:r w:rsidRPr="00272583">
        <w:rPr>
          <w:rFonts w:asciiTheme="minorHAnsi" w:hAnsiTheme="minorHAnsi" w:cs="Calibri"/>
          <w:i/>
        </w:rPr>
        <w:t>Engineering Management</w:t>
      </w:r>
      <w:r w:rsidRPr="00272583">
        <w:rPr>
          <w:rFonts w:asciiTheme="minorHAnsi" w:hAnsiTheme="minorHAnsi" w:cs="Calibri"/>
        </w:rPr>
        <w:t>, Addison Wesley.</w:t>
      </w:r>
    </w:p>
    <w:p w:rsidR="00982DE7" w:rsidRPr="00272583" w:rsidRDefault="00982DE7" w:rsidP="00272583">
      <w:pPr>
        <w:jc w:val="both"/>
        <w:rPr>
          <w:rFonts w:asciiTheme="minorHAnsi" w:hAnsiTheme="minorHAnsi" w:cs="Calibri"/>
        </w:rPr>
      </w:pPr>
    </w:p>
    <w:p w:rsidR="00982DE7" w:rsidRPr="00272583" w:rsidRDefault="00982DE7" w:rsidP="00272583">
      <w:pPr>
        <w:ind w:firstLine="360"/>
        <w:jc w:val="both"/>
        <w:rPr>
          <w:rFonts w:asciiTheme="minorHAnsi" w:hAnsiTheme="minorHAnsi" w:cs="Calibri"/>
        </w:rPr>
      </w:pPr>
      <w:r w:rsidRPr="00272583">
        <w:rPr>
          <w:rFonts w:asciiTheme="minorHAnsi" w:hAnsiTheme="minorHAnsi" w:cs="Calibri"/>
        </w:rPr>
        <w:t>All referencing, bibliography needs to be done as described in the following article:</w:t>
      </w:r>
    </w:p>
    <w:p w:rsidR="00982DE7" w:rsidRPr="00272583" w:rsidRDefault="00982DE7" w:rsidP="00272583">
      <w:pPr>
        <w:jc w:val="both"/>
        <w:rPr>
          <w:rFonts w:asciiTheme="minorHAnsi" w:hAnsiTheme="minorHAnsi" w:cs="Calibri"/>
        </w:rPr>
      </w:pPr>
    </w:p>
    <w:p w:rsidR="00982DE7" w:rsidRPr="00272583" w:rsidRDefault="001D77E0" w:rsidP="00272583">
      <w:pPr>
        <w:ind w:firstLine="360"/>
        <w:jc w:val="both"/>
        <w:rPr>
          <w:rFonts w:asciiTheme="minorHAnsi" w:hAnsiTheme="minorHAnsi" w:cs="Calibri"/>
        </w:rPr>
      </w:pPr>
      <w:hyperlink r:id="rId41" w:history="1">
        <w:r w:rsidR="00982DE7" w:rsidRPr="00272583">
          <w:rPr>
            <w:rStyle w:val="Hyperlink"/>
            <w:rFonts w:asciiTheme="minorHAnsi" w:hAnsiTheme="minorHAnsi" w:cs="Calibri"/>
          </w:rPr>
          <w:t>http://www.msruas.ac.in/pdf_files/VCBlogs/Academic%20Good%20Practices.pdf</w:t>
        </w:r>
      </w:hyperlink>
    </w:p>
    <w:p w:rsidR="00982DE7" w:rsidRPr="00272583" w:rsidRDefault="00982DE7" w:rsidP="00272583">
      <w:pPr>
        <w:jc w:val="both"/>
        <w:rPr>
          <w:rFonts w:asciiTheme="minorHAnsi" w:hAnsiTheme="minorHAnsi" w:cs="Calibri"/>
        </w:rPr>
      </w:pPr>
    </w:p>
    <w:p w:rsidR="000535AE" w:rsidRPr="00272583" w:rsidRDefault="000535AE" w:rsidP="00272583">
      <w:pPr>
        <w:jc w:val="both"/>
        <w:rPr>
          <w:rFonts w:asciiTheme="minorHAnsi" w:hAnsiTheme="minorHAnsi" w:cs="Calibri"/>
        </w:rPr>
      </w:pPr>
      <w:r w:rsidRPr="00272583">
        <w:rPr>
          <w:rFonts w:asciiTheme="minorHAnsi" w:hAnsiTheme="minorHAnsi" w:cs="Calibri"/>
        </w:rPr>
        <w:br w:type="page"/>
      </w:r>
      <w:bookmarkEnd w:id="18"/>
    </w:p>
    <w:sectPr w:rsidR="000535AE" w:rsidRPr="00272583" w:rsidSect="009A40F5">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3C93" w:rsidRDefault="003E3C93">
      <w:r>
        <w:separator/>
      </w:r>
    </w:p>
  </w:endnote>
  <w:endnote w:type="continuationSeparator" w:id="0">
    <w:p w:rsidR="003E3C93" w:rsidRDefault="003E3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77E0" w:rsidRPr="009D4E60" w:rsidRDefault="001D77E0" w:rsidP="00435573">
    <w:pPr>
      <w:tabs>
        <w:tab w:val="center" w:pos="4320"/>
        <w:tab w:val="right" w:pos="8640"/>
      </w:tabs>
      <w:jc w:val="center"/>
      <w:rPr>
        <w:rFonts w:ascii="Calibri" w:hAnsi="Calibri" w:cs="Calibri"/>
      </w:rPr>
    </w:pPr>
    <w:r>
      <w:rPr>
        <w:rFonts w:ascii="Calibri" w:hAnsi="Calibri" w:cs="Calibri"/>
      </w:rPr>
      <w:pict>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1D77E0" w:rsidRPr="009D4E60" w:rsidTr="00E36AD3">
      <w:trPr>
        <w:trHeight w:hRule="exact" w:val="280"/>
      </w:trPr>
      <w:tc>
        <w:tcPr>
          <w:tcW w:w="1029" w:type="dxa"/>
          <w:vAlign w:val="center"/>
        </w:tcPr>
        <w:p w:rsidR="001D77E0" w:rsidRPr="009D4E60" w:rsidRDefault="001D77E0" w:rsidP="00E36AD3">
          <w:pPr>
            <w:pStyle w:val="Footer"/>
            <w:rPr>
              <w:rFonts w:ascii="Calibri" w:hAnsi="Calibri" w:cs="Calibri"/>
              <w:sz w:val="16"/>
              <w:szCs w:val="16"/>
            </w:rPr>
          </w:pPr>
          <w:r w:rsidRPr="009D4E60">
            <w:rPr>
              <w:rFonts w:ascii="Calibri" w:hAnsi="Calibri" w:cs="Calibri"/>
              <w:sz w:val="16"/>
              <w:szCs w:val="16"/>
            </w:rPr>
            <w:t>&lt;</w:t>
          </w:r>
          <w:r w:rsidRPr="009D4E60">
            <w:rPr>
              <w:rFonts w:ascii="Calibri" w:hAnsi="Calibri" w:cs="Calibri"/>
              <w:i/>
              <w:sz w:val="16"/>
              <w:szCs w:val="16"/>
            </w:rPr>
            <w:t>Subject Title&gt;</w:t>
          </w:r>
        </w:p>
      </w:tc>
      <w:tc>
        <w:tcPr>
          <w:tcW w:w="2316" w:type="dxa"/>
          <w:vAlign w:val="center"/>
        </w:tcPr>
        <w:p w:rsidR="001D77E0" w:rsidRPr="009D4E60" w:rsidRDefault="001D77E0" w:rsidP="00E36AD3">
          <w:pPr>
            <w:pStyle w:val="Footer"/>
            <w:jc w:val="right"/>
            <w:rPr>
              <w:rFonts w:ascii="Calibri" w:hAnsi="Calibri" w:cs="Calibri"/>
            </w:rPr>
          </w:pPr>
          <w:r w:rsidRPr="009D4E60">
            <w:rPr>
              <w:rFonts w:ascii="Calibri" w:hAnsi="Calibri" w:cs="Calibri"/>
            </w:rPr>
            <w:fldChar w:fldCharType="begin"/>
          </w:r>
          <w:r w:rsidRPr="009D4E60">
            <w:rPr>
              <w:rFonts w:ascii="Calibri" w:hAnsi="Calibri" w:cs="Calibri"/>
            </w:rPr>
            <w:instrText xml:space="preserve"> PAGE   \* MERGEFORMAT </w:instrText>
          </w:r>
          <w:r w:rsidRPr="009D4E60">
            <w:rPr>
              <w:rFonts w:ascii="Calibri" w:hAnsi="Calibri" w:cs="Calibri"/>
            </w:rPr>
            <w:fldChar w:fldCharType="separate"/>
          </w:r>
          <w:r w:rsidR="007020FF">
            <w:rPr>
              <w:rFonts w:ascii="Calibri" w:hAnsi="Calibri" w:cs="Calibri"/>
              <w:noProof/>
            </w:rPr>
            <w:t>17</w:t>
          </w:r>
          <w:r w:rsidRPr="009D4E60">
            <w:rPr>
              <w:rFonts w:ascii="Calibri" w:hAnsi="Calibri" w:cs="Calibri"/>
              <w:noProof/>
            </w:rPr>
            <w:fldChar w:fldCharType="end"/>
          </w:r>
        </w:p>
        <w:p w:rsidR="001D77E0" w:rsidRPr="009D4E60" w:rsidRDefault="001D77E0">
          <w:pPr>
            <w:pStyle w:val="Footer"/>
            <w:jc w:val="center"/>
            <w:rPr>
              <w:rFonts w:ascii="Calibri" w:hAnsi="Calibri" w:cs="Calibri"/>
              <w:sz w:val="16"/>
              <w:szCs w:val="16"/>
            </w:rPr>
          </w:pPr>
        </w:p>
      </w:tc>
    </w:tr>
  </w:tbl>
  <w:p w:rsidR="001D77E0" w:rsidRDefault="001D77E0">
    <w:pPr>
      <w:pStyle w:val="Footer"/>
      <w:rPr>
        <w:b/>
        <w:bCs/>
        <w:i/>
        <w:iCs/>
        <w:sz w:val="2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77E0" w:rsidRDefault="001D77E0"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1D77E0" w:rsidTr="006646F4">
      <w:trPr>
        <w:trHeight w:hRule="exact" w:val="280"/>
      </w:trPr>
      <w:tc>
        <w:tcPr>
          <w:tcW w:w="6481" w:type="dxa"/>
          <w:vAlign w:val="center"/>
        </w:tcPr>
        <w:p w:rsidR="001D77E0" w:rsidRDefault="001D77E0">
          <w:pPr>
            <w:pStyle w:val="Footer"/>
            <w:jc w:val="center"/>
            <w:rPr>
              <w:sz w:val="16"/>
              <w:szCs w:val="16"/>
            </w:rPr>
          </w:pPr>
        </w:p>
      </w:tc>
    </w:tr>
  </w:tbl>
  <w:p w:rsidR="001D77E0" w:rsidRDefault="001D77E0" w:rsidP="00435573">
    <w:pPr>
      <w:pStyle w:val="Footer"/>
      <w:jc w:val="right"/>
    </w:pPr>
    <w:r>
      <w:fldChar w:fldCharType="begin"/>
    </w:r>
    <w:r>
      <w:instrText xml:space="preserve"> PAGE   \* MERGEFORMAT </w:instrText>
    </w:r>
    <w:r>
      <w:fldChar w:fldCharType="separate"/>
    </w:r>
    <w:r w:rsidR="007020FF">
      <w:rPr>
        <w:noProof/>
      </w:rPr>
      <w:t>v</w:t>
    </w:r>
    <w:r>
      <w:rPr>
        <w:noProof/>
      </w:rPr>
      <w:fldChar w:fldCharType="end"/>
    </w:r>
  </w:p>
  <w:p w:rsidR="001D77E0" w:rsidRDefault="001D77E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77E0" w:rsidRDefault="001D77E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3C93" w:rsidRDefault="003E3C93">
      <w:r>
        <w:separator/>
      </w:r>
    </w:p>
  </w:footnote>
  <w:footnote w:type="continuationSeparator" w:id="0">
    <w:p w:rsidR="003E3C93" w:rsidRDefault="003E3C9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77E0" w:rsidRDefault="001D77E0">
    <w:pPr>
      <w:pStyle w:val="Header"/>
    </w:pP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77E0" w:rsidRDefault="001D77E0">
    <w:pPr>
      <w:pStyle w:val="Header"/>
      <w:rPr>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364FEE"/>
    <w:multiLevelType w:val="hybridMultilevel"/>
    <w:tmpl w:val="B14098F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4E49C7"/>
    <w:multiLevelType w:val="hybridMultilevel"/>
    <w:tmpl w:val="669E49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8D06C73"/>
    <w:multiLevelType w:val="hybridMultilevel"/>
    <w:tmpl w:val="E52A237A"/>
    <w:lvl w:ilvl="0" w:tplc="D0A4BC0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E965AEC"/>
    <w:multiLevelType w:val="hybridMultilevel"/>
    <w:tmpl w:val="618A7254"/>
    <w:lvl w:ilvl="0" w:tplc="6EF41DB8">
      <w:start w:val="1"/>
      <w:numFmt w:val="decimal"/>
      <w:lvlText w:val="%1."/>
      <w:lvlJc w:val="left"/>
      <w:pPr>
        <w:ind w:left="720" w:hanging="360"/>
      </w:pPr>
      <w:rPr>
        <w:rFonts w:asciiTheme="minorHAnsi" w:eastAsia="Times New Roman" w:hAnsiTheme="minorHAnsi" w:cs="Times New Roman"/>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36022D6"/>
    <w:multiLevelType w:val="multilevel"/>
    <w:tmpl w:val="2C7A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3D76FF"/>
    <w:multiLevelType w:val="multilevel"/>
    <w:tmpl w:val="A876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0B6841"/>
    <w:multiLevelType w:val="hybridMultilevel"/>
    <w:tmpl w:val="386E62C6"/>
    <w:lvl w:ilvl="0" w:tplc="4009000F">
      <w:start w:val="8"/>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7DD5142"/>
    <w:multiLevelType w:val="hybridMultilevel"/>
    <w:tmpl w:val="1632C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17"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8" w15:restartNumberingAfterBreak="0">
    <w:nsid w:val="5D2A6D42"/>
    <w:multiLevelType w:val="hybridMultilevel"/>
    <w:tmpl w:val="C60A04D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C067E3F"/>
    <w:multiLevelType w:val="hybridMultilevel"/>
    <w:tmpl w:val="DFC2C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E061DCC"/>
    <w:multiLevelType w:val="hybridMultilevel"/>
    <w:tmpl w:val="6F5A4102"/>
    <w:lvl w:ilvl="0" w:tplc="15C6CB4A">
      <w:start w:val="1"/>
      <w:numFmt w:val="decimal"/>
      <w:lvlText w:val="%1."/>
      <w:lvlJc w:val="left"/>
      <w:pPr>
        <w:ind w:left="715" w:hanging="360"/>
      </w:pPr>
      <w:rPr>
        <w:rFonts w:hint="default"/>
      </w:rPr>
    </w:lvl>
    <w:lvl w:ilvl="1" w:tplc="40090019" w:tentative="1">
      <w:start w:val="1"/>
      <w:numFmt w:val="lowerLetter"/>
      <w:lvlText w:val="%2."/>
      <w:lvlJc w:val="left"/>
      <w:pPr>
        <w:ind w:left="1435" w:hanging="360"/>
      </w:pPr>
    </w:lvl>
    <w:lvl w:ilvl="2" w:tplc="4009001B" w:tentative="1">
      <w:start w:val="1"/>
      <w:numFmt w:val="lowerRoman"/>
      <w:lvlText w:val="%3."/>
      <w:lvlJc w:val="right"/>
      <w:pPr>
        <w:ind w:left="2155" w:hanging="180"/>
      </w:pPr>
    </w:lvl>
    <w:lvl w:ilvl="3" w:tplc="4009000F" w:tentative="1">
      <w:start w:val="1"/>
      <w:numFmt w:val="decimal"/>
      <w:lvlText w:val="%4."/>
      <w:lvlJc w:val="left"/>
      <w:pPr>
        <w:ind w:left="2875" w:hanging="360"/>
      </w:pPr>
    </w:lvl>
    <w:lvl w:ilvl="4" w:tplc="40090019" w:tentative="1">
      <w:start w:val="1"/>
      <w:numFmt w:val="lowerLetter"/>
      <w:lvlText w:val="%5."/>
      <w:lvlJc w:val="left"/>
      <w:pPr>
        <w:ind w:left="3595" w:hanging="360"/>
      </w:pPr>
    </w:lvl>
    <w:lvl w:ilvl="5" w:tplc="4009001B" w:tentative="1">
      <w:start w:val="1"/>
      <w:numFmt w:val="lowerRoman"/>
      <w:lvlText w:val="%6."/>
      <w:lvlJc w:val="right"/>
      <w:pPr>
        <w:ind w:left="4315" w:hanging="180"/>
      </w:pPr>
    </w:lvl>
    <w:lvl w:ilvl="6" w:tplc="4009000F" w:tentative="1">
      <w:start w:val="1"/>
      <w:numFmt w:val="decimal"/>
      <w:lvlText w:val="%7."/>
      <w:lvlJc w:val="left"/>
      <w:pPr>
        <w:ind w:left="5035" w:hanging="360"/>
      </w:pPr>
    </w:lvl>
    <w:lvl w:ilvl="7" w:tplc="40090019" w:tentative="1">
      <w:start w:val="1"/>
      <w:numFmt w:val="lowerLetter"/>
      <w:lvlText w:val="%8."/>
      <w:lvlJc w:val="left"/>
      <w:pPr>
        <w:ind w:left="5755" w:hanging="360"/>
      </w:pPr>
    </w:lvl>
    <w:lvl w:ilvl="8" w:tplc="4009001B" w:tentative="1">
      <w:start w:val="1"/>
      <w:numFmt w:val="lowerRoman"/>
      <w:lvlText w:val="%9."/>
      <w:lvlJc w:val="right"/>
      <w:pPr>
        <w:ind w:left="6475" w:hanging="180"/>
      </w:pPr>
    </w:lvl>
  </w:abstractNum>
  <w:abstractNum w:abstractNumId="21"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1F4532"/>
    <w:multiLevelType w:val="hybridMultilevel"/>
    <w:tmpl w:val="8C1A2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F843E16"/>
    <w:multiLevelType w:val="hybridMultilevel"/>
    <w:tmpl w:val="33D4C3A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4" w15:restartNumberingAfterBreak="0">
    <w:nsid w:val="7FBF1BCD"/>
    <w:multiLevelType w:val="hybridMultilevel"/>
    <w:tmpl w:val="BC5E134C"/>
    <w:lvl w:ilvl="0" w:tplc="353834F6">
      <w:start w:val="1"/>
      <w:numFmt w:val="decimal"/>
      <w:lvlText w:val="%1."/>
      <w:lvlJc w:val="left"/>
      <w:pPr>
        <w:ind w:left="540" w:hanging="360"/>
      </w:pPr>
      <w:rPr>
        <w:rFonts w:hint="default"/>
        <w:b/>
      </w:rPr>
    </w:lvl>
    <w:lvl w:ilvl="1" w:tplc="CE74BFC4">
      <w:start w:val="1"/>
      <w:numFmt w:val="decimal"/>
      <w:lvlText w:val="%2."/>
      <w:lvlJc w:val="left"/>
      <w:pPr>
        <w:ind w:left="1260" w:hanging="360"/>
      </w:pPr>
      <w:rPr>
        <w:rFonts w:asciiTheme="minorHAnsi" w:eastAsia="Times New Roman" w:hAnsiTheme="minorHAnsi" w:cs="Times New Roman"/>
      </w:r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25"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1"/>
  </w:num>
  <w:num w:numId="4">
    <w:abstractNumId w:val="6"/>
  </w:num>
  <w:num w:numId="5">
    <w:abstractNumId w:val="5"/>
  </w:num>
  <w:num w:numId="6">
    <w:abstractNumId w:val="25"/>
  </w:num>
  <w:num w:numId="7">
    <w:abstractNumId w:val="0"/>
  </w:num>
  <w:num w:numId="8">
    <w:abstractNumId w:val="7"/>
  </w:num>
  <w:num w:numId="9">
    <w:abstractNumId w:val="10"/>
  </w:num>
  <w:num w:numId="10">
    <w:abstractNumId w:val="17"/>
  </w:num>
  <w:num w:numId="11">
    <w:abstractNumId w:val="2"/>
  </w:num>
  <w:num w:numId="12">
    <w:abstractNumId w:val="8"/>
  </w:num>
  <w:num w:numId="13">
    <w:abstractNumId w:val="22"/>
  </w:num>
  <w:num w:numId="14">
    <w:abstractNumId w:val="15"/>
  </w:num>
  <w:num w:numId="15">
    <w:abstractNumId w:val="3"/>
  </w:num>
  <w:num w:numId="16">
    <w:abstractNumId w:val="4"/>
  </w:num>
  <w:num w:numId="17">
    <w:abstractNumId w:val="23"/>
  </w:num>
  <w:num w:numId="18">
    <w:abstractNumId w:val="9"/>
  </w:num>
  <w:num w:numId="19">
    <w:abstractNumId w:val="20"/>
  </w:num>
  <w:num w:numId="20">
    <w:abstractNumId w:val="11"/>
  </w:num>
  <w:num w:numId="21">
    <w:abstractNumId w:val="18"/>
  </w:num>
  <w:num w:numId="22">
    <w:abstractNumId w:val="19"/>
  </w:num>
  <w:num w:numId="23">
    <w:abstractNumId w:val="13"/>
  </w:num>
  <w:num w:numId="24">
    <w:abstractNumId w:val="12"/>
  </w:num>
  <w:num w:numId="25">
    <w:abstractNumId w:val="24"/>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04A"/>
    <w:rsid w:val="00010A44"/>
    <w:rsid w:val="00027993"/>
    <w:rsid w:val="00047757"/>
    <w:rsid w:val="000535AE"/>
    <w:rsid w:val="0007073F"/>
    <w:rsid w:val="00081346"/>
    <w:rsid w:val="000845DA"/>
    <w:rsid w:val="000940E3"/>
    <w:rsid w:val="000A3A3E"/>
    <w:rsid w:val="000A7EAF"/>
    <w:rsid w:val="000B3F1D"/>
    <w:rsid w:val="000B673A"/>
    <w:rsid w:val="000E6629"/>
    <w:rsid w:val="000F094E"/>
    <w:rsid w:val="000F495D"/>
    <w:rsid w:val="000F78ED"/>
    <w:rsid w:val="00104115"/>
    <w:rsid w:val="0013394C"/>
    <w:rsid w:val="00142A93"/>
    <w:rsid w:val="001470FE"/>
    <w:rsid w:val="0015004A"/>
    <w:rsid w:val="00163F51"/>
    <w:rsid w:val="00193560"/>
    <w:rsid w:val="001B1133"/>
    <w:rsid w:val="001B4195"/>
    <w:rsid w:val="001C76AA"/>
    <w:rsid w:val="001D5ED8"/>
    <w:rsid w:val="001D5FE1"/>
    <w:rsid w:val="001D77E0"/>
    <w:rsid w:val="001E3243"/>
    <w:rsid w:val="002140A0"/>
    <w:rsid w:val="0023379E"/>
    <w:rsid w:val="002372E9"/>
    <w:rsid w:val="00245442"/>
    <w:rsid w:val="00245917"/>
    <w:rsid w:val="00250A78"/>
    <w:rsid w:val="00272583"/>
    <w:rsid w:val="002970E8"/>
    <w:rsid w:val="002A306F"/>
    <w:rsid w:val="002B68B1"/>
    <w:rsid w:val="002E2968"/>
    <w:rsid w:val="002E6348"/>
    <w:rsid w:val="002F5BB3"/>
    <w:rsid w:val="003049C9"/>
    <w:rsid w:val="0035121E"/>
    <w:rsid w:val="003540DB"/>
    <w:rsid w:val="003651F0"/>
    <w:rsid w:val="003678FA"/>
    <w:rsid w:val="0036791E"/>
    <w:rsid w:val="00370A74"/>
    <w:rsid w:val="003C3DCF"/>
    <w:rsid w:val="003C625E"/>
    <w:rsid w:val="003E109F"/>
    <w:rsid w:val="003E3C93"/>
    <w:rsid w:val="003E46C0"/>
    <w:rsid w:val="003F7199"/>
    <w:rsid w:val="00400415"/>
    <w:rsid w:val="00407768"/>
    <w:rsid w:val="004159D7"/>
    <w:rsid w:val="00427F63"/>
    <w:rsid w:val="0043163C"/>
    <w:rsid w:val="00433E03"/>
    <w:rsid w:val="00435573"/>
    <w:rsid w:val="00435DE8"/>
    <w:rsid w:val="004456D4"/>
    <w:rsid w:val="0044578C"/>
    <w:rsid w:val="00473299"/>
    <w:rsid w:val="004953E1"/>
    <w:rsid w:val="004A66BD"/>
    <w:rsid w:val="004B7A28"/>
    <w:rsid w:val="004C6CDD"/>
    <w:rsid w:val="004E274E"/>
    <w:rsid w:val="004E7793"/>
    <w:rsid w:val="00502E39"/>
    <w:rsid w:val="005317C2"/>
    <w:rsid w:val="00537097"/>
    <w:rsid w:val="00554825"/>
    <w:rsid w:val="00555A0A"/>
    <w:rsid w:val="00593314"/>
    <w:rsid w:val="005B4FE1"/>
    <w:rsid w:val="005F6D8B"/>
    <w:rsid w:val="005F75B1"/>
    <w:rsid w:val="006125E3"/>
    <w:rsid w:val="0062290A"/>
    <w:rsid w:val="00662A50"/>
    <w:rsid w:val="006646F4"/>
    <w:rsid w:val="0068611A"/>
    <w:rsid w:val="00692663"/>
    <w:rsid w:val="00693D30"/>
    <w:rsid w:val="006A3062"/>
    <w:rsid w:val="006A4299"/>
    <w:rsid w:val="006A5622"/>
    <w:rsid w:val="006C408F"/>
    <w:rsid w:val="006F5D89"/>
    <w:rsid w:val="00700ABC"/>
    <w:rsid w:val="007020FF"/>
    <w:rsid w:val="00705E6B"/>
    <w:rsid w:val="0071428A"/>
    <w:rsid w:val="00730F27"/>
    <w:rsid w:val="007401D6"/>
    <w:rsid w:val="00747435"/>
    <w:rsid w:val="00750073"/>
    <w:rsid w:val="00756E2B"/>
    <w:rsid w:val="00781E94"/>
    <w:rsid w:val="007A2720"/>
    <w:rsid w:val="007C10BA"/>
    <w:rsid w:val="007C1A05"/>
    <w:rsid w:val="007D40CC"/>
    <w:rsid w:val="007D61D0"/>
    <w:rsid w:val="007D70AC"/>
    <w:rsid w:val="007E4D15"/>
    <w:rsid w:val="007F64CC"/>
    <w:rsid w:val="008068BE"/>
    <w:rsid w:val="008300BF"/>
    <w:rsid w:val="0084189B"/>
    <w:rsid w:val="008431AF"/>
    <w:rsid w:val="0087432D"/>
    <w:rsid w:val="008814AD"/>
    <w:rsid w:val="008B46B7"/>
    <w:rsid w:val="008D3283"/>
    <w:rsid w:val="008D58CF"/>
    <w:rsid w:val="008F0426"/>
    <w:rsid w:val="008F7606"/>
    <w:rsid w:val="009005BC"/>
    <w:rsid w:val="00931ED1"/>
    <w:rsid w:val="0093741D"/>
    <w:rsid w:val="00956655"/>
    <w:rsid w:val="00957527"/>
    <w:rsid w:val="00970562"/>
    <w:rsid w:val="00974DEA"/>
    <w:rsid w:val="00982DE7"/>
    <w:rsid w:val="00990F4E"/>
    <w:rsid w:val="009961BD"/>
    <w:rsid w:val="009A40F5"/>
    <w:rsid w:val="009A71DE"/>
    <w:rsid w:val="009D137B"/>
    <w:rsid w:val="009D451D"/>
    <w:rsid w:val="009D4E60"/>
    <w:rsid w:val="009D5A53"/>
    <w:rsid w:val="009E30DF"/>
    <w:rsid w:val="00A019D1"/>
    <w:rsid w:val="00A2085E"/>
    <w:rsid w:val="00A25E8A"/>
    <w:rsid w:val="00A35642"/>
    <w:rsid w:val="00A62E8E"/>
    <w:rsid w:val="00A74E46"/>
    <w:rsid w:val="00AA1687"/>
    <w:rsid w:val="00AA3B13"/>
    <w:rsid w:val="00AC12F3"/>
    <w:rsid w:val="00AD6B33"/>
    <w:rsid w:val="00B04A6E"/>
    <w:rsid w:val="00B15C57"/>
    <w:rsid w:val="00B305AA"/>
    <w:rsid w:val="00B31F17"/>
    <w:rsid w:val="00B35E33"/>
    <w:rsid w:val="00B57395"/>
    <w:rsid w:val="00B66218"/>
    <w:rsid w:val="00B72EE5"/>
    <w:rsid w:val="00B77803"/>
    <w:rsid w:val="00B77DEA"/>
    <w:rsid w:val="00B8254A"/>
    <w:rsid w:val="00B82F8D"/>
    <w:rsid w:val="00B90988"/>
    <w:rsid w:val="00B92A0F"/>
    <w:rsid w:val="00BB689A"/>
    <w:rsid w:val="00BD31C2"/>
    <w:rsid w:val="00BE1E81"/>
    <w:rsid w:val="00BE7B80"/>
    <w:rsid w:val="00C023CB"/>
    <w:rsid w:val="00C237FF"/>
    <w:rsid w:val="00C24EDD"/>
    <w:rsid w:val="00C37310"/>
    <w:rsid w:val="00C5269F"/>
    <w:rsid w:val="00C5526A"/>
    <w:rsid w:val="00C67801"/>
    <w:rsid w:val="00C80F53"/>
    <w:rsid w:val="00C8100C"/>
    <w:rsid w:val="00D07FA7"/>
    <w:rsid w:val="00D22372"/>
    <w:rsid w:val="00D268E8"/>
    <w:rsid w:val="00D2749E"/>
    <w:rsid w:val="00D33C9E"/>
    <w:rsid w:val="00D527CA"/>
    <w:rsid w:val="00DA2F94"/>
    <w:rsid w:val="00DB15B2"/>
    <w:rsid w:val="00DE235E"/>
    <w:rsid w:val="00E05963"/>
    <w:rsid w:val="00E156AE"/>
    <w:rsid w:val="00E16B64"/>
    <w:rsid w:val="00E20F21"/>
    <w:rsid w:val="00E3654E"/>
    <w:rsid w:val="00E36AD3"/>
    <w:rsid w:val="00E40D15"/>
    <w:rsid w:val="00E53D53"/>
    <w:rsid w:val="00E84454"/>
    <w:rsid w:val="00E85847"/>
    <w:rsid w:val="00E86087"/>
    <w:rsid w:val="00E919E6"/>
    <w:rsid w:val="00EC338A"/>
    <w:rsid w:val="00EC712B"/>
    <w:rsid w:val="00ED634B"/>
    <w:rsid w:val="00EE00BD"/>
    <w:rsid w:val="00EE6905"/>
    <w:rsid w:val="00EF5A11"/>
    <w:rsid w:val="00F550C3"/>
    <w:rsid w:val="00F62FD4"/>
    <w:rsid w:val="00F85124"/>
    <w:rsid w:val="00FA0AFB"/>
    <w:rsid w:val="00FA53A5"/>
    <w:rsid w:val="00FB6E0F"/>
    <w:rsid w:val="00FC1DBF"/>
    <w:rsid w:val="00FC518C"/>
    <w:rsid w:val="00FC647C"/>
    <w:rsid w:val="00FE4866"/>
    <w:rsid w:val="00FE6D3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3E360"/>
  <w15:docId w15:val="{BFE3C7BD-D766-45FC-9E06-53B3894D2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0CC"/>
    <w:rPr>
      <w:rFonts w:ascii="Times New Roman" w:eastAsia="Times New Roman" w:hAnsi="Times New Roman"/>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semiHidden/>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7B80"/>
    <w:pPr>
      <w:spacing w:after="100"/>
      <w:ind w:left="240"/>
    </w:pPr>
  </w:style>
  <w:style w:type="paragraph" w:styleId="NoSpacing">
    <w:name w:val="No Spacing"/>
    <w:uiPriority w:val="1"/>
    <w:qFormat/>
    <w:rsid w:val="005F6D8B"/>
    <w:rPr>
      <w:rFonts w:asciiTheme="minorHAnsi" w:eastAsiaTheme="minorHAnsi" w:hAnsiTheme="minorHAnsi" w:cstheme="minorBidi"/>
      <w:sz w:val="22"/>
      <w:szCs w:val="22"/>
      <w:lang w:val="en-IN"/>
    </w:rPr>
  </w:style>
  <w:style w:type="table" w:styleId="TableGrid">
    <w:name w:val="Table Grid"/>
    <w:basedOn w:val="TableNormal"/>
    <w:uiPriority w:val="59"/>
    <w:rsid w:val="00FB6E0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0B673A"/>
    <w:rPr>
      <w:color w:val="808080"/>
    </w:rPr>
  </w:style>
  <w:style w:type="character" w:styleId="Strong">
    <w:name w:val="Strong"/>
    <w:basedOn w:val="DefaultParagraphFont"/>
    <w:uiPriority w:val="22"/>
    <w:qFormat/>
    <w:rsid w:val="001D5FE1"/>
    <w:rPr>
      <w:b/>
      <w:bCs/>
    </w:rPr>
  </w:style>
  <w:style w:type="character" w:styleId="Emphasis">
    <w:name w:val="Emphasis"/>
    <w:basedOn w:val="DefaultParagraphFont"/>
    <w:uiPriority w:val="20"/>
    <w:qFormat/>
    <w:rsid w:val="00A25E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447651">
      <w:bodyDiv w:val="1"/>
      <w:marLeft w:val="0"/>
      <w:marRight w:val="0"/>
      <w:marTop w:val="0"/>
      <w:marBottom w:val="0"/>
      <w:divBdr>
        <w:top w:val="none" w:sz="0" w:space="0" w:color="auto"/>
        <w:left w:val="none" w:sz="0" w:space="0" w:color="auto"/>
        <w:bottom w:val="none" w:sz="0" w:space="0" w:color="auto"/>
        <w:right w:val="none" w:sz="0" w:space="0" w:color="auto"/>
      </w:divBdr>
    </w:div>
    <w:div w:id="278730746">
      <w:bodyDiv w:val="1"/>
      <w:marLeft w:val="0"/>
      <w:marRight w:val="0"/>
      <w:marTop w:val="0"/>
      <w:marBottom w:val="0"/>
      <w:divBdr>
        <w:top w:val="none" w:sz="0" w:space="0" w:color="auto"/>
        <w:left w:val="none" w:sz="0" w:space="0" w:color="auto"/>
        <w:bottom w:val="none" w:sz="0" w:space="0" w:color="auto"/>
        <w:right w:val="none" w:sz="0" w:space="0" w:color="auto"/>
      </w:divBdr>
    </w:div>
    <w:div w:id="403144337">
      <w:bodyDiv w:val="1"/>
      <w:marLeft w:val="0"/>
      <w:marRight w:val="0"/>
      <w:marTop w:val="0"/>
      <w:marBottom w:val="0"/>
      <w:divBdr>
        <w:top w:val="none" w:sz="0" w:space="0" w:color="auto"/>
        <w:left w:val="none" w:sz="0" w:space="0" w:color="auto"/>
        <w:bottom w:val="none" w:sz="0" w:space="0" w:color="auto"/>
        <w:right w:val="none" w:sz="0" w:space="0" w:color="auto"/>
      </w:divBdr>
    </w:div>
    <w:div w:id="935674410">
      <w:bodyDiv w:val="1"/>
      <w:marLeft w:val="0"/>
      <w:marRight w:val="0"/>
      <w:marTop w:val="0"/>
      <w:marBottom w:val="0"/>
      <w:divBdr>
        <w:top w:val="none" w:sz="0" w:space="0" w:color="auto"/>
        <w:left w:val="none" w:sz="0" w:space="0" w:color="auto"/>
        <w:bottom w:val="none" w:sz="0" w:space="0" w:color="auto"/>
        <w:right w:val="none" w:sz="0" w:space="0" w:color="auto"/>
      </w:divBdr>
    </w:div>
    <w:div w:id="1082332426">
      <w:bodyDiv w:val="1"/>
      <w:marLeft w:val="0"/>
      <w:marRight w:val="0"/>
      <w:marTop w:val="0"/>
      <w:marBottom w:val="0"/>
      <w:divBdr>
        <w:top w:val="none" w:sz="0" w:space="0" w:color="auto"/>
        <w:left w:val="none" w:sz="0" w:space="0" w:color="auto"/>
        <w:bottom w:val="none" w:sz="0" w:space="0" w:color="auto"/>
        <w:right w:val="none" w:sz="0" w:space="0" w:color="auto"/>
      </w:divBdr>
    </w:div>
    <w:div w:id="1245606352">
      <w:bodyDiv w:val="1"/>
      <w:marLeft w:val="0"/>
      <w:marRight w:val="0"/>
      <w:marTop w:val="0"/>
      <w:marBottom w:val="0"/>
      <w:divBdr>
        <w:top w:val="none" w:sz="0" w:space="0" w:color="auto"/>
        <w:left w:val="none" w:sz="0" w:space="0" w:color="auto"/>
        <w:bottom w:val="none" w:sz="0" w:space="0" w:color="auto"/>
        <w:right w:val="none" w:sz="0" w:space="0" w:color="auto"/>
      </w:divBdr>
    </w:div>
    <w:div w:id="1503004292">
      <w:bodyDiv w:val="1"/>
      <w:marLeft w:val="0"/>
      <w:marRight w:val="0"/>
      <w:marTop w:val="0"/>
      <w:marBottom w:val="0"/>
      <w:divBdr>
        <w:top w:val="none" w:sz="0" w:space="0" w:color="auto"/>
        <w:left w:val="none" w:sz="0" w:space="0" w:color="auto"/>
        <w:bottom w:val="none" w:sz="0" w:space="0" w:color="auto"/>
        <w:right w:val="none" w:sz="0" w:space="0" w:color="auto"/>
      </w:divBdr>
    </w:div>
    <w:div w:id="1538741209">
      <w:bodyDiv w:val="1"/>
      <w:marLeft w:val="0"/>
      <w:marRight w:val="0"/>
      <w:marTop w:val="0"/>
      <w:marBottom w:val="0"/>
      <w:divBdr>
        <w:top w:val="none" w:sz="0" w:space="0" w:color="auto"/>
        <w:left w:val="none" w:sz="0" w:space="0" w:color="auto"/>
        <w:bottom w:val="none" w:sz="0" w:space="0" w:color="auto"/>
        <w:right w:val="none" w:sz="0" w:space="0" w:color="auto"/>
      </w:divBdr>
    </w:div>
    <w:div w:id="1552574630">
      <w:bodyDiv w:val="1"/>
      <w:marLeft w:val="0"/>
      <w:marRight w:val="0"/>
      <w:marTop w:val="0"/>
      <w:marBottom w:val="0"/>
      <w:divBdr>
        <w:top w:val="none" w:sz="0" w:space="0" w:color="auto"/>
        <w:left w:val="none" w:sz="0" w:space="0" w:color="auto"/>
        <w:bottom w:val="none" w:sz="0" w:space="0" w:color="auto"/>
        <w:right w:val="none" w:sz="0" w:space="0" w:color="auto"/>
      </w:divBdr>
    </w:div>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 w:id="1737126826">
      <w:bodyDiv w:val="1"/>
      <w:marLeft w:val="0"/>
      <w:marRight w:val="0"/>
      <w:marTop w:val="0"/>
      <w:marBottom w:val="0"/>
      <w:divBdr>
        <w:top w:val="none" w:sz="0" w:space="0" w:color="auto"/>
        <w:left w:val="none" w:sz="0" w:space="0" w:color="auto"/>
        <w:bottom w:val="none" w:sz="0" w:space="0" w:color="auto"/>
        <w:right w:val="none" w:sz="0" w:space="0" w:color="auto"/>
      </w:divBdr>
    </w:div>
    <w:div w:id="1767337625">
      <w:bodyDiv w:val="1"/>
      <w:marLeft w:val="0"/>
      <w:marRight w:val="0"/>
      <w:marTop w:val="0"/>
      <w:marBottom w:val="0"/>
      <w:divBdr>
        <w:top w:val="none" w:sz="0" w:space="0" w:color="auto"/>
        <w:left w:val="none" w:sz="0" w:space="0" w:color="auto"/>
        <w:bottom w:val="none" w:sz="0" w:space="0" w:color="auto"/>
        <w:right w:val="none" w:sz="0" w:space="0" w:color="auto"/>
      </w:divBdr>
    </w:div>
    <w:div w:id="192021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civildigital.com/concrete-and-its-properties-take-a-quiz-for-interview/" TargetMode="External"/><Relationship Id="rId26" Type="http://schemas.openxmlformats.org/officeDocument/2006/relationships/hyperlink" Target="https://civildigital.com/repair-using-sprayed-concrete-sprayed-concrete-considerations-applications/" TargetMode="External"/><Relationship Id="rId39" Type="http://schemas.openxmlformats.org/officeDocument/2006/relationships/hyperlink" Target="http://civildigital.com/hardened-concrete-properties/" TargetMode="External"/><Relationship Id="rId21" Type="http://schemas.openxmlformats.org/officeDocument/2006/relationships/hyperlink" Target="https://civildigital.com/6-reasons-why-mild-steel-is-most-commonly-used-metal-in-civil-engineering-for-reinforced-concrete/" TargetMode="External"/><Relationship Id="rId34" Type="http://schemas.openxmlformats.org/officeDocument/2006/relationships/hyperlink" Target="http://civildigital.com/prefabricated-structures-prefabrication-concept-components-advantages-ppt/"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ivildigital.com/curing-concrete-purpose-curing-curing-methods/" TargetMode="External"/><Relationship Id="rId20" Type="http://schemas.openxmlformats.org/officeDocument/2006/relationships/hyperlink" Target="https://civildigital.com/advantages-steel-box-girders-bridges-disadvantages/" TargetMode="External"/><Relationship Id="rId29" Type="http://schemas.openxmlformats.org/officeDocument/2006/relationships/hyperlink" Target="https://civildigital.com/tunnel-excavation-tunnel-boring-machine-tbm/" TargetMode="External"/><Relationship Id="rId41" Type="http://schemas.openxmlformats.org/officeDocument/2006/relationships/hyperlink" Target="http://www.msruas.ac.in/pdf_files/VCBlogs/Academic%20Good%20Practice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civildigital.com/concrete-and-its-properties-take-a-quiz-for-interview/" TargetMode="External"/><Relationship Id="rId32" Type="http://schemas.openxmlformats.org/officeDocument/2006/relationships/hyperlink" Target="http://civildigital.com/select-formwork-system/" TargetMode="External"/><Relationship Id="rId37" Type="http://schemas.openxmlformats.org/officeDocument/2006/relationships/hyperlink" Target="http://civildigital.com/weather-resistant-steel-advantages-use-restrictions/" TargetMode="External"/><Relationship Id="rId40" Type="http://schemas.openxmlformats.org/officeDocument/2006/relationships/hyperlink" Target="https://www.investopedia.com/stock-analysis/2010/will-the-epa-crack-down-on-fracking-hal-apc-nbl-cog-eog-chk-upl-xom0712.aspx" TargetMode="External"/><Relationship Id="rId5" Type="http://schemas.openxmlformats.org/officeDocument/2006/relationships/webSettings" Target="webSettings.xml"/><Relationship Id="rId15" Type="http://schemas.openxmlformats.org/officeDocument/2006/relationships/hyperlink" Target="https://civildigital.com/chemical-admixtures-in-concrete/" TargetMode="External"/><Relationship Id="rId23" Type="http://schemas.openxmlformats.org/officeDocument/2006/relationships/hyperlink" Target="https://civildigital.com/effects-of-industrial-waste-on-streams/" TargetMode="External"/><Relationship Id="rId28" Type="http://schemas.openxmlformats.org/officeDocument/2006/relationships/hyperlink" Target="https://civildigital.com/shotcrete-concrete-repairing-techniques/" TargetMode="External"/><Relationship Id="rId36" Type="http://schemas.openxmlformats.org/officeDocument/2006/relationships/hyperlink" Target="http://civildigital.com/early-thermal-cracking-concrete-explained-solved-example/" TargetMode="External"/><Relationship Id="rId10" Type="http://schemas.openxmlformats.org/officeDocument/2006/relationships/footer" Target="footer1.xml"/><Relationship Id="rId19" Type="http://schemas.openxmlformats.org/officeDocument/2006/relationships/hyperlink" Target="https://civildigital.com/freeze-thaw-damage-concrete-effects-preventive-measures/" TargetMode="External"/><Relationship Id="rId31" Type="http://schemas.openxmlformats.org/officeDocument/2006/relationships/hyperlink" Target="http://civildigital.com/concrete-formwork-types-of-formwork/"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civildigital.com/hardened-concrete-properties/" TargetMode="External"/><Relationship Id="rId22" Type="http://schemas.openxmlformats.org/officeDocument/2006/relationships/hyperlink" Target="https://civildigital.com/cement-and-manufacture-of-cement-quiz/" TargetMode="External"/><Relationship Id="rId27" Type="http://schemas.openxmlformats.org/officeDocument/2006/relationships/hyperlink" Target="https://civildigital.com/techniques-rehabilitation-repair-structures/" TargetMode="External"/><Relationship Id="rId30" Type="http://schemas.openxmlformats.org/officeDocument/2006/relationships/hyperlink" Target="http://civildigital.com/formwork-construction-types-applications-shuttering/" TargetMode="External"/><Relationship Id="rId35" Type="http://schemas.openxmlformats.org/officeDocument/2006/relationships/hyperlink" Target="http://civildigital.com/curing-concrete-purpose-curing-curing-methods/"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https://civildigital.com/carbonation-concrete-various-failure-mechanisms-concrete/" TargetMode="External"/><Relationship Id="rId25" Type="http://schemas.openxmlformats.org/officeDocument/2006/relationships/hyperlink" Target="https://civildigital.com/weather-resistant-steel-advantages-use-restrictions/" TargetMode="External"/><Relationship Id="rId33" Type="http://schemas.openxmlformats.org/officeDocument/2006/relationships/hyperlink" Target="http://civildigital.com/segmental-construction-bridge-seminar/" TargetMode="External"/><Relationship Id="rId38" Type="http://schemas.openxmlformats.org/officeDocument/2006/relationships/hyperlink" Target="http://civildigital.com/5-reasons-prestressed-concrete-required-advantages-ps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AE6311-E00B-4607-83B2-388BF085C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Template>
  <TotalTime>29</TotalTime>
  <Pages>17</Pages>
  <Words>4763</Words>
  <Characters>27150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31850</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asus</cp:lastModifiedBy>
  <cp:revision>13</cp:revision>
  <cp:lastPrinted>2017-02-27T12:14:00Z</cp:lastPrinted>
  <dcterms:created xsi:type="dcterms:W3CDTF">2017-11-16T18:25:00Z</dcterms:created>
  <dcterms:modified xsi:type="dcterms:W3CDTF">2017-11-16T19:30:00Z</dcterms:modified>
</cp:coreProperties>
</file>