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2F02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Antonio Cangiano is a Software Developer and Artificial Intelligence Evangelist at IBM.</w:t>
      </w:r>
    </w:p>
    <w:p w14:paraId="1D143AD8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Over 50,000 people took the first edition of the chatbot building course.</w:t>
      </w:r>
    </w:p>
    <w:p w14:paraId="2C221F27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The course reviews have been positive, leading to the creation of an improved version.</w:t>
      </w:r>
    </w:p>
    <w:p w14:paraId="3411D4DD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The course covers chatbots, their business opportunities, and how to build them without coding skills.</w:t>
      </w:r>
    </w:p>
    <w:p w14:paraId="2B1FF6E1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The course includes building a chatbot for a fictitious florist chain and deploying it on a WordPress site.</w:t>
      </w:r>
    </w:p>
    <w:p w14:paraId="044EF25B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Chatbots can address a large number of simple inquiries, providing scalable and 24/7 support.</w:t>
      </w:r>
    </w:p>
    <w:p w14:paraId="63B42DA7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Examples of successful chatbots include one for Cognitive Class and one for Dollar Tea Club.</w:t>
      </w:r>
    </w:p>
    <w:p w14:paraId="12483A09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Chatbots, like Oscar from Air New Zealand, provide useful information and assistance.</w:t>
      </w:r>
    </w:p>
    <w:p w14:paraId="77E720FD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The course defines chatbots as software agents capable of conversing with users through chat interfaces.</w:t>
      </w:r>
    </w:p>
    <w:p w14:paraId="78E9932D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Chatbots can be textual or audio-based, with examples like Siri and Alexa.</w:t>
      </w:r>
    </w:p>
    <w:p w14:paraId="33C01C8F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The term "bot" is sometimes used interchangeably with "chatbot" but can also refer to non-conversational software.</w:t>
      </w:r>
    </w:p>
    <w:p w14:paraId="6C14737C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Chatbots have become popular due to the emergence of messenger applications and advancements in artificial intelligence.</w:t>
      </w:r>
    </w:p>
    <w:p w14:paraId="679F5E92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The course uses IBM Watson Assistant, a service that provides natural language processing capabilities for chatbots.</w:t>
      </w:r>
    </w:p>
    <w:p w14:paraId="67FBF10F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AI capabilities, once accessible only to researchers, are now available to everyone through libraries and services.</w:t>
      </w:r>
    </w:p>
    <w:p w14:paraId="475BCD7A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Messenger applications like WhatsApp, WeChat, Facebook Messenger, and Slack have become incredibly popular.</w:t>
      </w:r>
    </w:p>
    <w:p w14:paraId="27E692EB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Messenger apps are even more popular than social media sites collectively.</w:t>
      </w:r>
    </w:p>
    <w:p w14:paraId="539F13CB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Chatbots are now appearing on sites and as mobile apps, not limited to messenger platforms.</w:t>
      </w:r>
    </w:p>
    <w:p w14:paraId="18C72518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People prefer textual chat over other forms of digital conversation, contributing to the popularity of chatbots.</w:t>
      </w:r>
    </w:p>
    <w:p w14:paraId="2AE6D519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Two key developments that allowed chatbots to become a viable business tool: emergence of messenger applications and advancements in artificial intelligence.</w:t>
      </w:r>
    </w:p>
    <w:p w14:paraId="7489EF94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 xml:space="preserve">IBM Watson showcased Project </w:t>
      </w:r>
      <w:proofErr w:type="gramStart"/>
      <w:r w:rsidRPr="009A7062">
        <w:t>Debater,</w:t>
      </w:r>
      <w:proofErr w:type="gramEnd"/>
      <w:r w:rsidRPr="009A7062">
        <w:t xml:space="preserve"> an AI capable of debating humans on complex topics.</w:t>
      </w:r>
    </w:p>
    <w:p w14:paraId="6AB8F640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AI is becoming smarter and more readily available to everyone, not just researchers with PhDs.</w:t>
      </w:r>
    </w:p>
    <w:p w14:paraId="54CBEE42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lastRenderedPageBreak/>
        <w:t>AI capabilities of Watson are provided as services and APIs, like Watson Assistant used in the course.</w:t>
      </w:r>
    </w:p>
    <w:p w14:paraId="2E80413B" w14:textId="77777777" w:rsidR="009A7062" w:rsidRPr="009A7062" w:rsidRDefault="009A7062" w:rsidP="009A7062">
      <w:pPr>
        <w:numPr>
          <w:ilvl w:val="0"/>
          <w:numId w:val="1"/>
        </w:numPr>
      </w:pPr>
      <w:r w:rsidRPr="009A7062">
        <w:t>In the next section, the course instructs participants to register for a free IBM Cloud account and create a Watson Assistant service.</w:t>
      </w:r>
    </w:p>
    <w:p w14:paraId="09533374" w14:textId="77777777" w:rsidR="009A7062" w:rsidRPr="009A7062" w:rsidRDefault="009A7062" w:rsidP="009A7062">
      <w:pPr>
        <w:rPr>
          <w:vanish/>
        </w:rPr>
      </w:pPr>
      <w:r w:rsidRPr="009A7062">
        <w:rPr>
          <w:vanish/>
        </w:rPr>
        <w:t>Top of Form</w:t>
      </w:r>
    </w:p>
    <w:p w14:paraId="5D8ACA26" w14:textId="77777777" w:rsidR="00F15FC5" w:rsidRDefault="00F15FC5"/>
    <w:sectPr w:rsidR="00F1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1A41"/>
    <w:multiLevelType w:val="multilevel"/>
    <w:tmpl w:val="BA90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59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62"/>
    <w:rsid w:val="001334DF"/>
    <w:rsid w:val="009A7062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22EE"/>
  <w15:chartTrackingRefBased/>
  <w15:docId w15:val="{9CBDE593-3E9C-415B-9908-5A6969BF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4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415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5078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885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9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271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77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847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428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395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009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767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8559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5097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7283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15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41293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505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448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66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738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639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100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2024-01-30T05:17:00Z</dcterms:created>
  <dcterms:modified xsi:type="dcterms:W3CDTF">2024-01-30T05:56:00Z</dcterms:modified>
</cp:coreProperties>
</file>