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D906" w14:textId="77777777" w:rsidR="00297D40" w:rsidRDefault="00297D40" w:rsidP="00297D40">
      <w:r>
        <w:t>Packages are containers for classes. They are used to keep the class name space compartmentalized.</w:t>
      </w:r>
    </w:p>
    <w:p w14:paraId="27C16F1B" w14:textId="77777777" w:rsidR="00297D40" w:rsidRDefault="00297D40" w:rsidP="00297D40">
      <w:r>
        <w:t>For example, a package allows you to create a class named List, which you can store in your own package without</w:t>
      </w:r>
    </w:p>
    <w:p w14:paraId="42D033ED" w14:textId="77777777" w:rsidR="00297D40" w:rsidRDefault="00297D40" w:rsidP="00297D40">
      <w:r>
        <w:t>concern that it will collide with some other class named List stored elsewhere. Packages are stored in a hierarchical</w:t>
      </w:r>
    </w:p>
    <w:p w14:paraId="4864F220" w14:textId="77777777" w:rsidR="00297D40" w:rsidRDefault="00297D40" w:rsidP="00297D40">
      <w:r>
        <w:t>manner and are explicitly imported into new class definitions.</w:t>
      </w:r>
    </w:p>
    <w:p w14:paraId="63A98619" w14:textId="77777777" w:rsidR="00297D40" w:rsidRDefault="00297D40" w:rsidP="00297D40"/>
    <w:p w14:paraId="798A4A11" w14:textId="77777777" w:rsidR="00297D40" w:rsidRDefault="00297D40" w:rsidP="00297D40">
      <w:r>
        <w:t>The package is both a naming and a visibility control mechanism.</w:t>
      </w:r>
    </w:p>
    <w:p w14:paraId="494857F9" w14:textId="77777777" w:rsidR="00297D40" w:rsidRDefault="00297D40" w:rsidP="00297D40"/>
    <w:p w14:paraId="7763D793" w14:textId="77777777" w:rsidR="00297D40" w:rsidRDefault="00297D40" w:rsidP="00297D40">
      <w:r>
        <w:t xml:space="preserve">The following statement creates a package called </w:t>
      </w:r>
      <w:proofErr w:type="spellStart"/>
      <w:r>
        <w:t>MyPackage</w:t>
      </w:r>
      <w:proofErr w:type="spellEnd"/>
      <w:r>
        <w:t xml:space="preserve">: package </w:t>
      </w:r>
      <w:proofErr w:type="spellStart"/>
      <w:r>
        <w:t>MyPackage</w:t>
      </w:r>
      <w:proofErr w:type="spellEnd"/>
      <w:r>
        <w:t>;</w:t>
      </w:r>
    </w:p>
    <w:p w14:paraId="4C5226BA" w14:textId="77777777" w:rsidR="00297D40" w:rsidRDefault="00297D40" w:rsidP="00297D40"/>
    <w:p w14:paraId="06A47F05" w14:textId="77777777" w:rsidR="00297D40" w:rsidRDefault="00297D40" w:rsidP="00297D40">
      <w:r>
        <w:t>Java uses file system directories to store packages. For example, the .class files for any classes you declare to be</w:t>
      </w:r>
    </w:p>
    <w:p w14:paraId="6FA9A74C" w14:textId="77777777" w:rsidR="00297D40" w:rsidRDefault="00297D40" w:rsidP="00297D40">
      <w:r>
        <w:t xml:space="preserve">part of </w:t>
      </w:r>
      <w:proofErr w:type="spellStart"/>
      <w:r>
        <w:t>MyPackage</w:t>
      </w:r>
      <w:proofErr w:type="spellEnd"/>
      <w:r>
        <w:t xml:space="preserve"> must be stored in a directory called </w:t>
      </w:r>
      <w:proofErr w:type="spellStart"/>
      <w:r>
        <w:t>MyPackage</w:t>
      </w:r>
      <w:proofErr w:type="spellEnd"/>
      <w:r>
        <w:t>. Remember that case is significant, and the directory</w:t>
      </w:r>
    </w:p>
    <w:p w14:paraId="5A840F8F" w14:textId="77777777" w:rsidR="00297D40" w:rsidRDefault="00297D40" w:rsidP="00297D40">
      <w:r>
        <w:t>name must match the package name exactly.</w:t>
      </w:r>
    </w:p>
    <w:p w14:paraId="1755D205" w14:textId="77777777" w:rsidR="00297D40" w:rsidRDefault="00297D40" w:rsidP="00297D40"/>
    <w:p w14:paraId="5266C0F6" w14:textId="77777777" w:rsidR="00297D40" w:rsidRDefault="00297D40" w:rsidP="00297D40">
      <w:r>
        <w:t>A package hierarchy must be reflected in the file system of your Java development system.</w:t>
      </w:r>
    </w:p>
    <w:p w14:paraId="4B059195" w14:textId="77777777" w:rsidR="00297D40" w:rsidRDefault="00297D40" w:rsidP="00297D40">
      <w:r>
        <w:t>For example, a package declared as</w:t>
      </w:r>
    </w:p>
    <w:p w14:paraId="2FAED068" w14:textId="77777777" w:rsidR="00297D40" w:rsidRDefault="00297D40" w:rsidP="00297D40"/>
    <w:p w14:paraId="607DE000" w14:textId="77777777" w:rsidR="00297D40" w:rsidRDefault="00297D40" w:rsidP="00297D40">
      <w:r>
        <w:t xml:space="preserve">    package </w:t>
      </w:r>
      <w:proofErr w:type="spellStart"/>
      <w:proofErr w:type="gramStart"/>
      <w:r>
        <w:t>java.awt.image</w:t>
      </w:r>
      <w:proofErr w:type="spellEnd"/>
      <w:proofErr w:type="gramEnd"/>
      <w:r>
        <w:t>;</w:t>
      </w:r>
    </w:p>
    <w:p w14:paraId="58073F02" w14:textId="77777777" w:rsidR="00297D40" w:rsidRDefault="00297D40" w:rsidP="00297D40"/>
    <w:p w14:paraId="290915DB" w14:textId="77777777" w:rsidR="00297D40" w:rsidRDefault="00297D40" w:rsidP="00297D40">
      <w:r>
        <w:t>needs to be stored in java\</w:t>
      </w:r>
      <w:proofErr w:type="spellStart"/>
      <w:r>
        <w:t>awt</w:t>
      </w:r>
      <w:proofErr w:type="spellEnd"/>
      <w:r>
        <w:t>\image in a Windows environment. Be sure to choose your package names carefully.</w:t>
      </w:r>
    </w:p>
    <w:p w14:paraId="5C983C23" w14:textId="77777777" w:rsidR="00297D40" w:rsidRDefault="00297D40" w:rsidP="00297D40">
      <w:r>
        <w:t>You cannot rename a package without renaming the directory in which the classes are stored.</w:t>
      </w:r>
    </w:p>
    <w:p w14:paraId="5747F2CA" w14:textId="77777777" w:rsidR="00297D40" w:rsidRDefault="00297D40" w:rsidP="00297D40"/>
    <w:p w14:paraId="7E3A14AF" w14:textId="77777777" w:rsidR="00297D40" w:rsidRDefault="00297D40" w:rsidP="00297D40">
      <w:r>
        <w:t>How does the Java run-time system know where to look for packages that you create? The answer has three parts.</w:t>
      </w:r>
    </w:p>
    <w:p w14:paraId="15386D98" w14:textId="77777777" w:rsidR="00297D40" w:rsidRDefault="00297D40" w:rsidP="00297D40">
      <w:r>
        <w:t>- First, by default, the Java run-time system uses the current working directory as its starting point.</w:t>
      </w:r>
    </w:p>
    <w:p w14:paraId="30D128FA" w14:textId="77777777" w:rsidR="00297D40" w:rsidRDefault="00297D40" w:rsidP="00297D40">
      <w:r>
        <w:t>Thus, if your package is in a subdirectory of the current directory, it will be found.</w:t>
      </w:r>
    </w:p>
    <w:p w14:paraId="631DC09B" w14:textId="77777777" w:rsidR="00297D40" w:rsidRDefault="00297D40" w:rsidP="00297D40">
      <w:r>
        <w:t>- Second, you can specify a directory path or paths by setting the CLASSPATH environmental variable.</w:t>
      </w:r>
    </w:p>
    <w:p w14:paraId="0772E695" w14:textId="77777777" w:rsidR="00297D40" w:rsidRDefault="00297D40" w:rsidP="00297D40">
      <w:r>
        <w:t>- Third, you can use the -</w:t>
      </w:r>
      <w:proofErr w:type="spellStart"/>
      <w:r>
        <w:t>classpath</w:t>
      </w:r>
      <w:proofErr w:type="spellEnd"/>
      <w:r>
        <w:t xml:space="preserve"> option with java and </w:t>
      </w:r>
      <w:proofErr w:type="spellStart"/>
      <w:r>
        <w:t>javac</w:t>
      </w:r>
      <w:proofErr w:type="spellEnd"/>
      <w:r>
        <w:t xml:space="preserve"> to specify the path to your classes.</w:t>
      </w:r>
    </w:p>
    <w:p w14:paraId="5E04A7A9" w14:textId="77777777" w:rsidR="00297D40" w:rsidRDefault="00297D40" w:rsidP="00297D40"/>
    <w:p w14:paraId="73A0EDCF" w14:textId="77777777" w:rsidR="00297D40" w:rsidRDefault="00297D40" w:rsidP="00297D40">
      <w:r>
        <w:lastRenderedPageBreak/>
        <w:t>When a package is imported, only those items within the package declared as public will be available to non-subclasses</w:t>
      </w:r>
    </w:p>
    <w:p w14:paraId="7C6B8A8A" w14:textId="7FD02238" w:rsidR="00F15FC5" w:rsidRDefault="00297D40" w:rsidP="00297D40">
      <w:r>
        <w:t>in the importing code.</w:t>
      </w:r>
    </w:p>
    <w:sectPr w:rsidR="00F1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40"/>
    <w:rsid w:val="00297D40"/>
    <w:rsid w:val="00A624C5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42ED"/>
  <w15:chartTrackingRefBased/>
  <w15:docId w15:val="{0FCE10F9-7344-43FE-A9F9-FF64E877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2</cp:revision>
  <dcterms:created xsi:type="dcterms:W3CDTF">2023-10-07T05:13:00Z</dcterms:created>
  <dcterms:modified xsi:type="dcterms:W3CDTF">2023-10-07T18:45:00Z</dcterms:modified>
</cp:coreProperties>
</file>