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highlight w:val="white"/>
        </w:rPr>
      </w:pPr>
      <w:r w:rsidDel="00000000" w:rsidR="00000000" w:rsidRPr="00000000">
        <w:rPr>
          <w:b w:val="1"/>
          <w:sz w:val="24"/>
          <w:szCs w:val="24"/>
          <w:highlight w:val="white"/>
          <w:rtl w:val="0"/>
        </w:rPr>
        <w:t xml:space="preserve">The Rise of Health Gamification and Its Impact on Patient Engagement</w:t>
      </w:r>
      <w:r w:rsidDel="00000000" w:rsidR="00000000" w:rsidRPr="00000000">
        <w:rPr>
          <w:sz w:val="24"/>
          <w:szCs w:val="24"/>
          <w:highlight w:val="white"/>
          <w:rtl w:val="0"/>
        </w:rPr>
        <w:t xml:space="preserve"> </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b w:val="1"/>
          <w:sz w:val="24"/>
          <w:szCs w:val="24"/>
          <w:highlight w:val="white"/>
          <w:rtl w:val="0"/>
        </w:rPr>
        <w:t xml:space="preserve">The Rise of Health Gamification and Its Impact on Patient Engagement</w:t>
      </w:r>
      <w:r w:rsidDel="00000000" w:rsidR="00000000" w:rsidRPr="00000000">
        <w:rPr>
          <w:sz w:val="24"/>
          <w:szCs w:val="24"/>
          <w:highlight w:val="white"/>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In recent years, the healthcare industry has witnessed a transformative shift with the integration of technology into patient care. One of the most exciting developments in this realm is the rise of health gamification. By incorporating game-like elements into health and wellness programs, gamification is proving to be a powerful tool for enhancing patient engagement, adherence to treatment plans, and overall health outcomes. This article explores the concept of</w:t>
      </w:r>
      <w:hyperlink r:id="rId6">
        <w:r w:rsidDel="00000000" w:rsidR="00000000" w:rsidRPr="00000000">
          <w:rPr>
            <w:sz w:val="24"/>
            <w:szCs w:val="24"/>
            <w:highlight w:val="white"/>
            <w:rtl w:val="0"/>
          </w:rPr>
          <w:t xml:space="preserve"> </w:t>
        </w:r>
      </w:hyperlink>
      <w:hyperlink r:id="rId7">
        <w:r w:rsidDel="00000000" w:rsidR="00000000" w:rsidRPr="00000000">
          <w:rPr>
            <w:color w:val="467886"/>
            <w:sz w:val="24"/>
            <w:szCs w:val="24"/>
            <w:highlight w:val="white"/>
            <w:u w:val="single"/>
            <w:rtl w:val="0"/>
          </w:rPr>
          <w:t xml:space="preserve">health gamification</w:t>
        </w:r>
      </w:hyperlink>
      <w:r w:rsidDel="00000000" w:rsidR="00000000" w:rsidRPr="00000000">
        <w:rPr>
          <w:sz w:val="24"/>
          <w:szCs w:val="24"/>
          <w:highlight w:val="white"/>
          <w:rtl w:val="0"/>
        </w:rPr>
        <w:t xml:space="preserve">, its benefits, and its impact on patient engagement.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b w:val="1"/>
          <w:sz w:val="24"/>
          <w:szCs w:val="24"/>
          <w:highlight w:val="white"/>
          <w:rtl w:val="0"/>
        </w:rPr>
        <w:t xml:space="preserve">Understanding Health Gamification</w:t>
      </w:r>
      <w:r w:rsidDel="00000000" w:rsidR="00000000" w:rsidRPr="00000000">
        <w:rPr>
          <w:sz w:val="24"/>
          <w:szCs w:val="24"/>
          <w:highlight w:val="white"/>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At its core, gamification applies game design principles and mechanics in non-game contexts. In healthcare, this involves integrating elements such as points, badges, leaderboards, challenges, and rewards into health-related activities. The primary goal is to make these activities more engaging, motivating, and enjoyable, ultimately empowering patients to take a more active role in managing their health.Health gamification can manifest in various forms, from mobile apps encouraging physical activity to platforms promoting medication adherence, healthy eating, and mental well-being. The underlying principle is to tap into the natural human desire for competition, achievement, and recognition, fostering positive behavioral changes.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b w:val="1"/>
          <w:sz w:val="24"/>
          <w:szCs w:val="24"/>
          <w:highlight w:val="white"/>
          <w:rtl w:val="0"/>
        </w:rPr>
        <w:t xml:space="preserve">The Evolution of Health Gamification</w:t>
      </w:r>
      <w:r w:rsidDel="00000000" w:rsidR="00000000" w:rsidRPr="00000000">
        <w:rPr>
          <w:sz w:val="24"/>
          <w:szCs w:val="24"/>
          <w:highlight w:val="white"/>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The concept of gamification is not new; it has been employed across various industries for decades to drive user engagement and loyalty. However, its application in healthcare is relatively recent. The rise of digital health technologies, the widespread adoption of smartphones, and the growing popularity of wearable devices have paved the way for the integration of gamification into healthcare.One of the earliest examples of health gamification can be traced back to the development of fitness-tracking apps and devices, such as Fitbit. These platforms use gamified elements like daily step goals, virtual badges, and social sharing features to motivate users to stay active. As technology has advanced, so has the sophistication of health gamification, expanding beyond fitness to encompass a wide range of health-related behaviors.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b w:val="1"/>
          <w:sz w:val="24"/>
          <w:szCs w:val="24"/>
          <w:highlight w:val="white"/>
          <w:rtl w:val="0"/>
        </w:rPr>
        <w:t xml:space="preserve">Benefits of Health Gamification</w:t>
      </w:r>
      <w:r w:rsidDel="00000000" w:rsidR="00000000" w:rsidRPr="00000000">
        <w:rPr>
          <w:sz w:val="24"/>
          <w:szCs w:val="24"/>
          <w:highlight w:val="white"/>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The impact of gamification on patient engagement and health outcomes has been the subject of extensive research. Here are some key benefits: </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Increased Patient Engagement</w:t>
      </w:r>
      <w:r w:rsidDel="00000000" w:rsidR="00000000" w:rsidRPr="00000000">
        <w:rPr>
          <w:sz w:val="24"/>
          <w:szCs w:val="24"/>
          <w:highlight w:val="white"/>
          <w:rtl w:val="0"/>
        </w:rPr>
        <w:t xml:space="preserve">: Gamification's blend of competition and rewards drives active participation in health journeys. By making health-related activities more appealing, patients are more likely to engage consistently. </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Promotion of Healthy Behaviors</w:t>
      </w:r>
      <w:r w:rsidDel="00000000" w:rsidR="00000000" w:rsidRPr="00000000">
        <w:rPr>
          <w:sz w:val="24"/>
          <w:szCs w:val="24"/>
          <w:highlight w:val="white"/>
          <w:rtl w:val="0"/>
        </w:rPr>
        <w:t xml:space="preserve">: Gamified challenges make mundane tasks appealing. Apps like SuperBetter turn health challenges into quests, promoting resilience and positive habits. </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Enhanced Education and Awareness</w:t>
      </w:r>
      <w:r w:rsidDel="00000000" w:rsidR="00000000" w:rsidRPr="00000000">
        <w:rPr>
          <w:sz w:val="24"/>
          <w:szCs w:val="24"/>
          <w:highlight w:val="white"/>
          <w:rtl w:val="0"/>
        </w:rPr>
        <w:t xml:space="preserve">: Gamified health apps don't just track; they educate. Interactive quizzes and challenges make learning about health fun, improving patients' understanding of their conditions. </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Improved Adherence to Treatment</w:t>
      </w:r>
      <w:r w:rsidDel="00000000" w:rsidR="00000000" w:rsidRPr="00000000">
        <w:rPr>
          <w:sz w:val="24"/>
          <w:szCs w:val="24"/>
          <w:highlight w:val="white"/>
          <w:rtl w:val="0"/>
        </w:rPr>
        <w:t xml:space="preserve">: Gamification makes sticking to treatment plans a quest. Real-time dashboards motivate sustained commitment, providing valuable data for healthcare professionals. </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Data Collection and Monitoring</w:t>
      </w:r>
      <w:r w:rsidDel="00000000" w:rsidR="00000000" w:rsidRPr="00000000">
        <w:rPr>
          <w:sz w:val="24"/>
          <w:szCs w:val="24"/>
          <w:highlight w:val="white"/>
          <w:rtl w:val="0"/>
        </w:rPr>
        <w:t xml:space="preserve">: Gamified apps enable proactive care by recording every step, meal, and medication in real time, turning them into a treasure trove of data.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b w:val="1"/>
          <w:sz w:val="24"/>
          <w:szCs w:val="24"/>
          <w:highlight w:val="white"/>
          <w:rtl w:val="0"/>
        </w:rPr>
        <w:t xml:space="preserve">Challenges and Considerations</w:t>
      </w:r>
      <w:r w:rsidDel="00000000" w:rsidR="00000000" w:rsidRPr="00000000">
        <w:rPr>
          <w:sz w:val="24"/>
          <w:szCs w:val="24"/>
          <w:highlight w:val="white"/>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While the</w:t>
      </w:r>
      <w:hyperlink r:id="rId8">
        <w:r w:rsidDel="00000000" w:rsidR="00000000" w:rsidRPr="00000000">
          <w:rPr>
            <w:sz w:val="24"/>
            <w:szCs w:val="24"/>
            <w:highlight w:val="white"/>
            <w:rtl w:val="0"/>
          </w:rPr>
          <w:t xml:space="preserve"> </w:t>
        </w:r>
      </w:hyperlink>
      <w:hyperlink r:id="rId9">
        <w:r w:rsidDel="00000000" w:rsidR="00000000" w:rsidRPr="00000000">
          <w:rPr>
            <w:color w:val="467886"/>
            <w:sz w:val="24"/>
            <w:szCs w:val="24"/>
            <w:highlight w:val="white"/>
            <w:u w:val="single"/>
            <w:rtl w:val="0"/>
          </w:rPr>
          <w:t xml:space="preserve">benefits of health gamification</w:t>
        </w:r>
      </w:hyperlink>
      <w:r w:rsidDel="00000000" w:rsidR="00000000" w:rsidRPr="00000000">
        <w:rPr>
          <w:sz w:val="24"/>
          <w:szCs w:val="24"/>
          <w:highlight w:val="white"/>
          <w:rtl w:val="0"/>
        </w:rPr>
        <w:t xml:space="preserve"> are clear, it is not a one-size-fits-all solution. To be effective, gamification must be carefully designed to align with patients' needs, preferences, and motivations. It raises ethical questions about data privacy, consent, and the potential for over-reliance on digital tools. Healthcare providers must navigate these challenges to ensure that gamification is used responsibly and effectively in patient care.Another challenge is ensuring that gamified interventions are accessible to all patients, including those with limited digital literacy or access to technology. Healthcare providers must consider these factors when implementing gamified solutions to ensure they are inclusive and equitable.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b w:val="1"/>
          <w:sz w:val="24"/>
          <w:szCs w:val="24"/>
          <w:highlight w:val="white"/>
          <w:rtl w:val="0"/>
        </w:rPr>
        <w:t xml:space="preserve">The Future of Health Gamification</w:t>
      </w:r>
      <w:r w:rsidDel="00000000" w:rsidR="00000000" w:rsidRPr="00000000">
        <w:rPr>
          <w:sz w:val="24"/>
          <w:szCs w:val="24"/>
          <w:highlight w:val="white"/>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As technology advances, the potential for health gamification is virtually limitless. Integrating artificial intelligence (AI), machine learning, and big data into gamified health platforms will enable more personalized and adaptive interventions tailored to individual patients' unique needs and behaviors, paving the way for a more optimistic future of healthcare.Moreover, as the healthcare industry increasingly embraces value-based care models, the focus on patient engagement and outcomes will continue to grow. Gamification, with its proven ability to enhance both, will play a pivotal role in shaping the future of healthcare.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b w:val="1"/>
          <w:sz w:val="24"/>
          <w:szCs w:val="24"/>
          <w:highlight w:val="white"/>
          <w:rtl w:val="0"/>
        </w:rPr>
        <w:t xml:space="preserve">Conclusion</w:t>
      </w:r>
      <w:r w:rsidDel="00000000" w:rsidR="00000000" w:rsidRPr="00000000">
        <w:rPr>
          <w:sz w:val="24"/>
          <w:szCs w:val="24"/>
          <w:highlight w:val="white"/>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The rise of health gamification represents a significant shift in how healthcare is delivered and experienced. By making health-related activities more engaging, motivating, and enjoyable, gamification can revolutionize patient engagement and improve health outcomes. While challenges remain, the future of health gamification is bright, and its impact on patient care is likely to be profound. As healthcare providers, technology developers, and policymakers continue to explore and refine gamified solutions, the ultimate beneficiaries will be patients who are empowered to take control of their health in once unimaginable ways. The journey toward better health is a lifelong endeavor, and with the help of gamification, it can also be an enjoyable and rewarding one </w:t>
      </w:r>
    </w:p>
    <w:p w:rsidR="00000000" w:rsidDel="00000000" w:rsidP="00000000" w:rsidRDefault="00000000" w:rsidRPr="00000000" w14:paraId="00000017">
      <w:pPr>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gonline.com/post/the-rise-of-health-gamification-and-its-impact-on-patient-engagement" TargetMode="External"/><Relationship Id="rId5" Type="http://schemas.openxmlformats.org/officeDocument/2006/relationships/styles" Target="styles.xml"/><Relationship Id="rId6" Type="http://schemas.openxmlformats.org/officeDocument/2006/relationships/hyperlink" Target="https://www.grgonline.com/post/the-rise-of-health-gamification-and-its-impact-on-patient-engagement" TargetMode="External"/><Relationship Id="rId7" Type="http://schemas.openxmlformats.org/officeDocument/2006/relationships/hyperlink" Target="https://www.grgonline.com/post/the-rise-of-health-gamification-and-its-impact-on-patient-engagement" TargetMode="External"/><Relationship Id="rId8" Type="http://schemas.openxmlformats.org/officeDocument/2006/relationships/hyperlink" Target="https://www.grgonline.com/post/the-rise-of-health-gamification-and-its-impact-on-patient-eng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