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construction industry is witnessing a significant transformation with the integration of</w:t>
      </w:r>
      <w:hyperlink r:id="rId6">
        <w:r w:rsidDel="00000000" w:rsidR="00000000" w:rsidRPr="00000000">
          <w:rPr>
            <w:sz w:val="24"/>
            <w:szCs w:val="24"/>
            <w:rtl w:val="0"/>
          </w:rPr>
          <w:t xml:space="preserve"> </w:t>
        </w:r>
      </w:hyperlink>
      <w:hyperlink r:id="rId7">
        <w:r w:rsidDel="00000000" w:rsidR="00000000" w:rsidRPr="00000000">
          <w:rPr>
            <w:color w:val="467886"/>
            <w:sz w:val="24"/>
            <w:szCs w:val="24"/>
            <w:u w:val="single"/>
            <w:rtl w:val="0"/>
          </w:rPr>
          <w:t xml:space="preserve">Building Information Modeling (BIM)</w:t>
        </w:r>
      </w:hyperlink>
      <w:r w:rsidDel="00000000" w:rsidR="00000000" w:rsidRPr="00000000">
        <w:rPr>
          <w:sz w:val="24"/>
          <w:szCs w:val="24"/>
          <w:rtl w:val="0"/>
        </w:rPr>
        <w:t xml:space="preserve"> and Revit software in Mechanical, Electrical, and Plumbing (MEP) engineering. This digital evolution is reshaping how MEP engineers design, analyze, and manage building systems, leading to enhanced efficiency, reduced costs, and improved collaboration. This article delves into the power of BIM modeling with Revit, highlighting its impact on MEP engineering and customer engagement.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Understanding BIM and Revit in MEP Engineering</w:t>
      </w:r>
      <w:r w:rsidDel="00000000" w:rsidR="00000000" w:rsidRPr="00000000">
        <w:rPr>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BIM is a digital representation of the physical and functional characteristics of a facility, providing a shared knowledge resource for information about a facility. It forms a reliable basis for decisions during its lifecycle, from inception onward. Revit, developed by Autodesk, is a leading BIM software that offers specialized tools for MEP engineering. It enables engineers to create detailed 3D models of building systems, facilitating better visualization, coordination, and documentation.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Key Benefits of BIM Modeling with Revit</w:t>
      </w:r>
      <w:r w:rsidDel="00000000" w:rsidR="00000000" w:rsidRPr="00000000">
        <w:rPr>
          <w:sz w:val="24"/>
          <w:szCs w:val="24"/>
          <w:rtl w:val="0"/>
        </w:rPr>
        <w:t xml:space="preserve"> </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Enhanced Collaboration</w:t>
      </w:r>
      <w:r w:rsidDel="00000000" w:rsidR="00000000" w:rsidRPr="00000000">
        <w:rPr>
          <w:sz w:val="24"/>
          <w:szCs w:val="24"/>
          <w:rtl w:val="0"/>
        </w:rPr>
        <w:t xml:space="preserve">: Revit serves as a common data environment, allowing multiple stakeholders to work on a single coherent model. This collaborative approach minimizes errors and ensures that all team members are aligned throughout the project lifecycle. </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Improved Design Accuracy</w:t>
      </w:r>
      <w:r w:rsidDel="00000000" w:rsidR="00000000" w:rsidRPr="00000000">
        <w:rPr>
          <w:sz w:val="24"/>
          <w:szCs w:val="24"/>
          <w:rtl w:val="0"/>
        </w:rPr>
        <w:t xml:space="preserve">: With Revit, MEP engineers can create precise models that incorporate mechanical, electrical, and plumbing systems. The software's parametric modeling capabilities allow for real-world simulations, leading to more accurate and reliable designs. </w:t>
      </w:r>
    </w:p>
    <w:p w:rsidR="00000000" w:rsidDel="00000000" w:rsidP="00000000" w:rsidRDefault="00000000" w:rsidRPr="00000000" w14:paraId="00000008">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Clash Detection and Resolution</w:t>
      </w:r>
      <w:r w:rsidDel="00000000" w:rsidR="00000000" w:rsidRPr="00000000">
        <w:rPr>
          <w:sz w:val="24"/>
          <w:szCs w:val="24"/>
          <w:rtl w:val="0"/>
        </w:rPr>
        <w:t xml:space="preserve">: One of the standout features of Revit is its ability to detect and resolve clashes between different building systems before construction begins. This proactive approach reduces costly rework and delays, ensuring a smoother construction process. </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Efficient Documentation</w:t>
      </w:r>
      <w:r w:rsidDel="00000000" w:rsidR="00000000" w:rsidRPr="00000000">
        <w:rPr>
          <w:sz w:val="24"/>
          <w:szCs w:val="24"/>
          <w:rtl w:val="0"/>
        </w:rPr>
        <w:t xml:space="preserve">: Revit automates the creation of construction documentation, including detailed drawings and schedules. This automation not only saves time but also enhances the quality and consistency of project documentation.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The Role of Revit in Sustainable MEP Design</w:t>
      </w:r>
      <w:r w:rsidDel="00000000" w:rsidR="00000000" w:rsidRPr="00000000">
        <w:rPr>
          <w:sz w:val="24"/>
          <w:szCs w:val="24"/>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Sustainability is a growing concern in the construction industry, and Revit plays a crucial role in promoting environmentally-friendly building practices. By enabling detailed energy analysis and simulation, Revit helps MEP engineers design systems that optimize energy efficiency and reduce the building's carbon footprint. This focus on sustainability aligns with the industry's shift towards green building practices and compliance with environmental regulations.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Challenges and Considerations in Implementing BIM with Revit</w:t>
      </w:r>
      <w:r w:rsidDel="00000000" w:rsidR="00000000" w:rsidRPr="00000000">
        <w:rPr>
          <w:sz w:val="24"/>
          <w:szCs w:val="24"/>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Despite its numerous benefits, implementing BIM with</w:t>
      </w:r>
      <w:hyperlink r:id="rId8">
        <w:r w:rsidDel="00000000" w:rsidR="00000000" w:rsidRPr="00000000">
          <w:rPr>
            <w:sz w:val="24"/>
            <w:szCs w:val="24"/>
            <w:rtl w:val="0"/>
          </w:rPr>
          <w:t xml:space="preserve"> </w:t>
        </w:r>
      </w:hyperlink>
      <w:hyperlink r:id="rId9">
        <w:r w:rsidDel="00000000" w:rsidR="00000000" w:rsidRPr="00000000">
          <w:rPr>
            <w:color w:val="467886"/>
            <w:sz w:val="24"/>
            <w:szCs w:val="24"/>
            <w:u w:val="single"/>
            <w:rtl w:val="0"/>
          </w:rPr>
          <w:t xml:space="preserve">Revit</w:t>
        </w:r>
      </w:hyperlink>
      <w:r w:rsidDel="00000000" w:rsidR="00000000" w:rsidRPr="00000000">
        <w:rPr>
          <w:sz w:val="24"/>
          <w:szCs w:val="24"/>
          <w:rtl w:val="0"/>
        </w:rPr>
        <w:t xml:space="preserve"> in MEP engineering presents certain challenges: </w:t>
      </w:r>
    </w:p>
    <w:p w:rsidR="00000000" w:rsidDel="00000000" w:rsidP="00000000" w:rsidRDefault="00000000" w:rsidRPr="00000000" w14:paraId="0000000E">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Training and Expertise</w:t>
      </w:r>
      <w:r w:rsidDel="00000000" w:rsidR="00000000" w:rsidRPr="00000000">
        <w:rPr>
          <w:sz w:val="24"/>
          <w:szCs w:val="24"/>
          <w:rtl w:val="0"/>
        </w:rPr>
        <w:t xml:space="preserve">: Effective use of Revit requires specialized training and expertise. MEP engineers must be proficient in both the software and the principles of BIM to fully leverage its capabilities. </w:t>
      </w:r>
    </w:p>
    <w:p w:rsidR="00000000" w:rsidDel="00000000" w:rsidP="00000000" w:rsidRDefault="00000000" w:rsidRPr="00000000" w14:paraId="0000000F">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Data Management</w:t>
      </w:r>
      <w:r w:rsidDel="00000000" w:rsidR="00000000" w:rsidRPr="00000000">
        <w:rPr>
          <w:sz w:val="24"/>
          <w:szCs w:val="24"/>
          <w:rtl w:val="0"/>
        </w:rPr>
        <w:t xml:space="preserve">: Managing the vast amounts of data generated in a BIM environment can be complex. Ensuring data integrity and security is crucial to maintaining the reliability of the BIM model. </w:t>
      </w:r>
    </w:p>
    <w:p w:rsidR="00000000" w:rsidDel="00000000" w:rsidP="00000000" w:rsidRDefault="00000000" w:rsidRPr="00000000" w14:paraId="00000010">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Cost of Implementation</w:t>
      </w:r>
      <w:r w:rsidDel="00000000" w:rsidR="00000000" w:rsidRPr="00000000">
        <w:rPr>
          <w:sz w:val="24"/>
          <w:szCs w:val="24"/>
          <w:rtl w:val="0"/>
        </w:rPr>
        <w:t xml:space="preserve">: The initial cost of adopting BIM and Revit can be high, particularly for small firms. However, the long-term benefits in terms of efficiency and cost savings often outweigh the initial investment.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Future Trends in MEP Engineering with BIM and Revit</w:t>
      </w:r>
      <w:r w:rsidDel="00000000" w:rsidR="00000000" w:rsidRPr="00000000">
        <w:rPr>
          <w:sz w:val="24"/>
          <w:szCs w:val="24"/>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future of MEP engineering is closely tied to advancements in BIM technology and software like Revit. Emerging trends include the integration of artificial intelligence and machine learning to further enhance design automation and predictive analysis. Additionally, the use of virtual reality (VR) and augmented reality (AR) in conjunction with BIM models is expected to revolutionize how engineers and stakeholders visualize and interact with building designs.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power of</w:t>
      </w:r>
      <w:hyperlink r:id="rId10">
        <w:r w:rsidDel="00000000" w:rsidR="00000000" w:rsidRPr="00000000">
          <w:rPr>
            <w:sz w:val="24"/>
            <w:szCs w:val="24"/>
            <w:rtl w:val="0"/>
          </w:rPr>
          <w:t xml:space="preserve"> </w:t>
        </w:r>
      </w:hyperlink>
      <w:hyperlink r:id="rId11">
        <w:r w:rsidDel="00000000" w:rsidR="00000000" w:rsidRPr="00000000">
          <w:rPr>
            <w:color w:val="467886"/>
            <w:sz w:val="24"/>
            <w:szCs w:val="24"/>
            <w:u w:val="single"/>
            <w:rtl w:val="0"/>
          </w:rPr>
          <w:t xml:space="preserve">BIM modeling with Revit</w:t>
        </w:r>
      </w:hyperlink>
      <w:r w:rsidDel="00000000" w:rsidR="00000000" w:rsidRPr="00000000">
        <w:rPr>
          <w:sz w:val="24"/>
          <w:szCs w:val="24"/>
          <w:rtl w:val="0"/>
        </w:rPr>
        <w:t xml:space="preserve"> is transforming MEP engineering, offering significant benefits in terms of collaboration, accuracy, and sustainability. As the construction industry continues to evolve, the adoption of BIM and Revit will be crucial for MEP engineers seeking to enhance efficiency and customer engagement. By embracing these digital tools, engineers can deliver innovative, sustainable, and cost-effective building solutions that meet the demands of modern construction. </w:t>
      </w:r>
    </w:p>
    <w:p w:rsidR="00000000" w:rsidDel="00000000" w:rsidP="00000000" w:rsidRDefault="00000000" w:rsidRPr="00000000" w14:paraId="00000015">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sz w:val="24"/>
        <w:szCs w:val="24"/>
        <w:rtl w:val="0"/>
      </w:rPr>
      <w:t xml:space="preserve">Elevating MEP Engineering: The Power of BIM Modeling with Revit</w:t>
    </w:r>
    <w:r w:rsidDel="00000000" w:rsidR="00000000" w:rsidRPr="00000000">
      <w:rPr>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pazevision.com/post/elevating-mep-engineering-the-power-of-bim-modeling-with-revit" TargetMode="External"/><Relationship Id="rId10" Type="http://schemas.openxmlformats.org/officeDocument/2006/relationships/hyperlink" Target="https://www.spazevision.com/post/elevating-mep-engineering-the-power-of-bim-modeling-with-revit" TargetMode="External"/><Relationship Id="rId12" Type="http://schemas.openxmlformats.org/officeDocument/2006/relationships/header" Target="header1.xml"/><Relationship Id="rId9" Type="http://schemas.openxmlformats.org/officeDocument/2006/relationships/hyperlink" Target="https://www.spazevision.com/post/elevating-mep-engineering-the-power-of-bim-modeling-with-revit" TargetMode="External"/><Relationship Id="rId5" Type="http://schemas.openxmlformats.org/officeDocument/2006/relationships/styles" Target="styles.xml"/><Relationship Id="rId6" Type="http://schemas.openxmlformats.org/officeDocument/2006/relationships/hyperlink" Target="https://www.spazevision.com/post/elevating-mep-engineering-the-power-of-bim-modeling-with-revit" TargetMode="External"/><Relationship Id="rId7" Type="http://schemas.openxmlformats.org/officeDocument/2006/relationships/hyperlink" Target="https://www.spazevision.com/post/elevating-mep-engineering-the-power-of-bim-modeling-with-revit" TargetMode="External"/><Relationship Id="rId8" Type="http://schemas.openxmlformats.org/officeDocument/2006/relationships/hyperlink" Target="https://www.spazevision.com/post/elevating-mep-engineering-the-power-of-bim-modeling-with-rev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