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1FDC" w14:textId="77777777" w:rsidR="003B5305" w:rsidRPr="000343E0" w:rsidRDefault="003B5305" w:rsidP="003F72CD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61909D3" w14:textId="4D77EE52" w:rsidR="003B5305" w:rsidRPr="000343E0" w:rsidRDefault="003B5305" w:rsidP="003F72CD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0343E0">
        <w:rPr>
          <w:rFonts w:ascii="David" w:hAnsi="David" w:cs="David"/>
          <w:sz w:val="24"/>
          <w:szCs w:val="24"/>
          <w:rtl/>
        </w:rPr>
        <w:t>לכל מאן דב</w:t>
      </w:r>
      <w:r w:rsidR="002D3349">
        <w:rPr>
          <w:rFonts w:ascii="David" w:hAnsi="David" w:cs="David" w:hint="cs"/>
          <w:sz w:val="24"/>
          <w:szCs w:val="24"/>
          <w:rtl/>
        </w:rPr>
        <w:t>ע</w:t>
      </w:r>
      <w:r w:rsidRPr="000343E0">
        <w:rPr>
          <w:rFonts w:ascii="David" w:hAnsi="David" w:cs="David"/>
          <w:sz w:val="24"/>
          <w:szCs w:val="24"/>
          <w:rtl/>
        </w:rPr>
        <w:t>י,</w:t>
      </w:r>
    </w:p>
    <w:p w14:paraId="799AA164" w14:textId="03E9DCC2" w:rsidR="003B5305" w:rsidRPr="000343E0" w:rsidRDefault="003B5305" w:rsidP="003F72CD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0343E0">
        <w:rPr>
          <w:rFonts w:ascii="David" w:hAnsi="David" w:cs="David"/>
          <w:b/>
          <w:bCs/>
          <w:sz w:val="24"/>
          <w:szCs w:val="24"/>
          <w:u w:val="single"/>
          <w:rtl/>
        </w:rPr>
        <w:t>הנדון:</w:t>
      </w:r>
      <w:r w:rsidRPr="000343E0">
        <w:rPr>
          <w:rFonts w:ascii="David" w:hAnsi="David" w:cs="David"/>
          <w:b/>
          <w:bCs/>
          <w:sz w:val="24"/>
          <w:szCs w:val="24"/>
          <w:rtl/>
        </w:rPr>
        <w:t xml:space="preserve"> מכתב המלצה </w:t>
      </w:r>
      <w:r w:rsidR="00845D5F" w:rsidRPr="000343E0">
        <w:rPr>
          <w:rFonts w:ascii="David" w:hAnsi="David" w:cs="David"/>
          <w:b/>
          <w:bCs/>
          <w:sz w:val="24"/>
          <w:szCs w:val="24"/>
          <w:rtl/>
        </w:rPr>
        <w:t>–</w:t>
      </w:r>
      <w:r w:rsidRPr="000343E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C46031">
        <w:rPr>
          <w:rFonts w:ascii="David" w:hAnsi="David" w:cs="David" w:hint="cs"/>
          <w:b/>
          <w:bCs/>
          <w:sz w:val="24"/>
          <w:szCs w:val="24"/>
          <w:rtl/>
        </w:rPr>
        <w:t>אלון כרמל</w:t>
      </w:r>
    </w:p>
    <w:p w14:paraId="3D6806B0" w14:textId="0CFE8E78" w:rsidR="0081680E" w:rsidRPr="000343E0" w:rsidRDefault="00C46031" w:rsidP="003F72CD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אלון כרמל</w:t>
      </w:r>
      <w:r w:rsidR="0081680E" w:rsidRPr="000343E0">
        <w:rPr>
          <w:rFonts w:ascii="David" w:hAnsi="David" w:cs="David"/>
          <w:b/>
          <w:bCs/>
          <w:sz w:val="24"/>
          <w:szCs w:val="24"/>
          <w:rtl/>
        </w:rPr>
        <w:t xml:space="preserve"> הינו </w:t>
      </w:r>
      <w:r>
        <w:rPr>
          <w:rFonts w:ascii="David" w:hAnsi="David" w:cs="David" w:hint="cs"/>
          <w:b/>
          <w:bCs/>
          <w:sz w:val="24"/>
          <w:szCs w:val="24"/>
          <w:rtl/>
        </w:rPr>
        <w:t>מדריך קבוצת המצוינות "הפניקס קלאב"</w:t>
      </w:r>
      <w:r w:rsidR="0081680E" w:rsidRPr="000343E0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בת</w:t>
      </w:r>
      <w:r w:rsidR="002D3349">
        <w:rPr>
          <w:rFonts w:ascii="David" w:hAnsi="David" w:cs="David" w:hint="cs"/>
          <w:b/>
          <w:bCs/>
          <w:sz w:val="24"/>
          <w:szCs w:val="24"/>
          <w:rtl/>
        </w:rPr>
        <w:t>ו</w:t>
      </w:r>
      <w:r>
        <w:rPr>
          <w:rFonts w:ascii="David" w:hAnsi="David" w:cs="David" w:hint="cs"/>
          <w:b/>
          <w:bCs/>
          <w:sz w:val="24"/>
          <w:szCs w:val="24"/>
          <w:rtl/>
        </w:rPr>
        <w:t>כנית</w:t>
      </w:r>
      <w:r w:rsidR="0081680E" w:rsidRPr="000343E0">
        <w:rPr>
          <w:rFonts w:ascii="David" w:hAnsi="David" w:cs="David"/>
          <w:b/>
          <w:bCs/>
          <w:sz w:val="24"/>
          <w:szCs w:val="24"/>
          <w:rtl/>
        </w:rPr>
        <w:t xml:space="preserve"> "אחרייטק" – שיתוף פעולה של עמותת בוגרי 8200 ועמותת "אחריי!", שמטרת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ה </w:t>
      </w:r>
      <w:r w:rsidR="0081680E" w:rsidRPr="000343E0">
        <w:rPr>
          <w:rFonts w:ascii="David" w:hAnsi="David" w:cs="David"/>
          <w:b/>
          <w:bCs/>
          <w:sz w:val="24"/>
          <w:szCs w:val="24"/>
          <w:rtl/>
        </w:rPr>
        <w:t xml:space="preserve">הקניית כלים ומיומנויות לבני נוער מהפריפריה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הגיאו-חברתית </w:t>
      </w:r>
      <w:r w:rsidR="0081680E" w:rsidRPr="000343E0">
        <w:rPr>
          <w:rFonts w:ascii="David" w:hAnsi="David" w:cs="David"/>
          <w:b/>
          <w:bCs/>
          <w:sz w:val="24"/>
          <w:szCs w:val="24"/>
          <w:rtl/>
        </w:rPr>
        <w:t>בתחומי הטכנולוגיה והיזמות לצד פיתוח אחריות חברתית ואישית, מעורבות בקהילה והכנה לשירות טכנולוגי משמעותי בצה"ל.</w:t>
      </w:r>
    </w:p>
    <w:p w14:paraId="1F7C4000" w14:textId="1CAC3A6F" w:rsidR="0081680E" w:rsidRPr="000343E0" w:rsidRDefault="00C46031" w:rsidP="00C10F9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אלון</w:t>
      </w:r>
      <w:r w:rsidR="0081680E" w:rsidRPr="000343E0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לקח חלק בת</w:t>
      </w:r>
      <w:r w:rsidR="002D3349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כנית בשנתיים האחרונות, הן כמדריך קבוצות בעכו ובטירת כרמל והן כמדריך קבוצת המצוינות המחוזית של הפרויקט "הפניקס קלאב" בה עבד </w:t>
      </w:r>
      <w:r w:rsidR="00C10F99">
        <w:rPr>
          <w:rFonts w:ascii="David" w:hAnsi="David" w:cs="David" w:hint="cs"/>
          <w:sz w:val="24"/>
          <w:szCs w:val="24"/>
          <w:rtl/>
        </w:rPr>
        <w:t>תחתיי.</w:t>
      </w:r>
      <w:r w:rsidR="0081680E" w:rsidRPr="000343E0">
        <w:rPr>
          <w:rFonts w:ascii="David" w:hAnsi="David" w:cs="David"/>
          <w:sz w:val="24"/>
          <w:szCs w:val="24"/>
          <w:rtl/>
        </w:rPr>
        <w:t xml:space="preserve"> </w:t>
      </w:r>
    </w:p>
    <w:p w14:paraId="390BFFD6" w14:textId="5D0AED46" w:rsidR="0081680E" w:rsidRPr="000343E0" w:rsidRDefault="00C10F99" w:rsidP="003F72C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אלון</w:t>
      </w:r>
      <w:r w:rsidR="0081680E" w:rsidRPr="000343E0">
        <w:rPr>
          <w:rFonts w:ascii="David" w:hAnsi="David" w:cs="David"/>
          <w:sz w:val="24"/>
          <w:szCs w:val="24"/>
          <w:rtl/>
        </w:rPr>
        <w:t xml:space="preserve"> בעל יכולת קליטה והבנה מהירה ועמוקה, הפגין נחישות, התמדה והובלה בפרויקטים שלקח בהם חלק במסגרת ה</w:t>
      </w:r>
      <w:r>
        <w:rPr>
          <w:rFonts w:ascii="David" w:hAnsi="David" w:cs="David" w:hint="cs"/>
          <w:sz w:val="24"/>
          <w:szCs w:val="24"/>
          <w:rtl/>
        </w:rPr>
        <w:t>תכנית והוביל את חניכיו להישגים והצלחה</w:t>
      </w:r>
      <w:r w:rsidR="0081680E" w:rsidRPr="000343E0">
        <w:rPr>
          <w:rFonts w:ascii="David" w:hAnsi="David" w:cs="David"/>
          <w:sz w:val="24"/>
          <w:szCs w:val="24"/>
          <w:rtl/>
        </w:rPr>
        <w:t xml:space="preserve">. כמו כן, </w:t>
      </w:r>
      <w:r>
        <w:rPr>
          <w:rFonts w:ascii="David" w:hAnsi="David" w:cs="David" w:hint="cs"/>
          <w:sz w:val="24"/>
          <w:szCs w:val="24"/>
          <w:rtl/>
        </w:rPr>
        <w:t>אלון ניהל במהלך השנה מספר ממשקים בהם: חניכי הפרויקט, הוריהם, הרשות המקומית, שותפים מהמגזר העסקי והציבורי</w:t>
      </w:r>
      <w:r w:rsidR="00D353D1">
        <w:rPr>
          <w:rFonts w:ascii="David" w:hAnsi="David" w:cs="David" w:hint="cs"/>
          <w:sz w:val="24"/>
          <w:szCs w:val="24"/>
          <w:rtl/>
        </w:rPr>
        <w:t>, צוות העמותה ועמיתים</w:t>
      </w:r>
      <w:r w:rsidR="00096186">
        <w:rPr>
          <w:rFonts w:ascii="David" w:hAnsi="David" w:cs="David" w:hint="cs"/>
          <w:sz w:val="24"/>
          <w:szCs w:val="24"/>
          <w:rtl/>
        </w:rPr>
        <w:t>.</w:t>
      </w:r>
    </w:p>
    <w:p w14:paraId="5CF858A9" w14:textId="1B4AE2CD" w:rsidR="000343E0" w:rsidRPr="000343E0" w:rsidRDefault="000343E0" w:rsidP="0009618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343E0">
        <w:rPr>
          <w:rFonts w:ascii="David" w:hAnsi="David" w:cs="David"/>
          <w:sz w:val="24"/>
          <w:szCs w:val="24"/>
          <w:rtl/>
        </w:rPr>
        <w:t xml:space="preserve">במסגרת פעילותו בפרויקט, </w:t>
      </w:r>
      <w:r w:rsidR="00D353D1">
        <w:rPr>
          <w:rFonts w:ascii="David" w:hAnsi="David" w:cs="David" w:hint="cs"/>
          <w:sz w:val="24"/>
          <w:szCs w:val="24"/>
          <w:rtl/>
        </w:rPr>
        <w:t>אלון</w:t>
      </w:r>
      <w:r w:rsidRPr="000343E0">
        <w:rPr>
          <w:rFonts w:ascii="David" w:hAnsi="David" w:cs="David"/>
          <w:sz w:val="24"/>
          <w:szCs w:val="24"/>
          <w:rtl/>
        </w:rPr>
        <w:t xml:space="preserve"> ל</w:t>
      </w:r>
      <w:r w:rsidR="00D353D1">
        <w:rPr>
          <w:rFonts w:ascii="David" w:hAnsi="David" w:cs="David" w:hint="cs"/>
          <w:sz w:val="24"/>
          <w:szCs w:val="24"/>
          <w:rtl/>
        </w:rPr>
        <w:t>י</w:t>
      </w:r>
      <w:r w:rsidRPr="000343E0">
        <w:rPr>
          <w:rFonts w:ascii="David" w:hAnsi="David" w:cs="David"/>
          <w:sz w:val="24"/>
          <w:szCs w:val="24"/>
          <w:rtl/>
        </w:rPr>
        <w:t xml:space="preserve">מד </w:t>
      </w:r>
      <w:r w:rsidR="00D353D1">
        <w:rPr>
          <w:rFonts w:ascii="David" w:hAnsi="David" w:cs="David" w:hint="cs"/>
          <w:sz w:val="24"/>
          <w:szCs w:val="24"/>
          <w:rtl/>
        </w:rPr>
        <w:t xml:space="preserve">את חניכי הפרויקט </w:t>
      </w:r>
      <w:r w:rsidRPr="000343E0">
        <w:rPr>
          <w:rFonts w:ascii="David" w:hAnsi="David" w:cs="David"/>
          <w:sz w:val="24"/>
          <w:szCs w:val="24"/>
          <w:rtl/>
        </w:rPr>
        <w:t>לתכנת בשפת פייתון ו</w:t>
      </w:r>
      <w:r w:rsidR="00D353D1">
        <w:rPr>
          <w:rFonts w:ascii="David" w:hAnsi="David" w:cs="David" w:hint="cs"/>
          <w:sz w:val="24"/>
          <w:szCs w:val="24"/>
          <w:rtl/>
        </w:rPr>
        <w:t>ל</w:t>
      </w:r>
      <w:r w:rsidRPr="000343E0">
        <w:rPr>
          <w:rFonts w:ascii="David" w:hAnsi="David" w:cs="David"/>
          <w:sz w:val="24"/>
          <w:szCs w:val="24"/>
          <w:rtl/>
        </w:rPr>
        <w:t>פתח משחקים העוסקים בסוגיות חברתיות</w:t>
      </w:r>
      <w:r w:rsidR="00D353D1">
        <w:rPr>
          <w:rFonts w:ascii="David" w:hAnsi="David" w:cs="David" w:hint="cs"/>
          <w:sz w:val="24"/>
          <w:szCs w:val="24"/>
          <w:rtl/>
        </w:rPr>
        <w:t xml:space="preserve">; לימד קורס </w:t>
      </w:r>
      <w:r w:rsidR="00D353D1">
        <w:rPr>
          <w:rFonts w:ascii="David" w:hAnsi="David" w:cs="David"/>
          <w:sz w:val="24"/>
          <w:szCs w:val="24"/>
        </w:rPr>
        <w:t>Data Analyst</w:t>
      </w:r>
      <w:r w:rsidR="00D353D1">
        <w:rPr>
          <w:rFonts w:ascii="David" w:hAnsi="David" w:cs="David" w:hint="cs"/>
          <w:sz w:val="24"/>
          <w:szCs w:val="24"/>
          <w:rtl/>
        </w:rPr>
        <w:t xml:space="preserve"> </w:t>
      </w:r>
      <w:r w:rsidR="00096186">
        <w:rPr>
          <w:rFonts w:ascii="David" w:hAnsi="David" w:cs="David" w:hint="cs"/>
          <w:sz w:val="24"/>
          <w:szCs w:val="24"/>
          <w:rtl/>
        </w:rPr>
        <w:t>בסיסי ומתקדם; הוביל תהליך חינוכי וקבוצתי עם חניכיו ו</w:t>
      </w:r>
      <w:r w:rsidRPr="000343E0">
        <w:rPr>
          <w:rFonts w:ascii="David" w:hAnsi="David" w:cs="David"/>
          <w:sz w:val="24"/>
          <w:szCs w:val="24"/>
          <w:rtl/>
        </w:rPr>
        <w:t>הפגין יצירתיו</w:t>
      </w:r>
      <w:r w:rsidR="00096186">
        <w:rPr>
          <w:rFonts w:ascii="David" w:hAnsi="David" w:cs="David" w:hint="cs"/>
          <w:sz w:val="24"/>
          <w:szCs w:val="24"/>
          <w:rtl/>
        </w:rPr>
        <w:t xml:space="preserve">ת, עצמאות, יוזמה ואחריות. כמו כן, אלון עבד לצד צוות מדריכים נוסף בשיתוף פעולה מלא, </w:t>
      </w:r>
      <w:proofErr w:type="spellStart"/>
      <w:r w:rsidR="00096186">
        <w:rPr>
          <w:rFonts w:ascii="David" w:hAnsi="David" w:cs="David" w:hint="cs"/>
          <w:sz w:val="24"/>
          <w:szCs w:val="24"/>
          <w:rtl/>
        </w:rPr>
        <w:t>הפרייה</w:t>
      </w:r>
      <w:proofErr w:type="spellEnd"/>
      <w:r w:rsidR="00096186">
        <w:rPr>
          <w:rFonts w:ascii="David" w:hAnsi="David" w:cs="David" w:hint="cs"/>
          <w:sz w:val="24"/>
          <w:szCs w:val="24"/>
          <w:rtl/>
        </w:rPr>
        <w:t xml:space="preserve"> הדדית ומוטיבציה רבה.</w:t>
      </w:r>
    </w:p>
    <w:p w14:paraId="5FEF2202" w14:textId="6D1C56D6" w:rsidR="009B3561" w:rsidRPr="000343E0" w:rsidRDefault="00866BF9" w:rsidP="0009618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343E0">
        <w:rPr>
          <w:rFonts w:ascii="David" w:hAnsi="David" w:cs="David"/>
          <w:sz w:val="24"/>
          <w:szCs w:val="24"/>
          <w:rtl/>
        </w:rPr>
        <w:t xml:space="preserve">לאור האמור לעיל, </w:t>
      </w:r>
      <w:r w:rsidR="00845D5F" w:rsidRPr="000343E0">
        <w:rPr>
          <w:rFonts w:ascii="David" w:hAnsi="David" w:cs="David"/>
          <w:sz w:val="24"/>
          <w:szCs w:val="24"/>
          <w:rtl/>
        </w:rPr>
        <w:t>א</w:t>
      </w:r>
      <w:r w:rsidRPr="000343E0">
        <w:rPr>
          <w:rFonts w:ascii="David" w:hAnsi="David" w:cs="David"/>
          <w:sz w:val="24"/>
          <w:szCs w:val="24"/>
          <w:rtl/>
        </w:rPr>
        <w:t>נ</w:t>
      </w:r>
      <w:r w:rsidR="00096186">
        <w:rPr>
          <w:rFonts w:ascii="David" w:hAnsi="David" w:cs="David" w:hint="cs"/>
          <w:sz w:val="24"/>
          <w:szCs w:val="24"/>
          <w:rtl/>
        </w:rPr>
        <w:t>י</w:t>
      </w:r>
      <w:r w:rsidR="000343E0" w:rsidRPr="000343E0">
        <w:rPr>
          <w:rFonts w:ascii="David" w:hAnsi="David" w:cs="David"/>
          <w:sz w:val="24"/>
          <w:szCs w:val="24"/>
          <w:rtl/>
        </w:rPr>
        <w:t xml:space="preserve"> מביע את המלצת</w:t>
      </w:r>
      <w:r w:rsidR="00096186">
        <w:rPr>
          <w:rFonts w:ascii="David" w:hAnsi="David" w:cs="David" w:hint="cs"/>
          <w:sz w:val="24"/>
          <w:szCs w:val="24"/>
          <w:rtl/>
        </w:rPr>
        <w:t>י</w:t>
      </w:r>
      <w:r w:rsidR="000343E0" w:rsidRPr="000343E0">
        <w:rPr>
          <w:rFonts w:ascii="David" w:hAnsi="David" w:cs="David"/>
          <w:sz w:val="24"/>
          <w:szCs w:val="24"/>
          <w:rtl/>
        </w:rPr>
        <w:t xml:space="preserve"> החמה</w:t>
      </w:r>
      <w:r w:rsidRPr="000343E0">
        <w:rPr>
          <w:rFonts w:ascii="David" w:hAnsi="David" w:cs="David"/>
          <w:sz w:val="24"/>
          <w:szCs w:val="24"/>
          <w:rtl/>
        </w:rPr>
        <w:t xml:space="preserve"> </w:t>
      </w:r>
      <w:r w:rsidR="00096186">
        <w:rPr>
          <w:rFonts w:ascii="David" w:hAnsi="David" w:cs="David" w:hint="cs"/>
          <w:sz w:val="24"/>
          <w:szCs w:val="24"/>
          <w:rtl/>
        </w:rPr>
        <w:t xml:space="preserve">על </w:t>
      </w:r>
      <w:r w:rsidR="007E5A1E" w:rsidRPr="000343E0">
        <w:rPr>
          <w:rFonts w:ascii="David" w:hAnsi="David" w:cs="David"/>
          <w:sz w:val="24"/>
          <w:szCs w:val="24"/>
          <w:rtl/>
        </w:rPr>
        <w:t>א</w:t>
      </w:r>
      <w:r w:rsidR="00096186">
        <w:rPr>
          <w:rFonts w:ascii="David" w:hAnsi="David" w:cs="David" w:hint="cs"/>
          <w:sz w:val="24"/>
          <w:szCs w:val="24"/>
          <w:rtl/>
        </w:rPr>
        <w:t>לון כעובד וכחבר צוות וסמוך בטוח שיעשה חיל בכל אשר יפנה.</w:t>
      </w:r>
    </w:p>
    <w:p w14:paraId="23FAF7B7" w14:textId="77777777" w:rsidR="003B5305" w:rsidRPr="000343E0" w:rsidRDefault="003B5305" w:rsidP="00EA25A2">
      <w:pPr>
        <w:jc w:val="center"/>
        <w:rPr>
          <w:rFonts w:ascii="David" w:hAnsi="David" w:cs="David"/>
          <w:sz w:val="24"/>
          <w:szCs w:val="24"/>
          <w:rtl/>
        </w:rPr>
      </w:pPr>
    </w:p>
    <w:p w14:paraId="6DFDE54B" w14:textId="71E5D0D1" w:rsidR="00EA25A2" w:rsidRPr="003F72CD" w:rsidRDefault="003F72CD" w:rsidP="003F72CD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  <w:r w:rsidRPr="003F72CD">
        <w:rPr>
          <w:rFonts w:ascii="David" w:hAnsi="David" w:cs="David" w:hint="cs"/>
          <w:b/>
          <w:bCs/>
          <w:sz w:val="24"/>
          <w:szCs w:val="24"/>
          <w:rtl/>
        </w:rPr>
        <w:t>בברכה</w:t>
      </w:r>
      <w:r w:rsidR="00EA25A2" w:rsidRPr="003F72CD">
        <w:rPr>
          <w:rFonts w:ascii="David" w:hAnsi="David" w:cs="David"/>
          <w:b/>
          <w:bCs/>
          <w:sz w:val="24"/>
          <w:szCs w:val="24"/>
          <w:rtl/>
        </w:rPr>
        <w:t>,</w:t>
      </w:r>
    </w:p>
    <w:p w14:paraId="739280A0" w14:textId="3837A686" w:rsidR="003F72CD" w:rsidRPr="003F72CD" w:rsidRDefault="003F72CD" w:rsidP="003F72CD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  <w:r w:rsidRPr="003F72CD">
        <w:rPr>
          <w:rFonts w:ascii="David" w:hAnsi="David" w:cs="David" w:hint="cs"/>
          <w:b/>
          <w:bCs/>
          <w:sz w:val="24"/>
          <w:szCs w:val="24"/>
          <w:rtl/>
        </w:rPr>
        <w:t>גיא מזרחי, מנהל התכנית מטעם עמותת בוגרי 8200</w:t>
      </w:r>
    </w:p>
    <w:p w14:paraId="405268D4" w14:textId="49FC4762" w:rsidR="00EA25A2" w:rsidRPr="000343E0" w:rsidRDefault="00EA25A2" w:rsidP="003F72CD">
      <w:pPr>
        <w:jc w:val="right"/>
        <w:rPr>
          <w:rFonts w:ascii="David" w:hAnsi="David" w:cs="David"/>
          <w:sz w:val="24"/>
          <w:szCs w:val="24"/>
          <w:rtl/>
        </w:rPr>
      </w:pPr>
    </w:p>
    <w:sectPr w:rsidR="00EA25A2" w:rsidRPr="000343E0" w:rsidSect="003B5305">
      <w:headerReference w:type="default" r:id="rId6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227F" w14:textId="77777777" w:rsidR="000B61A7" w:rsidRDefault="000B61A7" w:rsidP="000343E0">
      <w:pPr>
        <w:spacing w:after="0" w:line="240" w:lineRule="auto"/>
      </w:pPr>
      <w:r>
        <w:separator/>
      </w:r>
    </w:p>
  </w:endnote>
  <w:endnote w:type="continuationSeparator" w:id="0">
    <w:p w14:paraId="1701265E" w14:textId="77777777" w:rsidR="000B61A7" w:rsidRDefault="000B61A7" w:rsidP="0003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8A26" w14:textId="77777777" w:rsidR="000B61A7" w:rsidRDefault="000B61A7" w:rsidP="000343E0">
      <w:pPr>
        <w:spacing w:after="0" w:line="240" w:lineRule="auto"/>
      </w:pPr>
      <w:r>
        <w:separator/>
      </w:r>
    </w:p>
  </w:footnote>
  <w:footnote w:type="continuationSeparator" w:id="0">
    <w:p w14:paraId="2D0666A1" w14:textId="77777777" w:rsidR="000B61A7" w:rsidRDefault="000B61A7" w:rsidP="00034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F29B" w14:textId="27261057" w:rsidR="000343E0" w:rsidRDefault="00C46031">
    <w:pPr>
      <w:pStyle w:val="a3"/>
    </w:pPr>
    <w:r>
      <w:rPr>
        <w:rFonts w:ascii="David" w:hAnsi="David" w:cs="David"/>
        <w:noProof/>
        <w:sz w:val="24"/>
        <w:szCs w:val="24"/>
        <w:bdr w:val="none" w:sz="0" w:space="0" w:color="auto" w:frame="1"/>
      </w:rPr>
      <w:drawing>
        <wp:inline distT="0" distB="0" distL="0" distR="0" wp14:anchorId="3212AE44" wp14:editId="6E86E535">
          <wp:extent cx="884321" cy="800100"/>
          <wp:effectExtent l="0" t="0" r="0" b="0"/>
          <wp:docPr id="1571572728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202" cy="80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3E0" w:rsidRPr="000343E0">
      <w:rPr>
        <w:rFonts w:ascii="David" w:hAnsi="David" w:cs="David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E544E0C" wp14:editId="6072049E">
          <wp:simplePos x="0" y="0"/>
          <wp:positionH relativeFrom="margin">
            <wp:posOffset>-410845</wp:posOffset>
          </wp:positionH>
          <wp:positionV relativeFrom="margin">
            <wp:posOffset>-808355</wp:posOffset>
          </wp:positionV>
          <wp:extent cx="2797175" cy="733425"/>
          <wp:effectExtent l="0" t="0" r="3175" b="0"/>
          <wp:wrapSquare wrapText="bothSides"/>
          <wp:docPr id="3" name="תמונה 3" descr="https://lh3.googleusercontent.com/56C8pdx-kxjkMzKIlhrmjPJJR884gNgiPkRZp9f2a18UNBICYE9tecCJesueNWDcKSGJpn6LRVZJO9v_bv9FKOTat1Ctz0XpE2zQ1AwDY83PQhoMZ1Pe3PTLSpJ30jGvlz7q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56C8pdx-kxjkMzKIlhrmjPJJR884gNgiPkRZp9f2a18UNBICYE9tecCJesueNWDcKSGJpn6LRVZJO9v_bv9FKOTat1Ctz0XpE2zQ1AwDY83PQhoMZ1Pe3PTLSpJ30jGvlz7qe1E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53" t="6846" r="10415" b="8255"/>
                  <a:stretch/>
                </pic:blipFill>
                <pic:spPr bwMode="auto">
                  <a:xfrm>
                    <a:off x="0" y="0"/>
                    <a:ext cx="27971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305"/>
    <w:rsid w:val="000343E0"/>
    <w:rsid w:val="00096186"/>
    <w:rsid w:val="000B61A7"/>
    <w:rsid w:val="002D3349"/>
    <w:rsid w:val="003B5305"/>
    <w:rsid w:val="003F72CD"/>
    <w:rsid w:val="005142AE"/>
    <w:rsid w:val="006100A4"/>
    <w:rsid w:val="006C06A8"/>
    <w:rsid w:val="0072575D"/>
    <w:rsid w:val="007E5A1E"/>
    <w:rsid w:val="0081680E"/>
    <w:rsid w:val="00817DC5"/>
    <w:rsid w:val="00845D5F"/>
    <w:rsid w:val="00866BF9"/>
    <w:rsid w:val="009B3561"/>
    <w:rsid w:val="00A614D8"/>
    <w:rsid w:val="00A956B3"/>
    <w:rsid w:val="00B647B2"/>
    <w:rsid w:val="00B855E9"/>
    <w:rsid w:val="00C10F99"/>
    <w:rsid w:val="00C46031"/>
    <w:rsid w:val="00D353D1"/>
    <w:rsid w:val="00D64DBA"/>
    <w:rsid w:val="00DF76EA"/>
    <w:rsid w:val="00E86323"/>
    <w:rsid w:val="00EA25A2"/>
    <w:rsid w:val="00E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7F5E4"/>
  <w15:chartTrackingRefBased/>
  <w15:docId w15:val="{14882C5F-226B-42A6-B04F-C919102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3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43E0"/>
  </w:style>
  <w:style w:type="paragraph" w:styleId="a5">
    <w:name w:val="footer"/>
    <w:basedOn w:val="a"/>
    <w:link w:val="a6"/>
    <w:uiPriority w:val="99"/>
    <w:unhideWhenUsed/>
    <w:rsid w:val="000343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CAALON5</cp:lastModifiedBy>
  <cp:revision>2</cp:revision>
  <dcterms:created xsi:type="dcterms:W3CDTF">2023-06-27T15:27:00Z</dcterms:created>
  <dcterms:modified xsi:type="dcterms:W3CDTF">2023-06-27T15:27:00Z</dcterms:modified>
</cp:coreProperties>
</file>