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067B" w14:textId="4BDE30B3" w:rsidR="004D3BD6" w:rsidRDefault="00B90B5F" w:rsidP="00B90B5F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Design Patterns Homework 1</w:t>
      </w:r>
    </w:p>
    <w:p w14:paraId="25FF2DCD" w14:textId="3564134E" w:rsidR="004D3BD6" w:rsidRDefault="004D3BD6" w:rsidP="004D3BD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Features List:</w:t>
      </w:r>
    </w:p>
    <w:p w14:paraId="5B455826" w14:textId="09EEFE66" w:rsidR="004D3BD6" w:rsidRDefault="004D3BD6" w:rsidP="004D3BD6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510D27">
        <w:rPr>
          <w:b/>
          <w:bCs/>
          <w:sz w:val="32"/>
          <w:szCs w:val="32"/>
          <w:u w:val="single"/>
        </w:rPr>
        <w:t xml:space="preserve">Personal Statistics </w:t>
      </w:r>
      <w:r>
        <w:rPr>
          <w:sz w:val="32"/>
          <w:szCs w:val="32"/>
        </w:rPr>
        <w:t xml:space="preserve">– this feature allows you to see statistics about your behavior in </w:t>
      </w:r>
      <w:r w:rsidR="0006013A">
        <w:rPr>
          <w:sz w:val="32"/>
          <w:szCs w:val="32"/>
        </w:rPr>
        <w:t>Facebook</w:t>
      </w:r>
      <w:r>
        <w:rPr>
          <w:sz w:val="32"/>
          <w:szCs w:val="32"/>
        </w:rPr>
        <w:t>, such as which categories you liked by calculating likes on pages, common liked pages with your friends and more.</w:t>
      </w:r>
      <w:r>
        <w:rPr>
          <w:sz w:val="32"/>
          <w:szCs w:val="32"/>
        </w:rPr>
        <w:br/>
        <w:t xml:space="preserve">This feature is </w:t>
      </w:r>
      <w:r w:rsidRPr="00ED3F65">
        <w:rPr>
          <w:b/>
          <w:bCs/>
          <w:sz w:val="32"/>
          <w:szCs w:val="32"/>
        </w:rPr>
        <w:t>divided</w:t>
      </w:r>
      <w:r>
        <w:rPr>
          <w:sz w:val="32"/>
          <w:szCs w:val="32"/>
        </w:rPr>
        <w:t>, and can be found inside the Personal Statistics form, and inside the Friends form.</w:t>
      </w:r>
    </w:p>
    <w:p w14:paraId="6F4EB32A" w14:textId="48D59DA0" w:rsidR="004D3BD6" w:rsidRPr="004D3BD6" w:rsidRDefault="00510D27" w:rsidP="004D3BD6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“Add To Favorites”</w:t>
      </w:r>
      <w:r>
        <w:rPr>
          <w:sz w:val="32"/>
          <w:szCs w:val="32"/>
        </w:rPr>
        <w:t xml:space="preserve"> – this feature allows you to add/remove posts in a favorites list. This feature also </w:t>
      </w:r>
      <w:r w:rsidR="000728FA">
        <w:rPr>
          <w:sz w:val="32"/>
          <w:szCs w:val="32"/>
        </w:rPr>
        <w:t xml:space="preserve">keeps track of the </w:t>
      </w:r>
      <w:r>
        <w:rPr>
          <w:sz w:val="32"/>
          <w:szCs w:val="32"/>
        </w:rPr>
        <w:t>updated favorite</w:t>
      </w:r>
      <w:r w:rsidR="00477E95">
        <w:rPr>
          <w:sz w:val="32"/>
          <w:szCs w:val="32"/>
        </w:rPr>
        <w:t xml:space="preserve"> post</w:t>
      </w:r>
      <w:r>
        <w:rPr>
          <w:sz w:val="32"/>
          <w:szCs w:val="32"/>
        </w:rPr>
        <w:t xml:space="preserve">s lists </w:t>
      </w:r>
      <w:r w:rsidR="000728FA">
        <w:rPr>
          <w:sz w:val="32"/>
          <w:szCs w:val="32"/>
        </w:rPr>
        <w:t xml:space="preserve">by saving it to a </w:t>
      </w:r>
      <w:r>
        <w:rPr>
          <w:sz w:val="32"/>
          <w:szCs w:val="32"/>
        </w:rPr>
        <w:t>file in JSON format.</w:t>
      </w:r>
      <w:r w:rsidR="001A0CDC">
        <w:rPr>
          <w:sz w:val="32"/>
          <w:szCs w:val="32"/>
        </w:rPr>
        <w:t xml:space="preserve"> The file is being saved into the path “C:/temp/</w:t>
      </w:r>
      <w:proofErr w:type="spellStart"/>
      <w:r w:rsidR="001A0CDC">
        <w:rPr>
          <w:sz w:val="32"/>
          <w:szCs w:val="32"/>
        </w:rPr>
        <w:t>favorites.json</w:t>
      </w:r>
      <w:proofErr w:type="spellEnd"/>
      <w:r w:rsidR="001A0CDC">
        <w:rPr>
          <w:sz w:val="32"/>
          <w:szCs w:val="32"/>
        </w:rPr>
        <w:t>”</w:t>
      </w:r>
    </w:p>
    <w:p w14:paraId="1F925546" w14:textId="77777777" w:rsidR="004D3BD6" w:rsidRDefault="004D3BD6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1E2937F" w14:textId="4BD0B043" w:rsidR="00B90B5F" w:rsidRDefault="008F7541" w:rsidP="008F7541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68C1A760" wp14:editId="6C7506E2">
            <wp:simplePos x="0" y="0"/>
            <wp:positionH relativeFrom="column">
              <wp:posOffset>-1104900</wp:posOffset>
            </wp:positionH>
            <wp:positionV relativeFrom="paragraph">
              <wp:posOffset>427990</wp:posOffset>
            </wp:positionV>
            <wp:extent cx="7476490" cy="4714240"/>
            <wp:effectExtent l="0" t="0" r="0" b="0"/>
            <wp:wrapTight wrapText="bothSides">
              <wp:wrapPolygon edited="0">
                <wp:start x="0" y="0"/>
                <wp:lineTo x="0" y="21472"/>
                <wp:lineTo x="21519" y="21472"/>
                <wp:lineTo x="2151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49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5F">
        <w:rPr>
          <w:b/>
          <w:bCs/>
          <w:sz w:val="32"/>
          <w:szCs w:val="32"/>
          <w:u w:val="single"/>
        </w:rPr>
        <w:t>Use Case Diagram:</w:t>
      </w:r>
    </w:p>
    <w:p w14:paraId="0C8F879B" w14:textId="7952072B" w:rsidR="008F7541" w:rsidRDefault="008F7541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719DA9E" w14:textId="5AFB9093" w:rsidR="00B90B5F" w:rsidRPr="001E7966" w:rsidRDefault="00B90B5F" w:rsidP="00B90B5F">
      <w:pPr>
        <w:bidi w:val="0"/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lastRenderedPageBreak/>
        <w:t>Sequence Diagram No.1</w:t>
      </w:r>
      <w:r w:rsidR="001F7AAF">
        <w:rPr>
          <w:b/>
          <w:bCs/>
          <w:sz w:val="36"/>
          <w:szCs w:val="36"/>
          <w:u w:val="single"/>
        </w:rPr>
        <w:t xml:space="preserve"> – Personal Statistics</w:t>
      </w:r>
      <w:r>
        <w:rPr>
          <w:b/>
          <w:bCs/>
          <w:sz w:val="36"/>
          <w:szCs w:val="36"/>
          <w:u w:val="single"/>
        </w:rPr>
        <w:t>:</w:t>
      </w:r>
    </w:p>
    <w:p w14:paraId="7B7DD946" w14:textId="5C229280" w:rsidR="001E7966" w:rsidRPr="003A2F13" w:rsidRDefault="009F7A87" w:rsidP="001E7966">
      <w:pPr>
        <w:bidi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3B73BE" wp14:editId="19025071">
            <wp:simplePos x="0" y="0"/>
            <wp:positionH relativeFrom="column">
              <wp:posOffset>-1121410</wp:posOffset>
            </wp:positionH>
            <wp:positionV relativeFrom="paragraph">
              <wp:posOffset>517525</wp:posOffset>
            </wp:positionV>
            <wp:extent cx="7505065" cy="4384040"/>
            <wp:effectExtent l="0" t="0" r="635" b="0"/>
            <wp:wrapTight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F13">
        <w:t>W</w:t>
      </w:r>
      <w:r w:rsidR="001E7966" w:rsidRPr="003A2F13">
        <w:t xml:space="preserve">e have Added </w:t>
      </w:r>
      <w:proofErr w:type="spellStart"/>
      <w:r w:rsidR="001E7966" w:rsidRPr="00590DE1">
        <w:rPr>
          <w:b/>
          <w:bCs/>
        </w:rPr>
        <w:t>m_ActiveForm</w:t>
      </w:r>
      <w:proofErr w:type="spellEnd"/>
      <w:r w:rsidR="001E7966" w:rsidRPr="003A2F13">
        <w:t xml:space="preserve"> object to show the scenario where the previous form</w:t>
      </w:r>
      <w:r w:rsidR="00F63510">
        <w:t xml:space="preserve"> </w:t>
      </w:r>
      <w:r w:rsidR="00F63510">
        <w:br/>
      </w:r>
      <w:r w:rsidR="001E7966" w:rsidRPr="003A2F13">
        <w:t>(if open) is destroyed.</w:t>
      </w:r>
    </w:p>
    <w:p w14:paraId="59F95730" w14:textId="0148AD07" w:rsidR="001256FB" w:rsidRPr="001E7966" w:rsidRDefault="001256FB" w:rsidP="001256FB">
      <w:pPr>
        <w:bidi w:val="0"/>
        <w:rPr>
          <w:sz w:val="32"/>
          <w:szCs w:val="32"/>
        </w:rPr>
      </w:pPr>
    </w:p>
    <w:p w14:paraId="5CDD0E5B" w14:textId="34E7EE86" w:rsidR="00B90B5F" w:rsidRDefault="00B90B5F">
      <w:pPr>
        <w:bidi w:val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1477149" w14:textId="740DF969" w:rsidR="00B90B5F" w:rsidRDefault="009F7A87" w:rsidP="00B90B5F">
      <w:pPr>
        <w:bidi w:val="0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88E790" wp14:editId="4128B88D">
            <wp:simplePos x="0" y="0"/>
            <wp:positionH relativeFrom="column">
              <wp:posOffset>-1121410</wp:posOffset>
            </wp:positionH>
            <wp:positionV relativeFrom="paragraph">
              <wp:posOffset>526313</wp:posOffset>
            </wp:positionV>
            <wp:extent cx="7519670" cy="4665980"/>
            <wp:effectExtent l="0" t="0" r="5080" b="127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5F">
        <w:rPr>
          <w:b/>
          <w:bCs/>
          <w:sz w:val="36"/>
          <w:szCs w:val="36"/>
          <w:u w:val="single"/>
        </w:rPr>
        <w:t>Sequence Diagram No.2</w:t>
      </w:r>
      <w:r w:rsidR="005202F7">
        <w:rPr>
          <w:b/>
          <w:bCs/>
          <w:sz w:val="36"/>
          <w:szCs w:val="36"/>
          <w:u w:val="single"/>
        </w:rPr>
        <w:t xml:space="preserve"> – Add </w:t>
      </w:r>
      <w:proofErr w:type="gramStart"/>
      <w:r w:rsidR="005202F7">
        <w:rPr>
          <w:b/>
          <w:bCs/>
          <w:sz w:val="36"/>
          <w:szCs w:val="36"/>
          <w:u w:val="single"/>
        </w:rPr>
        <w:t>To</w:t>
      </w:r>
      <w:proofErr w:type="gramEnd"/>
      <w:r w:rsidR="005202F7">
        <w:rPr>
          <w:b/>
          <w:bCs/>
          <w:sz w:val="36"/>
          <w:szCs w:val="36"/>
          <w:u w:val="single"/>
        </w:rPr>
        <w:t xml:space="preserve"> Favorites</w:t>
      </w:r>
      <w:r w:rsidR="00B90B5F">
        <w:rPr>
          <w:b/>
          <w:bCs/>
          <w:sz w:val="36"/>
          <w:szCs w:val="36"/>
          <w:u w:val="single"/>
        </w:rPr>
        <w:t>:</w:t>
      </w:r>
    </w:p>
    <w:p w14:paraId="72751C05" w14:textId="681E78D2" w:rsidR="00FA67FF" w:rsidRDefault="00FA67FF" w:rsidP="00FA67FF">
      <w:pPr>
        <w:bidi w:val="0"/>
        <w:rPr>
          <w:b/>
          <w:bCs/>
          <w:sz w:val="36"/>
          <w:szCs w:val="36"/>
          <w:u w:val="single"/>
        </w:rPr>
      </w:pPr>
    </w:p>
    <w:p w14:paraId="636DE5A2" w14:textId="77777777" w:rsidR="00273083" w:rsidRPr="00273083" w:rsidRDefault="00273083" w:rsidP="00273083">
      <w:pPr>
        <w:bidi w:val="0"/>
        <w:rPr>
          <w:sz w:val="28"/>
          <w:szCs w:val="28"/>
        </w:rPr>
      </w:pPr>
    </w:p>
    <w:p w14:paraId="46AF48D9" w14:textId="77777777" w:rsidR="00B90B5F" w:rsidRDefault="00B90B5F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3F529E7" w14:textId="156F4833" w:rsidR="00B90B5F" w:rsidRDefault="00492FC0" w:rsidP="00B90B5F">
      <w:pPr>
        <w:bidi w:val="0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88A5DBB" wp14:editId="2FB5BAC0">
            <wp:simplePos x="0" y="0"/>
            <wp:positionH relativeFrom="column">
              <wp:posOffset>-1063717</wp:posOffset>
            </wp:positionH>
            <wp:positionV relativeFrom="paragraph">
              <wp:posOffset>496842</wp:posOffset>
            </wp:positionV>
            <wp:extent cx="7481452" cy="3004185"/>
            <wp:effectExtent l="0" t="0" r="5715" b="5715"/>
            <wp:wrapTight wrapText="bothSides">
              <wp:wrapPolygon edited="0">
                <wp:start x="0" y="0"/>
                <wp:lineTo x="0" y="21504"/>
                <wp:lineTo x="21561" y="21504"/>
                <wp:lineTo x="21561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969" cy="3004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5F">
        <w:rPr>
          <w:b/>
          <w:bCs/>
          <w:sz w:val="36"/>
          <w:szCs w:val="36"/>
          <w:u w:val="single"/>
        </w:rPr>
        <w:t>Class Diagram:</w:t>
      </w:r>
    </w:p>
    <w:p w14:paraId="50FE28A5" w14:textId="2D3CED7B" w:rsidR="00AF01B4" w:rsidRPr="00AF01B4" w:rsidRDefault="00AF01B4" w:rsidP="00AF01B4">
      <w:pPr>
        <w:bidi w:val="0"/>
        <w:rPr>
          <w:sz w:val="36"/>
          <w:szCs w:val="36"/>
          <w:rtl/>
        </w:rPr>
      </w:pPr>
    </w:p>
    <w:sectPr w:rsidR="00AF01B4" w:rsidRPr="00AF01B4" w:rsidSect="00D51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1F1"/>
    <w:multiLevelType w:val="hybridMultilevel"/>
    <w:tmpl w:val="E448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0B5F"/>
    <w:rsid w:val="0006013A"/>
    <w:rsid w:val="000728FA"/>
    <w:rsid w:val="001256FB"/>
    <w:rsid w:val="001A0CDC"/>
    <w:rsid w:val="001E7966"/>
    <w:rsid w:val="001F7AAF"/>
    <w:rsid w:val="00273083"/>
    <w:rsid w:val="00361472"/>
    <w:rsid w:val="00391200"/>
    <w:rsid w:val="003A2F13"/>
    <w:rsid w:val="00477E95"/>
    <w:rsid w:val="00492FC0"/>
    <w:rsid w:val="004D3BD6"/>
    <w:rsid w:val="00510D27"/>
    <w:rsid w:val="005202F7"/>
    <w:rsid w:val="00590DE1"/>
    <w:rsid w:val="00802B2A"/>
    <w:rsid w:val="0088087B"/>
    <w:rsid w:val="008F7541"/>
    <w:rsid w:val="009F7A87"/>
    <w:rsid w:val="00AF01B4"/>
    <w:rsid w:val="00B90B5F"/>
    <w:rsid w:val="00D5118D"/>
    <w:rsid w:val="00DA34E0"/>
    <w:rsid w:val="00E400AA"/>
    <w:rsid w:val="00E66BEC"/>
    <w:rsid w:val="00ED3F65"/>
    <w:rsid w:val="00F63510"/>
    <w:rsid w:val="00F65B55"/>
    <w:rsid w:val="00FA67FF"/>
    <w:rsid w:val="00F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94A5"/>
  <w15:chartTrackingRefBased/>
  <w15:docId w15:val="{FCDFEC4F-DA69-4EDB-8175-AC27EB5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16F6-9990-47FA-B296-D2FFACB3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Alon</dc:creator>
  <cp:keywords/>
  <dc:description/>
  <cp:lastModifiedBy>alon</cp:lastModifiedBy>
  <cp:revision>28</cp:revision>
  <dcterms:created xsi:type="dcterms:W3CDTF">2021-11-05T13:40:00Z</dcterms:created>
  <dcterms:modified xsi:type="dcterms:W3CDTF">2021-11-12T10:44:00Z</dcterms:modified>
</cp:coreProperties>
</file>