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532F3" w14:textId="77777777" w:rsidR="00985140" w:rsidRPr="00266483" w:rsidRDefault="00985140" w:rsidP="00985140">
      <w:pPr>
        <w:bidi/>
        <w:jc w:val="center"/>
        <w:rPr>
          <w:sz w:val="56"/>
          <w:szCs w:val="56"/>
        </w:rPr>
      </w:pPr>
      <w:r w:rsidRPr="00266483">
        <w:rPr>
          <w:sz w:val="56"/>
          <w:szCs w:val="56"/>
          <w:rtl/>
        </w:rPr>
        <w:t>מטלת</w:t>
      </w:r>
      <w:r w:rsidRPr="00266483">
        <w:rPr>
          <w:sz w:val="56"/>
          <w:szCs w:val="56"/>
        </w:rPr>
        <w:t xml:space="preserve"> </w:t>
      </w:r>
      <w:r w:rsidRPr="00266483">
        <w:rPr>
          <w:sz w:val="56"/>
          <w:szCs w:val="56"/>
          <w:rtl/>
        </w:rPr>
        <w:t>בית</w:t>
      </w:r>
    </w:p>
    <w:p w14:paraId="43D067AC" w14:textId="77777777" w:rsidR="00985140" w:rsidRPr="00266483" w:rsidRDefault="00985140" w:rsidP="00985140">
      <w:pPr>
        <w:bidi/>
        <w:rPr>
          <w:sz w:val="40"/>
          <w:szCs w:val="40"/>
        </w:rPr>
      </w:pPr>
      <w:r w:rsidRPr="00266483">
        <w:rPr>
          <w:sz w:val="40"/>
          <w:szCs w:val="40"/>
          <w:rtl/>
        </w:rPr>
        <w:t>המטרה</w:t>
      </w:r>
    </w:p>
    <w:p w14:paraId="2D2611B2" w14:textId="77777777" w:rsidR="00985140" w:rsidRDefault="00985140" w:rsidP="00985140">
      <w:pPr>
        <w:bidi/>
      </w:pPr>
      <w:proofErr w:type="gramStart"/>
      <w:r>
        <w:t>[ ]</w:t>
      </w:r>
      <w:proofErr w:type="gramEnd"/>
      <w:r>
        <w:t xml:space="preserve"> word</w:t>
      </w:r>
      <w:r>
        <w:rPr>
          <w:rtl/>
        </w:rPr>
        <w:t xml:space="preserve"> להכיר כמה שיותר טכנולוגיות גם אלו שמכירים ולחזק את הידע בהם. קבצי הלמידה מסמך ה</w:t>
      </w:r>
    </w:p>
    <w:p w14:paraId="288195D5" w14:textId="77777777" w:rsidR="00985140" w:rsidRDefault="00985140" w:rsidP="00985140">
      <w:pPr>
        <w:bidi/>
      </w:pPr>
      <w:r>
        <w:rPr>
          <w:rtl/>
        </w:rPr>
        <w:t xml:space="preserve">וכל למידה חדשה תוסיפו </w:t>
      </w:r>
      <w:proofErr w:type="spellStart"/>
      <w:r>
        <w:rPr>
          <w:rtl/>
        </w:rPr>
        <w:t>כברנאץ</w:t>
      </w:r>
      <w:proofErr w:type="spellEnd"/>
      <w:r>
        <w:rPr>
          <w:rtl/>
        </w:rPr>
        <w:t xml:space="preserve">. </w:t>
      </w:r>
      <w:r>
        <w:t>git</w:t>
      </w:r>
      <w:r>
        <w:rPr>
          <w:rtl/>
        </w:rPr>
        <w:t xml:space="preserve"> תעלו ל</w:t>
      </w:r>
    </w:p>
    <w:p w14:paraId="0E5DE0C0" w14:textId="77777777" w:rsidR="00985140" w:rsidRDefault="00985140" w:rsidP="00985140">
      <w:pPr>
        <w:bidi/>
      </w:pPr>
    </w:p>
    <w:p w14:paraId="4283ED75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1. MongoDB</w:t>
      </w:r>
    </w:p>
    <w:p w14:paraId="5A3974D3" w14:textId="77777777" w:rsidR="00985140" w:rsidRDefault="00985140" w:rsidP="00985140">
      <w:pPr>
        <w:bidi/>
      </w:pPr>
      <w:proofErr w:type="gramStart"/>
      <w:r>
        <w:t>?SQL</w:t>
      </w:r>
      <w:proofErr w:type="gramEnd"/>
      <w:r>
        <w:rPr>
          <w:rtl/>
        </w:rPr>
        <w:t xml:space="preserve"> ל </w:t>
      </w:r>
      <w:r>
        <w:t>NOSQL</w:t>
      </w:r>
      <w:r>
        <w:rPr>
          <w:rtl/>
        </w:rPr>
        <w:t xml:space="preserve"> - מה ההבדל בין</w:t>
      </w:r>
    </w:p>
    <w:p w14:paraId="69439BE4" w14:textId="77777777" w:rsidR="00985140" w:rsidRDefault="00985140" w:rsidP="00985140">
      <w:pPr>
        <w:bidi/>
        <w:ind w:left="720"/>
      </w:pPr>
      <w:r>
        <w:rPr>
          <w:rtl/>
        </w:rPr>
        <w:t>ב</w:t>
      </w:r>
      <w:r>
        <w:t>SQL</w:t>
      </w:r>
      <w:r>
        <w:rPr>
          <w:rtl/>
        </w:rPr>
        <w:t xml:space="preserve"> המידע נשמר במבנה </w:t>
      </w:r>
      <w:proofErr w:type="spellStart"/>
      <w:r>
        <w:rPr>
          <w:rtl/>
        </w:rPr>
        <w:t>רלציוני</w:t>
      </w:r>
      <w:proofErr w:type="spellEnd"/>
      <w:r>
        <w:rPr>
          <w:rtl/>
        </w:rPr>
        <w:t xml:space="preserve"> בטבל</w:t>
      </w:r>
      <w:r>
        <w:rPr>
          <w:rFonts w:hint="cs"/>
          <w:rtl/>
        </w:rPr>
        <w:t>אות</w:t>
      </w:r>
      <w:r>
        <w:rPr>
          <w:rtl/>
        </w:rPr>
        <w:t xml:space="preserve"> עם סכמ</w:t>
      </w:r>
      <w:r>
        <w:rPr>
          <w:rFonts w:hint="cs"/>
          <w:rtl/>
        </w:rPr>
        <w:t>ות</w:t>
      </w:r>
      <w:r>
        <w:rPr>
          <w:rtl/>
        </w:rPr>
        <w:t xml:space="preserve"> קשיח</w:t>
      </w:r>
      <w:r>
        <w:rPr>
          <w:rFonts w:hint="cs"/>
          <w:rtl/>
        </w:rPr>
        <w:t xml:space="preserve">ות </w:t>
      </w:r>
      <w:r>
        <w:rPr>
          <w:rtl/>
        </w:rPr>
        <w:t>(מוגדר</w:t>
      </w:r>
      <w:r>
        <w:rPr>
          <w:rFonts w:hint="cs"/>
          <w:rtl/>
        </w:rPr>
        <w:t>ות</w:t>
      </w:r>
      <w:r>
        <w:rPr>
          <w:rtl/>
        </w:rPr>
        <w:t xml:space="preserve"> מראש), </w:t>
      </w:r>
      <w:proofErr w:type="spellStart"/>
      <w:r>
        <w:rPr>
          <w:rtl/>
        </w:rPr>
        <w:t>וב</w:t>
      </w:r>
      <w:proofErr w:type="spellEnd"/>
      <w:r>
        <w:t>NOSQL</w:t>
      </w:r>
      <w:r>
        <w:rPr>
          <w:rtl/>
        </w:rPr>
        <w:t xml:space="preserve"> (קיצור ל </w:t>
      </w:r>
      <w:r>
        <w:t>not only SQL</w:t>
      </w:r>
      <w:r>
        <w:rPr>
          <w:rtl/>
        </w:rPr>
        <w:t>) המידע נשמר בצורות שונות (</w:t>
      </w:r>
      <w:r>
        <w:t xml:space="preserve"> </w:t>
      </w:r>
      <w:r w:rsidRPr="00266483">
        <w:t xml:space="preserve">KV </w:t>
      </w:r>
      <w:r>
        <w:t>,</w:t>
      </w:r>
      <w:r>
        <w:rPr>
          <w:color w:val="273239"/>
          <w:highlight w:val="white"/>
        </w:rPr>
        <w:t>Documents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 xml:space="preserve">, </w:t>
      </w:r>
      <w:proofErr w:type="spellStart"/>
      <w:r>
        <w:rPr>
          <w:color w:val="273239"/>
          <w:highlight w:val="white"/>
          <w:rtl/>
        </w:rPr>
        <w:t>וכו</w:t>
      </w:r>
      <w:proofErr w:type="spellEnd"/>
      <w:r>
        <w:rPr>
          <w:color w:val="273239"/>
          <w:highlight w:val="white"/>
        </w:rPr>
        <w:t xml:space="preserve"> 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>(</w:t>
      </w:r>
      <w:r>
        <w:rPr>
          <w:color w:val="273239"/>
          <w:highlight w:val="white"/>
          <w:rtl/>
        </w:rPr>
        <w:t>עם סכמה חצי קשיחה או לא קשיחה בכלל.</w:t>
      </w:r>
    </w:p>
    <w:p w14:paraId="61C0607A" w14:textId="77777777" w:rsidR="00985140" w:rsidRPr="00266483" w:rsidRDefault="00985140" w:rsidP="00985140">
      <w:pPr>
        <w:bidi/>
      </w:pPr>
    </w:p>
    <w:p w14:paraId="2C4222AE" w14:textId="77777777" w:rsidR="00985140" w:rsidRDefault="00985140" w:rsidP="00985140">
      <w:pPr>
        <w:bidi/>
      </w:pPr>
      <w:r>
        <w:rPr>
          <w:rtl/>
        </w:rPr>
        <w:t xml:space="preserve">קלאסי?ֿ </w:t>
      </w:r>
      <w:r>
        <w:t>SQL</w:t>
      </w:r>
      <w:r>
        <w:rPr>
          <w:rtl/>
        </w:rPr>
        <w:t xml:space="preserve"> על פני </w:t>
      </w:r>
      <w:r>
        <w:t>MongoDB</w:t>
      </w:r>
      <w:r>
        <w:rPr>
          <w:rtl/>
        </w:rPr>
        <w:t xml:space="preserve"> - באילו סיטואציות נעדיף להשתמש ב</w:t>
      </w:r>
    </w:p>
    <w:p w14:paraId="00393871" w14:textId="77777777" w:rsidR="00985140" w:rsidRDefault="00985140" w:rsidP="00985140">
      <w:pPr>
        <w:bidi/>
        <w:ind w:left="1440"/>
      </w:pPr>
      <w:r>
        <w:rPr>
          <w:rtl/>
        </w:rPr>
        <w:t xml:space="preserve">נעדיף להשתמש ב </w:t>
      </w:r>
      <w:proofErr w:type="spellStart"/>
      <w:r>
        <w:t>mongoDB</w:t>
      </w:r>
      <w:proofErr w:type="spellEnd"/>
      <w:r>
        <w:rPr>
          <w:rtl/>
        </w:rPr>
        <w:t xml:space="preserve"> כאשר למידע </w:t>
      </w:r>
      <w:proofErr w:type="spellStart"/>
      <w:r>
        <w:rPr>
          <w:rtl/>
        </w:rPr>
        <w:t>שאחנו</w:t>
      </w:r>
      <w:proofErr w:type="spellEnd"/>
      <w:r>
        <w:rPr>
          <w:rtl/>
        </w:rPr>
        <w:t xml:space="preserve"> שומרים אין סכמה מוגדרת מראש, וכאשר לא נרצה לשמור מידע </w:t>
      </w:r>
      <w:proofErr w:type="spellStart"/>
      <w:r>
        <w:rPr>
          <w:rtl/>
        </w:rPr>
        <w:t>רלציוני</w:t>
      </w:r>
      <w:proofErr w:type="spellEnd"/>
      <w:r>
        <w:rPr>
          <w:rtl/>
        </w:rPr>
        <w:t xml:space="preserve">, בניגוד ל </w:t>
      </w:r>
      <w:r>
        <w:t>SQL</w:t>
      </w:r>
      <w:r>
        <w:rPr>
          <w:rtl/>
        </w:rPr>
        <w:t xml:space="preserve"> שבו </w:t>
      </w:r>
      <w:r>
        <w:rPr>
          <w:rFonts w:hint="cs"/>
          <w:rtl/>
        </w:rPr>
        <w:t>ל</w:t>
      </w:r>
      <w:r>
        <w:rPr>
          <w:rtl/>
        </w:rPr>
        <w:t xml:space="preserve">מידע </w:t>
      </w:r>
      <w:r>
        <w:rPr>
          <w:rFonts w:hint="cs"/>
          <w:rtl/>
        </w:rPr>
        <w:t xml:space="preserve">יש סכמה קשיחה והוא </w:t>
      </w:r>
      <w:r>
        <w:rPr>
          <w:rtl/>
        </w:rPr>
        <w:t xml:space="preserve">נשמר </w:t>
      </w:r>
      <w:r>
        <w:rPr>
          <w:rFonts w:hint="cs"/>
          <w:rtl/>
        </w:rPr>
        <w:t>בצורה</w:t>
      </w:r>
      <w:r>
        <w:rPr>
          <w:rtl/>
        </w:rPr>
        <w:t xml:space="preserve"> </w:t>
      </w:r>
      <w:proofErr w:type="spellStart"/>
      <w:r>
        <w:rPr>
          <w:rtl/>
        </w:rPr>
        <w:t>רלציוני</w:t>
      </w:r>
      <w:r>
        <w:rPr>
          <w:rFonts w:hint="cs"/>
          <w:rtl/>
        </w:rPr>
        <w:t>ת</w:t>
      </w:r>
      <w:proofErr w:type="spellEnd"/>
      <w:r>
        <w:rPr>
          <w:rtl/>
        </w:rPr>
        <w:t xml:space="preserve"> ( טבלאות שונות מקושרות אחת </w:t>
      </w:r>
      <w:proofErr w:type="spellStart"/>
      <w:r>
        <w:rPr>
          <w:rtl/>
        </w:rPr>
        <w:t>לשניה</w:t>
      </w:r>
      <w:proofErr w:type="spellEnd"/>
      <w:r>
        <w:rPr>
          <w:rtl/>
        </w:rPr>
        <w:t xml:space="preserve"> בעזרת </w:t>
      </w:r>
      <w:r>
        <w:t>foreign keys</w:t>
      </w:r>
      <w:r>
        <w:rPr>
          <w:rtl/>
        </w:rPr>
        <w:t>)</w:t>
      </w:r>
    </w:p>
    <w:p w14:paraId="2E37089D" w14:textId="77777777" w:rsidR="00985140" w:rsidRPr="00266483" w:rsidRDefault="00985140" w:rsidP="00985140">
      <w:pPr>
        <w:bidi/>
      </w:pPr>
    </w:p>
    <w:p w14:paraId="10524668" w14:textId="77777777" w:rsidR="00985140" w:rsidRDefault="00985140" w:rsidP="00985140">
      <w:pPr>
        <w:bidi/>
      </w:pPr>
      <w:r>
        <w:rPr>
          <w:rtl/>
        </w:rPr>
        <w:t xml:space="preserve">אומרים? </w:t>
      </w:r>
      <w:r>
        <w:t>collections, documents, replica</w:t>
      </w:r>
      <w:r>
        <w:rPr>
          <w:rtl/>
        </w:rPr>
        <w:t xml:space="preserve"> - מה המושגים</w:t>
      </w:r>
    </w:p>
    <w:p w14:paraId="3F63BDB4" w14:textId="77777777" w:rsidR="00985140" w:rsidRDefault="00985140" w:rsidP="00985140">
      <w:pPr>
        <w:bidi/>
      </w:pPr>
      <w:r>
        <w:tab/>
        <w:t>Document</w:t>
      </w:r>
      <w:r>
        <w:rPr>
          <w:rtl/>
        </w:rPr>
        <w:t xml:space="preserve"> - רשומה אחת של מידע, מקביל לשורה אחת בטבלה</w:t>
      </w:r>
    </w:p>
    <w:p w14:paraId="70716586" w14:textId="77777777" w:rsidR="00985140" w:rsidRDefault="00985140" w:rsidP="00985140">
      <w:pPr>
        <w:bidi/>
      </w:pPr>
      <w:r>
        <w:tab/>
        <w:t>Collection</w:t>
      </w:r>
      <w:r>
        <w:rPr>
          <w:rtl/>
        </w:rPr>
        <w:t xml:space="preserve"> - אוסף של </w:t>
      </w:r>
      <w:r>
        <w:t>documents</w:t>
      </w:r>
      <w:r>
        <w:rPr>
          <w:rtl/>
        </w:rPr>
        <w:t xml:space="preserve"> ששמור כ </w:t>
      </w:r>
      <w:r>
        <w:t>DB</w:t>
      </w:r>
      <w:r>
        <w:rPr>
          <w:rtl/>
        </w:rPr>
        <w:t xml:space="preserve"> אחד</w:t>
      </w:r>
    </w:p>
    <w:p w14:paraId="4950BC4A" w14:textId="77777777" w:rsidR="00985140" w:rsidRDefault="00985140" w:rsidP="00985140">
      <w:pPr>
        <w:bidi/>
      </w:pPr>
      <w:r>
        <w:tab/>
        <w:t>Replica</w:t>
      </w:r>
      <w:r>
        <w:rPr>
          <w:rtl/>
        </w:rPr>
        <w:t xml:space="preserve"> - מופע נוסף של המידע ששמור ב</w:t>
      </w:r>
      <w:r>
        <w:t>DB</w:t>
      </w:r>
      <w:r>
        <w:rPr>
          <w:rtl/>
        </w:rPr>
        <w:t xml:space="preserve"> אשר נמצא על שרת אחר</w:t>
      </w:r>
    </w:p>
    <w:p w14:paraId="39545167" w14:textId="77777777" w:rsidR="00985140" w:rsidRDefault="00985140" w:rsidP="00985140">
      <w:pPr>
        <w:bidi/>
      </w:pPr>
    </w:p>
    <w:p w14:paraId="72C3B32F" w14:textId="77777777" w:rsidR="00985140" w:rsidRDefault="00985140" w:rsidP="00985140">
      <w:pPr>
        <w:bidi/>
      </w:pPr>
      <w:r>
        <w:rPr>
          <w:rtl/>
        </w:rPr>
        <w:t xml:space="preserve">מתמודד עם כמויות מידע אדירות? </w:t>
      </w:r>
      <w:r>
        <w:t>MongoDB</w:t>
      </w:r>
      <w:r>
        <w:rPr>
          <w:rtl/>
        </w:rPr>
        <w:t xml:space="preserve"> - איך</w:t>
      </w:r>
    </w:p>
    <w:p w14:paraId="58BDF8F3" w14:textId="77777777" w:rsidR="00985140" w:rsidRDefault="00985140" w:rsidP="00985140">
      <w:pPr>
        <w:bidi/>
      </w:pPr>
      <w:r>
        <w:rPr>
          <w:rtl/>
        </w:rPr>
        <w:tab/>
        <w:t xml:space="preserve">בעזרת </w:t>
      </w:r>
      <w:r>
        <w:t>sharding</w:t>
      </w:r>
      <w:r>
        <w:rPr>
          <w:rtl/>
        </w:rPr>
        <w:t xml:space="preserve"> (נקרא גם </w:t>
      </w:r>
      <w:r>
        <w:t>horizontal scaling</w:t>
      </w:r>
      <w:r>
        <w:rPr>
          <w:rtl/>
        </w:rPr>
        <w:t>)</w:t>
      </w:r>
      <w:r>
        <w:rPr>
          <w:rFonts w:hint="cs"/>
          <w:rtl/>
        </w:rPr>
        <w:t>,</w:t>
      </w:r>
      <w:r>
        <w:rPr>
          <w:rtl/>
        </w:rPr>
        <w:t xml:space="preserve"> משמע חלוקת המידע לשרתים שונים ואפשרות</w:t>
      </w:r>
    </w:p>
    <w:p w14:paraId="0B046B41" w14:textId="77777777" w:rsidR="00985140" w:rsidRDefault="00985140" w:rsidP="00985140">
      <w:pPr>
        <w:bidi/>
      </w:pPr>
      <w:r>
        <w:rPr>
          <w:rtl/>
        </w:rPr>
        <w:tab/>
        <w:t>להוסיף שרתים במידת הצורך כל הזמן</w:t>
      </w:r>
    </w:p>
    <w:p w14:paraId="43936272" w14:textId="77777777" w:rsidR="00985140" w:rsidRDefault="00985140" w:rsidP="00985140">
      <w:pPr>
        <w:bidi/>
        <w:rPr>
          <w:rtl/>
        </w:rPr>
      </w:pPr>
    </w:p>
    <w:p w14:paraId="08349459" w14:textId="77777777" w:rsidR="00985140" w:rsidRDefault="00985140" w:rsidP="00985140">
      <w:pPr>
        <w:bidi/>
      </w:pPr>
      <w:r>
        <w:rPr>
          <w:rtl/>
        </w:rPr>
        <w:t xml:space="preserve">כמסד הנתונים שלנו? </w:t>
      </w:r>
      <w:r>
        <w:t>MongoDB</w:t>
      </w:r>
      <w:r>
        <w:rPr>
          <w:rtl/>
        </w:rPr>
        <w:t xml:space="preserve"> - מה החסרונות שחשוב לדעת בבחירת</w:t>
      </w:r>
    </w:p>
    <w:p w14:paraId="642BC125" w14:textId="77777777" w:rsidR="00985140" w:rsidRDefault="00985140" w:rsidP="00985140">
      <w:pPr>
        <w:bidi/>
        <w:ind w:left="720"/>
        <w:rPr>
          <w:rtl/>
        </w:rPr>
      </w:pPr>
      <w:r>
        <w:rPr>
          <w:rFonts w:hint="cs"/>
          <w:rtl/>
          <w:lang w:val="en-US"/>
        </w:rPr>
        <w:t>בזבוז מקום אחסון- ב</w:t>
      </w:r>
      <w:r>
        <w:rPr>
          <w:lang w:val="en-US"/>
        </w:rPr>
        <w:t>MongoDB</w:t>
      </w:r>
      <w:r>
        <w:rPr>
          <w:rFonts w:hint="cs"/>
          <w:rtl/>
          <w:lang w:val="en-US"/>
        </w:rPr>
        <w:t xml:space="preserve"> בעבור כל אחד מהשדות שנשמרים ב</w:t>
      </w:r>
      <w:r w:rsidRPr="00266483">
        <w:t xml:space="preserve"> </w:t>
      </w:r>
      <w:r>
        <w:t>Document</w:t>
      </w:r>
      <w:r>
        <w:rPr>
          <w:rFonts w:hint="cs"/>
          <w:rtl/>
        </w:rPr>
        <w:t xml:space="preserve"> נשמר גם שם השדה ולכן יש בזבוז של מקום אחסון.</w:t>
      </w:r>
    </w:p>
    <w:p w14:paraId="7D9D85B9" w14:textId="77777777" w:rsidR="00985140" w:rsidRDefault="00985140" w:rsidP="00985140">
      <w:pPr>
        <w:bidi/>
        <w:ind w:left="720"/>
      </w:pPr>
      <w:r>
        <w:rPr>
          <w:rFonts w:hint="cs"/>
          <w:rtl/>
        </w:rPr>
        <w:t>חוסר תמיכה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בניוגד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לדאטאבייסים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רלציונים</w:t>
      </w:r>
      <w:proofErr w:type="spellEnd"/>
      <w:r>
        <w:rPr>
          <w:rFonts w:hint="cs"/>
          <w:rtl/>
        </w:rPr>
        <w:t xml:space="preserve"> </w:t>
      </w:r>
      <w:r>
        <w:rPr>
          <w:rFonts w:hint="cs"/>
          <w:rtl/>
          <w:lang w:val="en-US"/>
        </w:rPr>
        <w:t>אין תמיכה מובנת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בין </w:t>
      </w:r>
      <w:r>
        <w:t>Document</w:t>
      </w:r>
      <w:r>
        <w:rPr>
          <w:rFonts w:hint="cs"/>
          <w:rtl/>
        </w:rPr>
        <w:t>-ים שונים</w:t>
      </w:r>
      <w:r>
        <w:rPr>
          <w:rtl/>
        </w:rPr>
        <w:tab/>
      </w:r>
    </w:p>
    <w:p w14:paraId="1F200FE2" w14:textId="77777777" w:rsidR="00985140" w:rsidRPr="006A5C1E" w:rsidRDefault="00985140" w:rsidP="00985140">
      <w:pPr>
        <w:bidi/>
        <w:ind w:left="720"/>
        <w:rPr>
          <w:rtl/>
          <w:lang w:val="en-US"/>
        </w:rPr>
      </w:pPr>
      <w:r>
        <w:rPr>
          <w:rFonts w:hint="cs"/>
          <w:rtl/>
        </w:rPr>
        <w:t>מגבלת גודל ל</w:t>
      </w:r>
      <w:r w:rsidRPr="006A5C1E">
        <w:t xml:space="preserve"> </w:t>
      </w:r>
      <w:proofErr w:type="spellStart"/>
      <w:r w:rsidRPr="006A5C1E">
        <w:t>Documen</w:t>
      </w:r>
      <w:proofErr w:type="spellEnd"/>
      <w:r>
        <w:rPr>
          <w:rFonts w:hint="cs"/>
          <w:rtl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גודל של </w:t>
      </w:r>
      <w:r w:rsidRPr="006A5C1E">
        <w:t>Document</w:t>
      </w:r>
      <w:r>
        <w:rPr>
          <w:rFonts w:hint="cs"/>
          <w:rtl/>
        </w:rPr>
        <w:t xml:space="preserve"> חייב להיות מקסימום 16</w:t>
      </w:r>
      <w:r>
        <w:rPr>
          <w:lang w:val="en-US"/>
        </w:rPr>
        <w:t>MB</w:t>
      </w:r>
    </w:p>
    <w:p w14:paraId="2C0E0661" w14:textId="77777777" w:rsidR="00985140" w:rsidRDefault="00985140" w:rsidP="00985140">
      <w:pPr>
        <w:bidi/>
      </w:pPr>
    </w:p>
    <w:p w14:paraId="31177056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2. Redis</w:t>
      </w:r>
    </w:p>
    <w:p w14:paraId="6B3D5673" w14:textId="77777777" w:rsidR="00985140" w:rsidRDefault="00985140" w:rsidP="00985140">
      <w:pPr>
        <w:bidi/>
      </w:pPr>
      <w:r>
        <w:rPr>
          <w:rtl/>
        </w:rPr>
        <w:t xml:space="preserve">נחשב למהיר בהשוואה לאחרים? </w:t>
      </w:r>
      <w:r>
        <w:t>Redis</w:t>
      </w:r>
      <w:r>
        <w:rPr>
          <w:rtl/>
        </w:rPr>
        <w:t xml:space="preserve"> – מדוע</w:t>
      </w:r>
    </w:p>
    <w:p w14:paraId="2B2A775C" w14:textId="77777777" w:rsidR="00985140" w:rsidRPr="00910357" w:rsidRDefault="00985140" w:rsidP="00985140">
      <w:pPr>
        <w:bidi/>
        <w:ind w:left="720"/>
        <w:rPr>
          <w:rFonts w:hint="cs"/>
          <w:rtl/>
          <w:lang w:val="en-US"/>
        </w:rPr>
      </w:pPr>
      <w:proofErr w:type="spellStart"/>
      <w:r>
        <w:rPr>
          <w:rFonts w:hint="cs"/>
          <w:rtl/>
          <w:lang w:val="en-US"/>
        </w:rPr>
        <w:t>ברדיס</w:t>
      </w:r>
      <w:proofErr w:type="spellEnd"/>
      <w:r>
        <w:rPr>
          <w:rFonts w:hint="cs"/>
          <w:rtl/>
          <w:lang w:val="en-US"/>
        </w:rPr>
        <w:t xml:space="preserve"> המידע נשמר על זיכרו</w:t>
      </w:r>
      <w:r>
        <w:rPr>
          <w:rFonts w:hint="eastAsia"/>
          <w:rtl/>
          <w:lang w:val="en-US"/>
        </w:rPr>
        <w:t>ן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RAM</w:t>
      </w:r>
      <w:r>
        <w:rPr>
          <w:rFonts w:hint="cs"/>
          <w:rtl/>
          <w:lang w:val="en-US"/>
        </w:rPr>
        <w:t xml:space="preserve"> אשר מהיר בהרבה מדיסק אחסון רגיל. בנוסף, </w:t>
      </w:r>
      <w:proofErr w:type="spellStart"/>
      <w:r>
        <w:rPr>
          <w:rFonts w:hint="cs"/>
          <w:rtl/>
          <w:lang w:val="en-US"/>
        </w:rPr>
        <w:t>רדיס</w:t>
      </w:r>
      <w:proofErr w:type="spellEnd"/>
      <w:r>
        <w:rPr>
          <w:rFonts w:hint="cs"/>
          <w:rtl/>
          <w:lang w:val="en-US"/>
        </w:rPr>
        <w:t xml:space="preserve"> פועל על </w:t>
      </w:r>
      <w:r>
        <w:rPr>
          <w:lang w:val="en-US"/>
        </w:rPr>
        <w:t>thread</w:t>
      </w:r>
      <w:r>
        <w:rPr>
          <w:rFonts w:hint="cs"/>
          <w:rtl/>
          <w:lang w:val="en-US"/>
        </w:rPr>
        <w:t xml:space="preserve"> אחד ו </w:t>
      </w:r>
      <w:r>
        <w:rPr>
          <w:lang w:val="en-US"/>
        </w:rPr>
        <w:t>event loop</w:t>
      </w:r>
      <w:r>
        <w:rPr>
          <w:rFonts w:hint="cs"/>
          <w:rtl/>
          <w:lang w:val="en-US"/>
        </w:rPr>
        <w:t xml:space="preserve"> וכך נמנע מ</w:t>
      </w:r>
      <w:r>
        <w:rPr>
          <w:lang w:val="en-US"/>
        </w:rPr>
        <w:t>overhead</w:t>
      </w:r>
      <w:r>
        <w:rPr>
          <w:rFonts w:hint="cs"/>
          <w:rtl/>
          <w:lang w:val="en-US"/>
        </w:rPr>
        <w:t xml:space="preserve"> שנגרם מ</w:t>
      </w:r>
      <w:r>
        <w:rPr>
          <w:lang w:val="en-US"/>
        </w:rPr>
        <w:t>context switch</w:t>
      </w:r>
    </w:p>
    <w:p w14:paraId="1731C862" w14:textId="77777777" w:rsidR="00985140" w:rsidRDefault="00985140" w:rsidP="00985140">
      <w:pPr>
        <w:bidi/>
        <w:rPr>
          <w:rtl/>
        </w:rPr>
      </w:pPr>
      <w:proofErr w:type="gramStart"/>
      <w:r>
        <w:t>?Redis</w:t>
      </w:r>
      <w:proofErr w:type="gramEnd"/>
      <w:r>
        <w:rPr>
          <w:rtl/>
        </w:rPr>
        <w:t xml:space="preserve"> - מה הם הסיבות הנפוצות ביותר לשימוש ב</w:t>
      </w:r>
    </w:p>
    <w:p w14:paraId="6BE127C6" w14:textId="77777777" w:rsidR="00985140" w:rsidRDefault="00985140" w:rsidP="00985140">
      <w:pPr>
        <w:bidi/>
        <w:rPr>
          <w:rtl/>
          <w:lang w:val="en-US"/>
        </w:rPr>
      </w:pPr>
      <w:r>
        <w:rPr>
          <w:rtl/>
        </w:rPr>
        <w:tab/>
      </w:r>
      <w:r>
        <w:rPr>
          <w:rFonts w:hint="cs"/>
          <w:rtl/>
        </w:rPr>
        <w:t xml:space="preserve">הסיבות הנפוצות ביותר לשימוש </w:t>
      </w:r>
      <w:proofErr w:type="spellStart"/>
      <w:r>
        <w:rPr>
          <w:rFonts w:hint="cs"/>
          <w:rtl/>
        </w:rPr>
        <w:t>ברדיס</w:t>
      </w:r>
      <w:proofErr w:type="spellEnd"/>
      <w:r>
        <w:rPr>
          <w:rFonts w:hint="cs"/>
          <w:rtl/>
        </w:rPr>
        <w:t xml:space="preserve"> הן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>:</w:t>
      </w:r>
    </w:p>
    <w:p w14:paraId="37BFBE68" w14:textId="77777777" w:rsidR="00985140" w:rsidRDefault="00985140" w:rsidP="00985140">
      <w:pPr>
        <w:bidi/>
        <w:ind w:left="720"/>
        <w:rPr>
          <w:rtl/>
          <w:lang w:val="en-US"/>
        </w:rPr>
      </w:pPr>
      <w:r>
        <w:rPr>
          <w:lang w:val="en-US"/>
        </w:rPr>
        <w:t>Caching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שמירת מידע שמשתמשים בו בתדירות גבוהה לזמן מוגבל כדי לאפשר </w:t>
      </w:r>
      <w:proofErr w:type="spellStart"/>
      <w:r>
        <w:rPr>
          <w:rFonts w:hint="cs"/>
          <w:rtl/>
          <w:lang w:val="en-US"/>
        </w:rPr>
        <w:t>איחזור</w:t>
      </w:r>
      <w:proofErr w:type="spellEnd"/>
      <w:r>
        <w:rPr>
          <w:rFonts w:hint="cs"/>
          <w:rtl/>
          <w:lang w:val="en-US"/>
        </w:rPr>
        <w:t xml:space="preserve"> של המידע מהר יותר</w:t>
      </w:r>
    </w:p>
    <w:p w14:paraId="51F86FC6" w14:textId="77777777" w:rsidR="00985140" w:rsidRPr="00910357" w:rsidRDefault="00985140" w:rsidP="00985140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Message broker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מאפשר למפרסמים לפרסם הודעות לנושאים </w:t>
      </w:r>
      <w:proofErr w:type="spellStart"/>
      <w:r>
        <w:rPr>
          <w:rFonts w:hint="cs"/>
          <w:rtl/>
          <w:lang w:val="en-US"/>
        </w:rPr>
        <w:t>מסויימים</w:t>
      </w:r>
      <w:proofErr w:type="spellEnd"/>
      <w:r>
        <w:rPr>
          <w:rFonts w:hint="cs"/>
          <w:rtl/>
          <w:lang w:val="en-US"/>
        </w:rPr>
        <w:t xml:space="preserve"> ולרשומים להירשם לנושא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  <w:r>
        <w:rPr>
          <w:rFonts w:hint="cs"/>
          <w:rtl/>
          <w:lang w:val="en-US"/>
        </w:rPr>
        <w:t xml:space="preserve"> ולקבל כל הודעה בנושא הזה מבלי שהרשום והמפרסם יכירו אחד את השני (</w:t>
      </w:r>
      <w:r>
        <w:rPr>
          <w:lang w:val="en-US"/>
        </w:rPr>
        <w:t>decoupling</w:t>
      </w:r>
      <w:r>
        <w:rPr>
          <w:rFonts w:hint="cs"/>
          <w:rtl/>
          <w:lang w:val="en-US"/>
        </w:rPr>
        <w:t xml:space="preserve"> בין שירותים שמתקשרים)</w:t>
      </w:r>
    </w:p>
    <w:p w14:paraId="42E4F085" w14:textId="77777777" w:rsidR="00985140" w:rsidRDefault="00985140" w:rsidP="00985140">
      <w:pPr>
        <w:bidi/>
        <w:rPr>
          <w:lang w:val="en-US"/>
        </w:rPr>
      </w:pPr>
      <w:proofErr w:type="gramStart"/>
      <w:r>
        <w:t>?Redis</w:t>
      </w:r>
      <w:proofErr w:type="gramEnd"/>
      <w:r>
        <w:rPr>
          <w:rtl/>
        </w:rPr>
        <w:t xml:space="preserve"> - אילו מבני נתונים נתמכים בתוך</w:t>
      </w:r>
    </w:p>
    <w:p w14:paraId="63EC063D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Strings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מערך של </w:t>
      </w:r>
      <w:proofErr w:type="spellStart"/>
      <w:r>
        <w:rPr>
          <w:rFonts w:hint="cs"/>
          <w:rtl/>
          <w:lang w:val="en-US"/>
        </w:rPr>
        <w:t>ביתים</w:t>
      </w:r>
      <w:proofErr w:type="spellEnd"/>
      <w:r>
        <w:rPr>
          <w:rFonts w:hint="cs"/>
          <w:rtl/>
          <w:lang w:val="en-US"/>
        </w:rPr>
        <w:t xml:space="preserve"> או מילים ששומר </w:t>
      </w:r>
      <w:proofErr w:type="gramStart"/>
      <w:r>
        <w:rPr>
          <w:rFonts w:hint="cs"/>
          <w:rtl/>
          <w:lang w:val="en-US"/>
        </w:rPr>
        <w:t>אלמנטים(</w:t>
      </w:r>
      <w:proofErr w:type="gramEnd"/>
      <w:r>
        <w:rPr>
          <w:rFonts w:hint="cs"/>
          <w:rtl/>
          <w:lang w:val="en-US"/>
        </w:rPr>
        <w:t>בדרך כלל אותיות) בעזרת קידוד</w:t>
      </w:r>
    </w:p>
    <w:p w14:paraId="70B84FE3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lastRenderedPageBreak/>
        <w:tab/>
      </w:r>
      <w:proofErr w:type="gramStart"/>
      <w:r>
        <w:rPr>
          <w:lang w:val="en-US"/>
        </w:rPr>
        <w:t xml:space="preserve">Sets </w:t>
      </w:r>
      <w:r>
        <w:rPr>
          <w:rFonts w:hint="cs"/>
          <w:rtl/>
          <w:lang w:val="en-US"/>
        </w:rPr>
        <w:t xml:space="preserve"> -</w:t>
      </w:r>
      <w:proofErr w:type="gramEnd"/>
      <w:r>
        <w:rPr>
          <w:rFonts w:hint="cs"/>
          <w:rtl/>
          <w:lang w:val="en-US"/>
        </w:rPr>
        <w:t xml:space="preserve"> מבנה נתונים ששומר סט של אלמנטים ייחודיים</w:t>
      </w:r>
    </w:p>
    <w:p w14:paraId="69DDAFB9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Sorted Sets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מבנה נתונים ששומר סט של אלמנטים ייחודיי</w:t>
      </w:r>
      <w:r>
        <w:rPr>
          <w:rFonts w:hint="eastAsia"/>
          <w:rtl/>
          <w:lang w:val="en-US"/>
        </w:rPr>
        <w:t>ם</w:t>
      </w:r>
      <w:r>
        <w:rPr>
          <w:rFonts w:hint="cs"/>
          <w:rtl/>
          <w:lang w:val="en-US"/>
        </w:rPr>
        <w:t xml:space="preserve"> המסודרים לפי דירוג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</w:p>
    <w:p w14:paraId="78AB3A93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List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אוסף של </w:t>
      </w:r>
      <w:r>
        <w:rPr>
          <w:lang w:val="en-US"/>
        </w:rPr>
        <w:t>string</w:t>
      </w:r>
      <w:r>
        <w:rPr>
          <w:rFonts w:hint="cs"/>
          <w:rtl/>
          <w:lang w:val="en-US"/>
        </w:rPr>
        <w:t>-ים המסודרים לפי סדר ההכנסה לרשימה</w:t>
      </w:r>
    </w:p>
    <w:p w14:paraId="5BF30898" w14:textId="77777777" w:rsidR="00985140" w:rsidRDefault="00985140" w:rsidP="00985140">
      <w:pPr>
        <w:bidi/>
        <w:rPr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Hash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מיפוי בין שדה וערך</w:t>
      </w:r>
    </w:p>
    <w:p w14:paraId="159D9E57" w14:textId="77777777" w:rsidR="00985140" w:rsidRDefault="00985140" w:rsidP="00985140">
      <w:pPr>
        <w:bidi/>
        <w:rPr>
          <w:rFonts w:hint="cs"/>
          <w:lang w:val="en-US"/>
        </w:rPr>
      </w:pPr>
      <w:r>
        <w:rPr>
          <w:lang w:val="en-US"/>
        </w:rPr>
        <w:tab/>
        <w:t>Bitmaps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אוסף של מידע בינארי</w:t>
      </w:r>
    </w:p>
    <w:p w14:paraId="5AD03164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Streams</w:t>
      </w:r>
      <w:r>
        <w:rPr>
          <w:rFonts w:hint="cs"/>
          <w:rtl/>
          <w:lang w:val="en-US"/>
        </w:rPr>
        <w:t xml:space="preserve"> - רשימה שאפשר רק להוסיף לה </w:t>
      </w:r>
    </w:p>
    <w:p w14:paraId="0003B59B" w14:textId="77777777" w:rsidR="00985140" w:rsidRPr="00076380" w:rsidRDefault="00985140" w:rsidP="00985140">
      <w:p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 xml:space="preserve"> </w:t>
      </w:r>
    </w:p>
    <w:p w14:paraId="295A9A7B" w14:textId="77777777" w:rsidR="00985140" w:rsidRDefault="00985140" w:rsidP="00985140">
      <w:pPr>
        <w:bidi/>
        <w:rPr>
          <w:rtl/>
        </w:rPr>
      </w:pPr>
      <w:r>
        <w:rPr>
          <w:rtl/>
        </w:rPr>
        <w:t>מה קורה למידע אם השרת נופל? ,</w:t>
      </w:r>
      <w:r>
        <w:t>RAM</w:t>
      </w:r>
      <w:r>
        <w:rPr>
          <w:rtl/>
        </w:rPr>
        <w:t xml:space="preserve">- שומר נתונים ב </w:t>
      </w:r>
      <w:r>
        <w:t>Redis</w:t>
      </w:r>
      <w:r>
        <w:rPr>
          <w:rtl/>
        </w:rPr>
        <w:t xml:space="preserve"> – אם</w:t>
      </w:r>
    </w:p>
    <w:p w14:paraId="13E529BE" w14:textId="77777777" w:rsidR="00985140" w:rsidRPr="00F26535" w:rsidRDefault="00985140" w:rsidP="00985140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במידה ושמרנו את המידע רק על ה</w:t>
      </w:r>
      <w:r>
        <w:rPr>
          <w:lang w:val="en-US"/>
        </w:rPr>
        <w:t>RAM</w:t>
      </w:r>
      <w:r>
        <w:rPr>
          <w:rFonts w:hint="cs"/>
          <w:rtl/>
          <w:lang w:val="en-US"/>
        </w:rPr>
        <w:t xml:space="preserve"> רז במידה והשרת נופל כל המידע יימחק. יש מנגנונים שנודעו לשמור את המידע גם אם השרת נופל כמו </w:t>
      </w:r>
      <w:r>
        <w:rPr>
          <w:lang w:val="en-US"/>
        </w:rPr>
        <w:t>RDB snapshotting</w:t>
      </w:r>
      <w:r>
        <w:rPr>
          <w:rFonts w:hint="cs"/>
          <w:rtl/>
          <w:lang w:val="en-US"/>
        </w:rPr>
        <w:t xml:space="preserve"> (בשיטה זו שומרים עותק של מצב השרת כל תקופת זמן מוגדרת וכך אפשר לשחזר את השרת במידה והוא נופל) או </w:t>
      </w:r>
      <w:r>
        <w:rPr>
          <w:lang w:val="en-US"/>
        </w:rPr>
        <w:t>append only file</w:t>
      </w:r>
      <w:r>
        <w:rPr>
          <w:rFonts w:hint="cs"/>
          <w:rtl/>
          <w:lang w:val="en-US"/>
        </w:rPr>
        <w:t xml:space="preserve"> (בשיטה זו שומרים </w:t>
      </w:r>
      <w:r>
        <w:rPr>
          <w:lang w:val="en-US"/>
        </w:rPr>
        <w:t>log</w:t>
      </w:r>
      <w:r>
        <w:rPr>
          <w:rFonts w:hint="cs"/>
          <w:rtl/>
          <w:lang w:val="en-US"/>
        </w:rPr>
        <w:t xml:space="preserve"> של כל פעולת כתיבה לשרת ובמידה והשרת קורס ניתן להריץ את כל הפעולות מחדש)</w:t>
      </w:r>
    </w:p>
    <w:p w14:paraId="597F2325" w14:textId="77777777" w:rsidR="00985140" w:rsidRDefault="00985140" w:rsidP="00985140">
      <w:pPr>
        <w:bidi/>
      </w:pPr>
      <w:r>
        <w:rPr>
          <w:rtl/>
        </w:rPr>
        <w:t>- מהי חשיבות מנגנון פינוי הזיכרון ולמה היא חשובה?</w:t>
      </w:r>
    </w:p>
    <w:p w14:paraId="7D741EB6" w14:textId="77777777" w:rsidR="00985140" w:rsidRPr="00F0167D" w:rsidRDefault="00985140" w:rsidP="00985140">
      <w:pPr>
        <w:bidi/>
        <w:ind w:left="720"/>
        <w:rPr>
          <w:rFonts w:hint="cs"/>
          <w:lang w:val="en-US"/>
        </w:rPr>
      </w:pPr>
      <w:proofErr w:type="spellStart"/>
      <w:r>
        <w:rPr>
          <w:rFonts w:hint="cs"/>
          <w:rtl/>
        </w:rPr>
        <w:t>מנגון</w:t>
      </w:r>
      <w:proofErr w:type="spellEnd"/>
      <w:r>
        <w:rPr>
          <w:rFonts w:hint="cs"/>
          <w:rtl/>
        </w:rPr>
        <w:t xml:space="preserve"> פינוי הזיכרון </w:t>
      </w:r>
      <w:r>
        <w:rPr>
          <w:rFonts w:hint="cs"/>
          <w:rtl/>
          <w:lang w:val="en-US"/>
        </w:rPr>
        <w:t xml:space="preserve">מונע מהשרת לקרוס עקב עומס בזיכרון, שומר על ביצועיים </w:t>
      </w:r>
      <w:proofErr w:type="spellStart"/>
      <w:r>
        <w:rPr>
          <w:rFonts w:hint="cs"/>
          <w:rtl/>
          <w:lang w:val="en-US"/>
        </w:rPr>
        <w:t>אפטימלים</w:t>
      </w:r>
      <w:proofErr w:type="spellEnd"/>
      <w:r>
        <w:rPr>
          <w:rFonts w:hint="cs"/>
          <w:rtl/>
          <w:lang w:val="en-US"/>
        </w:rPr>
        <w:t xml:space="preserve">, ומונע ממידע לא מעודכן להישאר בשרת. למנגנון יש חשיבות רבה ובלעדיו השרת עלול לקרוס או </w:t>
      </w:r>
      <w:proofErr w:type="spellStart"/>
      <w:r>
        <w:rPr>
          <w:rFonts w:hint="cs"/>
          <w:rtl/>
          <w:lang w:val="en-US"/>
        </w:rPr>
        <w:t>שביצוכעיו</w:t>
      </w:r>
      <w:proofErr w:type="spellEnd"/>
      <w:r>
        <w:rPr>
          <w:rFonts w:hint="cs"/>
          <w:rtl/>
          <w:lang w:val="en-US"/>
        </w:rPr>
        <w:t xml:space="preserve"> יהיו איטיים.</w:t>
      </w:r>
    </w:p>
    <w:p w14:paraId="6ACB3396" w14:textId="77777777" w:rsidR="00985140" w:rsidRPr="00F26535" w:rsidRDefault="00985140" w:rsidP="00985140">
      <w:pPr>
        <w:bidi/>
        <w:rPr>
          <w:lang w:val="en-US"/>
        </w:rPr>
      </w:pPr>
      <w:r>
        <w:rPr>
          <w:lang w:val="en-US"/>
        </w:rPr>
        <w:tab/>
      </w:r>
    </w:p>
    <w:p w14:paraId="1086EAEB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3. Kafka</w:t>
      </w:r>
    </w:p>
    <w:p w14:paraId="22EF02BA" w14:textId="77777777" w:rsidR="00985140" w:rsidRDefault="00985140" w:rsidP="00985140">
      <w:pPr>
        <w:bidi/>
      </w:pPr>
      <w:r>
        <w:t>’</w:t>
      </w:r>
      <w:proofErr w:type="gramStart"/>
      <w:r>
        <w:t>topics</w:t>
      </w:r>
      <w:proofErr w:type="gramEnd"/>
      <w:r>
        <w:t xml:space="preserve">, partitions, producers, </w:t>
      </w:r>
      <w:proofErr w:type="gramStart"/>
      <w:r>
        <w:t>consumers</w:t>
      </w:r>
      <w:r>
        <w:rPr>
          <w:rtl/>
        </w:rPr>
        <w:t xml:space="preserve"> :</w:t>
      </w:r>
      <w:proofErr w:type="gramEnd"/>
      <w:r>
        <w:rPr>
          <w:rtl/>
        </w:rPr>
        <w:t xml:space="preserve"> - הסבר את המושגים הבאים</w:t>
      </w:r>
    </w:p>
    <w:p w14:paraId="46486CBE" w14:textId="77777777" w:rsidR="00985140" w:rsidRDefault="00985140" w:rsidP="00985140">
      <w:pPr>
        <w:bidi/>
      </w:pPr>
      <w:proofErr w:type="gramStart"/>
      <w:r>
        <w:t>?RabbitMQ</w:t>
      </w:r>
      <w:proofErr w:type="gramEnd"/>
      <w:r>
        <w:rPr>
          <w:rtl/>
        </w:rPr>
        <w:t xml:space="preserve"> ל </w:t>
      </w:r>
      <w:r>
        <w:t>Kafka</w:t>
      </w:r>
      <w:r>
        <w:rPr>
          <w:rtl/>
        </w:rPr>
        <w:t xml:space="preserve"> - מה ההבדל בין</w:t>
      </w:r>
    </w:p>
    <w:p w14:paraId="63808053" w14:textId="77777777" w:rsidR="00985140" w:rsidRDefault="00985140" w:rsidP="00985140">
      <w:pPr>
        <w:bidi/>
      </w:pPr>
      <w:r>
        <w:rPr>
          <w:rtl/>
        </w:rPr>
        <w:t>- איך מנגנון שמירת ההודעות עובד? מתי הודעה נמחקת?</w:t>
      </w:r>
    </w:p>
    <w:p w14:paraId="53C7DF0C" w14:textId="77777777" w:rsidR="00985140" w:rsidRDefault="00985140" w:rsidP="00985140">
      <w:pPr>
        <w:bidi/>
      </w:pPr>
      <w:r>
        <w:rPr>
          <w:rtl/>
        </w:rPr>
        <w:t xml:space="preserve">מבטיחה שמידע לא יאבד גם אם אחד השרתים קורס? </w:t>
      </w:r>
      <w:r>
        <w:t>Kafka</w:t>
      </w:r>
      <w:r>
        <w:rPr>
          <w:rtl/>
        </w:rPr>
        <w:t xml:space="preserve"> - כיצד</w:t>
      </w:r>
    </w:p>
    <w:p w14:paraId="35C4A29B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4. NIFI</w:t>
      </w:r>
    </w:p>
    <w:p w14:paraId="539EE694" w14:textId="77777777" w:rsidR="00985140" w:rsidRDefault="00985140" w:rsidP="00985140">
      <w:pPr>
        <w:bidi/>
      </w:pPr>
      <w:r>
        <w:rPr>
          <w:rtl/>
        </w:rPr>
        <w:t xml:space="preserve">ואיזה צורך היא פותרת? </w:t>
      </w:r>
      <w:r>
        <w:t>NIFI</w:t>
      </w:r>
      <w:r>
        <w:rPr>
          <w:rtl/>
        </w:rPr>
        <w:t xml:space="preserve"> - מהי המטרה העיקרית של</w:t>
      </w:r>
    </w:p>
    <w:p w14:paraId="1200A68B" w14:textId="77777777" w:rsidR="00985140" w:rsidRDefault="00985140" w:rsidP="00985140">
      <w:pPr>
        <w:bidi/>
      </w:pPr>
      <w:r>
        <w:t xml:space="preserve">connections, processors, </w:t>
      </w:r>
      <w:proofErr w:type="spellStart"/>
      <w:r>
        <w:t>FlowFiles</w:t>
      </w:r>
      <w:proofErr w:type="spellEnd"/>
      <w:r>
        <w:rPr>
          <w:rtl/>
        </w:rPr>
        <w:t xml:space="preserve"> - הסבר מהם</w:t>
      </w:r>
    </w:p>
    <w:p w14:paraId="3E01CFC1" w14:textId="77777777" w:rsidR="00985140" w:rsidRDefault="00985140" w:rsidP="00985140">
      <w:pPr>
        <w:bidi/>
      </w:pPr>
      <w:r>
        <w:rPr>
          <w:rtl/>
        </w:rPr>
        <w:t>- איך המערכת מתמודדת עם צוואר בקבוק במערכת היעד?</w:t>
      </w:r>
    </w:p>
    <w:p w14:paraId="668BEDDC" w14:textId="77777777" w:rsidR="00985140" w:rsidRDefault="00985140" w:rsidP="00985140">
      <w:pPr>
        <w:bidi/>
      </w:pPr>
      <w:r>
        <w:rPr>
          <w:rtl/>
        </w:rPr>
        <w:t>- מה היתרונות של שימוש בממשק ויזואלי לניהול זרימת נתונים לעומת כתיבה של קוד ייעודי</w:t>
      </w:r>
    </w:p>
    <w:p w14:paraId="21310D74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5. Micro-services, service</w:t>
      </w:r>
    </w:p>
    <w:p w14:paraId="71DDF0A2" w14:textId="77777777" w:rsidR="00985140" w:rsidRDefault="00985140" w:rsidP="00985140">
      <w:pPr>
        <w:bidi/>
      </w:pPr>
      <w:r>
        <w:t>Microservices</w:t>
      </w:r>
      <w:r>
        <w:rPr>
          <w:rtl/>
        </w:rPr>
        <w:t xml:space="preserve">- ל </w:t>
      </w:r>
      <w:r>
        <w:t>Monolith</w:t>
      </w:r>
      <w:r>
        <w:rPr>
          <w:rtl/>
        </w:rPr>
        <w:t xml:space="preserve"> - מה ההבדלים בין</w:t>
      </w:r>
    </w:p>
    <w:p w14:paraId="6A655A5B" w14:textId="77777777" w:rsidR="00985140" w:rsidRDefault="00985140" w:rsidP="00985140">
      <w:pPr>
        <w:bidi/>
      </w:pPr>
      <w:r>
        <w:rPr>
          <w:rtl/>
        </w:rPr>
        <w:t>- מה היתרונות הבולטים בשיטה זו</w:t>
      </w:r>
    </w:p>
    <w:p w14:paraId="4D48374A" w14:textId="77777777" w:rsidR="00985140" w:rsidRDefault="00985140" w:rsidP="00985140">
      <w:pPr>
        <w:bidi/>
      </w:pPr>
      <w:r>
        <w:rPr>
          <w:rtl/>
        </w:rPr>
        <w:t>- אילו אתגרים ארכיטקטורה כזו מוסיפה?</w:t>
      </w:r>
    </w:p>
    <w:p w14:paraId="667DF0BD" w14:textId="77777777" w:rsidR="00985140" w:rsidRDefault="00985140" w:rsidP="00985140">
      <w:pPr>
        <w:bidi/>
      </w:pPr>
      <w:r>
        <w:rPr>
          <w:rtl/>
        </w:rPr>
        <w:t>- הבא דוגמאות לתקשורת בין מיקרו-סרוויסים</w:t>
      </w:r>
    </w:p>
    <w:p w14:paraId="08898138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6. API</w:t>
      </w:r>
    </w:p>
    <w:p w14:paraId="1E2EECCE" w14:textId="77777777" w:rsidR="00985140" w:rsidRDefault="00985140" w:rsidP="00985140">
      <w:pPr>
        <w:bidi/>
      </w:pPr>
      <w:r>
        <w:rPr>
          <w:rtl/>
        </w:rPr>
        <w:t xml:space="preserve">ומה הם העקרונות שלו </w:t>
      </w:r>
      <w:r>
        <w:t>Rest API</w:t>
      </w:r>
      <w:r>
        <w:rPr>
          <w:rtl/>
        </w:rPr>
        <w:t xml:space="preserve"> - מהו</w:t>
      </w:r>
    </w:p>
    <w:p w14:paraId="093F5BCD" w14:textId="77777777" w:rsidR="00985140" w:rsidRDefault="00985140" w:rsidP="00985140">
      <w:pPr>
        <w:bidi/>
      </w:pPr>
      <w:r>
        <w:rPr>
          <w:rtl/>
        </w:rPr>
        <w:t xml:space="preserve">הנפוצות </w:t>
      </w:r>
      <w:r>
        <w:t>HTTP</w:t>
      </w:r>
      <w:r>
        <w:rPr>
          <w:rtl/>
        </w:rPr>
        <w:t xml:space="preserve"> - מה הם סוגי בקשות ה</w:t>
      </w:r>
    </w:p>
    <w:p w14:paraId="5EB18D74" w14:textId="77777777" w:rsidR="00985140" w:rsidRDefault="00985140" w:rsidP="00985140">
      <w:pPr>
        <w:bidi/>
      </w:pPr>
      <w:r>
        <w:rPr>
          <w:rtl/>
        </w:rPr>
        <w:t xml:space="preserve">ולמה הם חשובים בונוס הבא דוגמה לספרייה שאפשר להשתמש ) </w:t>
      </w:r>
      <w:r>
        <w:t>status codes</w:t>
      </w:r>
      <w:r>
        <w:rPr>
          <w:rtl/>
        </w:rPr>
        <w:t xml:space="preserve"> - מה הם</w:t>
      </w:r>
    </w:p>
    <w:p w14:paraId="5C8C8E01" w14:textId="77777777" w:rsidR="00985140" w:rsidRDefault="00985140" w:rsidP="00985140">
      <w:pPr>
        <w:bidi/>
      </w:pPr>
      <w:r>
        <w:rPr>
          <w:rtl/>
        </w:rPr>
        <w:t>בה בקוד (</w:t>
      </w:r>
    </w:p>
    <w:p w14:paraId="1730A7AA" w14:textId="77777777" w:rsidR="00985140" w:rsidRDefault="00985140" w:rsidP="00985140">
      <w:pPr>
        <w:bidi/>
      </w:pPr>
      <w:r>
        <w:rPr>
          <w:rtl/>
        </w:rPr>
        <w:t>- מה ההבדל בין בקשות סינכרוניות לאסינכרוניות</w:t>
      </w:r>
    </w:p>
    <w:p w14:paraId="409CDC6E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7. Swagger</w:t>
      </w:r>
    </w:p>
    <w:p w14:paraId="5CC1403A" w14:textId="77777777" w:rsidR="00985140" w:rsidRDefault="00985140" w:rsidP="00985140">
      <w:pPr>
        <w:bidi/>
      </w:pPr>
      <w:r>
        <w:t>Swagger</w:t>
      </w:r>
      <w:r>
        <w:rPr>
          <w:rtl/>
        </w:rPr>
        <w:t xml:space="preserve"> - מה היא המטרה של</w:t>
      </w:r>
    </w:p>
    <w:p w14:paraId="7CC9C9DB" w14:textId="77777777" w:rsidR="00985140" w:rsidRDefault="00985140" w:rsidP="00985140">
      <w:pPr>
        <w:bidi/>
      </w:pPr>
      <w:r>
        <w:rPr>
          <w:rtl/>
        </w:rPr>
        <w:t xml:space="preserve">אחרים </w:t>
      </w:r>
      <w:r>
        <w:t>API</w:t>
      </w:r>
      <w:r>
        <w:rPr>
          <w:rtl/>
        </w:rPr>
        <w:t xml:space="preserve"> או צרכני </w:t>
      </w:r>
      <w:r>
        <w:t>FE</w:t>
      </w:r>
      <w:r>
        <w:rPr>
          <w:rtl/>
        </w:rPr>
        <w:t xml:space="preserve"> מקל על עבודת ה </w:t>
      </w:r>
      <w:r>
        <w:t>swagger</w:t>
      </w:r>
      <w:r>
        <w:rPr>
          <w:rtl/>
        </w:rPr>
        <w:t xml:space="preserve"> - כיצד</w:t>
      </w:r>
    </w:p>
    <w:p w14:paraId="6451E020" w14:textId="77777777" w:rsidR="00985140" w:rsidRDefault="00985140" w:rsidP="00985140">
      <w:pPr>
        <w:bidi/>
      </w:pPr>
      <w:r>
        <w:rPr>
          <w:rtl/>
        </w:rPr>
        <w:t xml:space="preserve">נועד רק לתיעוד? אם לא תאר מה עוד שימוש אפשרי בו </w:t>
      </w:r>
      <w:r>
        <w:t>swagger</w:t>
      </w:r>
      <w:r>
        <w:rPr>
          <w:rtl/>
        </w:rPr>
        <w:t xml:space="preserve"> - האם</w:t>
      </w:r>
    </w:p>
    <w:p w14:paraId="34101859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8. Grafana</w:t>
      </w:r>
    </w:p>
    <w:p w14:paraId="6882D74F" w14:textId="77777777" w:rsidR="00985140" w:rsidRDefault="00985140" w:rsidP="00985140">
      <w:pPr>
        <w:bidi/>
      </w:pPr>
      <w:r>
        <w:rPr>
          <w:rtl/>
        </w:rPr>
        <w:t xml:space="preserve">ומה ההבדל בינה לבין מקור הנתונים עצמו </w:t>
      </w:r>
      <w:r>
        <w:t>Grafana</w:t>
      </w:r>
      <w:r>
        <w:rPr>
          <w:rtl/>
        </w:rPr>
        <w:t xml:space="preserve"> - מה תפקידה של ה</w:t>
      </w:r>
    </w:p>
    <w:p w14:paraId="7E8AEEC0" w14:textId="77777777" w:rsidR="00985140" w:rsidRDefault="00985140" w:rsidP="00985140">
      <w:pPr>
        <w:bidi/>
      </w:pPr>
      <w:r>
        <w:rPr>
          <w:rtl/>
        </w:rPr>
        <w:t xml:space="preserve">וממה הם בנויים </w:t>
      </w:r>
      <w:r>
        <w:t>dashboards, panels</w:t>
      </w:r>
      <w:r>
        <w:rPr>
          <w:rtl/>
        </w:rPr>
        <w:t xml:space="preserve"> - הסבר מה הם</w:t>
      </w:r>
    </w:p>
    <w:p w14:paraId="32F64206" w14:textId="77777777" w:rsidR="00985140" w:rsidRDefault="00985140" w:rsidP="00985140">
      <w:pPr>
        <w:bidi/>
      </w:pPr>
      <w:r>
        <w:rPr>
          <w:rtl/>
        </w:rPr>
        <w:t>- מול אילו מקורות מידע נפוצים גרפנה יודעת לעבוד</w:t>
      </w:r>
    </w:p>
    <w:p w14:paraId="2C4FA6D7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9. RabbitMQ</w:t>
      </w:r>
    </w:p>
    <w:p w14:paraId="06C04499" w14:textId="77777777" w:rsidR="00985140" w:rsidRDefault="00985140" w:rsidP="00985140">
      <w:pPr>
        <w:bidi/>
      </w:pPr>
      <w:r>
        <w:rPr>
          <w:rtl/>
        </w:rPr>
        <w:lastRenderedPageBreak/>
        <w:t xml:space="preserve">ואיזו בעיה הוא בא לפתור? </w:t>
      </w:r>
      <w:r>
        <w:t>Message Broker</w:t>
      </w:r>
      <w:r>
        <w:rPr>
          <w:rtl/>
        </w:rPr>
        <w:t xml:space="preserve"> - מה התפקיד המרכזי של</w:t>
      </w:r>
    </w:p>
    <w:p w14:paraId="191467CB" w14:textId="77777777" w:rsidR="00985140" w:rsidRDefault="00985140" w:rsidP="00985140">
      <w:pPr>
        <w:bidi/>
      </w:pPr>
      <w:r>
        <w:rPr>
          <w:rtl/>
        </w:rPr>
        <w:t>- מה סוגי הניתוב המרכזיים שקיימים ומתי נשתמש בכל אחד מהם?</w:t>
      </w:r>
    </w:p>
    <w:p w14:paraId="3EDE91CA" w14:textId="77777777" w:rsidR="00985140" w:rsidRDefault="00985140" w:rsidP="00985140">
      <w:pPr>
        <w:bidi/>
      </w:pPr>
      <w:r>
        <w:rPr>
          <w:rtl/>
        </w:rPr>
        <w:t>- מהו מנגנון אישור קבלת הודעה ולמה הוא קריטי כדי לוודא שהמידע לא נאבד אם שרת אחד</w:t>
      </w:r>
    </w:p>
    <w:p w14:paraId="7B8BD150" w14:textId="77777777" w:rsidR="00985140" w:rsidRDefault="00985140" w:rsidP="00985140">
      <w:pPr>
        <w:bidi/>
      </w:pPr>
      <w:r>
        <w:rPr>
          <w:rtl/>
        </w:rPr>
        <w:t>קורס?</w:t>
      </w:r>
    </w:p>
    <w:p w14:paraId="3DE9EF96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10. Postman</w:t>
      </w:r>
    </w:p>
    <w:p w14:paraId="52991B58" w14:textId="77777777" w:rsidR="00985140" w:rsidRDefault="00985140" w:rsidP="00985140">
      <w:pPr>
        <w:bidi/>
      </w:pPr>
      <w:proofErr w:type="gramStart"/>
      <w:r>
        <w:t>?BE</w:t>
      </w:r>
      <w:proofErr w:type="gramEnd"/>
      <w:r>
        <w:rPr>
          <w:rtl/>
        </w:rPr>
        <w:t xml:space="preserve"> במהלך פיתוח של </w:t>
      </w:r>
      <w:r>
        <w:t>Postman</w:t>
      </w:r>
      <w:r>
        <w:rPr>
          <w:rtl/>
        </w:rPr>
        <w:t xml:space="preserve"> - לאיזה צורך מרכזי נשתמש ב</w:t>
      </w:r>
    </w:p>
    <w:p w14:paraId="56BACE3E" w14:textId="77777777" w:rsidR="00985140" w:rsidRDefault="00985140" w:rsidP="00985140">
      <w:pPr>
        <w:bidi/>
      </w:pPr>
      <w:r>
        <w:rPr>
          <w:rtl/>
        </w:rPr>
        <w:t xml:space="preserve">וכיצד הם מייעלים את צורת העבודה של צוות פיתוח על </w:t>
      </w:r>
      <w:r>
        <w:t>Postman</w:t>
      </w:r>
      <w:r>
        <w:rPr>
          <w:rtl/>
        </w:rPr>
        <w:t xml:space="preserve"> ב </w:t>
      </w:r>
      <w:r>
        <w:t>collections</w:t>
      </w:r>
      <w:r>
        <w:rPr>
          <w:rtl/>
        </w:rPr>
        <w:t xml:space="preserve"> - מהם ה</w:t>
      </w:r>
    </w:p>
    <w:p w14:paraId="5787011B" w14:textId="77777777" w:rsidR="00985140" w:rsidRDefault="00985140" w:rsidP="00985140">
      <w:pPr>
        <w:bidi/>
      </w:pPr>
      <w:proofErr w:type="gramStart"/>
      <w:r>
        <w:t>?API</w:t>
      </w:r>
      <w:proofErr w:type="gramEnd"/>
      <w:r>
        <w:rPr>
          <w:rtl/>
        </w:rPr>
        <w:t xml:space="preserve"> אותו</w:t>
      </w:r>
    </w:p>
    <w:p w14:paraId="714247D1" w14:textId="77777777" w:rsidR="00985140" w:rsidRDefault="00985140" w:rsidP="00985140">
      <w:pPr>
        <w:bidi/>
      </w:pPr>
      <w:r>
        <w:rPr>
          <w:rtl/>
        </w:rPr>
        <w:t>- איך עובד מנגנון משתני הסביבה ולמה הוא שימושי כשעובדים על סביבת פיתוח לוקאלית</w:t>
      </w:r>
    </w:p>
    <w:p w14:paraId="16CA030E" w14:textId="77777777" w:rsidR="00985140" w:rsidRDefault="00985140" w:rsidP="00985140">
      <w:pPr>
        <w:bidi/>
      </w:pPr>
    </w:p>
    <w:p w14:paraId="00000044" w14:textId="77777777" w:rsidR="007D3609" w:rsidRPr="00985140" w:rsidRDefault="007D3609" w:rsidP="00985140"/>
    <w:sectPr w:rsidR="007D3609" w:rsidRPr="00985140" w:rsidSect="0098514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4B09AFBC-15AC-4D77-BFFE-B46426EB0AF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0E159C8-FF01-4A1B-AD9A-1BA95BFD9B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97BED6D-AE8B-4FE1-BA7D-4DA9F10D6AF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609"/>
    <w:rsid w:val="00076380"/>
    <w:rsid w:val="00266483"/>
    <w:rsid w:val="004C56C3"/>
    <w:rsid w:val="006A5C1E"/>
    <w:rsid w:val="007D3609"/>
    <w:rsid w:val="00852BC9"/>
    <w:rsid w:val="008D6067"/>
    <w:rsid w:val="00910357"/>
    <w:rsid w:val="00985140"/>
    <w:rsid w:val="00AA6759"/>
    <w:rsid w:val="00F0167D"/>
    <w:rsid w:val="00F2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91B2"/>
  <w15:docId w15:val="{13140E52-A6BF-4DF9-9B95-60670A708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854</Words>
  <Characters>3732</Characters>
  <Application>Microsoft Office Word</Application>
  <DocSecurity>0</DocSecurity>
  <Lines>113</Lines>
  <Paragraphs>111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יהונתן צבי גרוסמן</cp:lastModifiedBy>
  <cp:revision>3</cp:revision>
  <dcterms:created xsi:type="dcterms:W3CDTF">2026-04-18T12:56:00Z</dcterms:created>
  <dcterms:modified xsi:type="dcterms:W3CDTF">2026-04-18T14:44:00Z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bb996217-827d-455f-8b1e-a38571c1bfac</vt:lpwstr>
  </property>
</Properties>
</file>