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556" w:rsidRDefault="00C91818" w:rsidP="00C91818">
      <w:pPr>
        <w:pStyle w:val="Title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סמינר בתכנות מערכות דפנסיבי</w:t>
      </w:r>
    </w:p>
    <w:p w:rsidR="00C91818" w:rsidRDefault="00C91818" w:rsidP="00C91818">
      <w:pPr>
        <w:pStyle w:val="Subtitle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מגיש: אלון שנקלר 206280547</w:t>
      </w:r>
    </w:p>
    <w:p w:rsidR="00C91818" w:rsidRDefault="00C91818" w:rsidP="00C91818">
      <w:pPr>
        <w:pStyle w:val="Heading1"/>
        <w:bidi/>
        <w:rPr>
          <w:rStyle w:val="SubtleEmphasis"/>
          <w:rFonts w:hint="cs"/>
          <w:rtl/>
          <w:lang w:bidi="he-IL"/>
        </w:rPr>
      </w:pPr>
      <w:r>
        <w:rPr>
          <w:rStyle w:val="SubtleEmphasis"/>
          <w:rFonts w:hint="cs"/>
          <w:rtl/>
          <w:lang w:bidi="he-IL"/>
        </w:rPr>
        <w:t>תוכן הסמינר - בניית מערכת מאובטחת לביזור משימות המורכבת מרכיבים בשפות שונות</w:t>
      </w:r>
    </w:p>
    <w:p w:rsidR="00C91818" w:rsidRDefault="006D2174" w:rsidP="006D2174">
      <w:pPr>
        <w:pStyle w:val="Heading1"/>
        <w:bidi/>
        <w:rPr>
          <w:lang w:bidi="he-IL"/>
        </w:rPr>
      </w:pPr>
      <w:r>
        <w:rPr>
          <w:rFonts w:hint="cs"/>
          <w:rtl/>
          <w:lang w:bidi="he-IL"/>
        </w:rPr>
        <w:t xml:space="preserve">חלק ראשון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תוכנת לקוח בשפת </w:t>
      </w:r>
      <w:r>
        <w:rPr>
          <w:rFonts w:hint="cs"/>
          <w:lang w:bidi="he-IL"/>
        </w:rPr>
        <w:t>C</w:t>
      </w:r>
      <w:r>
        <w:rPr>
          <w:lang w:bidi="he-IL"/>
        </w:rPr>
        <w:t>++</w:t>
      </w:r>
    </w:p>
    <w:p w:rsidR="006D2174" w:rsidRDefault="006D2174" w:rsidP="006D2174">
      <w:pPr>
        <w:pStyle w:val="Heading2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שפת </w:t>
      </w:r>
      <w:r>
        <w:rPr>
          <w:rFonts w:hint="cs"/>
          <w:lang w:bidi="he-IL"/>
        </w:rPr>
        <w:t>C</w:t>
      </w:r>
      <w:r w:rsidR="006D31FE">
        <w:rPr>
          <w:lang w:bidi="he-IL"/>
        </w:rPr>
        <w:t>++</w:t>
      </w:r>
      <w:r w:rsidR="006D31FE">
        <w:rPr>
          <w:rFonts w:hint="cs"/>
          <w:rtl/>
          <w:lang w:bidi="he-IL"/>
        </w:rPr>
        <w:t xml:space="preserve"> תכונות ומרכיבים</w:t>
      </w:r>
    </w:p>
    <w:p w:rsidR="006D31FE" w:rsidRDefault="00A11575" w:rsidP="00A11575">
      <w:pPr>
        <w:pStyle w:val="Subtitle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מקורות: </w:t>
      </w:r>
    </w:p>
    <w:p w:rsidR="00A11575" w:rsidRPr="00A11575" w:rsidRDefault="00A11575" w:rsidP="004F65DB">
      <w:pPr>
        <w:pStyle w:val="ListParagraph"/>
        <w:numPr>
          <w:ilvl w:val="0"/>
          <w:numId w:val="1"/>
        </w:numPr>
        <w:rPr>
          <w:lang w:bidi="he-IL"/>
        </w:rPr>
      </w:pPr>
      <w:proofErr w:type="spellStart"/>
      <w:r>
        <w:rPr>
          <w:lang w:bidi="he-IL"/>
        </w:rPr>
        <w:t>S</w:t>
      </w:r>
      <w:r w:rsidRPr="00A11575">
        <w:rPr>
          <w:lang w:bidi="he-IL"/>
        </w:rPr>
        <w:t>troustrup</w:t>
      </w:r>
      <w:proofErr w:type="spellEnd"/>
      <w:r w:rsidRPr="00A11575">
        <w:rPr>
          <w:lang w:bidi="he-IL"/>
        </w:rPr>
        <w:t>, Bjarne. </w:t>
      </w:r>
      <w:r w:rsidRPr="00A11575">
        <w:rPr>
          <w:i/>
          <w:iCs/>
          <w:lang w:bidi="he-IL"/>
        </w:rPr>
        <w:t>The C++ programming language</w:t>
      </w:r>
      <w:r w:rsidRPr="00A11575">
        <w:rPr>
          <w:lang w:bidi="he-IL"/>
        </w:rPr>
        <w:t>. Pearson Education India, 2000</w:t>
      </w:r>
      <w:r>
        <w:rPr>
          <w:lang w:bidi="he-IL"/>
        </w:rPr>
        <w:t>.</w:t>
      </w:r>
    </w:p>
    <w:p w:rsidR="004F65DB" w:rsidRPr="004F65DB" w:rsidRDefault="004F65DB" w:rsidP="004F65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bidi="he-IL"/>
        </w:rPr>
      </w:pPr>
      <w:r w:rsidRPr="004F65D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bidi="he-IL"/>
        </w:rPr>
        <w:t>Lippman, Stanley B. </w:t>
      </w:r>
      <w:r w:rsidRPr="004F65D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bidi="he-IL"/>
        </w:rPr>
        <w:t>C++ Primer</w:t>
      </w:r>
      <w:r w:rsidRPr="004F65D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bidi="he-IL"/>
        </w:rPr>
        <w:t>. Pearson Education India, 2005.</w:t>
      </w:r>
    </w:p>
    <w:p w:rsidR="00A11575" w:rsidRPr="00A11575" w:rsidRDefault="00A11575" w:rsidP="00A11575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bookmarkStart w:id="0" w:name="_GoBack"/>
      <w:bookmarkEnd w:id="0"/>
    </w:p>
    <w:sectPr w:rsidR="00A11575" w:rsidRPr="00A11575" w:rsidSect="0034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52DA5"/>
    <w:multiLevelType w:val="hybridMultilevel"/>
    <w:tmpl w:val="E6B66A26"/>
    <w:lvl w:ilvl="0" w:tplc="0C6628E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18"/>
    <w:rsid w:val="003413C3"/>
    <w:rsid w:val="004006C1"/>
    <w:rsid w:val="004F65DB"/>
    <w:rsid w:val="006D2174"/>
    <w:rsid w:val="006D31FE"/>
    <w:rsid w:val="0093228B"/>
    <w:rsid w:val="00A11575"/>
    <w:rsid w:val="00AF09A3"/>
    <w:rsid w:val="00C9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92004"/>
  <w14:defaultImageDpi w14:val="32767"/>
  <w15:chartTrackingRefBased/>
  <w15:docId w15:val="{C2A7302E-F634-B64D-8B2F-077EE342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1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18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8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9181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91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91818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6D21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1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5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S</dc:creator>
  <cp:keywords/>
  <dc:description/>
  <cp:lastModifiedBy>Alon S</cp:lastModifiedBy>
  <cp:revision>5</cp:revision>
  <dcterms:created xsi:type="dcterms:W3CDTF">2018-10-06T11:06:00Z</dcterms:created>
  <dcterms:modified xsi:type="dcterms:W3CDTF">2018-10-06T11:14:00Z</dcterms:modified>
</cp:coreProperties>
</file>